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WORKRAIL - Credenciais de Acesso</w:t>
      </w:r>
    </w:p>
    <w:p>
      <w:pPr>
        <w:jc w:val="center"/>
      </w:pPr>
      <w:r>
        <w:rPr>
          <w:i/>
          <w:sz w:val="20"/>
        </w:rPr>
        <w:t>Conta de Administrador - Gerado em 23/03/2026 às 12:33</w:t>
      </w:r>
    </w:p>
    <w:p/>
    <w:p>
      <w:r>
        <w:rPr>
          <w:b/>
          <w:sz w:val="22"/>
        </w:rPr>
        <w:t>Informações da Conta de Administrador do Sistema WORKRAIL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60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3600"/>
          </w:tcPr>
          <w:p>
            <w:r>
              <w:t>Nome da Conta</w:t>
            </w:r>
          </w:p>
        </w:tc>
        <w:tc>
          <w:tcPr>
            <w:tcW w:type="dxa" w:w="3600"/>
          </w:tcPr>
          <w:p>
            <w:r>
              <w:t>Admin Welington</w:t>
            </w:r>
          </w:p>
        </w:tc>
      </w:tr>
      <w:tr>
        <w:tc>
          <w:tcPr>
            <w:tcW w:type="dxa" w:w="3600"/>
          </w:tcPr>
          <w:p>
            <w:r>
              <w:t>Email</w:t>
            </w:r>
          </w:p>
        </w:tc>
        <w:tc>
          <w:tcPr>
            <w:tcW w:type="dxa" w:w="3600"/>
          </w:tcPr>
          <w:p>
            <w:r>
              <w:t>welingtontavares15@gmail.com</w:t>
            </w:r>
          </w:p>
        </w:tc>
      </w:tr>
      <w:tr>
        <w:tc>
          <w:tcPr>
            <w:tcW w:type="dxa" w:w="3600"/>
          </w:tcPr>
          <w:p>
            <w:r>
              <w:t>Senha</w:t>
            </w:r>
          </w:p>
        </w:tc>
        <w:tc>
          <w:tcPr>
            <w:tcW w:type="dxa" w:w="3600"/>
          </w:tcPr>
          <w:p>
            <w:r>
              <w:t>Agosto@2026</w:t>
            </w:r>
          </w:p>
        </w:tc>
      </w:tr>
      <w:tr>
        <w:tc>
          <w:tcPr>
            <w:tcW w:type="dxa" w:w="3600"/>
          </w:tcPr>
          <w:p>
            <w:r>
              <w:t>Perfil</w:t>
            </w:r>
          </w:p>
        </w:tc>
        <w:tc>
          <w:tcPr>
            <w:tcW w:type="dxa" w:w="3600"/>
          </w:tcPr>
          <w:p>
            <w:r>
              <w:t>super_admin</w:t>
            </w:r>
          </w:p>
        </w:tc>
      </w:tr>
    </w:tbl>
    <w:p/>
    <w:p>
      <w:r>
        <w:rPr>
          <w:b/>
          <w:sz w:val="22"/>
        </w:rPr>
        <w:t>⚠️ Observações Importantes:</w:t>
      </w:r>
    </w:p>
    <w:p>
      <w:pPr>
        <w:pStyle w:val="ListBullet"/>
        <w:ind w:left="360"/>
      </w:pPr>
      <w:r>
        <w:t>Esta credencial deve ser armazenada de forma segura.</w:t>
      </w:r>
    </w:p>
    <w:p>
      <w:pPr>
        <w:pStyle w:val="ListBullet"/>
        <w:ind w:left="360"/>
      </w:pPr>
      <w:r>
        <w:t>Não compartilhar a senha com outras pessoas.</w:t>
      </w:r>
    </w:p>
    <w:p>
      <w:pPr>
        <w:pStyle w:val="ListBullet"/>
        <w:ind w:left="360"/>
      </w:pPr>
      <w:r>
        <w:t>Alterar a senha na primeira entrada no sistema.</w:t>
      </w:r>
    </w:p>
    <w:p>
      <w:pPr>
        <w:pStyle w:val="ListBullet"/>
        <w:ind w:left="360"/>
      </w:pPr>
      <w:r>
        <w:t>Usar este acesso apenas para fins administrativos do WORKRAIL.</w:t>
      </w:r>
    </w:p>
    <w:p>
      <w:pPr>
        <w:pStyle w:val="ListBullet"/>
        <w:ind w:left="360"/>
      </w:pPr>
      <w:r>
        <w:t>Guardar este documento em local seguro e confidencial.</w:t>
      </w:r>
    </w:p>
    <w:p/>
    <w:p>
      <w:pPr>
        <w:spacing w:before="240"/>
      </w:pPr>
      <w:r>
        <w:rPr>
          <w:b/>
        </w:rPr>
        <w:t xml:space="preserve">Sistema: </w:t>
      </w:r>
      <w:r>
        <w:t>WORKRAIL - Solicitações de Máquinas de Lavar Louças</w:t>
      </w:r>
    </w:p>
    <w:p>
      <w:pPr>
        <w:spacing w:before="360"/>
      </w:pPr>
      <w:r>
        <w:rPr>
          <w:color w:val="C0C0C0"/>
        </w:rPr>
        <w:t>________________________________________________________________________________</w:t>
      </w:r>
    </w:p>
    <w:p>
      <w:pPr>
        <w:jc w:val="center"/>
      </w:pPr>
      <w:r>
        <w:rPr>
          <w:i/>
          <w:color w:val="808080"/>
          <w:sz w:val="18"/>
        </w:rPr>
        <w:t>Documento confidencial - Apenas para uso do administrador do sistema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