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D4A2" w14:textId="77777777" w:rsidR="00254977" w:rsidRDefault="006A68C1">
      <w:pPr>
        <w:jc w:val="center"/>
      </w:pPr>
      <w:r>
        <w:rPr>
          <w:b/>
          <w:color w:val="D71920"/>
          <w:sz w:val="24"/>
        </w:rPr>
        <w:t>JAVASCRIPT FUNDAMENTALS</w:t>
      </w:r>
    </w:p>
    <w:p w14:paraId="4A19079E" w14:textId="77777777" w:rsidR="00254977" w:rsidRDefault="006A68C1">
      <w:pPr>
        <w:spacing w:before="160" w:after="60"/>
        <w:jc w:val="center"/>
      </w:pPr>
      <w:r>
        <w:rPr>
          <w:rFonts w:ascii="Aptos Display" w:hAnsi="Aptos Display"/>
          <w:b/>
          <w:color w:val="232323"/>
          <w:sz w:val="54"/>
        </w:rPr>
        <w:t>FORMATIVE ASSESSMENT</w:t>
      </w:r>
    </w:p>
    <w:p w14:paraId="3D461E27" w14:textId="77777777" w:rsidR="00254977" w:rsidRDefault="006A68C1">
      <w:pPr>
        <w:jc w:val="center"/>
      </w:pPr>
      <w:r>
        <w:rPr>
          <w:b/>
          <w:color w:val="D71920"/>
          <w:sz w:val="30"/>
        </w:rPr>
        <w:t>KM-02: Principles of Programming with JavaScript</w:t>
      </w:r>
    </w:p>
    <w:p w14:paraId="45FF8B45" w14:textId="77777777" w:rsidR="00254977" w:rsidRDefault="006A68C1">
      <w:pPr>
        <w:shd w:val="clear" w:color="auto" w:fill="D71920"/>
        <w:spacing w:before="180" w:after="180"/>
        <w:jc w:val="center"/>
      </w:pPr>
      <w:r>
        <w:rPr>
          <w:b/>
          <w:color w:val="FFFFFF"/>
        </w:rPr>
        <w:t>ELECTRONIC LEARNER ASSESSMENT PAPER</w:t>
      </w:r>
    </w:p>
    <w:tbl>
      <w:tblPr>
        <w:tblW w:w="9864" w:type="dxa"/>
        <w:jc w:val="center"/>
        <w:tblLayout w:type="fixed"/>
        <w:tblLook w:val="04A0" w:firstRow="1" w:lastRow="0" w:firstColumn="1" w:lastColumn="0" w:noHBand="0" w:noVBand="1"/>
      </w:tblPr>
      <w:tblGrid>
        <w:gridCol w:w="3402"/>
        <w:gridCol w:w="6462"/>
      </w:tblGrid>
      <w:tr w:rsidR="00254977" w14:paraId="13E5813F"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778EAC61" w14:textId="77777777" w:rsidR="00254977" w:rsidRDefault="006A68C1">
            <w:r>
              <w:rPr>
                <w:b/>
                <w:sz w:val="18"/>
              </w:rPr>
              <w:t>Skills Programme</w:t>
            </w:r>
          </w:p>
        </w:tc>
        <w:tc>
          <w:tcPr>
            <w:tcW w:w="6462" w:type="dxa"/>
            <w:tcBorders>
              <w:bottom w:val="single" w:sz="4" w:space="0" w:color="D9D9D9"/>
            </w:tcBorders>
            <w:tcMar>
              <w:top w:w="90" w:type="dxa"/>
              <w:left w:w="120" w:type="dxa"/>
              <w:bottom w:w="90" w:type="dxa"/>
              <w:right w:w="120" w:type="dxa"/>
            </w:tcMar>
          </w:tcPr>
          <w:p w14:paraId="37780F08" w14:textId="77777777" w:rsidR="00254977" w:rsidRDefault="006A68C1">
            <w:r>
              <w:rPr>
                <w:sz w:val="18"/>
              </w:rPr>
              <w:t>SP-220373: JavaScript Programmer</w:t>
            </w:r>
          </w:p>
        </w:tc>
      </w:tr>
      <w:tr w:rsidR="00254977" w14:paraId="05D93664"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669C1178" w14:textId="77777777" w:rsidR="00254977" w:rsidRDefault="006A68C1">
            <w:r>
              <w:rPr>
                <w:b/>
                <w:sz w:val="18"/>
              </w:rPr>
              <w:t>Module code</w:t>
            </w:r>
          </w:p>
        </w:tc>
        <w:tc>
          <w:tcPr>
            <w:tcW w:w="6462" w:type="dxa"/>
            <w:tcBorders>
              <w:bottom w:val="single" w:sz="4" w:space="0" w:color="D9D9D9"/>
            </w:tcBorders>
            <w:tcMar>
              <w:top w:w="90" w:type="dxa"/>
              <w:left w:w="120" w:type="dxa"/>
              <w:bottom w:w="90" w:type="dxa"/>
              <w:right w:w="120" w:type="dxa"/>
            </w:tcMar>
          </w:tcPr>
          <w:p w14:paraId="0C5722A8" w14:textId="77777777" w:rsidR="00254977" w:rsidRDefault="006A68C1">
            <w:r>
              <w:rPr>
                <w:sz w:val="18"/>
              </w:rPr>
              <w:t>900219-000-00-KM-02</w:t>
            </w:r>
          </w:p>
        </w:tc>
      </w:tr>
      <w:tr w:rsidR="00254977" w14:paraId="44E1B523"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79084602" w14:textId="77777777" w:rsidR="00254977" w:rsidRDefault="006A68C1">
            <w:r>
              <w:rPr>
                <w:b/>
                <w:sz w:val="18"/>
              </w:rPr>
              <w:t>NQF level / credits</w:t>
            </w:r>
          </w:p>
        </w:tc>
        <w:tc>
          <w:tcPr>
            <w:tcW w:w="6462" w:type="dxa"/>
            <w:tcBorders>
              <w:bottom w:val="single" w:sz="4" w:space="0" w:color="D9D9D9"/>
            </w:tcBorders>
            <w:tcMar>
              <w:top w:w="90" w:type="dxa"/>
              <w:left w:w="120" w:type="dxa"/>
              <w:bottom w:w="90" w:type="dxa"/>
              <w:right w:w="120" w:type="dxa"/>
            </w:tcMar>
          </w:tcPr>
          <w:p w14:paraId="4D72B6F5" w14:textId="77777777" w:rsidR="00254977" w:rsidRDefault="006A68C1">
            <w:r>
              <w:rPr>
                <w:sz w:val="18"/>
              </w:rPr>
              <w:t>Level 4 / 9 credits</w:t>
            </w:r>
          </w:p>
        </w:tc>
      </w:tr>
      <w:tr w:rsidR="00254977" w14:paraId="5040B6DA"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21EEDB48" w14:textId="77777777" w:rsidR="00254977" w:rsidRDefault="006A68C1">
            <w:r>
              <w:rPr>
                <w:b/>
                <w:sz w:val="18"/>
              </w:rPr>
              <w:t>Assessment type</w:t>
            </w:r>
          </w:p>
        </w:tc>
        <w:tc>
          <w:tcPr>
            <w:tcW w:w="6462" w:type="dxa"/>
            <w:tcBorders>
              <w:bottom w:val="single" w:sz="4" w:space="0" w:color="D9D9D9"/>
            </w:tcBorders>
            <w:tcMar>
              <w:top w:w="90" w:type="dxa"/>
              <w:left w:w="120" w:type="dxa"/>
              <w:bottom w:w="90" w:type="dxa"/>
              <w:right w:w="120" w:type="dxa"/>
            </w:tcMar>
          </w:tcPr>
          <w:p w14:paraId="635F0B48" w14:textId="77777777" w:rsidR="00254977" w:rsidRDefault="006A68C1">
            <w:r>
              <w:rPr>
                <w:sz w:val="18"/>
              </w:rPr>
              <w:t>Electronic internal formative assessment</w:t>
            </w:r>
          </w:p>
        </w:tc>
      </w:tr>
      <w:tr w:rsidR="00254977" w14:paraId="1CF3A851"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5DB3A009" w14:textId="77777777" w:rsidR="00254977" w:rsidRDefault="006A68C1">
            <w:r>
              <w:rPr>
                <w:b/>
                <w:sz w:val="18"/>
              </w:rPr>
              <w:t>Duration</w:t>
            </w:r>
          </w:p>
        </w:tc>
        <w:tc>
          <w:tcPr>
            <w:tcW w:w="6462" w:type="dxa"/>
            <w:tcBorders>
              <w:bottom w:val="single" w:sz="4" w:space="0" w:color="D9D9D9"/>
            </w:tcBorders>
            <w:tcMar>
              <w:top w:w="90" w:type="dxa"/>
              <w:left w:w="120" w:type="dxa"/>
              <w:bottom w:w="90" w:type="dxa"/>
              <w:right w:w="120" w:type="dxa"/>
            </w:tcMar>
          </w:tcPr>
          <w:p w14:paraId="4F0F671D" w14:textId="77777777" w:rsidR="00254977" w:rsidRDefault="006A68C1">
            <w:r>
              <w:rPr>
                <w:sz w:val="18"/>
              </w:rPr>
              <w:t>150 minutes</w:t>
            </w:r>
          </w:p>
        </w:tc>
      </w:tr>
      <w:tr w:rsidR="00254977" w14:paraId="51880C14"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4A8CEAAA" w14:textId="77777777" w:rsidR="00254977" w:rsidRDefault="006A68C1">
            <w:r>
              <w:rPr>
                <w:b/>
                <w:sz w:val="18"/>
              </w:rPr>
              <w:t>Total</w:t>
            </w:r>
          </w:p>
        </w:tc>
        <w:tc>
          <w:tcPr>
            <w:tcW w:w="6462" w:type="dxa"/>
            <w:tcBorders>
              <w:bottom w:val="single" w:sz="4" w:space="0" w:color="D9D9D9"/>
            </w:tcBorders>
            <w:tcMar>
              <w:top w:w="90" w:type="dxa"/>
              <w:left w:w="120" w:type="dxa"/>
              <w:bottom w:w="90" w:type="dxa"/>
              <w:right w:w="120" w:type="dxa"/>
            </w:tcMar>
          </w:tcPr>
          <w:p w14:paraId="1B13614A" w14:textId="77777777" w:rsidR="00254977" w:rsidRDefault="006A68C1">
            <w:r>
              <w:rPr>
                <w:sz w:val="18"/>
              </w:rPr>
              <w:t>80 marks</w:t>
            </w:r>
          </w:p>
        </w:tc>
      </w:tr>
      <w:tr w:rsidR="00254977" w14:paraId="6430FD2B"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6B443DF2" w14:textId="77777777" w:rsidR="00254977" w:rsidRDefault="006A68C1">
            <w:r>
              <w:rPr>
                <w:b/>
                <w:sz w:val="18"/>
              </w:rPr>
              <w:t>Assessment decision</w:t>
            </w:r>
          </w:p>
        </w:tc>
        <w:tc>
          <w:tcPr>
            <w:tcW w:w="6462" w:type="dxa"/>
            <w:tcBorders>
              <w:bottom w:val="single" w:sz="4" w:space="0" w:color="D9D9D9"/>
            </w:tcBorders>
            <w:tcMar>
              <w:top w:w="90" w:type="dxa"/>
              <w:left w:w="120" w:type="dxa"/>
              <w:bottom w:w="90" w:type="dxa"/>
              <w:right w:w="120" w:type="dxa"/>
            </w:tcMar>
          </w:tcPr>
          <w:p w14:paraId="34094F39" w14:textId="77777777" w:rsidR="00254977" w:rsidRDefault="006A68C1">
            <w:r>
              <w:rPr>
                <w:sz w:val="18"/>
              </w:rPr>
              <w:t>Competent (C) / Not Yet Competent (NYC)</w:t>
            </w:r>
          </w:p>
        </w:tc>
      </w:tr>
    </w:tbl>
    <w:p w14:paraId="466D550E" w14:textId="77777777" w:rsidR="00254977" w:rsidRDefault="006A68C1">
      <w:pPr>
        <w:pStyle w:val="Heading2"/>
      </w:pPr>
      <w:r>
        <w:t>Learner details</w:t>
      </w:r>
    </w:p>
    <w:tbl>
      <w:tblPr>
        <w:tblW w:w="9864" w:type="dxa"/>
        <w:tblInd w:w="110" w:type="dxa"/>
        <w:tblLayout w:type="fixed"/>
        <w:tblLook w:val="04A0" w:firstRow="1" w:lastRow="0" w:firstColumn="1" w:lastColumn="0" w:noHBand="0" w:noVBand="1"/>
      </w:tblPr>
      <w:tblGrid>
        <w:gridCol w:w="3288"/>
        <w:gridCol w:w="6576"/>
      </w:tblGrid>
      <w:tr w:rsidR="00254977" w14:paraId="6739BA1B" w14:textId="77777777" w:rsidTr="00286D65">
        <w:tc>
          <w:tcPr>
            <w:tcW w:w="3288" w:type="dxa"/>
            <w:tcBorders>
              <w:bottom w:val="single" w:sz="6" w:space="0" w:color="BFBFBF"/>
            </w:tcBorders>
            <w:shd w:val="clear" w:color="auto" w:fill="F2F2F2"/>
            <w:tcMar>
              <w:top w:w="105" w:type="dxa"/>
              <w:left w:w="110" w:type="dxa"/>
              <w:bottom w:w="105" w:type="dxa"/>
              <w:right w:w="110" w:type="dxa"/>
            </w:tcMar>
          </w:tcPr>
          <w:p w14:paraId="6B64CC48" w14:textId="77777777" w:rsidR="00254977" w:rsidRDefault="006A68C1">
            <w:r>
              <w:rPr>
                <w:b/>
                <w:sz w:val="18"/>
              </w:rPr>
              <w:t>Full name</w:t>
            </w:r>
          </w:p>
        </w:tc>
        <w:tc>
          <w:tcPr>
            <w:tcW w:w="6576" w:type="dxa"/>
            <w:tcBorders>
              <w:bottom w:val="single" w:sz="6" w:space="0" w:color="BFBFBF"/>
            </w:tcBorders>
            <w:tcMar>
              <w:top w:w="105" w:type="dxa"/>
              <w:left w:w="110" w:type="dxa"/>
              <w:bottom w:w="105" w:type="dxa"/>
              <w:right w:w="110" w:type="dxa"/>
            </w:tcMar>
          </w:tcPr>
          <w:p w14:paraId="14FDC9F7" w14:textId="38CB0D1B" w:rsidR="00254977" w:rsidRDefault="00F71948">
            <w:sdt>
              <w:sdtPr>
                <w:alias w:val="Learner Name"/>
                <w:tag w:val="LEARNER_NAME"/>
                <w:id w:val="94384386"/>
                <w:text/>
              </w:sdtPr>
              <w:sdtEndPr/>
              <w:sdtContent>
                <w:r w:rsidR="00E73F48">
                  <w:rPr>
                    <w:i/>
                    <w:color w:val="7F6000"/>
                    <w:shd w:val="clear" w:color="auto" w:fill="FFF2CC"/>
                  </w:rPr>
                  <w:t>Shane Davis</w:t>
                </w:r>
              </w:sdtContent>
            </w:sdt>
          </w:p>
        </w:tc>
      </w:tr>
      <w:tr w:rsidR="00254977" w14:paraId="34AD8AF5" w14:textId="77777777" w:rsidTr="00286D65">
        <w:tc>
          <w:tcPr>
            <w:tcW w:w="3288" w:type="dxa"/>
            <w:tcBorders>
              <w:bottom w:val="single" w:sz="6" w:space="0" w:color="BFBFBF"/>
            </w:tcBorders>
            <w:shd w:val="clear" w:color="auto" w:fill="F2F2F2"/>
            <w:tcMar>
              <w:top w:w="105" w:type="dxa"/>
              <w:left w:w="110" w:type="dxa"/>
              <w:bottom w:w="105" w:type="dxa"/>
              <w:right w:w="110" w:type="dxa"/>
            </w:tcMar>
          </w:tcPr>
          <w:p w14:paraId="2CA5928C" w14:textId="77777777" w:rsidR="00254977" w:rsidRDefault="006A68C1">
            <w:r>
              <w:rPr>
                <w:b/>
                <w:sz w:val="18"/>
              </w:rPr>
              <w:t>ID / learner number</w:t>
            </w:r>
          </w:p>
        </w:tc>
        <w:tc>
          <w:tcPr>
            <w:tcW w:w="6576" w:type="dxa"/>
            <w:tcBorders>
              <w:bottom w:val="single" w:sz="6" w:space="0" w:color="BFBFBF"/>
            </w:tcBorders>
            <w:tcMar>
              <w:top w:w="105" w:type="dxa"/>
              <w:left w:w="110" w:type="dxa"/>
              <w:bottom w:w="105" w:type="dxa"/>
              <w:right w:w="110" w:type="dxa"/>
            </w:tcMar>
          </w:tcPr>
          <w:p w14:paraId="66F3DE8C" w14:textId="27061C21" w:rsidR="00254977" w:rsidRDefault="00F71948">
            <w:sdt>
              <w:sdtPr>
                <w:alias w:val="Learner Id"/>
                <w:tag w:val="LEARNER_ID"/>
                <w:id w:val="972132109"/>
                <w:text/>
              </w:sdtPr>
              <w:sdtEndPr/>
              <w:sdtContent>
                <w:r w:rsidR="00E73F48">
                  <w:rPr>
                    <w:i/>
                    <w:color w:val="7F6000"/>
                    <w:shd w:val="clear" w:color="auto" w:fill="FFF2CC"/>
                  </w:rPr>
                  <w:t>8309175131082</w:t>
                </w:r>
              </w:sdtContent>
            </w:sdt>
          </w:p>
        </w:tc>
      </w:tr>
      <w:tr w:rsidR="00254977" w14:paraId="36A57519" w14:textId="77777777" w:rsidTr="00286D65">
        <w:tc>
          <w:tcPr>
            <w:tcW w:w="3288" w:type="dxa"/>
            <w:tcBorders>
              <w:bottom w:val="single" w:sz="6" w:space="0" w:color="BFBFBF"/>
            </w:tcBorders>
            <w:shd w:val="clear" w:color="auto" w:fill="F2F2F2"/>
            <w:tcMar>
              <w:top w:w="105" w:type="dxa"/>
              <w:left w:w="110" w:type="dxa"/>
              <w:bottom w:w="105" w:type="dxa"/>
              <w:right w:w="110" w:type="dxa"/>
            </w:tcMar>
          </w:tcPr>
          <w:p w14:paraId="00B8BAA4" w14:textId="77777777" w:rsidR="00254977" w:rsidRDefault="006A68C1">
            <w:r>
              <w:rPr>
                <w:b/>
                <w:sz w:val="18"/>
              </w:rPr>
              <w:t>Cohort / group</w:t>
            </w:r>
          </w:p>
        </w:tc>
        <w:tc>
          <w:tcPr>
            <w:tcW w:w="6576" w:type="dxa"/>
            <w:tcBorders>
              <w:bottom w:val="single" w:sz="6" w:space="0" w:color="BFBFBF"/>
            </w:tcBorders>
            <w:tcMar>
              <w:top w:w="105" w:type="dxa"/>
              <w:left w:w="110" w:type="dxa"/>
              <w:bottom w:w="105" w:type="dxa"/>
              <w:right w:w="110" w:type="dxa"/>
            </w:tcMar>
          </w:tcPr>
          <w:p w14:paraId="49DCCCB1" w14:textId="4DE07832" w:rsidR="00254977" w:rsidRDefault="00F71948">
            <w:sdt>
              <w:sdtPr>
                <w:alias w:val="Cohort"/>
                <w:tag w:val="COHORT"/>
                <w:id w:val="969000336"/>
                <w:text/>
              </w:sdtPr>
              <w:sdtEndPr/>
              <w:sdtContent>
                <w:r w:rsidR="00E73F48">
                  <w:rPr>
                    <w:i/>
                    <w:color w:val="7F6000"/>
                    <w:shd w:val="clear" w:color="auto" w:fill="FFF2CC"/>
                  </w:rPr>
                  <w:t>Group 1</w:t>
                </w:r>
              </w:sdtContent>
            </w:sdt>
          </w:p>
        </w:tc>
      </w:tr>
      <w:tr w:rsidR="00254977" w14:paraId="64209E83" w14:textId="77777777" w:rsidTr="00286D65">
        <w:tc>
          <w:tcPr>
            <w:tcW w:w="3288" w:type="dxa"/>
            <w:tcBorders>
              <w:bottom w:val="single" w:sz="6" w:space="0" w:color="BFBFBF"/>
            </w:tcBorders>
            <w:shd w:val="clear" w:color="auto" w:fill="F2F2F2"/>
            <w:tcMar>
              <w:top w:w="105" w:type="dxa"/>
              <w:left w:w="110" w:type="dxa"/>
              <w:bottom w:w="105" w:type="dxa"/>
              <w:right w:w="110" w:type="dxa"/>
            </w:tcMar>
          </w:tcPr>
          <w:p w14:paraId="048A1A60" w14:textId="77777777" w:rsidR="00254977" w:rsidRDefault="006A68C1">
            <w:r>
              <w:rPr>
                <w:b/>
                <w:sz w:val="18"/>
              </w:rPr>
              <w:t>Assessment date</w:t>
            </w:r>
          </w:p>
        </w:tc>
        <w:tc>
          <w:tcPr>
            <w:tcW w:w="6576" w:type="dxa"/>
            <w:tcBorders>
              <w:bottom w:val="single" w:sz="6" w:space="0" w:color="BFBFBF"/>
            </w:tcBorders>
            <w:tcMar>
              <w:top w:w="105" w:type="dxa"/>
              <w:left w:w="110" w:type="dxa"/>
              <w:bottom w:w="105" w:type="dxa"/>
              <w:right w:w="110" w:type="dxa"/>
            </w:tcMar>
          </w:tcPr>
          <w:p w14:paraId="412283A1" w14:textId="21FB482D" w:rsidR="00254977" w:rsidRDefault="00E73F48">
            <w:r>
              <w:t>02 September 2026</w:t>
            </w:r>
          </w:p>
        </w:tc>
      </w:tr>
      <w:tr w:rsidR="00254977" w14:paraId="390CD5EE" w14:textId="77777777" w:rsidTr="00286D65">
        <w:tc>
          <w:tcPr>
            <w:tcW w:w="3288" w:type="dxa"/>
            <w:tcBorders>
              <w:bottom w:val="single" w:sz="6" w:space="0" w:color="BFBFBF"/>
            </w:tcBorders>
            <w:shd w:val="clear" w:color="auto" w:fill="F2F2F2"/>
            <w:tcMar>
              <w:top w:w="105" w:type="dxa"/>
              <w:left w:w="110" w:type="dxa"/>
              <w:bottom w:w="105" w:type="dxa"/>
              <w:right w:w="110" w:type="dxa"/>
            </w:tcMar>
          </w:tcPr>
          <w:p w14:paraId="526DFE6D" w14:textId="77777777" w:rsidR="00254977" w:rsidRDefault="006A68C1">
            <w:r>
              <w:rPr>
                <w:b/>
                <w:sz w:val="18"/>
              </w:rPr>
              <w:t>Electronic filename</w:t>
            </w:r>
          </w:p>
        </w:tc>
        <w:tc>
          <w:tcPr>
            <w:tcW w:w="6576" w:type="dxa"/>
            <w:tcBorders>
              <w:bottom w:val="single" w:sz="6" w:space="0" w:color="BFBFBF"/>
            </w:tcBorders>
            <w:tcMar>
              <w:top w:w="105" w:type="dxa"/>
              <w:left w:w="110" w:type="dxa"/>
              <w:bottom w:w="105" w:type="dxa"/>
              <w:right w:w="110" w:type="dxa"/>
            </w:tcMar>
          </w:tcPr>
          <w:p w14:paraId="60C67895" w14:textId="6697959B" w:rsidR="00254977" w:rsidRDefault="00286D65">
            <w:sdt>
              <w:sdtPr>
                <w:rPr>
                  <w:i/>
                  <w:color w:val="7F6000"/>
                  <w:shd w:val="clear" w:color="auto" w:fill="FFF2CC"/>
                </w:rPr>
                <w:alias w:val="Submission Filename"/>
                <w:tag w:val="SUBMISSION_FILENAME"/>
                <w:id w:val="871191827"/>
                <w:text/>
              </w:sdtPr>
              <w:sdtContent>
                <w:r w:rsidRPr="00286D65">
                  <w:rPr>
                    <w:i/>
                    <w:color w:val="7F6000"/>
                    <w:shd w:val="clear" w:color="auto" w:fill="FFF2CC"/>
                  </w:rPr>
                  <w:t>KM-02: Principles of Programming with JavaScript</w:t>
                </w:r>
              </w:sdtContent>
            </w:sdt>
          </w:p>
        </w:tc>
      </w:tr>
    </w:tbl>
    <w:p w14:paraId="3C77D138" w14:textId="77777777" w:rsidR="00254977" w:rsidRDefault="006A68C1">
      <w:pPr>
        <w:pStyle w:val="Heading2"/>
      </w:pPr>
      <w:r>
        <w:t>How to complete and submit this assessment</w:t>
      </w:r>
    </w:p>
    <w:p w14:paraId="5BA22F4D" w14:textId="77777777" w:rsidR="00254977" w:rsidRDefault="006A68C1">
      <w:pPr>
        <w:pStyle w:val="ListBullet"/>
      </w:pPr>
      <w:r>
        <w:t>Download this file from Moodle and open it in Microsoft Word. Select Enable Editing if Word displays a protected-view message.</w:t>
      </w:r>
    </w:p>
    <w:p w14:paraId="77FD94A1" w14:textId="77777777" w:rsidR="00254977" w:rsidRDefault="006A68C1">
      <w:pPr>
        <w:pStyle w:val="ListBullet"/>
      </w:pPr>
      <w:r>
        <w:t>Complete the yellow fields. Use the dropdowns for multiple-choice, True/False and both Mix-and-Match sets.</w:t>
      </w:r>
    </w:p>
    <w:p w14:paraId="563BE7C3" w14:textId="77777777" w:rsidR="00254977" w:rsidRDefault="006A68C1">
      <w:pPr>
        <w:pStyle w:val="ListBullet"/>
      </w:pPr>
      <w:r>
        <w:t>Click inside every written-response field and type your answer. The fields expand as you type.</w:t>
      </w:r>
    </w:p>
    <w:p w14:paraId="533706AB" w14:textId="77777777" w:rsidR="00254977" w:rsidRDefault="006A68C1">
      <w:pPr>
        <w:pStyle w:val="ListBullet"/>
      </w:pPr>
      <w:r>
        <w:t>The theoretical and scenario sections test explanation and application. Do not write JavaScript code.</w:t>
      </w:r>
    </w:p>
    <w:p w14:paraId="0107BE5E" w14:textId="77777777" w:rsidR="00254977" w:rsidRDefault="006A68C1">
      <w:pPr>
        <w:pStyle w:val="ListBullet"/>
      </w:pPr>
      <w:r>
        <w:t>Answer independently and follow the approved assessment rules for assistance, references and academic integrity.</w:t>
      </w:r>
    </w:p>
    <w:p w14:paraId="211ED35F" w14:textId="77777777" w:rsidR="00254977" w:rsidRDefault="006A68C1">
      <w:pPr>
        <w:pStyle w:val="ListBullet"/>
      </w:pPr>
      <w:r>
        <w:t>Save regularly and rename the file: Surname_Name_KM02_Formative_Assessment.docx.</w:t>
      </w:r>
    </w:p>
    <w:p w14:paraId="369FB855" w14:textId="77777777" w:rsidR="00254977" w:rsidRDefault="006A68C1">
      <w:pPr>
        <w:pStyle w:val="ListBullet"/>
      </w:pPr>
      <w:r>
        <w:t>Upload the completed .docx file to the correct Moodle submission link. Do not convert it to PDF.</w:t>
      </w:r>
    </w:p>
    <w:tbl>
      <w:tblPr>
        <w:tblW w:w="9864" w:type="dxa"/>
        <w:jc w:val="center"/>
        <w:tblLayout w:type="fixed"/>
        <w:tblLook w:val="04A0" w:firstRow="1" w:lastRow="0" w:firstColumn="1" w:lastColumn="0" w:noHBand="0" w:noVBand="1"/>
      </w:tblPr>
      <w:tblGrid>
        <w:gridCol w:w="9864"/>
      </w:tblGrid>
      <w:tr w:rsidR="00254977" w14:paraId="557D300C" w14:textId="77777777">
        <w:trPr>
          <w:cantSplit/>
          <w:jc w:val="center"/>
        </w:trPr>
        <w:tc>
          <w:tcPr>
            <w:tcW w:w="9864" w:type="dxa"/>
            <w:tcBorders>
              <w:left w:val="single" w:sz="18" w:space="0" w:color="D71920"/>
            </w:tcBorders>
            <w:shd w:val="clear" w:color="auto" w:fill="FCE8E9"/>
            <w:tcMar>
              <w:top w:w="120" w:type="dxa"/>
              <w:left w:w="180" w:type="dxa"/>
              <w:bottom w:w="120" w:type="dxa"/>
              <w:right w:w="150" w:type="dxa"/>
            </w:tcMar>
          </w:tcPr>
          <w:p w14:paraId="286F6B89" w14:textId="77777777" w:rsidR="00254977" w:rsidRDefault="006A68C1">
            <w:r>
              <w:rPr>
                <w:b/>
                <w:color w:val="D71920"/>
              </w:rPr>
              <w:t>Electronic assessment note</w:t>
            </w:r>
            <w:r>
              <w:rPr>
                <w:b/>
                <w:color w:val="D71920"/>
              </w:rPr>
              <w:br/>
            </w:r>
            <w:r>
              <w:rPr>
                <w:color w:val="232323"/>
                <w:sz w:val="18"/>
              </w:rPr>
              <w:t>This assessment totals 80 marks. The assessor records the score and the final Competent (C) or Not Yet Competent (NYC) decision according to the provider-approved assessment rule. Complete every field before submission.</w:t>
            </w:r>
          </w:p>
        </w:tc>
      </w:tr>
    </w:tbl>
    <w:p w14:paraId="3EA92EED" w14:textId="77777777" w:rsidR="00254977" w:rsidRDefault="006A68C1">
      <w:pPr>
        <w:pStyle w:val="Heading2"/>
      </w:pPr>
      <w:r>
        <w:t>Assessment structure</w:t>
      </w:r>
    </w:p>
    <w:tbl>
      <w:tblPr>
        <w:tblW w:w="9864" w:type="dxa"/>
        <w:jc w:val="center"/>
        <w:tblLayout w:type="fixed"/>
        <w:tblLook w:val="04A0" w:firstRow="1" w:lastRow="0" w:firstColumn="1" w:lastColumn="0" w:noHBand="0" w:noVBand="1"/>
      </w:tblPr>
      <w:tblGrid>
        <w:gridCol w:w="1134"/>
        <w:gridCol w:w="3118"/>
        <w:gridCol w:w="1134"/>
        <w:gridCol w:w="2664"/>
        <w:gridCol w:w="1814"/>
      </w:tblGrid>
      <w:tr w:rsidR="00254977" w14:paraId="57F59F3C" w14:textId="77777777">
        <w:trPr>
          <w:tblHeader/>
          <w:jc w:val="center"/>
        </w:trPr>
        <w:tc>
          <w:tcPr>
            <w:tcW w:w="1134" w:type="dxa"/>
            <w:shd w:val="clear" w:color="auto" w:fill="232323"/>
            <w:tcMar>
              <w:top w:w="90" w:type="dxa"/>
              <w:left w:w="110" w:type="dxa"/>
              <w:bottom w:w="90" w:type="dxa"/>
              <w:right w:w="110" w:type="dxa"/>
            </w:tcMar>
          </w:tcPr>
          <w:p w14:paraId="7B7A0985" w14:textId="77777777" w:rsidR="00254977" w:rsidRDefault="006A68C1">
            <w:r>
              <w:rPr>
                <w:b/>
                <w:color w:val="FFFFFF"/>
                <w:sz w:val="16"/>
              </w:rPr>
              <w:t>Section</w:t>
            </w:r>
          </w:p>
        </w:tc>
        <w:tc>
          <w:tcPr>
            <w:tcW w:w="3118" w:type="dxa"/>
            <w:shd w:val="clear" w:color="auto" w:fill="232323"/>
            <w:tcMar>
              <w:top w:w="90" w:type="dxa"/>
              <w:left w:w="110" w:type="dxa"/>
              <w:bottom w:w="90" w:type="dxa"/>
              <w:right w:w="110" w:type="dxa"/>
            </w:tcMar>
          </w:tcPr>
          <w:p w14:paraId="13CC21D7" w14:textId="77777777" w:rsidR="00254977" w:rsidRDefault="006A68C1">
            <w:r>
              <w:rPr>
                <w:b/>
                <w:color w:val="FFFFFF"/>
                <w:sz w:val="16"/>
              </w:rPr>
              <w:t>Assessment method</w:t>
            </w:r>
          </w:p>
        </w:tc>
        <w:tc>
          <w:tcPr>
            <w:tcW w:w="1134" w:type="dxa"/>
            <w:shd w:val="clear" w:color="auto" w:fill="232323"/>
            <w:tcMar>
              <w:top w:w="90" w:type="dxa"/>
              <w:left w:w="110" w:type="dxa"/>
              <w:bottom w:w="90" w:type="dxa"/>
              <w:right w:w="110" w:type="dxa"/>
            </w:tcMar>
          </w:tcPr>
          <w:p w14:paraId="193AE596" w14:textId="77777777" w:rsidR="00254977" w:rsidRDefault="006A68C1">
            <w:r>
              <w:rPr>
                <w:b/>
                <w:color w:val="FFFFFF"/>
                <w:sz w:val="16"/>
              </w:rPr>
              <w:t>Marks</w:t>
            </w:r>
          </w:p>
        </w:tc>
        <w:tc>
          <w:tcPr>
            <w:tcW w:w="4478" w:type="dxa"/>
            <w:gridSpan w:val="2"/>
            <w:shd w:val="clear" w:color="auto" w:fill="232323"/>
            <w:tcMar>
              <w:top w:w="90" w:type="dxa"/>
              <w:left w:w="110" w:type="dxa"/>
              <w:bottom w:w="90" w:type="dxa"/>
              <w:right w:w="110" w:type="dxa"/>
            </w:tcMar>
          </w:tcPr>
          <w:p w14:paraId="038672FA" w14:textId="77777777" w:rsidR="00254977" w:rsidRDefault="006A68C1">
            <w:r>
              <w:rPr>
                <w:b/>
                <w:color w:val="FFFFFF"/>
                <w:sz w:val="16"/>
              </w:rPr>
              <w:t>Electronic response method</w:t>
            </w:r>
          </w:p>
        </w:tc>
      </w:tr>
      <w:tr w:rsidR="00254977" w14:paraId="069837B5" w14:textId="77777777">
        <w:trPr>
          <w:cantSplit/>
          <w:jc w:val="center"/>
        </w:trPr>
        <w:tc>
          <w:tcPr>
            <w:tcW w:w="1134" w:type="dxa"/>
            <w:tcBorders>
              <w:bottom w:val="single" w:sz="4" w:space="0" w:color="D9D9D9"/>
            </w:tcBorders>
            <w:tcMar>
              <w:top w:w="90" w:type="dxa"/>
              <w:left w:w="110" w:type="dxa"/>
              <w:bottom w:w="90" w:type="dxa"/>
              <w:right w:w="110" w:type="dxa"/>
            </w:tcMar>
          </w:tcPr>
          <w:p w14:paraId="04EAA667" w14:textId="77777777" w:rsidR="00254977" w:rsidRDefault="006A68C1">
            <w:pPr>
              <w:jc w:val="center"/>
            </w:pPr>
            <w:r>
              <w:rPr>
                <w:b/>
                <w:sz w:val="16"/>
              </w:rPr>
              <w:t>A</w:t>
            </w:r>
          </w:p>
        </w:tc>
        <w:tc>
          <w:tcPr>
            <w:tcW w:w="3118" w:type="dxa"/>
            <w:tcBorders>
              <w:bottom w:val="single" w:sz="4" w:space="0" w:color="D9D9D9"/>
            </w:tcBorders>
            <w:tcMar>
              <w:top w:w="90" w:type="dxa"/>
              <w:left w:w="110" w:type="dxa"/>
              <w:bottom w:w="90" w:type="dxa"/>
              <w:right w:w="110" w:type="dxa"/>
            </w:tcMar>
          </w:tcPr>
          <w:p w14:paraId="38FE7C95" w14:textId="77777777" w:rsidR="00254977" w:rsidRDefault="006A68C1">
            <w:r>
              <w:rPr>
                <w:sz w:val="16"/>
              </w:rPr>
              <w:t>Multiple-choice</w:t>
            </w:r>
          </w:p>
        </w:tc>
        <w:tc>
          <w:tcPr>
            <w:tcW w:w="1134" w:type="dxa"/>
            <w:tcBorders>
              <w:bottom w:val="single" w:sz="4" w:space="0" w:color="D9D9D9"/>
            </w:tcBorders>
            <w:tcMar>
              <w:top w:w="90" w:type="dxa"/>
              <w:left w:w="110" w:type="dxa"/>
              <w:bottom w:w="90" w:type="dxa"/>
              <w:right w:w="110" w:type="dxa"/>
            </w:tcMar>
          </w:tcPr>
          <w:p w14:paraId="15FE3EB1" w14:textId="77777777" w:rsidR="00254977" w:rsidRDefault="006A68C1">
            <w:pPr>
              <w:jc w:val="center"/>
            </w:pPr>
            <w:r>
              <w:rPr>
                <w:sz w:val="16"/>
              </w:rPr>
              <w:t>10</w:t>
            </w:r>
          </w:p>
        </w:tc>
        <w:tc>
          <w:tcPr>
            <w:tcW w:w="4478" w:type="dxa"/>
            <w:gridSpan w:val="2"/>
            <w:tcBorders>
              <w:bottom w:val="single" w:sz="4" w:space="0" w:color="D9D9D9"/>
            </w:tcBorders>
            <w:tcMar>
              <w:top w:w="90" w:type="dxa"/>
              <w:left w:w="110" w:type="dxa"/>
              <w:bottom w:w="90" w:type="dxa"/>
              <w:right w:w="110" w:type="dxa"/>
            </w:tcMar>
          </w:tcPr>
          <w:p w14:paraId="55B7C89E" w14:textId="77777777" w:rsidR="00254977" w:rsidRDefault="006A68C1">
            <w:r>
              <w:rPr>
                <w:sz w:val="16"/>
              </w:rPr>
              <w:t>Select one option per question.</w:t>
            </w:r>
          </w:p>
        </w:tc>
      </w:tr>
      <w:tr w:rsidR="00254977" w14:paraId="488CE4C7" w14:textId="77777777">
        <w:trPr>
          <w:cantSplit/>
          <w:jc w:val="center"/>
        </w:trPr>
        <w:tc>
          <w:tcPr>
            <w:tcW w:w="1134" w:type="dxa"/>
            <w:tcBorders>
              <w:bottom w:val="single" w:sz="4" w:space="0" w:color="D9D9D9"/>
            </w:tcBorders>
            <w:shd w:val="clear" w:color="auto" w:fill="F2F2F2"/>
            <w:tcMar>
              <w:top w:w="90" w:type="dxa"/>
              <w:left w:w="110" w:type="dxa"/>
              <w:bottom w:w="90" w:type="dxa"/>
              <w:right w:w="110" w:type="dxa"/>
            </w:tcMar>
          </w:tcPr>
          <w:p w14:paraId="189DDA39" w14:textId="77777777" w:rsidR="00254977" w:rsidRDefault="006A68C1">
            <w:pPr>
              <w:jc w:val="center"/>
            </w:pPr>
            <w:r>
              <w:rPr>
                <w:b/>
                <w:sz w:val="16"/>
              </w:rPr>
              <w:t>B</w:t>
            </w:r>
          </w:p>
        </w:tc>
        <w:tc>
          <w:tcPr>
            <w:tcW w:w="3118" w:type="dxa"/>
            <w:tcBorders>
              <w:bottom w:val="single" w:sz="4" w:space="0" w:color="D9D9D9"/>
            </w:tcBorders>
            <w:shd w:val="clear" w:color="auto" w:fill="F2F2F2"/>
            <w:tcMar>
              <w:top w:w="90" w:type="dxa"/>
              <w:left w:w="110" w:type="dxa"/>
              <w:bottom w:w="90" w:type="dxa"/>
              <w:right w:w="110" w:type="dxa"/>
            </w:tcMar>
          </w:tcPr>
          <w:p w14:paraId="7AC96A69" w14:textId="77777777" w:rsidR="00254977" w:rsidRDefault="006A68C1">
            <w:r>
              <w:rPr>
                <w:sz w:val="16"/>
              </w:rPr>
              <w:t>True or False</w:t>
            </w:r>
          </w:p>
        </w:tc>
        <w:tc>
          <w:tcPr>
            <w:tcW w:w="1134" w:type="dxa"/>
            <w:tcBorders>
              <w:bottom w:val="single" w:sz="4" w:space="0" w:color="D9D9D9"/>
            </w:tcBorders>
            <w:shd w:val="clear" w:color="auto" w:fill="F2F2F2"/>
            <w:tcMar>
              <w:top w:w="90" w:type="dxa"/>
              <w:left w:w="110" w:type="dxa"/>
              <w:bottom w:w="90" w:type="dxa"/>
              <w:right w:w="110" w:type="dxa"/>
            </w:tcMar>
          </w:tcPr>
          <w:p w14:paraId="1C0436B5" w14:textId="77777777" w:rsidR="00254977" w:rsidRDefault="006A68C1">
            <w:pPr>
              <w:jc w:val="center"/>
            </w:pPr>
            <w:r>
              <w:rPr>
                <w:sz w:val="16"/>
              </w:rPr>
              <w:t>10</w:t>
            </w:r>
          </w:p>
        </w:tc>
        <w:tc>
          <w:tcPr>
            <w:tcW w:w="4478" w:type="dxa"/>
            <w:gridSpan w:val="2"/>
            <w:tcBorders>
              <w:bottom w:val="single" w:sz="4" w:space="0" w:color="D9D9D9"/>
            </w:tcBorders>
            <w:shd w:val="clear" w:color="auto" w:fill="F2F2F2"/>
            <w:tcMar>
              <w:top w:w="90" w:type="dxa"/>
              <w:left w:w="110" w:type="dxa"/>
              <w:bottom w:w="90" w:type="dxa"/>
              <w:right w:w="110" w:type="dxa"/>
            </w:tcMar>
          </w:tcPr>
          <w:p w14:paraId="68B37B45" w14:textId="77777777" w:rsidR="00254977" w:rsidRDefault="006A68C1">
            <w:r>
              <w:rPr>
                <w:sz w:val="16"/>
              </w:rPr>
              <w:t>Select T or F per statement.</w:t>
            </w:r>
          </w:p>
        </w:tc>
      </w:tr>
      <w:tr w:rsidR="00254977" w14:paraId="75DC9BB4" w14:textId="77777777">
        <w:trPr>
          <w:cantSplit/>
          <w:jc w:val="center"/>
        </w:trPr>
        <w:tc>
          <w:tcPr>
            <w:tcW w:w="1134" w:type="dxa"/>
            <w:tcBorders>
              <w:bottom w:val="single" w:sz="4" w:space="0" w:color="D9D9D9"/>
            </w:tcBorders>
            <w:tcMar>
              <w:top w:w="90" w:type="dxa"/>
              <w:left w:w="110" w:type="dxa"/>
              <w:bottom w:w="90" w:type="dxa"/>
              <w:right w:w="110" w:type="dxa"/>
            </w:tcMar>
          </w:tcPr>
          <w:p w14:paraId="6031708C" w14:textId="77777777" w:rsidR="00254977" w:rsidRDefault="006A68C1">
            <w:pPr>
              <w:jc w:val="center"/>
            </w:pPr>
            <w:r>
              <w:rPr>
                <w:b/>
                <w:sz w:val="16"/>
              </w:rPr>
              <w:t>C</w:t>
            </w:r>
          </w:p>
        </w:tc>
        <w:tc>
          <w:tcPr>
            <w:tcW w:w="3118" w:type="dxa"/>
            <w:tcBorders>
              <w:bottom w:val="single" w:sz="4" w:space="0" w:color="D9D9D9"/>
            </w:tcBorders>
            <w:tcMar>
              <w:top w:w="90" w:type="dxa"/>
              <w:left w:w="110" w:type="dxa"/>
              <w:bottom w:w="90" w:type="dxa"/>
              <w:right w:w="110" w:type="dxa"/>
            </w:tcMar>
          </w:tcPr>
          <w:p w14:paraId="63B784EC" w14:textId="77777777" w:rsidR="00254977" w:rsidRDefault="006A68C1">
            <w:r>
              <w:rPr>
                <w:sz w:val="16"/>
              </w:rPr>
              <w:t>Two Mix-and-Match sets</w:t>
            </w:r>
          </w:p>
        </w:tc>
        <w:tc>
          <w:tcPr>
            <w:tcW w:w="1134" w:type="dxa"/>
            <w:tcBorders>
              <w:bottom w:val="single" w:sz="4" w:space="0" w:color="D9D9D9"/>
            </w:tcBorders>
            <w:tcMar>
              <w:top w:w="90" w:type="dxa"/>
              <w:left w:w="110" w:type="dxa"/>
              <w:bottom w:w="90" w:type="dxa"/>
              <w:right w:w="110" w:type="dxa"/>
            </w:tcMar>
          </w:tcPr>
          <w:p w14:paraId="12733850" w14:textId="77777777" w:rsidR="00254977" w:rsidRDefault="006A68C1">
            <w:pPr>
              <w:jc w:val="center"/>
            </w:pPr>
            <w:r>
              <w:rPr>
                <w:sz w:val="16"/>
              </w:rPr>
              <w:t>10</w:t>
            </w:r>
          </w:p>
        </w:tc>
        <w:tc>
          <w:tcPr>
            <w:tcW w:w="4478" w:type="dxa"/>
            <w:gridSpan w:val="2"/>
            <w:tcBorders>
              <w:bottom w:val="single" w:sz="4" w:space="0" w:color="D9D9D9"/>
            </w:tcBorders>
            <w:tcMar>
              <w:top w:w="90" w:type="dxa"/>
              <w:left w:w="110" w:type="dxa"/>
              <w:bottom w:w="90" w:type="dxa"/>
              <w:right w:w="110" w:type="dxa"/>
            </w:tcMar>
          </w:tcPr>
          <w:p w14:paraId="69442216" w14:textId="77777777" w:rsidR="00254977" w:rsidRDefault="006A68C1">
            <w:r>
              <w:rPr>
                <w:sz w:val="16"/>
              </w:rPr>
              <w:t>Select one letter per concept.</w:t>
            </w:r>
          </w:p>
        </w:tc>
      </w:tr>
      <w:tr w:rsidR="00254977" w14:paraId="1B5C528B" w14:textId="77777777">
        <w:trPr>
          <w:cantSplit/>
          <w:jc w:val="center"/>
        </w:trPr>
        <w:tc>
          <w:tcPr>
            <w:tcW w:w="1134" w:type="dxa"/>
            <w:tcBorders>
              <w:bottom w:val="single" w:sz="4" w:space="0" w:color="D9D9D9"/>
            </w:tcBorders>
            <w:shd w:val="clear" w:color="auto" w:fill="F2F2F2"/>
            <w:tcMar>
              <w:top w:w="90" w:type="dxa"/>
              <w:left w:w="110" w:type="dxa"/>
              <w:bottom w:w="90" w:type="dxa"/>
              <w:right w:w="110" w:type="dxa"/>
            </w:tcMar>
          </w:tcPr>
          <w:p w14:paraId="2B4E2FF1" w14:textId="77777777" w:rsidR="00254977" w:rsidRDefault="006A68C1">
            <w:pPr>
              <w:jc w:val="center"/>
            </w:pPr>
            <w:r>
              <w:rPr>
                <w:b/>
                <w:sz w:val="16"/>
              </w:rPr>
              <w:t>D</w:t>
            </w:r>
          </w:p>
        </w:tc>
        <w:tc>
          <w:tcPr>
            <w:tcW w:w="3118" w:type="dxa"/>
            <w:tcBorders>
              <w:bottom w:val="single" w:sz="4" w:space="0" w:color="D9D9D9"/>
            </w:tcBorders>
            <w:shd w:val="clear" w:color="auto" w:fill="F2F2F2"/>
            <w:tcMar>
              <w:top w:w="90" w:type="dxa"/>
              <w:left w:w="110" w:type="dxa"/>
              <w:bottom w:w="90" w:type="dxa"/>
              <w:right w:w="110" w:type="dxa"/>
            </w:tcMar>
          </w:tcPr>
          <w:p w14:paraId="71920B96" w14:textId="77777777" w:rsidR="00254977" w:rsidRDefault="006A68C1">
            <w:r>
              <w:rPr>
                <w:sz w:val="16"/>
              </w:rPr>
              <w:t>Four theoretical questions</w:t>
            </w:r>
          </w:p>
        </w:tc>
        <w:tc>
          <w:tcPr>
            <w:tcW w:w="1134" w:type="dxa"/>
            <w:tcBorders>
              <w:bottom w:val="single" w:sz="4" w:space="0" w:color="D9D9D9"/>
            </w:tcBorders>
            <w:shd w:val="clear" w:color="auto" w:fill="F2F2F2"/>
            <w:tcMar>
              <w:top w:w="90" w:type="dxa"/>
              <w:left w:w="110" w:type="dxa"/>
              <w:bottom w:w="90" w:type="dxa"/>
              <w:right w:w="110" w:type="dxa"/>
            </w:tcMar>
          </w:tcPr>
          <w:p w14:paraId="0AD36DEF" w14:textId="77777777" w:rsidR="00254977" w:rsidRDefault="006A68C1">
            <w:pPr>
              <w:jc w:val="center"/>
            </w:pPr>
            <w:r>
              <w:rPr>
                <w:sz w:val="16"/>
              </w:rPr>
              <w:t>20</w:t>
            </w:r>
          </w:p>
        </w:tc>
        <w:tc>
          <w:tcPr>
            <w:tcW w:w="4478" w:type="dxa"/>
            <w:gridSpan w:val="2"/>
            <w:tcBorders>
              <w:bottom w:val="single" w:sz="4" w:space="0" w:color="D9D9D9"/>
            </w:tcBorders>
            <w:shd w:val="clear" w:color="auto" w:fill="F2F2F2"/>
            <w:tcMar>
              <w:top w:w="90" w:type="dxa"/>
              <w:left w:w="110" w:type="dxa"/>
              <w:bottom w:w="90" w:type="dxa"/>
              <w:right w:w="110" w:type="dxa"/>
            </w:tcMar>
          </w:tcPr>
          <w:p w14:paraId="6C2D27CA" w14:textId="77777777" w:rsidR="00254977" w:rsidRDefault="006A68C1">
            <w:r>
              <w:rPr>
                <w:sz w:val="16"/>
              </w:rPr>
              <w:t>Type responses in the expanding fields.</w:t>
            </w:r>
          </w:p>
        </w:tc>
      </w:tr>
      <w:tr w:rsidR="00254977" w14:paraId="55A53920" w14:textId="77777777">
        <w:trPr>
          <w:cantSplit/>
          <w:jc w:val="center"/>
        </w:trPr>
        <w:tc>
          <w:tcPr>
            <w:tcW w:w="1134" w:type="dxa"/>
            <w:tcBorders>
              <w:bottom w:val="single" w:sz="4" w:space="0" w:color="D9D9D9"/>
            </w:tcBorders>
            <w:tcMar>
              <w:top w:w="90" w:type="dxa"/>
              <w:left w:w="110" w:type="dxa"/>
              <w:bottom w:w="90" w:type="dxa"/>
              <w:right w:w="110" w:type="dxa"/>
            </w:tcMar>
          </w:tcPr>
          <w:p w14:paraId="3FD7502D" w14:textId="77777777" w:rsidR="00254977" w:rsidRDefault="006A68C1">
            <w:pPr>
              <w:jc w:val="center"/>
            </w:pPr>
            <w:r>
              <w:rPr>
                <w:b/>
                <w:sz w:val="16"/>
              </w:rPr>
              <w:t>E</w:t>
            </w:r>
          </w:p>
        </w:tc>
        <w:tc>
          <w:tcPr>
            <w:tcW w:w="3118" w:type="dxa"/>
            <w:tcBorders>
              <w:bottom w:val="single" w:sz="4" w:space="0" w:color="D9D9D9"/>
            </w:tcBorders>
            <w:tcMar>
              <w:top w:w="90" w:type="dxa"/>
              <w:left w:w="110" w:type="dxa"/>
              <w:bottom w:w="90" w:type="dxa"/>
              <w:right w:w="110" w:type="dxa"/>
            </w:tcMar>
          </w:tcPr>
          <w:p w14:paraId="422B923C" w14:textId="77777777" w:rsidR="00254977" w:rsidRDefault="006A68C1">
            <w:r>
              <w:rPr>
                <w:sz w:val="16"/>
              </w:rPr>
              <w:t>Two guided scenarios</w:t>
            </w:r>
          </w:p>
        </w:tc>
        <w:tc>
          <w:tcPr>
            <w:tcW w:w="1134" w:type="dxa"/>
            <w:tcBorders>
              <w:bottom w:val="single" w:sz="4" w:space="0" w:color="D9D9D9"/>
            </w:tcBorders>
            <w:tcMar>
              <w:top w:w="90" w:type="dxa"/>
              <w:left w:w="110" w:type="dxa"/>
              <w:bottom w:w="90" w:type="dxa"/>
              <w:right w:w="110" w:type="dxa"/>
            </w:tcMar>
          </w:tcPr>
          <w:p w14:paraId="1C95D101" w14:textId="77777777" w:rsidR="00254977" w:rsidRDefault="006A68C1">
            <w:pPr>
              <w:jc w:val="center"/>
            </w:pPr>
            <w:r>
              <w:rPr>
                <w:sz w:val="16"/>
              </w:rPr>
              <w:t>30</w:t>
            </w:r>
          </w:p>
        </w:tc>
        <w:tc>
          <w:tcPr>
            <w:tcW w:w="4478" w:type="dxa"/>
            <w:gridSpan w:val="2"/>
            <w:tcBorders>
              <w:bottom w:val="single" w:sz="4" w:space="0" w:color="D9D9D9"/>
            </w:tcBorders>
            <w:tcMar>
              <w:top w:w="90" w:type="dxa"/>
              <w:left w:w="110" w:type="dxa"/>
              <w:bottom w:w="90" w:type="dxa"/>
              <w:right w:w="110" w:type="dxa"/>
            </w:tcMar>
          </w:tcPr>
          <w:p w14:paraId="3A7FD899" w14:textId="77777777" w:rsidR="00254977" w:rsidRDefault="006A68C1">
            <w:r>
              <w:rPr>
                <w:sz w:val="16"/>
              </w:rPr>
              <w:t>Type responses under each guided part.</w:t>
            </w:r>
          </w:p>
        </w:tc>
      </w:tr>
      <w:tr w:rsidR="00254977" w14:paraId="47C507D9" w14:textId="77777777">
        <w:trPr>
          <w:cantSplit/>
          <w:jc w:val="center"/>
        </w:trPr>
        <w:tc>
          <w:tcPr>
            <w:tcW w:w="1134" w:type="dxa"/>
            <w:tcBorders>
              <w:bottom w:val="single" w:sz="4" w:space="0" w:color="D9D9D9"/>
            </w:tcBorders>
            <w:shd w:val="clear" w:color="auto" w:fill="FCE8E9"/>
            <w:tcMar>
              <w:top w:w="90" w:type="dxa"/>
              <w:left w:w="110" w:type="dxa"/>
              <w:bottom w:w="90" w:type="dxa"/>
              <w:right w:w="110" w:type="dxa"/>
            </w:tcMar>
          </w:tcPr>
          <w:p w14:paraId="3E8D6EC5" w14:textId="77777777" w:rsidR="00254977" w:rsidRDefault="00254977">
            <w:pPr>
              <w:jc w:val="center"/>
            </w:pPr>
          </w:p>
        </w:tc>
        <w:tc>
          <w:tcPr>
            <w:tcW w:w="3118" w:type="dxa"/>
            <w:tcBorders>
              <w:bottom w:val="single" w:sz="4" w:space="0" w:color="D9D9D9"/>
            </w:tcBorders>
            <w:shd w:val="clear" w:color="auto" w:fill="FCE8E9"/>
            <w:tcMar>
              <w:top w:w="90" w:type="dxa"/>
              <w:left w:w="110" w:type="dxa"/>
              <w:bottom w:w="90" w:type="dxa"/>
              <w:right w:w="110" w:type="dxa"/>
            </w:tcMar>
          </w:tcPr>
          <w:p w14:paraId="52DF55DB" w14:textId="77777777" w:rsidR="00254977" w:rsidRDefault="006A68C1">
            <w:r>
              <w:rPr>
                <w:b/>
                <w:sz w:val="16"/>
              </w:rPr>
              <w:t>TOTAL</w:t>
            </w:r>
          </w:p>
        </w:tc>
        <w:tc>
          <w:tcPr>
            <w:tcW w:w="1134" w:type="dxa"/>
            <w:tcBorders>
              <w:bottom w:val="single" w:sz="4" w:space="0" w:color="D9D9D9"/>
            </w:tcBorders>
            <w:shd w:val="clear" w:color="auto" w:fill="FCE8E9"/>
            <w:tcMar>
              <w:top w:w="90" w:type="dxa"/>
              <w:left w:w="110" w:type="dxa"/>
              <w:bottom w:w="90" w:type="dxa"/>
              <w:right w:w="110" w:type="dxa"/>
            </w:tcMar>
          </w:tcPr>
          <w:p w14:paraId="5CED87AD" w14:textId="77777777" w:rsidR="00254977" w:rsidRDefault="006A68C1">
            <w:pPr>
              <w:jc w:val="center"/>
            </w:pPr>
            <w:r>
              <w:rPr>
                <w:b/>
                <w:sz w:val="16"/>
              </w:rPr>
              <w:t>80</w:t>
            </w:r>
          </w:p>
        </w:tc>
        <w:tc>
          <w:tcPr>
            <w:tcW w:w="4478" w:type="dxa"/>
            <w:gridSpan w:val="2"/>
            <w:tcBorders>
              <w:bottom w:val="single" w:sz="4" w:space="0" w:color="D9D9D9"/>
            </w:tcBorders>
            <w:shd w:val="clear" w:color="auto" w:fill="FCE8E9"/>
            <w:tcMar>
              <w:top w:w="90" w:type="dxa"/>
              <w:left w:w="110" w:type="dxa"/>
              <w:bottom w:w="90" w:type="dxa"/>
              <w:right w:w="110" w:type="dxa"/>
            </w:tcMar>
          </w:tcPr>
          <w:p w14:paraId="1F7ADEE0" w14:textId="77777777" w:rsidR="00254977" w:rsidRDefault="00254977"/>
        </w:tc>
      </w:tr>
      <w:tr w:rsidR="00254977" w14:paraId="5A8B6054" w14:textId="77777777">
        <w:trPr>
          <w:jc w:val="center"/>
        </w:trPr>
        <w:tc>
          <w:tcPr>
            <w:tcW w:w="8050" w:type="dxa"/>
            <w:gridSpan w:val="4"/>
            <w:shd w:val="clear" w:color="auto" w:fill="232323"/>
            <w:tcMar>
              <w:top w:w="110" w:type="dxa"/>
              <w:left w:w="140" w:type="dxa"/>
              <w:bottom w:w="110" w:type="dxa"/>
              <w:right w:w="140" w:type="dxa"/>
            </w:tcMar>
            <w:vAlign w:val="center"/>
          </w:tcPr>
          <w:p w14:paraId="6CCAECD1" w14:textId="77777777" w:rsidR="00254977" w:rsidRPr="00E73F48" w:rsidRDefault="006A68C1">
            <w:pPr>
              <w:rPr>
                <w:lang w:val="fr-FR"/>
              </w:rPr>
            </w:pPr>
            <w:r w:rsidRPr="00E73F48">
              <w:rPr>
                <w:b/>
                <w:color w:val="FFFFFF"/>
                <w:sz w:val="24"/>
                <w:lang w:val="fr-FR"/>
              </w:rPr>
              <w:t>SECTION A  |  Multiple-choice questions</w:t>
            </w:r>
          </w:p>
        </w:tc>
        <w:tc>
          <w:tcPr>
            <w:tcW w:w="1814" w:type="dxa"/>
            <w:shd w:val="clear" w:color="auto" w:fill="D71920"/>
            <w:tcMar>
              <w:top w:w="110" w:type="dxa"/>
              <w:left w:w="140" w:type="dxa"/>
              <w:bottom w:w="110" w:type="dxa"/>
              <w:right w:w="140" w:type="dxa"/>
            </w:tcMar>
            <w:vAlign w:val="center"/>
          </w:tcPr>
          <w:p w14:paraId="3FEBF7BA" w14:textId="77777777" w:rsidR="00254977" w:rsidRDefault="006A68C1">
            <w:pPr>
              <w:jc w:val="center"/>
            </w:pPr>
            <w:r>
              <w:rPr>
                <w:b/>
                <w:color w:val="FFFFFF"/>
                <w:sz w:val="17"/>
              </w:rPr>
              <w:t>10</w:t>
            </w:r>
            <w:r>
              <w:rPr>
                <w:b/>
                <w:color w:val="FFFFFF"/>
                <w:sz w:val="17"/>
              </w:rPr>
              <w:br/>
              <w:t>MARKS</w:t>
            </w:r>
          </w:p>
        </w:tc>
      </w:tr>
    </w:tbl>
    <w:p w14:paraId="2FFB547A" w14:textId="77777777" w:rsidR="00254977" w:rsidRDefault="00254977">
      <w:pPr>
        <w:spacing w:after="0"/>
      </w:pPr>
    </w:p>
    <w:p w14:paraId="57E49D9E" w14:textId="77777777" w:rsidR="00254977" w:rsidRDefault="006A68C1">
      <w:r>
        <w:t>Select the best answer from the dropdown below each question. Each question carries 1 mark.</w:t>
      </w:r>
    </w:p>
    <w:p w14:paraId="787F934E" w14:textId="77777777" w:rsidR="00254977" w:rsidRDefault="006A68C1">
      <w:pPr>
        <w:pStyle w:val="Question"/>
      </w:pPr>
      <w:r>
        <w:t>1. What does JavaScript syntax describe?</w:t>
      </w:r>
      <w:r>
        <w:rPr>
          <w:color w:val="D71920"/>
          <w:sz w:val="18"/>
        </w:rPr>
        <w:t xml:space="preserve">  [1 mark]</w:t>
      </w:r>
    </w:p>
    <w:p w14:paraId="51432087" w14:textId="77777777" w:rsidR="00254977" w:rsidRDefault="006A68C1">
      <w:pPr>
        <w:keepNext/>
        <w:spacing w:after="20"/>
        <w:ind w:left="397" w:hanging="227"/>
      </w:pPr>
      <w:r>
        <w:rPr>
          <w:b/>
          <w:color w:val="D71920"/>
          <w:sz w:val="18"/>
        </w:rPr>
        <w:t xml:space="preserve">A. </w:t>
      </w:r>
      <w:r>
        <w:rPr>
          <w:sz w:val="18"/>
        </w:rPr>
        <w:t>The rules for writing valid JavaScript instructions</w:t>
      </w:r>
    </w:p>
    <w:p w14:paraId="1743CB5D" w14:textId="77777777" w:rsidR="00254977" w:rsidRDefault="006A68C1">
      <w:pPr>
        <w:keepNext/>
        <w:spacing w:after="20"/>
        <w:ind w:left="397" w:hanging="227"/>
      </w:pPr>
      <w:r>
        <w:rPr>
          <w:b/>
          <w:color w:val="D71920"/>
          <w:sz w:val="18"/>
        </w:rPr>
        <w:t xml:space="preserve">B. </w:t>
      </w:r>
      <w:r>
        <w:rPr>
          <w:sz w:val="18"/>
        </w:rPr>
        <w:t>The colour scheme used by a web page</w:t>
      </w:r>
    </w:p>
    <w:p w14:paraId="1EDD6CFA" w14:textId="77777777" w:rsidR="00254977" w:rsidRDefault="006A68C1">
      <w:pPr>
        <w:keepNext/>
        <w:spacing w:after="20"/>
        <w:ind w:left="397" w:hanging="227"/>
      </w:pPr>
      <w:r>
        <w:rPr>
          <w:b/>
          <w:color w:val="D71920"/>
          <w:sz w:val="18"/>
        </w:rPr>
        <w:t xml:space="preserve">C. </w:t>
      </w:r>
      <w:r>
        <w:rPr>
          <w:sz w:val="18"/>
        </w:rPr>
        <w:t>The physical parts inside a computer</w:t>
      </w:r>
    </w:p>
    <w:p w14:paraId="2FAA8385" w14:textId="77777777" w:rsidR="00254977" w:rsidRDefault="006A68C1">
      <w:pPr>
        <w:keepNext/>
        <w:spacing w:after="20"/>
        <w:ind w:left="397" w:hanging="227"/>
      </w:pPr>
      <w:r>
        <w:rPr>
          <w:b/>
          <w:color w:val="D71920"/>
          <w:sz w:val="18"/>
        </w:rPr>
        <w:t xml:space="preserve">D. </w:t>
      </w:r>
      <w:r>
        <w:rPr>
          <w:sz w:val="18"/>
        </w:rPr>
        <w:t>The order in which files are uploaded to GitHub</w:t>
      </w:r>
    </w:p>
    <w:p w14:paraId="3B8450D8" w14:textId="74ABFAF6" w:rsidR="00254977" w:rsidRDefault="006A68C1">
      <w:pPr>
        <w:ind w:left="340"/>
      </w:pPr>
      <w:r>
        <w:rPr>
          <w:b/>
          <w:color w:val="D71920"/>
          <w:sz w:val="19"/>
        </w:rPr>
        <w:t xml:space="preserve">Your answer: </w:t>
      </w:r>
      <w:sdt>
        <w:sdtPr>
          <w:alias w:val="Mcq 01"/>
          <w:tag w:val="MCQ_01"/>
          <w:id w:val="446673052"/>
          <w:dropDownList>
            <w:listItem w:displayText="A" w:value="A"/>
            <w:listItem w:displayText="B" w:value="B"/>
            <w:listItem w:displayText="C" w:value="C"/>
            <w:listItem w:displayText="D" w:value="D"/>
          </w:dropDownList>
        </w:sdtPr>
        <w:sdtEndPr/>
        <w:sdtContent>
          <w:r w:rsidR="00251272">
            <w:t>A</w:t>
          </w:r>
        </w:sdtContent>
      </w:sdt>
    </w:p>
    <w:p w14:paraId="5E1E4BE7" w14:textId="77777777" w:rsidR="00254977" w:rsidRDefault="006A68C1">
      <w:pPr>
        <w:pStyle w:val="Question"/>
      </w:pPr>
      <w:r>
        <w:t>2. Which declaration is most suitable for a value that must be reassigned later?</w:t>
      </w:r>
      <w:r>
        <w:rPr>
          <w:color w:val="D71920"/>
          <w:sz w:val="18"/>
        </w:rPr>
        <w:t xml:space="preserve">  [1 mark]</w:t>
      </w:r>
    </w:p>
    <w:p w14:paraId="4B52CA2A" w14:textId="77777777" w:rsidR="00254977" w:rsidRDefault="006A68C1">
      <w:pPr>
        <w:keepNext/>
        <w:spacing w:after="20"/>
        <w:ind w:left="397" w:hanging="227"/>
      </w:pPr>
      <w:r>
        <w:rPr>
          <w:b/>
          <w:color w:val="D71920"/>
          <w:sz w:val="18"/>
        </w:rPr>
        <w:t xml:space="preserve">A. </w:t>
      </w:r>
      <w:r>
        <w:rPr>
          <w:sz w:val="18"/>
        </w:rPr>
        <w:t>const</w:t>
      </w:r>
    </w:p>
    <w:p w14:paraId="422280A7" w14:textId="77777777" w:rsidR="00254977" w:rsidRDefault="006A68C1">
      <w:pPr>
        <w:keepNext/>
        <w:spacing w:after="20"/>
        <w:ind w:left="397" w:hanging="227"/>
      </w:pPr>
      <w:r>
        <w:rPr>
          <w:b/>
          <w:color w:val="D71920"/>
          <w:sz w:val="18"/>
        </w:rPr>
        <w:t xml:space="preserve">B. </w:t>
      </w:r>
      <w:r>
        <w:rPr>
          <w:sz w:val="18"/>
        </w:rPr>
        <w:t>let</w:t>
      </w:r>
    </w:p>
    <w:p w14:paraId="40AE66E0" w14:textId="77777777" w:rsidR="00254977" w:rsidRDefault="006A68C1">
      <w:pPr>
        <w:keepNext/>
        <w:spacing w:after="20"/>
        <w:ind w:left="397" w:hanging="227"/>
      </w:pPr>
      <w:r>
        <w:rPr>
          <w:b/>
          <w:color w:val="D71920"/>
          <w:sz w:val="18"/>
        </w:rPr>
        <w:t xml:space="preserve">C. </w:t>
      </w:r>
      <w:r>
        <w:rPr>
          <w:sz w:val="18"/>
        </w:rPr>
        <w:t>typeof</w:t>
      </w:r>
    </w:p>
    <w:p w14:paraId="7DAD81E7" w14:textId="77777777" w:rsidR="00254977" w:rsidRDefault="006A68C1">
      <w:pPr>
        <w:keepNext/>
        <w:spacing w:after="20"/>
        <w:ind w:left="397" w:hanging="227"/>
      </w:pPr>
      <w:r>
        <w:rPr>
          <w:b/>
          <w:color w:val="D71920"/>
          <w:sz w:val="18"/>
        </w:rPr>
        <w:t xml:space="preserve">D. </w:t>
      </w:r>
      <w:r>
        <w:rPr>
          <w:sz w:val="18"/>
        </w:rPr>
        <w:t>return</w:t>
      </w:r>
    </w:p>
    <w:p w14:paraId="045D75A8" w14:textId="780CA64D" w:rsidR="00254977" w:rsidRDefault="006A68C1">
      <w:pPr>
        <w:ind w:left="340"/>
      </w:pPr>
      <w:r>
        <w:rPr>
          <w:b/>
          <w:color w:val="D71920"/>
          <w:sz w:val="19"/>
        </w:rPr>
        <w:t xml:space="preserve">Your answer: </w:t>
      </w:r>
      <w:sdt>
        <w:sdtPr>
          <w:alias w:val="Mcq 02"/>
          <w:tag w:val="MCQ_02"/>
          <w:id w:val="571954630"/>
          <w:dropDownList>
            <w:listItem w:displayText="A" w:value="A"/>
            <w:listItem w:displayText="B" w:value="B"/>
            <w:listItem w:displayText="C" w:value="C"/>
            <w:listItem w:displayText="D" w:value="D"/>
          </w:dropDownList>
        </w:sdtPr>
        <w:sdtEndPr/>
        <w:sdtContent>
          <w:r w:rsidR="00251272">
            <w:t>B</w:t>
          </w:r>
        </w:sdtContent>
      </w:sdt>
    </w:p>
    <w:p w14:paraId="10774F87" w14:textId="77777777" w:rsidR="00254977" w:rsidRDefault="006A68C1">
      <w:pPr>
        <w:pStyle w:val="Question"/>
      </w:pPr>
      <w:r>
        <w:t>3. Which data type is most suitable for an approval status that can only be true or false?</w:t>
      </w:r>
      <w:r>
        <w:rPr>
          <w:color w:val="D71920"/>
          <w:sz w:val="18"/>
        </w:rPr>
        <w:t xml:space="preserve">  [1 mark]</w:t>
      </w:r>
    </w:p>
    <w:p w14:paraId="4C32A8F0" w14:textId="77777777" w:rsidR="00254977" w:rsidRDefault="006A68C1">
      <w:pPr>
        <w:keepNext/>
        <w:spacing w:after="20"/>
        <w:ind w:left="397" w:hanging="227"/>
      </w:pPr>
      <w:r>
        <w:rPr>
          <w:b/>
          <w:color w:val="D71920"/>
          <w:sz w:val="18"/>
        </w:rPr>
        <w:t xml:space="preserve">A. </w:t>
      </w:r>
      <w:r>
        <w:rPr>
          <w:sz w:val="18"/>
        </w:rPr>
        <w:t>String</w:t>
      </w:r>
    </w:p>
    <w:p w14:paraId="4E87D02F" w14:textId="77777777" w:rsidR="00254977" w:rsidRDefault="006A68C1">
      <w:pPr>
        <w:keepNext/>
        <w:spacing w:after="20"/>
        <w:ind w:left="397" w:hanging="227"/>
      </w:pPr>
      <w:r>
        <w:rPr>
          <w:b/>
          <w:color w:val="D71920"/>
          <w:sz w:val="18"/>
        </w:rPr>
        <w:t xml:space="preserve">B. </w:t>
      </w:r>
      <w:r>
        <w:rPr>
          <w:sz w:val="18"/>
        </w:rPr>
        <w:t>Number</w:t>
      </w:r>
    </w:p>
    <w:p w14:paraId="4B4A827A" w14:textId="77777777" w:rsidR="00254977" w:rsidRDefault="006A68C1">
      <w:pPr>
        <w:keepNext/>
        <w:spacing w:after="20"/>
        <w:ind w:left="397" w:hanging="227"/>
      </w:pPr>
      <w:r>
        <w:rPr>
          <w:b/>
          <w:color w:val="D71920"/>
          <w:sz w:val="18"/>
        </w:rPr>
        <w:t xml:space="preserve">C. </w:t>
      </w:r>
      <w:r>
        <w:rPr>
          <w:sz w:val="18"/>
        </w:rPr>
        <w:t>Boolean</w:t>
      </w:r>
    </w:p>
    <w:p w14:paraId="047C4F47" w14:textId="77777777" w:rsidR="00254977" w:rsidRDefault="006A68C1">
      <w:pPr>
        <w:keepNext/>
        <w:spacing w:after="20"/>
        <w:ind w:left="397" w:hanging="227"/>
      </w:pPr>
      <w:r>
        <w:rPr>
          <w:b/>
          <w:color w:val="D71920"/>
          <w:sz w:val="18"/>
        </w:rPr>
        <w:t xml:space="preserve">D. </w:t>
      </w:r>
      <w:r>
        <w:rPr>
          <w:sz w:val="18"/>
        </w:rPr>
        <w:t>Array</w:t>
      </w:r>
    </w:p>
    <w:p w14:paraId="2FF9F8D0" w14:textId="359C97FC" w:rsidR="00254977" w:rsidRDefault="006A68C1">
      <w:pPr>
        <w:ind w:left="340"/>
      </w:pPr>
      <w:r>
        <w:rPr>
          <w:b/>
          <w:color w:val="D71920"/>
          <w:sz w:val="19"/>
        </w:rPr>
        <w:t xml:space="preserve">Your answer: </w:t>
      </w:r>
      <w:sdt>
        <w:sdtPr>
          <w:alias w:val="Mcq 03"/>
          <w:tag w:val="MCQ_03"/>
          <w:id w:val="811199817"/>
          <w:dropDownList>
            <w:listItem w:displayText="A" w:value="A"/>
            <w:listItem w:displayText="B" w:value="B"/>
            <w:listItem w:displayText="C" w:value="C"/>
            <w:listItem w:displayText="D" w:value="D"/>
          </w:dropDownList>
        </w:sdtPr>
        <w:sdtEndPr/>
        <w:sdtContent>
          <w:r w:rsidR="00DC25F8">
            <w:t>C</w:t>
          </w:r>
        </w:sdtContent>
      </w:sdt>
    </w:p>
    <w:p w14:paraId="23CB08E0" w14:textId="77777777" w:rsidR="00254977" w:rsidRDefault="006A68C1">
      <w:pPr>
        <w:pStyle w:val="Question"/>
      </w:pPr>
      <w:r>
        <w:t>4. Why is strict equality (===) recommended for beginners?</w:t>
      </w:r>
      <w:r>
        <w:rPr>
          <w:color w:val="D71920"/>
          <w:sz w:val="18"/>
        </w:rPr>
        <w:t xml:space="preserve">  [1 mark]</w:t>
      </w:r>
    </w:p>
    <w:p w14:paraId="3F202D87" w14:textId="77777777" w:rsidR="00254977" w:rsidRDefault="006A68C1">
      <w:pPr>
        <w:keepNext/>
        <w:spacing w:after="20"/>
        <w:ind w:left="397" w:hanging="227"/>
      </w:pPr>
      <w:r>
        <w:rPr>
          <w:b/>
          <w:color w:val="D71920"/>
          <w:sz w:val="18"/>
        </w:rPr>
        <w:t xml:space="preserve">A. </w:t>
      </w:r>
      <w:r>
        <w:rPr>
          <w:sz w:val="18"/>
        </w:rPr>
        <w:t>It changes a string into a number automatically</w:t>
      </w:r>
    </w:p>
    <w:p w14:paraId="507F57B4" w14:textId="77777777" w:rsidR="00254977" w:rsidRDefault="006A68C1">
      <w:pPr>
        <w:keepNext/>
        <w:spacing w:after="20"/>
        <w:ind w:left="397" w:hanging="227"/>
      </w:pPr>
      <w:r>
        <w:rPr>
          <w:b/>
          <w:color w:val="D71920"/>
          <w:sz w:val="18"/>
        </w:rPr>
        <w:t xml:space="preserve">B. </w:t>
      </w:r>
      <w:r>
        <w:rPr>
          <w:sz w:val="18"/>
        </w:rPr>
        <w:t>It compares only the data type</w:t>
      </w:r>
    </w:p>
    <w:p w14:paraId="40546F0E" w14:textId="77777777" w:rsidR="00254977" w:rsidRDefault="006A68C1">
      <w:pPr>
        <w:keepNext/>
        <w:spacing w:after="20"/>
        <w:ind w:left="397" w:hanging="227"/>
      </w:pPr>
      <w:r>
        <w:rPr>
          <w:b/>
          <w:color w:val="D71920"/>
          <w:sz w:val="18"/>
        </w:rPr>
        <w:t xml:space="preserve">C. </w:t>
      </w:r>
      <w:r>
        <w:rPr>
          <w:sz w:val="18"/>
        </w:rPr>
        <w:t>It assigns a new value to a variable</w:t>
      </w:r>
    </w:p>
    <w:p w14:paraId="02353DB0" w14:textId="77777777" w:rsidR="00254977" w:rsidRDefault="006A68C1">
      <w:pPr>
        <w:keepNext/>
        <w:spacing w:after="20"/>
        <w:ind w:left="397" w:hanging="227"/>
      </w:pPr>
      <w:r>
        <w:rPr>
          <w:b/>
          <w:color w:val="D71920"/>
          <w:sz w:val="18"/>
        </w:rPr>
        <w:t xml:space="preserve">D. </w:t>
      </w:r>
      <w:r>
        <w:rPr>
          <w:sz w:val="18"/>
        </w:rPr>
        <w:t>It compares both value and data type</w:t>
      </w:r>
    </w:p>
    <w:p w14:paraId="4F8C34FF" w14:textId="5923C333" w:rsidR="00254977" w:rsidRDefault="006A68C1">
      <w:pPr>
        <w:ind w:left="340"/>
      </w:pPr>
      <w:r>
        <w:rPr>
          <w:b/>
          <w:color w:val="D71920"/>
          <w:sz w:val="19"/>
        </w:rPr>
        <w:t xml:space="preserve">Your answer: </w:t>
      </w:r>
      <w:sdt>
        <w:sdtPr>
          <w:alias w:val="Mcq 04"/>
          <w:tag w:val="MCQ_04"/>
          <w:id w:val="221687051"/>
          <w:dropDownList>
            <w:listItem w:displayText="A" w:value="A"/>
            <w:listItem w:displayText="B" w:value="B"/>
            <w:listItem w:displayText="C" w:value="C"/>
            <w:listItem w:displayText="D" w:value="D"/>
          </w:dropDownList>
        </w:sdtPr>
        <w:sdtEndPr/>
        <w:sdtContent>
          <w:r w:rsidR="00DC25F8">
            <w:t>D</w:t>
          </w:r>
        </w:sdtContent>
      </w:sdt>
    </w:p>
    <w:p w14:paraId="50D9ECFC" w14:textId="77777777" w:rsidR="00254977" w:rsidRDefault="006A68C1">
      <w:pPr>
        <w:pStyle w:val="Question"/>
      </w:pPr>
      <w:r>
        <w:t>5. Which conditional structure is often clear when one value is compared with several exact options?</w:t>
      </w:r>
      <w:r>
        <w:rPr>
          <w:color w:val="D71920"/>
          <w:sz w:val="18"/>
        </w:rPr>
        <w:t xml:space="preserve">  [1 mark]</w:t>
      </w:r>
    </w:p>
    <w:p w14:paraId="536561ED" w14:textId="77777777" w:rsidR="00254977" w:rsidRDefault="006A68C1">
      <w:pPr>
        <w:keepNext/>
        <w:spacing w:after="20"/>
        <w:ind w:left="397" w:hanging="227"/>
      </w:pPr>
      <w:r>
        <w:rPr>
          <w:b/>
          <w:color w:val="D71920"/>
          <w:sz w:val="18"/>
        </w:rPr>
        <w:t xml:space="preserve">A. </w:t>
      </w:r>
      <w:r>
        <w:rPr>
          <w:sz w:val="18"/>
        </w:rPr>
        <w:t>switch</w:t>
      </w:r>
    </w:p>
    <w:p w14:paraId="736AADE4" w14:textId="77777777" w:rsidR="00254977" w:rsidRDefault="006A68C1">
      <w:pPr>
        <w:keepNext/>
        <w:spacing w:after="20"/>
        <w:ind w:left="397" w:hanging="227"/>
      </w:pPr>
      <w:r>
        <w:rPr>
          <w:b/>
          <w:color w:val="D71920"/>
          <w:sz w:val="18"/>
        </w:rPr>
        <w:t xml:space="preserve">B. </w:t>
      </w:r>
      <w:r>
        <w:rPr>
          <w:sz w:val="18"/>
        </w:rPr>
        <w:t>while</w:t>
      </w:r>
    </w:p>
    <w:p w14:paraId="5E9DFA23" w14:textId="77777777" w:rsidR="00254977" w:rsidRDefault="006A68C1">
      <w:pPr>
        <w:keepNext/>
        <w:spacing w:after="20"/>
        <w:ind w:left="397" w:hanging="227"/>
      </w:pPr>
      <w:r>
        <w:rPr>
          <w:b/>
          <w:color w:val="D71920"/>
          <w:sz w:val="18"/>
        </w:rPr>
        <w:t xml:space="preserve">C. </w:t>
      </w:r>
      <w:r>
        <w:rPr>
          <w:sz w:val="18"/>
        </w:rPr>
        <w:t>const</w:t>
      </w:r>
    </w:p>
    <w:p w14:paraId="6D9209B9" w14:textId="77777777" w:rsidR="00254977" w:rsidRDefault="006A68C1">
      <w:pPr>
        <w:keepNext/>
        <w:spacing w:after="20"/>
        <w:ind w:left="397" w:hanging="227"/>
      </w:pPr>
      <w:r>
        <w:rPr>
          <w:b/>
          <w:color w:val="D71920"/>
          <w:sz w:val="18"/>
        </w:rPr>
        <w:t xml:space="preserve">D. </w:t>
      </w:r>
      <w:r>
        <w:rPr>
          <w:sz w:val="18"/>
        </w:rPr>
        <w:t>map()</w:t>
      </w:r>
    </w:p>
    <w:p w14:paraId="168BE576" w14:textId="46515EEE" w:rsidR="00254977" w:rsidRDefault="006A68C1">
      <w:pPr>
        <w:ind w:left="340"/>
      </w:pPr>
      <w:r>
        <w:rPr>
          <w:b/>
          <w:color w:val="D71920"/>
          <w:sz w:val="19"/>
        </w:rPr>
        <w:t xml:space="preserve">Your answer: </w:t>
      </w:r>
      <w:sdt>
        <w:sdtPr>
          <w:alias w:val="Mcq 05"/>
          <w:tag w:val="MCQ_05"/>
          <w:id w:val="342905545"/>
          <w:dropDownList>
            <w:listItem w:displayText="A" w:value="A"/>
            <w:listItem w:displayText="B" w:value="B"/>
            <w:listItem w:displayText="C" w:value="C"/>
            <w:listItem w:displayText="D" w:value="D"/>
          </w:dropDownList>
        </w:sdtPr>
        <w:sdtEndPr/>
        <w:sdtContent>
          <w:r w:rsidR="00DE4EB7">
            <w:t>A</w:t>
          </w:r>
        </w:sdtContent>
      </w:sdt>
    </w:p>
    <w:p w14:paraId="0FEE9F09" w14:textId="77777777" w:rsidR="00254977" w:rsidRDefault="006A68C1">
      <w:pPr>
        <w:pStyle w:val="Question"/>
      </w:pPr>
      <w:r>
        <w:t>6. What is the main benefit of placing repeated calculation logic inside a function?</w:t>
      </w:r>
      <w:r>
        <w:rPr>
          <w:color w:val="D71920"/>
          <w:sz w:val="18"/>
        </w:rPr>
        <w:t xml:space="preserve">  [1 mark]</w:t>
      </w:r>
    </w:p>
    <w:p w14:paraId="5057D477" w14:textId="77777777" w:rsidR="00254977" w:rsidRDefault="006A68C1">
      <w:pPr>
        <w:keepNext/>
        <w:spacing w:after="20"/>
        <w:ind w:left="397" w:hanging="227"/>
      </w:pPr>
      <w:r>
        <w:rPr>
          <w:b/>
          <w:color w:val="D71920"/>
          <w:sz w:val="18"/>
        </w:rPr>
        <w:t xml:space="preserve">A. </w:t>
      </w:r>
      <w:r>
        <w:rPr>
          <w:sz w:val="18"/>
        </w:rPr>
        <w:t>The calculation can never contain an error</w:t>
      </w:r>
    </w:p>
    <w:p w14:paraId="547EBBE9" w14:textId="77777777" w:rsidR="00254977" w:rsidRDefault="006A68C1">
      <w:pPr>
        <w:keepNext/>
        <w:spacing w:after="20"/>
        <w:ind w:left="397" w:hanging="227"/>
      </w:pPr>
      <w:r>
        <w:rPr>
          <w:b/>
          <w:color w:val="D71920"/>
          <w:sz w:val="18"/>
        </w:rPr>
        <w:t xml:space="preserve">B. </w:t>
      </w:r>
      <w:r>
        <w:rPr>
          <w:sz w:val="18"/>
        </w:rPr>
        <w:t>The logic can be reused and tested more easily</w:t>
      </w:r>
    </w:p>
    <w:p w14:paraId="1CFBBBF4" w14:textId="77777777" w:rsidR="00254977" w:rsidRDefault="006A68C1">
      <w:pPr>
        <w:keepNext/>
        <w:spacing w:after="20"/>
        <w:ind w:left="397" w:hanging="227"/>
      </w:pPr>
      <w:r>
        <w:rPr>
          <w:b/>
          <w:color w:val="D71920"/>
          <w:sz w:val="18"/>
        </w:rPr>
        <w:t xml:space="preserve">C. </w:t>
      </w:r>
      <w:r>
        <w:rPr>
          <w:sz w:val="18"/>
        </w:rPr>
        <w:t>Every variable becomes global</w:t>
      </w:r>
    </w:p>
    <w:p w14:paraId="00663F1C" w14:textId="77777777" w:rsidR="00254977" w:rsidRDefault="006A68C1">
      <w:pPr>
        <w:keepNext/>
        <w:spacing w:after="20"/>
        <w:ind w:left="397" w:hanging="227"/>
      </w:pPr>
      <w:r>
        <w:rPr>
          <w:b/>
          <w:color w:val="D71920"/>
          <w:sz w:val="18"/>
        </w:rPr>
        <w:t xml:space="preserve">D. </w:t>
      </w:r>
      <w:r>
        <w:rPr>
          <w:sz w:val="18"/>
        </w:rPr>
        <w:t>The function automatically stores data permanently</w:t>
      </w:r>
    </w:p>
    <w:p w14:paraId="6D8FC2E0" w14:textId="48B45EEA" w:rsidR="00254977" w:rsidRDefault="006A68C1">
      <w:pPr>
        <w:ind w:left="340"/>
      </w:pPr>
      <w:r>
        <w:rPr>
          <w:b/>
          <w:color w:val="D71920"/>
          <w:sz w:val="19"/>
        </w:rPr>
        <w:t xml:space="preserve">Your answer: </w:t>
      </w:r>
      <w:sdt>
        <w:sdtPr>
          <w:alias w:val="Mcq 06"/>
          <w:tag w:val="MCQ_06"/>
          <w:id w:val="716508517"/>
          <w:dropDownList>
            <w:listItem w:displayText="A" w:value="A"/>
            <w:listItem w:displayText="B" w:value="B"/>
            <w:listItem w:displayText="C" w:value="C"/>
            <w:listItem w:displayText="D" w:value="D"/>
          </w:dropDownList>
        </w:sdtPr>
        <w:sdtEndPr/>
        <w:sdtContent>
          <w:r w:rsidR="00873DC3">
            <w:t>B</w:t>
          </w:r>
        </w:sdtContent>
      </w:sdt>
    </w:p>
    <w:p w14:paraId="3F3403F0" w14:textId="77777777" w:rsidR="00254977" w:rsidRDefault="006A68C1">
      <w:pPr>
        <w:pStyle w:val="Question"/>
      </w:pPr>
      <w:r>
        <w:t>7. Which index identifies the first item in a JavaScript array?</w:t>
      </w:r>
      <w:r>
        <w:rPr>
          <w:color w:val="D71920"/>
          <w:sz w:val="18"/>
        </w:rPr>
        <w:t xml:space="preserve">  [1 mark]</w:t>
      </w:r>
    </w:p>
    <w:p w14:paraId="4987DA17" w14:textId="77777777" w:rsidR="00254977" w:rsidRDefault="006A68C1">
      <w:pPr>
        <w:keepNext/>
        <w:spacing w:after="20"/>
        <w:ind w:left="397" w:hanging="227"/>
      </w:pPr>
      <w:r>
        <w:rPr>
          <w:b/>
          <w:color w:val="D71920"/>
          <w:sz w:val="18"/>
        </w:rPr>
        <w:t xml:space="preserve">A. </w:t>
      </w:r>
      <w:r>
        <w:rPr>
          <w:sz w:val="18"/>
        </w:rPr>
        <w:t>1</w:t>
      </w:r>
    </w:p>
    <w:p w14:paraId="7BC67E44" w14:textId="77777777" w:rsidR="00254977" w:rsidRDefault="006A68C1">
      <w:pPr>
        <w:keepNext/>
        <w:spacing w:after="20"/>
        <w:ind w:left="397" w:hanging="227"/>
      </w:pPr>
      <w:r>
        <w:rPr>
          <w:b/>
          <w:color w:val="D71920"/>
          <w:sz w:val="18"/>
        </w:rPr>
        <w:t xml:space="preserve">B. </w:t>
      </w:r>
      <w:r>
        <w:rPr>
          <w:sz w:val="18"/>
        </w:rPr>
        <w:t>-1</w:t>
      </w:r>
    </w:p>
    <w:p w14:paraId="08E6F5B6" w14:textId="77777777" w:rsidR="00254977" w:rsidRDefault="006A68C1">
      <w:pPr>
        <w:keepNext/>
        <w:spacing w:after="20"/>
        <w:ind w:left="397" w:hanging="227"/>
      </w:pPr>
      <w:r>
        <w:rPr>
          <w:b/>
          <w:color w:val="D71920"/>
          <w:sz w:val="18"/>
        </w:rPr>
        <w:t xml:space="preserve">C. </w:t>
      </w:r>
      <w:r>
        <w:rPr>
          <w:sz w:val="18"/>
        </w:rPr>
        <w:t>0</w:t>
      </w:r>
    </w:p>
    <w:p w14:paraId="1F6CF619" w14:textId="77777777" w:rsidR="00254977" w:rsidRDefault="006A68C1">
      <w:pPr>
        <w:keepNext/>
        <w:spacing w:after="20"/>
        <w:ind w:left="397" w:hanging="227"/>
      </w:pPr>
      <w:r>
        <w:rPr>
          <w:b/>
          <w:color w:val="D71920"/>
          <w:sz w:val="18"/>
        </w:rPr>
        <w:t xml:space="preserve">D. </w:t>
      </w:r>
      <w:r>
        <w:rPr>
          <w:sz w:val="18"/>
        </w:rPr>
        <w:t>The array length</w:t>
      </w:r>
    </w:p>
    <w:p w14:paraId="3229F2A7" w14:textId="797A84D2" w:rsidR="00254977" w:rsidRDefault="006A68C1">
      <w:pPr>
        <w:ind w:left="340"/>
      </w:pPr>
      <w:r>
        <w:rPr>
          <w:b/>
          <w:color w:val="D71920"/>
          <w:sz w:val="19"/>
        </w:rPr>
        <w:t xml:space="preserve">Your answer: </w:t>
      </w:r>
      <w:sdt>
        <w:sdtPr>
          <w:alias w:val="Mcq 07"/>
          <w:tag w:val="MCQ_07"/>
          <w:id w:val="581407516"/>
          <w:dropDownList>
            <w:listItem w:displayText="A" w:value="A"/>
            <w:listItem w:displayText="B" w:value="B"/>
            <w:listItem w:displayText="C" w:value="C"/>
            <w:listItem w:displayText="D" w:value="D"/>
          </w:dropDownList>
        </w:sdtPr>
        <w:sdtEndPr/>
        <w:sdtContent>
          <w:r w:rsidR="00873DC3">
            <w:t>C</w:t>
          </w:r>
        </w:sdtContent>
      </w:sdt>
    </w:p>
    <w:p w14:paraId="0E4EB4C8" w14:textId="77777777" w:rsidR="00254977" w:rsidRDefault="006A68C1">
      <w:pPr>
        <w:pStyle w:val="Question"/>
      </w:pPr>
      <w:r>
        <w:t>8. Which loop is especially readable when processing every value in an array without needing its index?</w:t>
      </w:r>
      <w:r>
        <w:rPr>
          <w:color w:val="D71920"/>
          <w:sz w:val="18"/>
        </w:rPr>
        <w:t xml:space="preserve">  [1 mark]</w:t>
      </w:r>
    </w:p>
    <w:p w14:paraId="7C7A1466" w14:textId="77777777" w:rsidR="00254977" w:rsidRDefault="006A68C1">
      <w:pPr>
        <w:keepNext/>
        <w:spacing w:after="20"/>
        <w:ind w:left="397" w:hanging="227"/>
      </w:pPr>
      <w:r>
        <w:rPr>
          <w:b/>
          <w:color w:val="D71920"/>
          <w:sz w:val="18"/>
        </w:rPr>
        <w:t xml:space="preserve">A. </w:t>
      </w:r>
      <w:r>
        <w:rPr>
          <w:sz w:val="18"/>
        </w:rPr>
        <w:t>switch</w:t>
      </w:r>
    </w:p>
    <w:p w14:paraId="726D92A6" w14:textId="77777777" w:rsidR="00254977" w:rsidRDefault="006A68C1">
      <w:pPr>
        <w:keepNext/>
        <w:spacing w:after="20"/>
        <w:ind w:left="397" w:hanging="227"/>
      </w:pPr>
      <w:r>
        <w:rPr>
          <w:b/>
          <w:color w:val="D71920"/>
          <w:sz w:val="18"/>
        </w:rPr>
        <w:t xml:space="preserve">B. </w:t>
      </w:r>
      <w:r>
        <w:rPr>
          <w:sz w:val="18"/>
        </w:rPr>
        <w:t>if...else</w:t>
      </w:r>
    </w:p>
    <w:p w14:paraId="709FE569" w14:textId="77777777" w:rsidR="00254977" w:rsidRDefault="006A68C1">
      <w:pPr>
        <w:keepNext/>
        <w:spacing w:after="20"/>
        <w:ind w:left="397" w:hanging="227"/>
      </w:pPr>
      <w:r>
        <w:rPr>
          <w:b/>
          <w:color w:val="D71920"/>
          <w:sz w:val="18"/>
        </w:rPr>
        <w:t xml:space="preserve">C. </w:t>
      </w:r>
      <w:r>
        <w:rPr>
          <w:sz w:val="18"/>
        </w:rPr>
        <w:t>while without a counter</w:t>
      </w:r>
    </w:p>
    <w:p w14:paraId="4130D7C5" w14:textId="77777777" w:rsidR="00254977" w:rsidRDefault="006A68C1">
      <w:pPr>
        <w:keepNext/>
        <w:spacing w:after="20"/>
        <w:ind w:left="397" w:hanging="227"/>
      </w:pPr>
      <w:r>
        <w:rPr>
          <w:b/>
          <w:color w:val="D71920"/>
          <w:sz w:val="18"/>
        </w:rPr>
        <w:t xml:space="preserve">D. </w:t>
      </w:r>
      <w:r>
        <w:rPr>
          <w:sz w:val="18"/>
        </w:rPr>
        <w:t>for...of</w:t>
      </w:r>
    </w:p>
    <w:p w14:paraId="09D26654" w14:textId="1FBA5AB2" w:rsidR="00254977" w:rsidRDefault="006A68C1">
      <w:pPr>
        <w:ind w:left="340"/>
      </w:pPr>
      <w:r>
        <w:rPr>
          <w:b/>
          <w:color w:val="D71920"/>
          <w:sz w:val="19"/>
        </w:rPr>
        <w:t xml:space="preserve">Your answer: </w:t>
      </w:r>
      <w:sdt>
        <w:sdtPr>
          <w:alias w:val="Mcq 08"/>
          <w:tag w:val="MCQ_08"/>
          <w:id w:val="757918488"/>
          <w:dropDownList>
            <w:listItem w:displayText="A" w:value="A"/>
            <w:listItem w:displayText="B" w:value="B"/>
            <w:listItem w:displayText="C" w:value="C"/>
            <w:listItem w:displayText="D" w:value="D"/>
          </w:dropDownList>
        </w:sdtPr>
        <w:sdtEndPr/>
        <w:sdtContent>
          <w:r w:rsidR="00B662B5">
            <w:t>D</w:t>
          </w:r>
        </w:sdtContent>
      </w:sdt>
    </w:p>
    <w:p w14:paraId="67AC5C1C" w14:textId="77777777" w:rsidR="00254977" w:rsidRDefault="006A68C1">
      <w:pPr>
        <w:pStyle w:val="Question"/>
      </w:pPr>
      <w:r>
        <w:t>9. What is one important risk of using too many global variables?</w:t>
      </w:r>
      <w:r>
        <w:rPr>
          <w:color w:val="D71920"/>
          <w:sz w:val="18"/>
        </w:rPr>
        <w:t xml:space="preserve">  [1 mark]</w:t>
      </w:r>
    </w:p>
    <w:p w14:paraId="5A5695D5" w14:textId="77777777" w:rsidR="00254977" w:rsidRDefault="006A68C1">
      <w:pPr>
        <w:keepNext/>
        <w:spacing w:after="20"/>
        <w:ind w:left="397" w:hanging="227"/>
      </w:pPr>
      <w:r>
        <w:rPr>
          <w:b/>
          <w:color w:val="D71920"/>
          <w:sz w:val="18"/>
        </w:rPr>
        <w:t xml:space="preserve">A. </w:t>
      </w:r>
      <w:r>
        <w:rPr>
          <w:sz w:val="18"/>
        </w:rPr>
        <w:t>Different parts of the program may change shared values unexpectedly</w:t>
      </w:r>
    </w:p>
    <w:p w14:paraId="46BEE94A" w14:textId="77777777" w:rsidR="00254977" w:rsidRDefault="006A68C1">
      <w:pPr>
        <w:keepNext/>
        <w:spacing w:after="20"/>
        <w:ind w:left="397" w:hanging="227"/>
      </w:pPr>
      <w:r>
        <w:rPr>
          <w:b/>
          <w:color w:val="D71920"/>
          <w:sz w:val="18"/>
        </w:rPr>
        <w:t xml:space="preserve">B. </w:t>
      </w:r>
      <w:r>
        <w:rPr>
          <w:sz w:val="18"/>
        </w:rPr>
        <w:t>Arrays can no longer store objects</w:t>
      </w:r>
    </w:p>
    <w:p w14:paraId="25089EB7" w14:textId="77777777" w:rsidR="00254977" w:rsidRDefault="006A68C1">
      <w:pPr>
        <w:keepNext/>
        <w:spacing w:after="20"/>
        <w:ind w:left="397" w:hanging="227"/>
      </w:pPr>
      <w:r>
        <w:rPr>
          <w:b/>
          <w:color w:val="D71920"/>
          <w:sz w:val="18"/>
        </w:rPr>
        <w:t xml:space="preserve">C. </w:t>
      </w:r>
      <w:r>
        <w:rPr>
          <w:sz w:val="18"/>
        </w:rPr>
        <w:t>Functions can no longer return values</w:t>
      </w:r>
    </w:p>
    <w:p w14:paraId="56BD9C5C" w14:textId="77777777" w:rsidR="00254977" w:rsidRDefault="006A68C1">
      <w:pPr>
        <w:keepNext/>
        <w:spacing w:after="20"/>
        <w:ind w:left="397" w:hanging="227"/>
      </w:pPr>
      <w:r>
        <w:rPr>
          <w:b/>
          <w:color w:val="D71920"/>
          <w:sz w:val="18"/>
        </w:rPr>
        <w:t xml:space="preserve">D. </w:t>
      </w:r>
      <w:r>
        <w:rPr>
          <w:sz w:val="18"/>
        </w:rPr>
        <w:t>The browser will always reject the script</w:t>
      </w:r>
    </w:p>
    <w:p w14:paraId="43245302" w14:textId="1EE1ABF5" w:rsidR="00254977" w:rsidRDefault="006A68C1">
      <w:pPr>
        <w:ind w:left="340"/>
      </w:pPr>
      <w:r>
        <w:rPr>
          <w:b/>
          <w:color w:val="D71920"/>
          <w:sz w:val="19"/>
        </w:rPr>
        <w:t xml:space="preserve">Your answer: </w:t>
      </w:r>
      <w:sdt>
        <w:sdtPr>
          <w:alias w:val="Mcq 09"/>
          <w:tag w:val="MCQ_09"/>
          <w:id w:val="912624962"/>
          <w:dropDownList>
            <w:listItem w:displayText="A" w:value="A"/>
            <w:listItem w:displayText="B" w:value="B"/>
            <w:listItem w:displayText="C" w:value="C"/>
            <w:listItem w:displayText="D" w:value="D"/>
          </w:dropDownList>
        </w:sdtPr>
        <w:sdtEndPr/>
        <w:sdtContent>
          <w:r w:rsidR="00377D15">
            <w:t>A</w:t>
          </w:r>
        </w:sdtContent>
      </w:sdt>
    </w:p>
    <w:p w14:paraId="6391488B" w14:textId="77777777" w:rsidR="00254977" w:rsidRDefault="006A68C1">
      <w:pPr>
        <w:pStyle w:val="Question"/>
      </w:pPr>
      <w:r>
        <w:t>10. Which array method creates a new array containing only items that meet a condition?</w:t>
      </w:r>
      <w:r>
        <w:rPr>
          <w:color w:val="D71920"/>
          <w:sz w:val="18"/>
        </w:rPr>
        <w:t xml:space="preserve">  [1 mark]</w:t>
      </w:r>
    </w:p>
    <w:p w14:paraId="5798EE03" w14:textId="77777777" w:rsidR="00254977" w:rsidRDefault="006A68C1">
      <w:pPr>
        <w:keepNext/>
        <w:spacing w:after="20"/>
        <w:ind w:left="397" w:hanging="227"/>
      </w:pPr>
      <w:r>
        <w:rPr>
          <w:b/>
          <w:color w:val="D71920"/>
          <w:sz w:val="18"/>
        </w:rPr>
        <w:t xml:space="preserve">A. </w:t>
      </w:r>
      <w:r>
        <w:rPr>
          <w:sz w:val="18"/>
        </w:rPr>
        <w:t>reduce()</w:t>
      </w:r>
    </w:p>
    <w:p w14:paraId="20EFCA0D" w14:textId="77777777" w:rsidR="00254977" w:rsidRDefault="006A68C1">
      <w:pPr>
        <w:keepNext/>
        <w:spacing w:after="20"/>
        <w:ind w:left="397" w:hanging="227"/>
      </w:pPr>
      <w:r>
        <w:rPr>
          <w:b/>
          <w:color w:val="D71920"/>
          <w:sz w:val="18"/>
        </w:rPr>
        <w:t xml:space="preserve">B. </w:t>
      </w:r>
      <w:r>
        <w:rPr>
          <w:sz w:val="18"/>
        </w:rPr>
        <w:t>filter()</w:t>
      </w:r>
    </w:p>
    <w:p w14:paraId="2A2709D9" w14:textId="77777777" w:rsidR="00254977" w:rsidRDefault="006A68C1">
      <w:pPr>
        <w:keepNext/>
        <w:spacing w:after="20"/>
        <w:ind w:left="397" w:hanging="227"/>
      </w:pPr>
      <w:r>
        <w:rPr>
          <w:b/>
          <w:color w:val="D71920"/>
          <w:sz w:val="18"/>
        </w:rPr>
        <w:t xml:space="preserve">C. </w:t>
      </w:r>
      <w:r>
        <w:rPr>
          <w:sz w:val="18"/>
        </w:rPr>
        <w:t>push()</w:t>
      </w:r>
    </w:p>
    <w:p w14:paraId="36B19B5B" w14:textId="77777777" w:rsidR="00254977" w:rsidRDefault="006A68C1">
      <w:pPr>
        <w:keepNext/>
        <w:spacing w:after="20"/>
        <w:ind w:left="397" w:hanging="227"/>
      </w:pPr>
      <w:r>
        <w:rPr>
          <w:b/>
          <w:color w:val="D71920"/>
          <w:sz w:val="18"/>
        </w:rPr>
        <w:t xml:space="preserve">D. </w:t>
      </w:r>
      <w:r>
        <w:rPr>
          <w:sz w:val="18"/>
        </w:rPr>
        <w:t>console.log()</w:t>
      </w:r>
    </w:p>
    <w:p w14:paraId="56A1BD83" w14:textId="1EBDF07F" w:rsidR="00254977" w:rsidRDefault="006A68C1">
      <w:pPr>
        <w:ind w:left="340"/>
      </w:pPr>
      <w:r>
        <w:rPr>
          <w:b/>
          <w:color w:val="D71920"/>
          <w:sz w:val="19"/>
        </w:rPr>
        <w:t xml:space="preserve">Your answer: </w:t>
      </w:r>
      <w:sdt>
        <w:sdtPr>
          <w:alias w:val="Mcq 10"/>
          <w:tag w:val="MCQ_10"/>
          <w:id w:val="361271707"/>
          <w:dropDownList>
            <w:listItem w:displayText="A" w:value="A"/>
            <w:listItem w:displayText="B" w:value="B"/>
            <w:listItem w:displayText="C" w:value="C"/>
            <w:listItem w:displayText="D" w:value="D"/>
          </w:dropDownList>
        </w:sdtPr>
        <w:sdtEndPr/>
        <w:sdtContent>
          <w:r w:rsidR="00FC7B77">
            <w:t>B</w:t>
          </w:r>
        </w:sdtContent>
      </w:sdt>
    </w:p>
    <w:p w14:paraId="15F0210F" w14:textId="77777777" w:rsidR="00254977" w:rsidRDefault="006A68C1">
      <w:pPr>
        <w:pageBreakBefore/>
        <w:spacing w:after="20" w:line="240" w:lineRule="auto"/>
      </w:pPr>
      <w:r>
        <w:rPr>
          <w:color w:val="FFFFFF"/>
          <w:sz w:val="2"/>
        </w:rPr>
        <w:t xml:space="preserve"> </w:t>
      </w:r>
    </w:p>
    <w:tbl>
      <w:tblPr>
        <w:tblW w:w="9864" w:type="dxa"/>
        <w:jc w:val="center"/>
        <w:tblLayout w:type="fixed"/>
        <w:tblLook w:val="04A0" w:firstRow="1" w:lastRow="0" w:firstColumn="1" w:lastColumn="0" w:noHBand="0" w:noVBand="1"/>
      </w:tblPr>
      <w:tblGrid>
        <w:gridCol w:w="8050"/>
        <w:gridCol w:w="1814"/>
      </w:tblGrid>
      <w:tr w:rsidR="00254977" w14:paraId="7A93C89F" w14:textId="77777777">
        <w:trPr>
          <w:jc w:val="center"/>
        </w:trPr>
        <w:tc>
          <w:tcPr>
            <w:tcW w:w="8050" w:type="dxa"/>
            <w:shd w:val="clear" w:color="auto" w:fill="232323"/>
            <w:tcMar>
              <w:top w:w="110" w:type="dxa"/>
              <w:left w:w="140" w:type="dxa"/>
              <w:bottom w:w="110" w:type="dxa"/>
              <w:right w:w="140" w:type="dxa"/>
            </w:tcMar>
            <w:vAlign w:val="center"/>
          </w:tcPr>
          <w:p w14:paraId="38310774" w14:textId="77777777" w:rsidR="00254977" w:rsidRDefault="006A68C1">
            <w:r>
              <w:rPr>
                <w:b/>
                <w:color w:val="FFFFFF"/>
                <w:sz w:val="24"/>
              </w:rPr>
              <w:t>SECTION B  |  True or False</w:t>
            </w:r>
          </w:p>
        </w:tc>
        <w:tc>
          <w:tcPr>
            <w:tcW w:w="1814" w:type="dxa"/>
            <w:shd w:val="clear" w:color="auto" w:fill="D71920"/>
            <w:tcMar>
              <w:top w:w="110" w:type="dxa"/>
              <w:left w:w="140" w:type="dxa"/>
              <w:bottom w:w="110" w:type="dxa"/>
              <w:right w:w="140" w:type="dxa"/>
            </w:tcMar>
            <w:vAlign w:val="center"/>
          </w:tcPr>
          <w:p w14:paraId="4BF7C029" w14:textId="77777777" w:rsidR="00254977" w:rsidRDefault="006A68C1">
            <w:pPr>
              <w:jc w:val="center"/>
            </w:pPr>
            <w:r>
              <w:rPr>
                <w:b/>
                <w:color w:val="FFFFFF"/>
                <w:sz w:val="17"/>
              </w:rPr>
              <w:t>10</w:t>
            </w:r>
            <w:r>
              <w:rPr>
                <w:b/>
                <w:color w:val="FFFFFF"/>
                <w:sz w:val="17"/>
              </w:rPr>
              <w:br/>
              <w:t>MARKS</w:t>
            </w:r>
          </w:p>
        </w:tc>
      </w:tr>
    </w:tbl>
    <w:p w14:paraId="128472E7" w14:textId="77777777" w:rsidR="00254977" w:rsidRDefault="00254977">
      <w:pPr>
        <w:spacing w:after="0"/>
      </w:pPr>
    </w:p>
    <w:p w14:paraId="7E38B432" w14:textId="77777777" w:rsidR="00254977" w:rsidRDefault="006A68C1">
      <w:r>
        <w:t>Select T for True or F for False. Each statement carries 1 mark.</w:t>
      </w:r>
    </w:p>
    <w:tbl>
      <w:tblPr>
        <w:tblW w:w="9864" w:type="dxa"/>
        <w:jc w:val="center"/>
        <w:tblLayout w:type="fixed"/>
        <w:tblLook w:val="04A0" w:firstRow="1" w:lastRow="0" w:firstColumn="1" w:lastColumn="0" w:noHBand="0" w:noVBand="1"/>
      </w:tblPr>
      <w:tblGrid>
        <w:gridCol w:w="794"/>
        <w:gridCol w:w="7086"/>
        <w:gridCol w:w="1984"/>
      </w:tblGrid>
      <w:tr w:rsidR="00254977" w14:paraId="7766FF82" w14:textId="77777777">
        <w:trPr>
          <w:tblHeader/>
          <w:jc w:val="center"/>
        </w:trPr>
        <w:tc>
          <w:tcPr>
            <w:tcW w:w="794" w:type="dxa"/>
            <w:shd w:val="clear" w:color="auto" w:fill="232323"/>
            <w:tcMar>
              <w:top w:w="90" w:type="dxa"/>
              <w:left w:w="110" w:type="dxa"/>
              <w:bottom w:w="90" w:type="dxa"/>
              <w:right w:w="110" w:type="dxa"/>
            </w:tcMar>
          </w:tcPr>
          <w:p w14:paraId="6065EFC7" w14:textId="77777777" w:rsidR="00254977" w:rsidRDefault="006A68C1">
            <w:r>
              <w:rPr>
                <w:b/>
                <w:color w:val="FFFFFF"/>
                <w:sz w:val="16"/>
              </w:rPr>
              <w:t>No.</w:t>
            </w:r>
          </w:p>
        </w:tc>
        <w:tc>
          <w:tcPr>
            <w:tcW w:w="7086" w:type="dxa"/>
            <w:shd w:val="clear" w:color="auto" w:fill="232323"/>
            <w:tcMar>
              <w:top w:w="90" w:type="dxa"/>
              <w:left w:w="110" w:type="dxa"/>
              <w:bottom w:w="90" w:type="dxa"/>
              <w:right w:w="110" w:type="dxa"/>
            </w:tcMar>
          </w:tcPr>
          <w:p w14:paraId="41AC8AD2" w14:textId="77777777" w:rsidR="00254977" w:rsidRDefault="006A68C1">
            <w:r>
              <w:rPr>
                <w:b/>
                <w:color w:val="FFFFFF"/>
                <w:sz w:val="16"/>
              </w:rPr>
              <w:t>Statement</w:t>
            </w:r>
          </w:p>
        </w:tc>
        <w:tc>
          <w:tcPr>
            <w:tcW w:w="1984" w:type="dxa"/>
            <w:shd w:val="clear" w:color="auto" w:fill="232323"/>
            <w:tcMar>
              <w:top w:w="90" w:type="dxa"/>
              <w:left w:w="110" w:type="dxa"/>
              <w:bottom w:w="90" w:type="dxa"/>
              <w:right w:w="110" w:type="dxa"/>
            </w:tcMar>
          </w:tcPr>
          <w:p w14:paraId="135678DA" w14:textId="77777777" w:rsidR="00254977" w:rsidRDefault="006A68C1">
            <w:r>
              <w:rPr>
                <w:b/>
                <w:color w:val="FFFFFF"/>
                <w:sz w:val="16"/>
              </w:rPr>
              <w:t>Electronic answer</w:t>
            </w:r>
          </w:p>
        </w:tc>
      </w:tr>
      <w:tr w:rsidR="00254977" w14:paraId="62462AA9" w14:textId="77777777">
        <w:trPr>
          <w:cantSplit/>
          <w:jc w:val="center"/>
        </w:trPr>
        <w:tc>
          <w:tcPr>
            <w:tcW w:w="794" w:type="dxa"/>
            <w:tcBorders>
              <w:bottom w:val="single" w:sz="5" w:space="0" w:color="D9D9D9"/>
            </w:tcBorders>
            <w:tcMar>
              <w:top w:w="95" w:type="dxa"/>
              <w:left w:w="110" w:type="dxa"/>
              <w:bottom w:w="95" w:type="dxa"/>
              <w:right w:w="110" w:type="dxa"/>
            </w:tcMar>
          </w:tcPr>
          <w:p w14:paraId="456526E5" w14:textId="77777777" w:rsidR="00254977" w:rsidRDefault="006A68C1">
            <w:pPr>
              <w:jc w:val="center"/>
            </w:pPr>
            <w:r>
              <w:rPr>
                <w:sz w:val="17"/>
              </w:rPr>
              <w:t>1</w:t>
            </w:r>
          </w:p>
        </w:tc>
        <w:tc>
          <w:tcPr>
            <w:tcW w:w="7086" w:type="dxa"/>
            <w:tcBorders>
              <w:bottom w:val="single" w:sz="5" w:space="0" w:color="D9D9D9"/>
            </w:tcBorders>
            <w:tcMar>
              <w:top w:w="95" w:type="dxa"/>
              <w:left w:w="110" w:type="dxa"/>
              <w:bottom w:w="95" w:type="dxa"/>
              <w:right w:w="110" w:type="dxa"/>
            </w:tcMar>
          </w:tcPr>
          <w:p w14:paraId="54920505" w14:textId="77777777" w:rsidR="00254977" w:rsidRDefault="006A68C1">
            <w:r>
              <w:rPr>
                <w:sz w:val="17"/>
              </w:rPr>
              <w:t>JavaScript ignores comments when it runs the program.</w:t>
            </w:r>
          </w:p>
        </w:tc>
        <w:tc>
          <w:tcPr>
            <w:tcW w:w="1984" w:type="dxa"/>
            <w:tcBorders>
              <w:bottom w:val="single" w:sz="5" w:space="0" w:color="D9D9D9"/>
            </w:tcBorders>
            <w:tcMar>
              <w:top w:w="95" w:type="dxa"/>
              <w:left w:w="110" w:type="dxa"/>
              <w:bottom w:w="95" w:type="dxa"/>
              <w:right w:w="110" w:type="dxa"/>
            </w:tcMar>
          </w:tcPr>
          <w:p w14:paraId="00D764E4" w14:textId="16C963C8" w:rsidR="00254977" w:rsidRDefault="00F71948">
            <w:pPr>
              <w:jc w:val="center"/>
            </w:pPr>
            <w:sdt>
              <w:sdtPr>
                <w:alias w:val="Tf 01"/>
                <w:tag w:val="TF_01"/>
                <w:id w:val="303588309"/>
                <w:dropDownList>
                  <w:listItem w:displayText="T - True" w:value="T"/>
                  <w:listItem w:displayText="F - False" w:value="F"/>
                </w:dropDownList>
              </w:sdtPr>
              <w:sdtEndPr/>
              <w:sdtContent>
                <w:r w:rsidR="00B15803">
                  <w:t>T - True</w:t>
                </w:r>
              </w:sdtContent>
            </w:sdt>
          </w:p>
        </w:tc>
      </w:tr>
      <w:tr w:rsidR="00254977" w14:paraId="1EA03C17"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38DF7933" w14:textId="77777777" w:rsidR="00254977" w:rsidRDefault="006A68C1">
            <w:pPr>
              <w:jc w:val="center"/>
            </w:pPr>
            <w:r>
              <w:rPr>
                <w:sz w:val="17"/>
              </w:rPr>
              <w:t>2</w:t>
            </w:r>
          </w:p>
        </w:tc>
        <w:tc>
          <w:tcPr>
            <w:tcW w:w="7086" w:type="dxa"/>
            <w:tcBorders>
              <w:bottom w:val="single" w:sz="5" w:space="0" w:color="D9D9D9"/>
            </w:tcBorders>
            <w:shd w:val="clear" w:color="auto" w:fill="F2F2F2"/>
            <w:tcMar>
              <w:top w:w="95" w:type="dxa"/>
              <w:left w:w="110" w:type="dxa"/>
              <w:bottom w:w="95" w:type="dxa"/>
              <w:right w:w="110" w:type="dxa"/>
            </w:tcMar>
          </w:tcPr>
          <w:p w14:paraId="70397CBB" w14:textId="77777777" w:rsidR="00254977" w:rsidRDefault="006A68C1">
            <w:r>
              <w:rPr>
                <w:sz w:val="17"/>
              </w:rPr>
              <w:t>var is the recommended default declaration for new beginner JavaScript.</w:t>
            </w:r>
          </w:p>
        </w:tc>
        <w:tc>
          <w:tcPr>
            <w:tcW w:w="1984" w:type="dxa"/>
            <w:tcBorders>
              <w:bottom w:val="single" w:sz="5" w:space="0" w:color="D9D9D9"/>
            </w:tcBorders>
            <w:shd w:val="clear" w:color="auto" w:fill="F2F2F2"/>
            <w:tcMar>
              <w:top w:w="95" w:type="dxa"/>
              <w:left w:w="110" w:type="dxa"/>
              <w:bottom w:w="95" w:type="dxa"/>
              <w:right w:w="110" w:type="dxa"/>
            </w:tcMar>
          </w:tcPr>
          <w:p w14:paraId="6872FEA7" w14:textId="41B439F8" w:rsidR="00254977" w:rsidRDefault="00F71948">
            <w:pPr>
              <w:jc w:val="center"/>
            </w:pPr>
            <w:sdt>
              <w:sdtPr>
                <w:alias w:val="Tf 02"/>
                <w:tag w:val="TF_02"/>
                <w:id w:val="672194116"/>
                <w:dropDownList>
                  <w:listItem w:displayText="T - True" w:value="T"/>
                  <w:listItem w:displayText="F - False" w:value="F"/>
                </w:dropDownList>
              </w:sdtPr>
              <w:sdtEndPr/>
              <w:sdtContent>
                <w:r w:rsidR="00B15803">
                  <w:t>F - False</w:t>
                </w:r>
              </w:sdtContent>
            </w:sdt>
          </w:p>
        </w:tc>
      </w:tr>
      <w:tr w:rsidR="00254977" w14:paraId="46C4571A" w14:textId="77777777">
        <w:trPr>
          <w:cantSplit/>
          <w:jc w:val="center"/>
        </w:trPr>
        <w:tc>
          <w:tcPr>
            <w:tcW w:w="794" w:type="dxa"/>
            <w:tcBorders>
              <w:bottom w:val="single" w:sz="5" w:space="0" w:color="D9D9D9"/>
            </w:tcBorders>
            <w:tcMar>
              <w:top w:w="95" w:type="dxa"/>
              <w:left w:w="110" w:type="dxa"/>
              <w:bottom w:w="95" w:type="dxa"/>
              <w:right w:w="110" w:type="dxa"/>
            </w:tcMar>
          </w:tcPr>
          <w:p w14:paraId="042DF5A8" w14:textId="77777777" w:rsidR="00254977" w:rsidRDefault="006A68C1">
            <w:pPr>
              <w:jc w:val="center"/>
            </w:pPr>
            <w:r>
              <w:rPr>
                <w:sz w:val="17"/>
              </w:rPr>
              <w:t>3</w:t>
            </w:r>
          </w:p>
        </w:tc>
        <w:tc>
          <w:tcPr>
            <w:tcW w:w="7086" w:type="dxa"/>
            <w:tcBorders>
              <w:bottom w:val="single" w:sz="5" w:space="0" w:color="D9D9D9"/>
            </w:tcBorders>
            <w:tcMar>
              <w:top w:w="95" w:type="dxa"/>
              <w:left w:w="110" w:type="dxa"/>
              <w:bottom w:w="95" w:type="dxa"/>
              <w:right w:w="110" w:type="dxa"/>
            </w:tcMar>
          </w:tcPr>
          <w:p w14:paraId="7235E374" w14:textId="77777777" w:rsidR="00254977" w:rsidRDefault="006A68C1">
            <w:r>
              <w:rPr>
                <w:sz w:val="17"/>
              </w:rPr>
              <w:t>The values "10" and 10 have the same JavaScript data type.</w:t>
            </w:r>
          </w:p>
        </w:tc>
        <w:tc>
          <w:tcPr>
            <w:tcW w:w="1984" w:type="dxa"/>
            <w:tcBorders>
              <w:bottom w:val="single" w:sz="5" w:space="0" w:color="D9D9D9"/>
            </w:tcBorders>
            <w:tcMar>
              <w:top w:w="95" w:type="dxa"/>
              <w:left w:w="110" w:type="dxa"/>
              <w:bottom w:w="95" w:type="dxa"/>
              <w:right w:w="110" w:type="dxa"/>
            </w:tcMar>
          </w:tcPr>
          <w:p w14:paraId="1863C68A" w14:textId="11C89881" w:rsidR="00254977" w:rsidRDefault="00F71948">
            <w:pPr>
              <w:jc w:val="center"/>
            </w:pPr>
            <w:sdt>
              <w:sdtPr>
                <w:alias w:val="Tf 03"/>
                <w:tag w:val="TF_03"/>
                <w:id w:val="711526173"/>
                <w:dropDownList>
                  <w:listItem w:displayText="T - True" w:value="T"/>
                  <w:listItem w:displayText="F - False" w:value="F"/>
                </w:dropDownList>
              </w:sdtPr>
              <w:sdtEndPr/>
              <w:sdtContent>
                <w:r w:rsidR="00B15803">
                  <w:t>F - False</w:t>
                </w:r>
              </w:sdtContent>
            </w:sdt>
          </w:p>
        </w:tc>
      </w:tr>
      <w:tr w:rsidR="00254977" w14:paraId="5AF811D3"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754E5868" w14:textId="77777777" w:rsidR="00254977" w:rsidRDefault="006A68C1">
            <w:pPr>
              <w:jc w:val="center"/>
            </w:pPr>
            <w:r>
              <w:rPr>
                <w:sz w:val="17"/>
              </w:rPr>
              <w:t>4</w:t>
            </w:r>
          </w:p>
        </w:tc>
        <w:tc>
          <w:tcPr>
            <w:tcW w:w="7086" w:type="dxa"/>
            <w:tcBorders>
              <w:bottom w:val="single" w:sz="5" w:space="0" w:color="D9D9D9"/>
            </w:tcBorders>
            <w:shd w:val="clear" w:color="auto" w:fill="F2F2F2"/>
            <w:tcMar>
              <w:top w:w="95" w:type="dxa"/>
              <w:left w:w="110" w:type="dxa"/>
              <w:bottom w:w="95" w:type="dxa"/>
              <w:right w:w="110" w:type="dxa"/>
            </w:tcMar>
          </w:tcPr>
          <w:p w14:paraId="59A2976C" w14:textId="77777777" w:rsidR="00254977" w:rsidRDefault="006A68C1">
            <w:r>
              <w:rPr>
                <w:sz w:val="17"/>
              </w:rPr>
              <w:t>The logical AND operator (&amp;&amp;) requires both combined conditions to be true.</w:t>
            </w:r>
          </w:p>
        </w:tc>
        <w:tc>
          <w:tcPr>
            <w:tcW w:w="1984" w:type="dxa"/>
            <w:tcBorders>
              <w:bottom w:val="single" w:sz="5" w:space="0" w:color="D9D9D9"/>
            </w:tcBorders>
            <w:shd w:val="clear" w:color="auto" w:fill="F2F2F2"/>
            <w:tcMar>
              <w:top w:w="95" w:type="dxa"/>
              <w:left w:w="110" w:type="dxa"/>
              <w:bottom w:w="95" w:type="dxa"/>
              <w:right w:w="110" w:type="dxa"/>
            </w:tcMar>
          </w:tcPr>
          <w:p w14:paraId="4D97FE00" w14:textId="0CEF9F37" w:rsidR="00254977" w:rsidRDefault="00F71948">
            <w:pPr>
              <w:jc w:val="center"/>
            </w:pPr>
            <w:sdt>
              <w:sdtPr>
                <w:alias w:val="Tf 04"/>
                <w:tag w:val="TF_04"/>
                <w:id w:val="794215595"/>
                <w:dropDownList>
                  <w:listItem w:displayText="T - True" w:value="T"/>
                  <w:listItem w:displayText="F - False" w:value="F"/>
                </w:dropDownList>
              </w:sdtPr>
              <w:sdtEndPr/>
              <w:sdtContent>
                <w:r w:rsidR="009A6D3E">
                  <w:t>T - True</w:t>
                </w:r>
              </w:sdtContent>
            </w:sdt>
          </w:p>
        </w:tc>
      </w:tr>
      <w:tr w:rsidR="00254977" w14:paraId="709E3BF6" w14:textId="77777777">
        <w:trPr>
          <w:cantSplit/>
          <w:jc w:val="center"/>
        </w:trPr>
        <w:tc>
          <w:tcPr>
            <w:tcW w:w="794" w:type="dxa"/>
            <w:tcBorders>
              <w:bottom w:val="single" w:sz="5" w:space="0" w:color="D9D9D9"/>
            </w:tcBorders>
            <w:tcMar>
              <w:top w:w="95" w:type="dxa"/>
              <w:left w:w="110" w:type="dxa"/>
              <w:bottom w:w="95" w:type="dxa"/>
              <w:right w:w="110" w:type="dxa"/>
            </w:tcMar>
          </w:tcPr>
          <w:p w14:paraId="79D0C4F5" w14:textId="77777777" w:rsidR="00254977" w:rsidRDefault="006A68C1">
            <w:pPr>
              <w:jc w:val="center"/>
            </w:pPr>
            <w:r>
              <w:rPr>
                <w:sz w:val="17"/>
              </w:rPr>
              <w:t>5</w:t>
            </w:r>
          </w:p>
        </w:tc>
        <w:tc>
          <w:tcPr>
            <w:tcW w:w="7086" w:type="dxa"/>
            <w:tcBorders>
              <w:bottom w:val="single" w:sz="5" w:space="0" w:color="D9D9D9"/>
            </w:tcBorders>
            <w:tcMar>
              <w:top w:w="95" w:type="dxa"/>
              <w:left w:w="110" w:type="dxa"/>
              <w:bottom w:w="95" w:type="dxa"/>
              <w:right w:w="110" w:type="dxa"/>
            </w:tcMar>
          </w:tcPr>
          <w:p w14:paraId="5920EE21" w14:textId="77777777" w:rsidR="00254977" w:rsidRDefault="006A68C1">
            <w:r>
              <w:rPr>
                <w:sz w:val="17"/>
              </w:rPr>
              <w:t>A final else can provide a fallback when earlier conditions are not met.</w:t>
            </w:r>
          </w:p>
        </w:tc>
        <w:tc>
          <w:tcPr>
            <w:tcW w:w="1984" w:type="dxa"/>
            <w:tcBorders>
              <w:bottom w:val="single" w:sz="5" w:space="0" w:color="D9D9D9"/>
            </w:tcBorders>
            <w:tcMar>
              <w:top w:w="95" w:type="dxa"/>
              <w:left w:w="110" w:type="dxa"/>
              <w:bottom w:w="95" w:type="dxa"/>
              <w:right w:w="110" w:type="dxa"/>
            </w:tcMar>
          </w:tcPr>
          <w:p w14:paraId="5F5C3D08" w14:textId="5B628B60" w:rsidR="00254977" w:rsidRDefault="00F71948">
            <w:pPr>
              <w:jc w:val="center"/>
            </w:pPr>
            <w:sdt>
              <w:sdtPr>
                <w:alias w:val="Tf 05"/>
                <w:tag w:val="TF_05"/>
                <w:id w:val="970876151"/>
                <w:dropDownList>
                  <w:listItem w:displayText="T - True" w:value="T"/>
                  <w:listItem w:displayText="F - False" w:value="F"/>
                </w:dropDownList>
              </w:sdtPr>
              <w:sdtEndPr/>
              <w:sdtContent>
                <w:r w:rsidR="0057142B">
                  <w:t>T - True</w:t>
                </w:r>
              </w:sdtContent>
            </w:sdt>
          </w:p>
        </w:tc>
      </w:tr>
      <w:tr w:rsidR="00254977" w14:paraId="4CEA51A6"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016F4754" w14:textId="77777777" w:rsidR="00254977" w:rsidRDefault="006A68C1">
            <w:pPr>
              <w:jc w:val="center"/>
            </w:pPr>
            <w:r>
              <w:rPr>
                <w:sz w:val="17"/>
              </w:rPr>
              <w:t>6</w:t>
            </w:r>
          </w:p>
        </w:tc>
        <w:tc>
          <w:tcPr>
            <w:tcW w:w="7086" w:type="dxa"/>
            <w:tcBorders>
              <w:bottom w:val="single" w:sz="5" w:space="0" w:color="D9D9D9"/>
            </w:tcBorders>
            <w:shd w:val="clear" w:color="auto" w:fill="F2F2F2"/>
            <w:tcMar>
              <w:top w:w="95" w:type="dxa"/>
              <w:left w:w="110" w:type="dxa"/>
              <w:bottom w:w="95" w:type="dxa"/>
              <w:right w:w="110" w:type="dxa"/>
            </w:tcMar>
          </w:tcPr>
          <w:p w14:paraId="251017D7" w14:textId="77777777" w:rsidR="00254977" w:rsidRDefault="006A68C1">
            <w:r>
              <w:rPr>
                <w:sz w:val="17"/>
              </w:rPr>
              <w:t>A returned value can be used by another part of a program.</w:t>
            </w:r>
          </w:p>
        </w:tc>
        <w:tc>
          <w:tcPr>
            <w:tcW w:w="1984" w:type="dxa"/>
            <w:tcBorders>
              <w:bottom w:val="single" w:sz="5" w:space="0" w:color="D9D9D9"/>
            </w:tcBorders>
            <w:shd w:val="clear" w:color="auto" w:fill="F2F2F2"/>
            <w:tcMar>
              <w:top w:w="95" w:type="dxa"/>
              <w:left w:w="110" w:type="dxa"/>
              <w:bottom w:w="95" w:type="dxa"/>
              <w:right w:w="110" w:type="dxa"/>
            </w:tcMar>
          </w:tcPr>
          <w:p w14:paraId="756F6107" w14:textId="386E4510" w:rsidR="00254977" w:rsidRDefault="00F71948">
            <w:pPr>
              <w:jc w:val="center"/>
            </w:pPr>
            <w:sdt>
              <w:sdtPr>
                <w:alias w:val="Tf 06"/>
                <w:tag w:val="TF_06"/>
                <w:id w:val="669732786"/>
                <w:dropDownList>
                  <w:listItem w:displayText="T - True" w:value="T"/>
                  <w:listItem w:displayText="F - False" w:value="F"/>
                </w:dropDownList>
              </w:sdtPr>
              <w:sdtEndPr/>
              <w:sdtContent>
                <w:r w:rsidR="0057142B">
                  <w:t>T - True</w:t>
                </w:r>
              </w:sdtContent>
            </w:sdt>
          </w:p>
        </w:tc>
      </w:tr>
      <w:tr w:rsidR="00254977" w14:paraId="2EE1965E" w14:textId="77777777">
        <w:trPr>
          <w:cantSplit/>
          <w:jc w:val="center"/>
        </w:trPr>
        <w:tc>
          <w:tcPr>
            <w:tcW w:w="794" w:type="dxa"/>
            <w:tcBorders>
              <w:bottom w:val="single" w:sz="5" w:space="0" w:color="D9D9D9"/>
            </w:tcBorders>
            <w:tcMar>
              <w:top w:w="95" w:type="dxa"/>
              <w:left w:w="110" w:type="dxa"/>
              <w:bottom w:w="95" w:type="dxa"/>
              <w:right w:w="110" w:type="dxa"/>
            </w:tcMar>
          </w:tcPr>
          <w:p w14:paraId="544B3887" w14:textId="77777777" w:rsidR="00254977" w:rsidRDefault="006A68C1">
            <w:pPr>
              <w:jc w:val="center"/>
            </w:pPr>
            <w:r>
              <w:rPr>
                <w:sz w:val="17"/>
              </w:rPr>
              <w:t>7</w:t>
            </w:r>
          </w:p>
        </w:tc>
        <w:tc>
          <w:tcPr>
            <w:tcW w:w="7086" w:type="dxa"/>
            <w:tcBorders>
              <w:bottom w:val="single" w:sz="5" w:space="0" w:color="D9D9D9"/>
            </w:tcBorders>
            <w:tcMar>
              <w:top w:w="95" w:type="dxa"/>
              <w:left w:w="110" w:type="dxa"/>
              <w:bottom w:w="95" w:type="dxa"/>
              <w:right w:w="110" w:type="dxa"/>
            </w:tcMar>
          </w:tcPr>
          <w:p w14:paraId="64C46A1C" w14:textId="77777777" w:rsidR="00254977" w:rsidRDefault="006A68C1">
            <w:r>
              <w:rPr>
                <w:sz w:val="17"/>
              </w:rPr>
              <w:t>An array declared with const can never have any of its items updated.</w:t>
            </w:r>
          </w:p>
        </w:tc>
        <w:tc>
          <w:tcPr>
            <w:tcW w:w="1984" w:type="dxa"/>
            <w:tcBorders>
              <w:bottom w:val="single" w:sz="5" w:space="0" w:color="D9D9D9"/>
            </w:tcBorders>
            <w:tcMar>
              <w:top w:w="95" w:type="dxa"/>
              <w:left w:w="110" w:type="dxa"/>
              <w:bottom w:w="95" w:type="dxa"/>
              <w:right w:w="110" w:type="dxa"/>
            </w:tcMar>
          </w:tcPr>
          <w:p w14:paraId="5E27908F" w14:textId="63C2FD08" w:rsidR="00254977" w:rsidRDefault="00F71948">
            <w:pPr>
              <w:jc w:val="center"/>
            </w:pPr>
            <w:sdt>
              <w:sdtPr>
                <w:alias w:val="Tf 07"/>
                <w:tag w:val="TF_07"/>
                <w:id w:val="920541529"/>
                <w:dropDownList>
                  <w:listItem w:displayText="T - True" w:value="T"/>
                  <w:listItem w:displayText="F - False" w:value="F"/>
                </w:dropDownList>
              </w:sdtPr>
              <w:sdtEndPr/>
              <w:sdtContent>
                <w:r w:rsidR="0057142B">
                  <w:t>F - False</w:t>
                </w:r>
              </w:sdtContent>
            </w:sdt>
          </w:p>
        </w:tc>
      </w:tr>
      <w:tr w:rsidR="00254977" w14:paraId="7AE38499"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1F525484" w14:textId="77777777" w:rsidR="00254977" w:rsidRDefault="006A68C1">
            <w:pPr>
              <w:jc w:val="center"/>
            </w:pPr>
            <w:r>
              <w:rPr>
                <w:sz w:val="17"/>
              </w:rPr>
              <w:t>8</w:t>
            </w:r>
          </w:p>
        </w:tc>
        <w:tc>
          <w:tcPr>
            <w:tcW w:w="7086" w:type="dxa"/>
            <w:tcBorders>
              <w:bottom w:val="single" w:sz="5" w:space="0" w:color="D9D9D9"/>
            </w:tcBorders>
            <w:shd w:val="clear" w:color="auto" w:fill="F2F2F2"/>
            <w:tcMar>
              <w:top w:w="95" w:type="dxa"/>
              <w:left w:w="110" w:type="dxa"/>
              <w:bottom w:w="95" w:type="dxa"/>
              <w:right w:w="110" w:type="dxa"/>
            </w:tcMar>
          </w:tcPr>
          <w:p w14:paraId="3481008E" w14:textId="77777777" w:rsidR="00254977" w:rsidRDefault="006A68C1">
            <w:r>
              <w:rPr>
                <w:sz w:val="17"/>
              </w:rPr>
              <w:t>A while loop is safe even if nothing inside it moves the condition toward false.</w:t>
            </w:r>
          </w:p>
        </w:tc>
        <w:tc>
          <w:tcPr>
            <w:tcW w:w="1984" w:type="dxa"/>
            <w:tcBorders>
              <w:bottom w:val="single" w:sz="5" w:space="0" w:color="D9D9D9"/>
            </w:tcBorders>
            <w:shd w:val="clear" w:color="auto" w:fill="F2F2F2"/>
            <w:tcMar>
              <w:top w:w="95" w:type="dxa"/>
              <w:left w:w="110" w:type="dxa"/>
              <w:bottom w:w="95" w:type="dxa"/>
              <w:right w:w="110" w:type="dxa"/>
            </w:tcMar>
          </w:tcPr>
          <w:p w14:paraId="53FF0EB1" w14:textId="6118D9B4" w:rsidR="00254977" w:rsidRDefault="00F71948">
            <w:pPr>
              <w:jc w:val="center"/>
            </w:pPr>
            <w:sdt>
              <w:sdtPr>
                <w:alias w:val="Tf 08"/>
                <w:tag w:val="TF_08"/>
                <w:id w:val="705954418"/>
                <w:dropDownList>
                  <w:listItem w:displayText="T - True" w:value="T"/>
                  <w:listItem w:displayText="F - False" w:value="F"/>
                </w:dropDownList>
              </w:sdtPr>
              <w:sdtEndPr/>
              <w:sdtContent>
                <w:r w:rsidR="009A6D3E">
                  <w:t>F - False</w:t>
                </w:r>
              </w:sdtContent>
            </w:sdt>
          </w:p>
        </w:tc>
      </w:tr>
      <w:tr w:rsidR="00254977" w14:paraId="1C990633" w14:textId="77777777">
        <w:trPr>
          <w:cantSplit/>
          <w:jc w:val="center"/>
        </w:trPr>
        <w:tc>
          <w:tcPr>
            <w:tcW w:w="794" w:type="dxa"/>
            <w:tcBorders>
              <w:bottom w:val="single" w:sz="5" w:space="0" w:color="D9D9D9"/>
            </w:tcBorders>
            <w:tcMar>
              <w:top w:w="95" w:type="dxa"/>
              <w:left w:w="110" w:type="dxa"/>
              <w:bottom w:w="95" w:type="dxa"/>
              <w:right w:w="110" w:type="dxa"/>
            </w:tcMar>
          </w:tcPr>
          <w:p w14:paraId="0562DBCB" w14:textId="77777777" w:rsidR="00254977" w:rsidRDefault="006A68C1">
            <w:pPr>
              <w:jc w:val="center"/>
            </w:pPr>
            <w:r>
              <w:rPr>
                <w:sz w:val="17"/>
              </w:rPr>
              <w:t>9</w:t>
            </w:r>
          </w:p>
        </w:tc>
        <w:tc>
          <w:tcPr>
            <w:tcW w:w="7086" w:type="dxa"/>
            <w:tcBorders>
              <w:bottom w:val="single" w:sz="5" w:space="0" w:color="D9D9D9"/>
            </w:tcBorders>
            <w:tcMar>
              <w:top w:w="95" w:type="dxa"/>
              <w:left w:w="110" w:type="dxa"/>
              <w:bottom w:w="95" w:type="dxa"/>
              <w:right w:w="110" w:type="dxa"/>
            </w:tcMar>
          </w:tcPr>
          <w:p w14:paraId="3C96B81D" w14:textId="77777777" w:rsidR="00254977" w:rsidRDefault="006A68C1">
            <w:r>
              <w:rPr>
                <w:sz w:val="17"/>
              </w:rPr>
              <w:t>A variable declared inside a function is normally available everywhere in the program.</w:t>
            </w:r>
          </w:p>
        </w:tc>
        <w:tc>
          <w:tcPr>
            <w:tcW w:w="1984" w:type="dxa"/>
            <w:tcBorders>
              <w:bottom w:val="single" w:sz="5" w:space="0" w:color="D9D9D9"/>
            </w:tcBorders>
            <w:tcMar>
              <w:top w:w="95" w:type="dxa"/>
              <w:left w:w="110" w:type="dxa"/>
              <w:bottom w:w="95" w:type="dxa"/>
              <w:right w:w="110" w:type="dxa"/>
            </w:tcMar>
          </w:tcPr>
          <w:p w14:paraId="7D22014E" w14:textId="11F5E62A" w:rsidR="00254977" w:rsidRDefault="00F71948">
            <w:pPr>
              <w:jc w:val="center"/>
            </w:pPr>
            <w:sdt>
              <w:sdtPr>
                <w:alias w:val="Tf 09"/>
                <w:tag w:val="TF_09"/>
                <w:id w:val="405447039"/>
                <w:dropDownList>
                  <w:listItem w:displayText="T - True" w:value="T"/>
                  <w:listItem w:displayText="F - False" w:value="F"/>
                </w:dropDownList>
              </w:sdtPr>
              <w:sdtEndPr/>
              <w:sdtContent>
                <w:r w:rsidR="0057142B">
                  <w:t>F - False</w:t>
                </w:r>
              </w:sdtContent>
            </w:sdt>
          </w:p>
        </w:tc>
      </w:tr>
      <w:tr w:rsidR="00254977" w14:paraId="6DB4C067"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358F858E" w14:textId="77777777" w:rsidR="00254977" w:rsidRDefault="006A68C1">
            <w:pPr>
              <w:jc w:val="center"/>
            </w:pPr>
            <w:r>
              <w:rPr>
                <w:sz w:val="17"/>
              </w:rPr>
              <w:t>10</w:t>
            </w:r>
          </w:p>
        </w:tc>
        <w:tc>
          <w:tcPr>
            <w:tcW w:w="7086" w:type="dxa"/>
            <w:tcBorders>
              <w:bottom w:val="single" w:sz="5" w:space="0" w:color="D9D9D9"/>
            </w:tcBorders>
            <w:shd w:val="clear" w:color="auto" w:fill="F2F2F2"/>
            <w:tcMar>
              <w:top w:w="95" w:type="dxa"/>
              <w:left w:w="110" w:type="dxa"/>
              <w:bottom w:w="95" w:type="dxa"/>
              <w:right w:w="110" w:type="dxa"/>
            </w:tcMar>
          </w:tcPr>
          <w:p w14:paraId="5E0366CF" w14:textId="77777777" w:rsidR="00254977" w:rsidRDefault="006A68C1">
            <w:r>
              <w:rPr>
                <w:sz w:val="17"/>
              </w:rPr>
              <w:t>map() creates a new array by transforming each item in an existing array.</w:t>
            </w:r>
          </w:p>
        </w:tc>
        <w:tc>
          <w:tcPr>
            <w:tcW w:w="1984" w:type="dxa"/>
            <w:tcBorders>
              <w:bottom w:val="single" w:sz="5" w:space="0" w:color="D9D9D9"/>
            </w:tcBorders>
            <w:shd w:val="clear" w:color="auto" w:fill="F2F2F2"/>
            <w:tcMar>
              <w:top w:w="95" w:type="dxa"/>
              <w:left w:w="110" w:type="dxa"/>
              <w:bottom w:w="95" w:type="dxa"/>
              <w:right w:w="110" w:type="dxa"/>
            </w:tcMar>
          </w:tcPr>
          <w:p w14:paraId="438C0551" w14:textId="6DE0DF38" w:rsidR="00254977" w:rsidRDefault="00F71948">
            <w:pPr>
              <w:jc w:val="center"/>
            </w:pPr>
            <w:sdt>
              <w:sdtPr>
                <w:alias w:val="Tf 10"/>
                <w:tag w:val="TF_10"/>
                <w:id w:val="372753681"/>
                <w:dropDownList>
                  <w:listItem w:displayText="T - True" w:value="T"/>
                  <w:listItem w:displayText="F - False" w:value="F"/>
                </w:dropDownList>
              </w:sdtPr>
              <w:sdtEndPr/>
              <w:sdtContent>
                <w:r w:rsidR="009A6D3E">
                  <w:t>T - True</w:t>
                </w:r>
              </w:sdtContent>
            </w:sdt>
          </w:p>
        </w:tc>
      </w:tr>
    </w:tbl>
    <w:p w14:paraId="4A46104D" w14:textId="77777777" w:rsidR="00254977" w:rsidRDefault="006A68C1">
      <w:pPr>
        <w:pageBreakBefore/>
        <w:spacing w:after="20" w:line="240" w:lineRule="auto"/>
      </w:pPr>
      <w:r>
        <w:rPr>
          <w:color w:val="FFFFFF"/>
          <w:sz w:val="2"/>
        </w:rPr>
        <w:t xml:space="preserve"> </w:t>
      </w:r>
    </w:p>
    <w:tbl>
      <w:tblPr>
        <w:tblW w:w="9864" w:type="dxa"/>
        <w:jc w:val="center"/>
        <w:tblLayout w:type="fixed"/>
        <w:tblLook w:val="04A0" w:firstRow="1" w:lastRow="0" w:firstColumn="1" w:lastColumn="0" w:noHBand="0" w:noVBand="1"/>
      </w:tblPr>
      <w:tblGrid>
        <w:gridCol w:w="8050"/>
        <w:gridCol w:w="1814"/>
      </w:tblGrid>
      <w:tr w:rsidR="00254977" w14:paraId="5E78D6D7" w14:textId="77777777">
        <w:trPr>
          <w:jc w:val="center"/>
        </w:trPr>
        <w:tc>
          <w:tcPr>
            <w:tcW w:w="8050" w:type="dxa"/>
            <w:shd w:val="clear" w:color="auto" w:fill="232323"/>
            <w:tcMar>
              <w:top w:w="110" w:type="dxa"/>
              <w:left w:w="140" w:type="dxa"/>
              <w:bottom w:w="110" w:type="dxa"/>
              <w:right w:w="140" w:type="dxa"/>
            </w:tcMar>
            <w:vAlign w:val="center"/>
          </w:tcPr>
          <w:p w14:paraId="7CEC2E90" w14:textId="77777777" w:rsidR="00254977" w:rsidRDefault="006A68C1">
            <w:r>
              <w:rPr>
                <w:b/>
                <w:color w:val="FFFFFF"/>
                <w:sz w:val="24"/>
              </w:rPr>
              <w:t>SECTION C  |  Mix and Match</w:t>
            </w:r>
          </w:p>
        </w:tc>
        <w:tc>
          <w:tcPr>
            <w:tcW w:w="1814" w:type="dxa"/>
            <w:shd w:val="clear" w:color="auto" w:fill="D71920"/>
            <w:tcMar>
              <w:top w:w="110" w:type="dxa"/>
              <w:left w:w="140" w:type="dxa"/>
              <w:bottom w:w="110" w:type="dxa"/>
              <w:right w:w="140" w:type="dxa"/>
            </w:tcMar>
            <w:vAlign w:val="center"/>
          </w:tcPr>
          <w:p w14:paraId="0BC34D4A" w14:textId="77777777" w:rsidR="00254977" w:rsidRDefault="006A68C1">
            <w:pPr>
              <w:jc w:val="center"/>
            </w:pPr>
            <w:r>
              <w:rPr>
                <w:b/>
                <w:color w:val="FFFFFF"/>
                <w:sz w:val="17"/>
              </w:rPr>
              <w:t>10</w:t>
            </w:r>
            <w:r>
              <w:rPr>
                <w:b/>
                <w:color w:val="FFFFFF"/>
                <w:sz w:val="17"/>
              </w:rPr>
              <w:br/>
              <w:t>MARKS</w:t>
            </w:r>
          </w:p>
        </w:tc>
      </w:tr>
    </w:tbl>
    <w:p w14:paraId="5CD6D078" w14:textId="77777777" w:rsidR="00254977" w:rsidRDefault="00254977">
      <w:pPr>
        <w:spacing w:after="0"/>
      </w:pPr>
    </w:p>
    <w:p w14:paraId="380867AE" w14:textId="77777777" w:rsidR="00254977" w:rsidRDefault="006A68C1">
      <w:r>
        <w:t>Complete both sets. Match every concept in Column A with the correct explanation in Column B. Each item carries 1 mark.</w:t>
      </w:r>
    </w:p>
    <w:p w14:paraId="357E611E" w14:textId="77777777" w:rsidR="00254977" w:rsidRDefault="006A68C1">
      <w:pPr>
        <w:pStyle w:val="Heading2"/>
      </w:pPr>
      <w:r>
        <w:t>Set 1: Core programming concepts</w:t>
      </w:r>
    </w:p>
    <w:tbl>
      <w:tblPr>
        <w:tblW w:w="9864" w:type="dxa"/>
        <w:jc w:val="center"/>
        <w:tblLayout w:type="fixed"/>
        <w:tblLook w:val="04A0" w:firstRow="1" w:lastRow="0" w:firstColumn="1" w:lastColumn="0" w:noHBand="0" w:noVBand="1"/>
      </w:tblPr>
      <w:tblGrid>
        <w:gridCol w:w="2438"/>
        <w:gridCol w:w="2098"/>
        <w:gridCol w:w="5328"/>
      </w:tblGrid>
      <w:tr w:rsidR="00254977" w14:paraId="040D37F7" w14:textId="77777777">
        <w:trPr>
          <w:tblHeader/>
          <w:jc w:val="center"/>
        </w:trPr>
        <w:tc>
          <w:tcPr>
            <w:tcW w:w="2438" w:type="dxa"/>
            <w:shd w:val="clear" w:color="auto" w:fill="232323"/>
            <w:tcMar>
              <w:top w:w="90" w:type="dxa"/>
              <w:left w:w="110" w:type="dxa"/>
              <w:bottom w:w="90" w:type="dxa"/>
              <w:right w:w="110" w:type="dxa"/>
            </w:tcMar>
          </w:tcPr>
          <w:p w14:paraId="4C608CBF" w14:textId="77777777" w:rsidR="00254977" w:rsidRDefault="006A68C1">
            <w:r>
              <w:rPr>
                <w:b/>
                <w:color w:val="FFFFFF"/>
                <w:sz w:val="16"/>
              </w:rPr>
              <w:t>Column A: Concept</w:t>
            </w:r>
          </w:p>
        </w:tc>
        <w:tc>
          <w:tcPr>
            <w:tcW w:w="2098" w:type="dxa"/>
            <w:shd w:val="clear" w:color="auto" w:fill="232323"/>
            <w:tcMar>
              <w:top w:w="90" w:type="dxa"/>
              <w:left w:w="110" w:type="dxa"/>
              <w:bottom w:w="90" w:type="dxa"/>
              <w:right w:w="110" w:type="dxa"/>
            </w:tcMar>
          </w:tcPr>
          <w:p w14:paraId="2F0454DA" w14:textId="77777777" w:rsidR="00254977" w:rsidRDefault="006A68C1">
            <w:r>
              <w:rPr>
                <w:b/>
                <w:color w:val="FFFFFF"/>
                <w:sz w:val="16"/>
              </w:rPr>
              <w:t>Electronic answer</w:t>
            </w:r>
          </w:p>
        </w:tc>
        <w:tc>
          <w:tcPr>
            <w:tcW w:w="5328" w:type="dxa"/>
            <w:shd w:val="clear" w:color="auto" w:fill="232323"/>
            <w:tcMar>
              <w:top w:w="90" w:type="dxa"/>
              <w:left w:w="110" w:type="dxa"/>
              <w:bottom w:w="90" w:type="dxa"/>
              <w:right w:w="110" w:type="dxa"/>
            </w:tcMar>
          </w:tcPr>
          <w:p w14:paraId="54380463" w14:textId="77777777" w:rsidR="00254977" w:rsidRDefault="006A68C1">
            <w:r>
              <w:rPr>
                <w:b/>
                <w:color w:val="FFFFFF"/>
                <w:sz w:val="16"/>
              </w:rPr>
              <w:t>Column B: Explanation options</w:t>
            </w:r>
          </w:p>
        </w:tc>
      </w:tr>
      <w:tr w:rsidR="00254977" w14:paraId="6038BA23" w14:textId="77777777">
        <w:trPr>
          <w:cantSplit/>
          <w:jc w:val="center"/>
        </w:trPr>
        <w:tc>
          <w:tcPr>
            <w:tcW w:w="2438" w:type="dxa"/>
            <w:tcBorders>
              <w:bottom w:val="single" w:sz="5" w:space="0" w:color="D9D9D9"/>
            </w:tcBorders>
            <w:tcMar>
              <w:top w:w="90" w:type="dxa"/>
              <w:left w:w="110" w:type="dxa"/>
              <w:bottom w:w="90" w:type="dxa"/>
              <w:right w:w="110" w:type="dxa"/>
            </w:tcMar>
          </w:tcPr>
          <w:p w14:paraId="0A28A4B9" w14:textId="77777777" w:rsidR="00254977" w:rsidRDefault="006A68C1">
            <w:r>
              <w:rPr>
                <w:b/>
                <w:sz w:val="16"/>
              </w:rPr>
              <w:t>1. let</w:t>
            </w:r>
          </w:p>
        </w:tc>
        <w:tc>
          <w:tcPr>
            <w:tcW w:w="2098" w:type="dxa"/>
            <w:tcBorders>
              <w:bottom w:val="single" w:sz="5" w:space="0" w:color="D9D9D9"/>
            </w:tcBorders>
            <w:tcMar>
              <w:top w:w="90" w:type="dxa"/>
              <w:left w:w="110" w:type="dxa"/>
              <w:bottom w:w="90" w:type="dxa"/>
              <w:right w:w="110" w:type="dxa"/>
            </w:tcMar>
          </w:tcPr>
          <w:p w14:paraId="54440434" w14:textId="25121D74" w:rsidR="00254977" w:rsidRDefault="00F71948">
            <w:sdt>
              <w:sdtPr>
                <w:alias w:val="Match 1 01"/>
                <w:tag w:val="MATCH_1_01"/>
                <w:id w:val="963823853"/>
                <w:dropDownList>
                  <w:listItem w:displayText="A" w:value="A"/>
                  <w:listItem w:displayText="B" w:value="B"/>
                  <w:listItem w:displayText="C" w:value="C"/>
                  <w:listItem w:displayText="D" w:value="D"/>
                  <w:listItem w:displayText="E" w:value="E"/>
                </w:dropDownList>
              </w:sdtPr>
              <w:sdtEndPr/>
              <w:sdtContent>
                <w:r w:rsidR="00494CBE">
                  <w:t>D</w:t>
                </w:r>
              </w:sdtContent>
            </w:sdt>
          </w:p>
        </w:tc>
        <w:tc>
          <w:tcPr>
            <w:tcW w:w="5328" w:type="dxa"/>
            <w:tcBorders>
              <w:bottom w:val="single" w:sz="5" w:space="0" w:color="D9D9D9"/>
            </w:tcBorders>
            <w:tcMar>
              <w:top w:w="90" w:type="dxa"/>
              <w:left w:w="110" w:type="dxa"/>
              <w:bottom w:w="90" w:type="dxa"/>
              <w:right w:w="110" w:type="dxa"/>
            </w:tcMar>
          </w:tcPr>
          <w:p w14:paraId="5062252B" w14:textId="77777777" w:rsidR="00254977" w:rsidRDefault="006A68C1">
            <w:r>
              <w:rPr>
                <w:sz w:val="16"/>
              </w:rPr>
              <w:t>A. Compares both the value and the data type.</w:t>
            </w:r>
          </w:p>
        </w:tc>
      </w:tr>
      <w:tr w:rsidR="00254977" w14:paraId="0EC55057"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7B49B08B" w14:textId="77777777" w:rsidR="00254977" w:rsidRDefault="006A68C1">
            <w:r>
              <w:rPr>
                <w:b/>
                <w:sz w:val="16"/>
              </w:rPr>
              <w:t>2. const</w:t>
            </w:r>
          </w:p>
        </w:tc>
        <w:tc>
          <w:tcPr>
            <w:tcW w:w="2098" w:type="dxa"/>
            <w:tcBorders>
              <w:bottom w:val="single" w:sz="5" w:space="0" w:color="D9D9D9"/>
            </w:tcBorders>
            <w:shd w:val="clear" w:color="auto" w:fill="F2F2F2"/>
            <w:tcMar>
              <w:top w:w="90" w:type="dxa"/>
              <w:left w:w="110" w:type="dxa"/>
              <w:bottom w:w="90" w:type="dxa"/>
              <w:right w:w="110" w:type="dxa"/>
            </w:tcMar>
          </w:tcPr>
          <w:p w14:paraId="5506D0E9" w14:textId="430E3D0C" w:rsidR="00254977" w:rsidRDefault="00F71948">
            <w:sdt>
              <w:sdtPr>
                <w:alias w:val="Match 1 02"/>
                <w:tag w:val="MATCH_1_02"/>
                <w:id w:val="225637582"/>
                <w:dropDownList>
                  <w:listItem w:displayText="A" w:value="A"/>
                  <w:listItem w:displayText="B" w:value="B"/>
                  <w:listItem w:displayText="C" w:value="C"/>
                  <w:listItem w:displayText="D" w:value="D"/>
                  <w:listItem w:displayText="E" w:value="E"/>
                </w:dropDownList>
              </w:sdtPr>
              <w:sdtEndPr/>
              <w:sdtContent>
                <w:r w:rsidR="008316C6">
                  <w:t>B</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018963C6" w14:textId="77777777" w:rsidR="00254977" w:rsidRDefault="006A68C1">
            <w:r>
              <w:rPr>
                <w:sz w:val="16"/>
              </w:rPr>
              <w:t>B. Declares a name that should not be reassigned.</w:t>
            </w:r>
          </w:p>
        </w:tc>
      </w:tr>
      <w:tr w:rsidR="00254977" w14:paraId="5C869AFF" w14:textId="77777777">
        <w:trPr>
          <w:cantSplit/>
          <w:jc w:val="center"/>
        </w:trPr>
        <w:tc>
          <w:tcPr>
            <w:tcW w:w="2438" w:type="dxa"/>
            <w:tcBorders>
              <w:bottom w:val="single" w:sz="5" w:space="0" w:color="D9D9D9"/>
            </w:tcBorders>
            <w:tcMar>
              <w:top w:w="90" w:type="dxa"/>
              <w:left w:w="110" w:type="dxa"/>
              <w:bottom w:w="90" w:type="dxa"/>
              <w:right w:w="110" w:type="dxa"/>
            </w:tcMar>
          </w:tcPr>
          <w:p w14:paraId="42A7CFEE" w14:textId="77777777" w:rsidR="00254977" w:rsidRDefault="006A68C1">
            <w:r>
              <w:rPr>
                <w:b/>
                <w:sz w:val="16"/>
              </w:rPr>
              <w:t>3. Boolean</w:t>
            </w:r>
          </w:p>
        </w:tc>
        <w:tc>
          <w:tcPr>
            <w:tcW w:w="2098" w:type="dxa"/>
            <w:tcBorders>
              <w:bottom w:val="single" w:sz="5" w:space="0" w:color="D9D9D9"/>
            </w:tcBorders>
            <w:tcMar>
              <w:top w:w="90" w:type="dxa"/>
              <w:left w:w="110" w:type="dxa"/>
              <w:bottom w:w="90" w:type="dxa"/>
              <w:right w:w="110" w:type="dxa"/>
            </w:tcMar>
          </w:tcPr>
          <w:p w14:paraId="3AE0B6E3" w14:textId="333ADC69" w:rsidR="00254977" w:rsidRDefault="00F71948">
            <w:sdt>
              <w:sdtPr>
                <w:alias w:val="Match 1 03"/>
                <w:tag w:val="MATCH_1_03"/>
                <w:id w:val="882973885"/>
                <w:dropDownList>
                  <w:listItem w:displayText="A" w:value="A"/>
                  <w:listItem w:displayText="B" w:value="B"/>
                  <w:listItem w:displayText="C" w:value="C"/>
                  <w:listItem w:displayText="D" w:value="D"/>
                  <w:listItem w:displayText="E" w:value="E"/>
                </w:dropDownList>
              </w:sdtPr>
              <w:sdtEndPr/>
              <w:sdtContent>
                <w:r w:rsidR="00711C35">
                  <w:t>E</w:t>
                </w:r>
              </w:sdtContent>
            </w:sdt>
          </w:p>
        </w:tc>
        <w:tc>
          <w:tcPr>
            <w:tcW w:w="5328" w:type="dxa"/>
            <w:tcBorders>
              <w:bottom w:val="single" w:sz="5" w:space="0" w:color="D9D9D9"/>
            </w:tcBorders>
            <w:tcMar>
              <w:top w:w="90" w:type="dxa"/>
              <w:left w:w="110" w:type="dxa"/>
              <w:bottom w:w="90" w:type="dxa"/>
              <w:right w:w="110" w:type="dxa"/>
            </w:tcMar>
          </w:tcPr>
          <w:p w14:paraId="59D50751" w14:textId="77777777" w:rsidR="00254977" w:rsidRDefault="006A68C1">
            <w:r>
              <w:rPr>
                <w:sz w:val="16"/>
              </w:rPr>
              <w:t>C. Chooses between several exact cases for one value.</w:t>
            </w:r>
          </w:p>
        </w:tc>
      </w:tr>
      <w:tr w:rsidR="00254977" w14:paraId="4E8F3C9D"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32F50A0B" w14:textId="77777777" w:rsidR="00254977" w:rsidRDefault="006A68C1">
            <w:r>
              <w:rPr>
                <w:b/>
                <w:sz w:val="16"/>
              </w:rPr>
              <w:t>4. Strict equality (===)</w:t>
            </w:r>
          </w:p>
        </w:tc>
        <w:tc>
          <w:tcPr>
            <w:tcW w:w="2098" w:type="dxa"/>
            <w:tcBorders>
              <w:bottom w:val="single" w:sz="5" w:space="0" w:color="D9D9D9"/>
            </w:tcBorders>
            <w:shd w:val="clear" w:color="auto" w:fill="F2F2F2"/>
            <w:tcMar>
              <w:top w:w="90" w:type="dxa"/>
              <w:left w:w="110" w:type="dxa"/>
              <w:bottom w:w="90" w:type="dxa"/>
              <w:right w:w="110" w:type="dxa"/>
            </w:tcMar>
          </w:tcPr>
          <w:p w14:paraId="7D8F26ED" w14:textId="0F1BC829" w:rsidR="00254977" w:rsidRDefault="00F71948">
            <w:sdt>
              <w:sdtPr>
                <w:alias w:val="Match 1 04"/>
                <w:tag w:val="MATCH_1_04"/>
                <w:id w:val="776789759"/>
                <w:dropDownList>
                  <w:listItem w:displayText="A" w:value="A"/>
                  <w:listItem w:displayText="B" w:value="B"/>
                  <w:listItem w:displayText="C" w:value="C"/>
                  <w:listItem w:displayText="D" w:value="D"/>
                  <w:listItem w:displayText="E" w:value="E"/>
                </w:dropDownList>
              </w:sdtPr>
              <w:sdtEndPr/>
              <w:sdtContent>
                <w:r w:rsidR="00494CBE">
                  <w:t>A</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77D5579E" w14:textId="77777777" w:rsidR="00254977" w:rsidRDefault="006A68C1">
            <w:r>
              <w:rPr>
                <w:sz w:val="16"/>
              </w:rPr>
              <w:t>D. Declares a value that may be reassigned.</w:t>
            </w:r>
          </w:p>
        </w:tc>
      </w:tr>
      <w:tr w:rsidR="00254977" w14:paraId="188A3F97" w14:textId="77777777">
        <w:trPr>
          <w:cantSplit/>
          <w:jc w:val="center"/>
        </w:trPr>
        <w:tc>
          <w:tcPr>
            <w:tcW w:w="2438" w:type="dxa"/>
            <w:tcBorders>
              <w:bottom w:val="single" w:sz="5" w:space="0" w:color="D9D9D9"/>
            </w:tcBorders>
            <w:tcMar>
              <w:top w:w="90" w:type="dxa"/>
              <w:left w:w="110" w:type="dxa"/>
              <w:bottom w:w="90" w:type="dxa"/>
              <w:right w:w="110" w:type="dxa"/>
            </w:tcMar>
          </w:tcPr>
          <w:p w14:paraId="68152262" w14:textId="77777777" w:rsidR="00254977" w:rsidRDefault="006A68C1">
            <w:r>
              <w:rPr>
                <w:b/>
                <w:sz w:val="16"/>
              </w:rPr>
              <w:t>5. switch</w:t>
            </w:r>
          </w:p>
        </w:tc>
        <w:tc>
          <w:tcPr>
            <w:tcW w:w="2098" w:type="dxa"/>
            <w:tcBorders>
              <w:bottom w:val="single" w:sz="5" w:space="0" w:color="D9D9D9"/>
            </w:tcBorders>
            <w:tcMar>
              <w:top w:w="90" w:type="dxa"/>
              <w:left w:w="110" w:type="dxa"/>
              <w:bottom w:w="90" w:type="dxa"/>
              <w:right w:w="110" w:type="dxa"/>
            </w:tcMar>
          </w:tcPr>
          <w:p w14:paraId="0DD4F128" w14:textId="72BE1C29" w:rsidR="00254977" w:rsidRDefault="00F71948">
            <w:sdt>
              <w:sdtPr>
                <w:alias w:val="Match 1 05"/>
                <w:tag w:val="MATCH_1_05"/>
                <w:id w:val="428165151"/>
                <w:dropDownList>
                  <w:listItem w:displayText="A" w:value="A"/>
                  <w:listItem w:displayText="B" w:value="B"/>
                  <w:listItem w:displayText="C" w:value="C"/>
                  <w:listItem w:displayText="D" w:value="D"/>
                  <w:listItem w:displayText="E" w:value="E"/>
                </w:dropDownList>
              </w:sdtPr>
              <w:sdtEndPr/>
              <w:sdtContent>
                <w:r w:rsidR="003B616C">
                  <w:t>C</w:t>
                </w:r>
              </w:sdtContent>
            </w:sdt>
          </w:p>
        </w:tc>
        <w:tc>
          <w:tcPr>
            <w:tcW w:w="5328" w:type="dxa"/>
            <w:tcBorders>
              <w:bottom w:val="single" w:sz="5" w:space="0" w:color="D9D9D9"/>
            </w:tcBorders>
            <w:tcMar>
              <w:top w:w="90" w:type="dxa"/>
              <w:left w:w="110" w:type="dxa"/>
              <w:bottom w:w="90" w:type="dxa"/>
              <w:right w:w="110" w:type="dxa"/>
            </w:tcMar>
          </w:tcPr>
          <w:p w14:paraId="3D34400E" w14:textId="77777777" w:rsidR="00254977" w:rsidRDefault="006A68C1">
            <w:r>
              <w:rPr>
                <w:sz w:val="16"/>
              </w:rPr>
              <w:t>E. Stores either true or false.</w:t>
            </w:r>
          </w:p>
        </w:tc>
      </w:tr>
    </w:tbl>
    <w:p w14:paraId="0AB649EB" w14:textId="77777777" w:rsidR="00254977" w:rsidRDefault="00254977"/>
    <w:p w14:paraId="0E3E697B" w14:textId="77777777" w:rsidR="00254977" w:rsidRDefault="006A68C1">
      <w:pPr>
        <w:pStyle w:val="Heading2"/>
      </w:pPr>
      <w:r>
        <w:t>Set 2: Functions, arrays and iteration</w:t>
      </w:r>
    </w:p>
    <w:tbl>
      <w:tblPr>
        <w:tblW w:w="9864" w:type="dxa"/>
        <w:jc w:val="center"/>
        <w:tblLayout w:type="fixed"/>
        <w:tblLook w:val="04A0" w:firstRow="1" w:lastRow="0" w:firstColumn="1" w:lastColumn="0" w:noHBand="0" w:noVBand="1"/>
      </w:tblPr>
      <w:tblGrid>
        <w:gridCol w:w="2438"/>
        <w:gridCol w:w="2098"/>
        <w:gridCol w:w="5328"/>
      </w:tblGrid>
      <w:tr w:rsidR="00254977" w14:paraId="6C866B7E" w14:textId="77777777">
        <w:trPr>
          <w:tblHeader/>
          <w:jc w:val="center"/>
        </w:trPr>
        <w:tc>
          <w:tcPr>
            <w:tcW w:w="2438" w:type="dxa"/>
            <w:shd w:val="clear" w:color="auto" w:fill="232323"/>
            <w:tcMar>
              <w:top w:w="90" w:type="dxa"/>
              <w:left w:w="110" w:type="dxa"/>
              <w:bottom w:w="90" w:type="dxa"/>
              <w:right w:w="110" w:type="dxa"/>
            </w:tcMar>
          </w:tcPr>
          <w:p w14:paraId="0B615480" w14:textId="77777777" w:rsidR="00254977" w:rsidRDefault="006A68C1">
            <w:r>
              <w:rPr>
                <w:b/>
                <w:color w:val="FFFFFF"/>
                <w:sz w:val="16"/>
              </w:rPr>
              <w:t>Column A: Concept</w:t>
            </w:r>
          </w:p>
        </w:tc>
        <w:tc>
          <w:tcPr>
            <w:tcW w:w="2098" w:type="dxa"/>
            <w:shd w:val="clear" w:color="auto" w:fill="232323"/>
            <w:tcMar>
              <w:top w:w="90" w:type="dxa"/>
              <w:left w:w="110" w:type="dxa"/>
              <w:bottom w:w="90" w:type="dxa"/>
              <w:right w:w="110" w:type="dxa"/>
            </w:tcMar>
          </w:tcPr>
          <w:p w14:paraId="2FF36A8C" w14:textId="77777777" w:rsidR="00254977" w:rsidRDefault="006A68C1">
            <w:r>
              <w:rPr>
                <w:b/>
                <w:color w:val="FFFFFF"/>
                <w:sz w:val="16"/>
              </w:rPr>
              <w:t>Electronic answer</w:t>
            </w:r>
          </w:p>
        </w:tc>
        <w:tc>
          <w:tcPr>
            <w:tcW w:w="5328" w:type="dxa"/>
            <w:shd w:val="clear" w:color="auto" w:fill="232323"/>
            <w:tcMar>
              <w:top w:w="90" w:type="dxa"/>
              <w:left w:w="110" w:type="dxa"/>
              <w:bottom w:w="90" w:type="dxa"/>
              <w:right w:w="110" w:type="dxa"/>
            </w:tcMar>
          </w:tcPr>
          <w:p w14:paraId="284B519B" w14:textId="77777777" w:rsidR="00254977" w:rsidRDefault="006A68C1">
            <w:r>
              <w:rPr>
                <w:b/>
                <w:color w:val="FFFFFF"/>
                <w:sz w:val="16"/>
              </w:rPr>
              <w:t>Column B: Explanation options</w:t>
            </w:r>
          </w:p>
        </w:tc>
      </w:tr>
      <w:tr w:rsidR="00254977" w14:paraId="129030EC" w14:textId="77777777">
        <w:trPr>
          <w:cantSplit/>
          <w:jc w:val="center"/>
        </w:trPr>
        <w:tc>
          <w:tcPr>
            <w:tcW w:w="2438" w:type="dxa"/>
            <w:tcBorders>
              <w:bottom w:val="single" w:sz="5" w:space="0" w:color="D9D9D9"/>
            </w:tcBorders>
            <w:tcMar>
              <w:top w:w="90" w:type="dxa"/>
              <w:left w:w="110" w:type="dxa"/>
              <w:bottom w:w="90" w:type="dxa"/>
              <w:right w:w="110" w:type="dxa"/>
            </w:tcMar>
          </w:tcPr>
          <w:p w14:paraId="7BD6A5D9" w14:textId="77777777" w:rsidR="00254977" w:rsidRDefault="006A68C1">
            <w:r>
              <w:rPr>
                <w:b/>
                <w:sz w:val="16"/>
              </w:rPr>
              <w:t>1. Parameter</w:t>
            </w:r>
          </w:p>
        </w:tc>
        <w:tc>
          <w:tcPr>
            <w:tcW w:w="2098" w:type="dxa"/>
            <w:tcBorders>
              <w:bottom w:val="single" w:sz="5" w:space="0" w:color="D9D9D9"/>
            </w:tcBorders>
            <w:tcMar>
              <w:top w:w="90" w:type="dxa"/>
              <w:left w:w="110" w:type="dxa"/>
              <w:bottom w:w="90" w:type="dxa"/>
              <w:right w:w="110" w:type="dxa"/>
            </w:tcMar>
          </w:tcPr>
          <w:p w14:paraId="74A57761" w14:textId="533B0B3E" w:rsidR="00254977" w:rsidRDefault="00F71948">
            <w:sdt>
              <w:sdtPr>
                <w:alias w:val="Match 2 01"/>
                <w:tag w:val="MATCH_2_01"/>
                <w:id w:val="243442944"/>
                <w:dropDownList>
                  <w:listItem w:displayText="A" w:value="A"/>
                  <w:listItem w:displayText="B" w:value="B"/>
                  <w:listItem w:displayText="C" w:value="C"/>
                  <w:listItem w:displayText="D" w:value="D"/>
                  <w:listItem w:displayText="E" w:value="E"/>
                </w:dropDownList>
              </w:sdtPr>
              <w:sdtEndPr/>
              <w:sdtContent>
                <w:r w:rsidR="00944C78">
                  <w:t>C</w:t>
                </w:r>
              </w:sdtContent>
            </w:sdt>
          </w:p>
        </w:tc>
        <w:tc>
          <w:tcPr>
            <w:tcW w:w="5328" w:type="dxa"/>
            <w:tcBorders>
              <w:bottom w:val="single" w:sz="5" w:space="0" w:color="D9D9D9"/>
            </w:tcBorders>
            <w:tcMar>
              <w:top w:w="90" w:type="dxa"/>
              <w:left w:w="110" w:type="dxa"/>
              <w:bottom w:w="90" w:type="dxa"/>
              <w:right w:w="110" w:type="dxa"/>
            </w:tcMar>
          </w:tcPr>
          <w:p w14:paraId="0AE1C6B1" w14:textId="77777777" w:rsidR="00254977" w:rsidRDefault="006A68C1">
            <w:r>
              <w:rPr>
                <w:sz w:val="16"/>
              </w:rPr>
              <w:t>A. Adds an item to the end of an array.</w:t>
            </w:r>
          </w:p>
        </w:tc>
      </w:tr>
      <w:tr w:rsidR="00254977" w14:paraId="750C7C54"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40B17F30" w14:textId="77777777" w:rsidR="00254977" w:rsidRDefault="006A68C1">
            <w:r>
              <w:rPr>
                <w:b/>
                <w:sz w:val="16"/>
              </w:rPr>
              <w:t>2. Array index</w:t>
            </w:r>
          </w:p>
        </w:tc>
        <w:tc>
          <w:tcPr>
            <w:tcW w:w="2098" w:type="dxa"/>
            <w:tcBorders>
              <w:bottom w:val="single" w:sz="5" w:space="0" w:color="D9D9D9"/>
            </w:tcBorders>
            <w:shd w:val="clear" w:color="auto" w:fill="F2F2F2"/>
            <w:tcMar>
              <w:top w:w="90" w:type="dxa"/>
              <w:left w:w="110" w:type="dxa"/>
              <w:bottom w:w="90" w:type="dxa"/>
              <w:right w:w="110" w:type="dxa"/>
            </w:tcMar>
          </w:tcPr>
          <w:p w14:paraId="746929C7" w14:textId="54116EFC" w:rsidR="00254977" w:rsidRDefault="00F71948">
            <w:sdt>
              <w:sdtPr>
                <w:alias w:val="Match 2 02"/>
                <w:tag w:val="MATCH_2_02"/>
                <w:id w:val="176496712"/>
                <w:dropDownList>
                  <w:listItem w:displayText="A" w:value="A"/>
                  <w:listItem w:displayText="B" w:value="B"/>
                  <w:listItem w:displayText="C" w:value="C"/>
                  <w:listItem w:displayText="D" w:value="D"/>
                  <w:listItem w:displayText="E" w:value="E"/>
                </w:dropDownList>
              </w:sdtPr>
              <w:sdtEndPr/>
              <w:sdtContent>
                <w:r w:rsidR="00972F7E">
                  <w:t>E</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0174B33B" w14:textId="77777777" w:rsidR="00254977" w:rsidRDefault="006A68C1">
            <w:r>
              <w:rPr>
                <w:sz w:val="16"/>
              </w:rPr>
              <w:t>B. Combines array values into one final result.</w:t>
            </w:r>
          </w:p>
        </w:tc>
      </w:tr>
      <w:tr w:rsidR="00254977" w14:paraId="295875AF" w14:textId="77777777">
        <w:trPr>
          <w:cantSplit/>
          <w:jc w:val="center"/>
        </w:trPr>
        <w:tc>
          <w:tcPr>
            <w:tcW w:w="2438" w:type="dxa"/>
            <w:tcBorders>
              <w:bottom w:val="single" w:sz="5" w:space="0" w:color="D9D9D9"/>
            </w:tcBorders>
            <w:tcMar>
              <w:top w:w="90" w:type="dxa"/>
              <w:left w:w="110" w:type="dxa"/>
              <w:bottom w:w="90" w:type="dxa"/>
              <w:right w:w="110" w:type="dxa"/>
            </w:tcMar>
          </w:tcPr>
          <w:p w14:paraId="7B0A8E8F" w14:textId="77777777" w:rsidR="00254977" w:rsidRDefault="006A68C1">
            <w:r>
              <w:rPr>
                <w:b/>
                <w:sz w:val="16"/>
              </w:rPr>
              <w:t>3. push()</w:t>
            </w:r>
          </w:p>
        </w:tc>
        <w:tc>
          <w:tcPr>
            <w:tcW w:w="2098" w:type="dxa"/>
            <w:tcBorders>
              <w:bottom w:val="single" w:sz="5" w:space="0" w:color="D9D9D9"/>
            </w:tcBorders>
            <w:tcMar>
              <w:top w:w="90" w:type="dxa"/>
              <w:left w:w="110" w:type="dxa"/>
              <w:bottom w:w="90" w:type="dxa"/>
              <w:right w:w="110" w:type="dxa"/>
            </w:tcMar>
          </w:tcPr>
          <w:p w14:paraId="5F0C0CD7" w14:textId="67F41A7A" w:rsidR="00254977" w:rsidRDefault="00F71948">
            <w:sdt>
              <w:sdtPr>
                <w:alias w:val="Match 2 03"/>
                <w:tag w:val="MATCH_2_03"/>
                <w:id w:val="519713371"/>
                <w:dropDownList>
                  <w:listItem w:displayText="A" w:value="A"/>
                  <w:listItem w:displayText="B" w:value="B"/>
                  <w:listItem w:displayText="C" w:value="C"/>
                  <w:listItem w:displayText="D" w:value="D"/>
                  <w:listItem w:displayText="E" w:value="E"/>
                </w:dropDownList>
              </w:sdtPr>
              <w:sdtEndPr/>
              <w:sdtContent>
                <w:r w:rsidR="00972F7E">
                  <w:t>A</w:t>
                </w:r>
              </w:sdtContent>
            </w:sdt>
          </w:p>
        </w:tc>
        <w:tc>
          <w:tcPr>
            <w:tcW w:w="5328" w:type="dxa"/>
            <w:tcBorders>
              <w:bottom w:val="single" w:sz="5" w:space="0" w:color="D9D9D9"/>
            </w:tcBorders>
            <w:tcMar>
              <w:top w:w="90" w:type="dxa"/>
              <w:left w:w="110" w:type="dxa"/>
              <w:bottom w:w="90" w:type="dxa"/>
              <w:right w:w="110" w:type="dxa"/>
            </w:tcMar>
          </w:tcPr>
          <w:p w14:paraId="6C558EE9" w14:textId="77777777" w:rsidR="00254977" w:rsidRDefault="006A68C1">
            <w:r>
              <w:rPr>
                <w:sz w:val="16"/>
              </w:rPr>
              <w:t>C. A placeholder name used in a function definition.</w:t>
            </w:r>
          </w:p>
        </w:tc>
      </w:tr>
      <w:tr w:rsidR="00254977" w14:paraId="08081549"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41A789EC" w14:textId="77777777" w:rsidR="00254977" w:rsidRDefault="006A68C1">
            <w:r>
              <w:rPr>
                <w:b/>
                <w:sz w:val="16"/>
              </w:rPr>
              <w:t>4. for...of</w:t>
            </w:r>
          </w:p>
        </w:tc>
        <w:tc>
          <w:tcPr>
            <w:tcW w:w="2098" w:type="dxa"/>
            <w:tcBorders>
              <w:bottom w:val="single" w:sz="5" w:space="0" w:color="D9D9D9"/>
            </w:tcBorders>
            <w:shd w:val="clear" w:color="auto" w:fill="F2F2F2"/>
            <w:tcMar>
              <w:top w:w="90" w:type="dxa"/>
              <w:left w:w="110" w:type="dxa"/>
              <w:bottom w:w="90" w:type="dxa"/>
              <w:right w:w="110" w:type="dxa"/>
            </w:tcMar>
          </w:tcPr>
          <w:p w14:paraId="53630A49" w14:textId="647F0FD9" w:rsidR="00254977" w:rsidRDefault="00F71948">
            <w:sdt>
              <w:sdtPr>
                <w:alias w:val="Match 2 04"/>
                <w:tag w:val="MATCH_2_04"/>
                <w:id w:val="922312328"/>
                <w:dropDownList>
                  <w:listItem w:displayText="A" w:value="A"/>
                  <w:listItem w:displayText="B" w:value="B"/>
                  <w:listItem w:displayText="C" w:value="C"/>
                  <w:listItem w:displayText="D" w:value="D"/>
                  <w:listItem w:displayText="E" w:value="E"/>
                </w:dropDownList>
              </w:sdtPr>
              <w:sdtEndPr/>
              <w:sdtContent>
                <w:r w:rsidR="00944C78">
                  <w:t>D</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198E6D69" w14:textId="77777777" w:rsidR="00254977" w:rsidRDefault="006A68C1">
            <w:r>
              <w:rPr>
                <w:sz w:val="16"/>
              </w:rPr>
              <w:t>D. Processes each item in an iterable list without requiring the index.</w:t>
            </w:r>
          </w:p>
        </w:tc>
      </w:tr>
      <w:tr w:rsidR="00254977" w14:paraId="15E97EDF" w14:textId="77777777">
        <w:trPr>
          <w:cantSplit/>
          <w:jc w:val="center"/>
        </w:trPr>
        <w:tc>
          <w:tcPr>
            <w:tcW w:w="2438" w:type="dxa"/>
            <w:tcBorders>
              <w:bottom w:val="single" w:sz="5" w:space="0" w:color="D9D9D9"/>
            </w:tcBorders>
            <w:tcMar>
              <w:top w:w="90" w:type="dxa"/>
              <w:left w:w="110" w:type="dxa"/>
              <w:bottom w:w="90" w:type="dxa"/>
              <w:right w:w="110" w:type="dxa"/>
            </w:tcMar>
          </w:tcPr>
          <w:p w14:paraId="39255794" w14:textId="77777777" w:rsidR="00254977" w:rsidRDefault="006A68C1">
            <w:r>
              <w:rPr>
                <w:b/>
                <w:sz w:val="16"/>
              </w:rPr>
              <w:t>5. reduce()</w:t>
            </w:r>
          </w:p>
        </w:tc>
        <w:tc>
          <w:tcPr>
            <w:tcW w:w="2098" w:type="dxa"/>
            <w:tcBorders>
              <w:bottom w:val="single" w:sz="5" w:space="0" w:color="D9D9D9"/>
            </w:tcBorders>
            <w:tcMar>
              <w:top w:w="90" w:type="dxa"/>
              <w:left w:w="110" w:type="dxa"/>
              <w:bottom w:w="90" w:type="dxa"/>
              <w:right w:w="110" w:type="dxa"/>
            </w:tcMar>
          </w:tcPr>
          <w:p w14:paraId="689D9C3C" w14:textId="1EE6F416" w:rsidR="00254977" w:rsidRDefault="00F71948">
            <w:sdt>
              <w:sdtPr>
                <w:alias w:val="Match 2 05"/>
                <w:tag w:val="MATCH_2_05"/>
                <w:id w:val="700385351"/>
                <w:dropDownList>
                  <w:listItem w:displayText="A" w:value="A"/>
                  <w:listItem w:displayText="B" w:value="B"/>
                  <w:listItem w:displayText="C" w:value="C"/>
                  <w:listItem w:displayText="D" w:value="D"/>
                  <w:listItem w:displayText="E" w:value="E"/>
                </w:dropDownList>
              </w:sdtPr>
              <w:sdtEndPr/>
              <w:sdtContent>
                <w:r w:rsidR="00944C78">
                  <w:t>B</w:t>
                </w:r>
              </w:sdtContent>
            </w:sdt>
          </w:p>
        </w:tc>
        <w:tc>
          <w:tcPr>
            <w:tcW w:w="5328" w:type="dxa"/>
            <w:tcBorders>
              <w:bottom w:val="single" w:sz="5" w:space="0" w:color="D9D9D9"/>
            </w:tcBorders>
            <w:tcMar>
              <w:top w:w="90" w:type="dxa"/>
              <w:left w:w="110" w:type="dxa"/>
              <w:bottom w:w="90" w:type="dxa"/>
              <w:right w:w="110" w:type="dxa"/>
            </w:tcMar>
          </w:tcPr>
          <w:p w14:paraId="017F90FA" w14:textId="77777777" w:rsidR="00254977" w:rsidRDefault="006A68C1">
            <w:r>
              <w:rPr>
                <w:sz w:val="16"/>
              </w:rPr>
              <w:t>E. The position used to access an item in an array.</w:t>
            </w:r>
          </w:p>
        </w:tc>
      </w:tr>
    </w:tbl>
    <w:p w14:paraId="39B4DF65" w14:textId="77777777" w:rsidR="00254977" w:rsidRDefault="006A68C1">
      <w:pPr>
        <w:pageBreakBefore/>
        <w:spacing w:after="20" w:line="240" w:lineRule="auto"/>
      </w:pPr>
      <w:r>
        <w:rPr>
          <w:color w:val="FFFFFF"/>
          <w:sz w:val="2"/>
        </w:rPr>
        <w:t xml:space="preserve"> </w:t>
      </w:r>
    </w:p>
    <w:tbl>
      <w:tblPr>
        <w:tblW w:w="9864" w:type="dxa"/>
        <w:jc w:val="center"/>
        <w:tblLayout w:type="fixed"/>
        <w:tblLook w:val="04A0" w:firstRow="1" w:lastRow="0" w:firstColumn="1" w:lastColumn="0" w:noHBand="0" w:noVBand="1"/>
      </w:tblPr>
      <w:tblGrid>
        <w:gridCol w:w="8050"/>
        <w:gridCol w:w="1814"/>
      </w:tblGrid>
      <w:tr w:rsidR="00254977" w14:paraId="37301A89" w14:textId="77777777">
        <w:trPr>
          <w:jc w:val="center"/>
        </w:trPr>
        <w:tc>
          <w:tcPr>
            <w:tcW w:w="8050" w:type="dxa"/>
            <w:shd w:val="clear" w:color="auto" w:fill="232323"/>
            <w:tcMar>
              <w:top w:w="110" w:type="dxa"/>
              <w:left w:w="140" w:type="dxa"/>
              <w:bottom w:w="110" w:type="dxa"/>
              <w:right w:w="140" w:type="dxa"/>
            </w:tcMar>
            <w:vAlign w:val="center"/>
          </w:tcPr>
          <w:p w14:paraId="6AEAF560" w14:textId="77777777" w:rsidR="00254977" w:rsidRDefault="006A68C1">
            <w:r>
              <w:rPr>
                <w:b/>
                <w:color w:val="FFFFFF"/>
                <w:sz w:val="24"/>
              </w:rPr>
              <w:t>SECTION D  |  Theoretical questions</w:t>
            </w:r>
          </w:p>
        </w:tc>
        <w:tc>
          <w:tcPr>
            <w:tcW w:w="1814" w:type="dxa"/>
            <w:shd w:val="clear" w:color="auto" w:fill="D71920"/>
            <w:tcMar>
              <w:top w:w="110" w:type="dxa"/>
              <w:left w:w="140" w:type="dxa"/>
              <w:bottom w:w="110" w:type="dxa"/>
              <w:right w:w="140" w:type="dxa"/>
            </w:tcMar>
            <w:vAlign w:val="center"/>
          </w:tcPr>
          <w:p w14:paraId="52D45790" w14:textId="77777777" w:rsidR="00254977" w:rsidRDefault="006A68C1">
            <w:pPr>
              <w:jc w:val="center"/>
            </w:pPr>
            <w:r>
              <w:rPr>
                <w:b/>
                <w:color w:val="FFFFFF"/>
                <w:sz w:val="17"/>
              </w:rPr>
              <w:t>20</w:t>
            </w:r>
            <w:r>
              <w:rPr>
                <w:b/>
                <w:color w:val="FFFFFF"/>
                <w:sz w:val="17"/>
              </w:rPr>
              <w:br/>
              <w:t>MARKS</w:t>
            </w:r>
          </w:p>
        </w:tc>
      </w:tr>
    </w:tbl>
    <w:p w14:paraId="4B76D0D6" w14:textId="77777777" w:rsidR="00254977" w:rsidRDefault="00254977">
      <w:pPr>
        <w:spacing w:after="0"/>
      </w:pPr>
    </w:p>
    <w:p w14:paraId="28367E21" w14:textId="77777777" w:rsidR="00254977" w:rsidRDefault="006A68C1">
      <w:r>
        <w:t>Answer all four questions in clear sentences or well-structured points. Each question carries 5 marks. No code is required.</w:t>
      </w:r>
    </w:p>
    <w:p w14:paraId="4D919067" w14:textId="77777777" w:rsidR="00254977" w:rsidRDefault="006A68C1">
      <w:pPr>
        <w:pStyle w:val="Question"/>
      </w:pPr>
      <w:r>
        <w:t>1. Explain five practices that make beginner JavaScript easier for another person to read and maintain. Your answer must cover meaningful names, camelCase, consistent semicolons, indentation and useful comments.</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254977" w14:paraId="77BBB467" w14:textId="77777777" w:rsidTr="00756498">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B503377" w14:textId="62E17A92" w:rsidR="00756498" w:rsidRPr="00AB6480" w:rsidRDefault="00F71948" w:rsidP="00AB6480">
            <w:pPr>
              <w:pStyle w:val="ListParagraph"/>
              <w:numPr>
                <w:ilvl w:val="0"/>
                <w:numId w:val="10"/>
              </w:numPr>
              <w:spacing w:after="0" w:line="240" w:lineRule="auto"/>
              <w:rPr>
                <w:rFonts w:asciiTheme="majorHAnsi" w:eastAsia="Times New Roman" w:hAnsiTheme="majorHAnsi" w:cstheme="majorHAnsi"/>
                <w:sz w:val="24"/>
                <w:szCs w:val="24"/>
                <w:lang w:val="en-ZA" w:eastAsia="en-ZA"/>
              </w:rPr>
            </w:pPr>
            <w:sdt>
              <w:sdtPr>
                <w:alias w:val="Theory 01"/>
                <w:tag w:val="THEORY_01"/>
                <w:id w:val="108403065"/>
                <w:showingPlcHdr/>
                <w:text w:multiLine="1"/>
              </w:sdtPr>
              <w:sdtEndPr/>
              <w:sdtContent>
                <w:r w:rsidR="00AA0641">
                  <w:t xml:space="preserve">     </w:t>
                </w:r>
              </w:sdtContent>
            </w:sdt>
            <w:r w:rsidR="00756498" w:rsidRPr="00AB6480">
              <w:rPr>
                <w:rFonts w:asciiTheme="majorHAnsi" w:eastAsia="Times New Roman" w:hAnsiTheme="majorHAnsi" w:cstheme="majorHAnsi"/>
                <w:sz w:val="24"/>
                <w:szCs w:val="24"/>
                <w:lang w:val="en-ZA" w:eastAsia="en-ZA"/>
              </w:rPr>
              <w:t>Meaningful names: Use descriptive labels that clearly state what data a variable holds.</w:t>
            </w:r>
          </w:p>
          <w:p w14:paraId="3ED31F71" w14:textId="0099661B" w:rsidR="00756498" w:rsidRPr="00AB6480" w:rsidRDefault="00756498" w:rsidP="00AB6480">
            <w:pPr>
              <w:pStyle w:val="ListParagraph"/>
              <w:numPr>
                <w:ilvl w:val="0"/>
                <w:numId w:val="10"/>
              </w:numPr>
              <w:spacing w:after="0" w:line="240" w:lineRule="auto"/>
              <w:rPr>
                <w:rFonts w:asciiTheme="majorHAnsi" w:eastAsia="Times New Roman" w:hAnsiTheme="majorHAnsi" w:cstheme="majorHAnsi"/>
                <w:sz w:val="24"/>
                <w:szCs w:val="24"/>
                <w:lang w:val="en-ZA" w:eastAsia="en-ZA"/>
              </w:rPr>
            </w:pPr>
            <w:r w:rsidRPr="00AB6480">
              <w:rPr>
                <w:rFonts w:asciiTheme="majorHAnsi" w:eastAsia="Times New Roman" w:hAnsiTheme="majorHAnsi" w:cstheme="majorHAnsi"/>
                <w:sz w:val="24"/>
                <w:szCs w:val="24"/>
                <w:lang w:val="en-ZA" w:eastAsia="en-ZA"/>
              </w:rPr>
              <w:t>camelCase formatting: Start names with lowercase, then capitalize each new word.</w:t>
            </w:r>
          </w:p>
          <w:p w14:paraId="446A0944" w14:textId="49931DFA" w:rsidR="00756498" w:rsidRPr="00AB6480" w:rsidRDefault="00756498" w:rsidP="00AB6480">
            <w:pPr>
              <w:pStyle w:val="ListParagraph"/>
              <w:numPr>
                <w:ilvl w:val="0"/>
                <w:numId w:val="10"/>
              </w:numPr>
              <w:spacing w:after="0" w:line="240" w:lineRule="auto"/>
              <w:rPr>
                <w:rFonts w:asciiTheme="majorHAnsi" w:eastAsia="Times New Roman" w:hAnsiTheme="majorHAnsi" w:cstheme="majorHAnsi"/>
                <w:sz w:val="24"/>
                <w:szCs w:val="24"/>
                <w:lang w:val="en-ZA" w:eastAsia="en-ZA"/>
              </w:rPr>
            </w:pPr>
            <w:r w:rsidRPr="00AB6480">
              <w:rPr>
                <w:rFonts w:asciiTheme="majorHAnsi" w:eastAsia="Times New Roman" w:hAnsiTheme="majorHAnsi" w:cstheme="majorHAnsi"/>
                <w:sz w:val="24"/>
                <w:szCs w:val="24"/>
                <w:lang w:val="en-ZA" w:eastAsia="en-ZA"/>
              </w:rPr>
              <w:t>Consistent semicolons: Terminate every statement with a semicolon to prevent bugs.</w:t>
            </w:r>
          </w:p>
          <w:p w14:paraId="32F26007" w14:textId="3557E2AA" w:rsidR="00756498" w:rsidRPr="00AB6480" w:rsidRDefault="00756498" w:rsidP="00AB6480">
            <w:pPr>
              <w:pStyle w:val="ListParagraph"/>
              <w:numPr>
                <w:ilvl w:val="0"/>
                <w:numId w:val="10"/>
              </w:numPr>
              <w:spacing w:after="0" w:line="240" w:lineRule="auto"/>
              <w:rPr>
                <w:rFonts w:asciiTheme="majorHAnsi" w:eastAsia="Times New Roman" w:hAnsiTheme="majorHAnsi" w:cstheme="majorHAnsi"/>
                <w:sz w:val="24"/>
                <w:szCs w:val="24"/>
                <w:lang w:val="en-ZA" w:eastAsia="en-ZA"/>
              </w:rPr>
            </w:pPr>
            <w:r w:rsidRPr="00AB6480">
              <w:rPr>
                <w:rFonts w:asciiTheme="majorHAnsi" w:eastAsia="Times New Roman" w:hAnsiTheme="majorHAnsi" w:cstheme="majorHAnsi"/>
                <w:sz w:val="24"/>
                <w:szCs w:val="24"/>
                <w:lang w:val="en-ZA" w:eastAsia="en-ZA"/>
              </w:rPr>
              <w:t>Proper indentation: Use spaces or tabs inside blocks to show structure.</w:t>
            </w:r>
          </w:p>
          <w:p w14:paraId="645DA625" w14:textId="49D4D0EB" w:rsidR="00254977" w:rsidRDefault="00756498" w:rsidP="00AB6480">
            <w:pPr>
              <w:pStyle w:val="ListParagraph"/>
              <w:numPr>
                <w:ilvl w:val="0"/>
                <w:numId w:val="10"/>
              </w:numPr>
            </w:pPr>
            <w:r w:rsidRPr="00AB6480">
              <w:rPr>
                <w:rFonts w:asciiTheme="majorHAnsi" w:eastAsia="Times New Roman" w:hAnsiTheme="majorHAnsi" w:cstheme="majorHAnsi"/>
                <w:sz w:val="24"/>
                <w:szCs w:val="24"/>
                <w:lang w:val="en-ZA" w:eastAsia="en-ZA"/>
              </w:rPr>
              <w:t>Useful comments: Explain the hidden purpose behind complex code logic clearly</w:t>
            </w:r>
            <w:r w:rsidRPr="00AB6480">
              <w:rPr>
                <w:rFonts w:ascii="Arial" w:eastAsia="Times New Roman" w:hAnsi="Arial" w:cs="Arial"/>
                <w:sz w:val="24"/>
                <w:szCs w:val="24"/>
                <w:lang w:val="en-ZA" w:eastAsia="en-ZA"/>
              </w:rPr>
              <w:t>.</w:t>
            </w:r>
          </w:p>
        </w:tc>
      </w:tr>
    </w:tbl>
    <w:p w14:paraId="7704C0E3" w14:textId="77777777" w:rsidR="00254977" w:rsidRDefault="006A68C1">
      <w:pPr>
        <w:pStyle w:val="Question"/>
      </w:pPr>
      <w:r>
        <w:t>2. A support request contains a reference number, a requested quantity, an approval status, a list of affected devices and one structured requester record. Identify the most suitable JavaScript data type for each of the five values and briefly justify each choice.</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254977" w14:paraId="26BB8EFF" w14:textId="77777777" w:rsidTr="00AA0641">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C7F20C3" w14:textId="07A3A2C2" w:rsidR="00AA0641" w:rsidRPr="00AA0641" w:rsidRDefault="00F71948" w:rsidP="00AA0641">
            <w:pPr>
              <w:pStyle w:val="z1qcye"/>
              <w:numPr>
                <w:ilvl w:val="0"/>
                <w:numId w:val="11"/>
              </w:numPr>
              <w:spacing w:before="0" w:beforeAutospacing="0" w:after="0" w:afterAutospacing="0"/>
              <w:rPr>
                <w:rFonts w:asciiTheme="majorHAnsi" w:hAnsiTheme="majorHAnsi" w:cstheme="majorHAnsi"/>
              </w:rPr>
            </w:pPr>
            <w:sdt>
              <w:sdtPr>
                <w:rPr>
                  <w:rFonts w:asciiTheme="majorHAnsi" w:hAnsiTheme="majorHAnsi" w:cstheme="majorHAnsi"/>
                </w:rPr>
                <w:alias w:val="Theory 02"/>
                <w:tag w:val="THEORY_02"/>
                <w:id w:val="346875076"/>
                <w:showingPlcHdr/>
                <w:text w:multiLine="1"/>
              </w:sdtPr>
              <w:sdtEndPr/>
              <w:sdtContent>
                <w:r w:rsidR="00AA0641" w:rsidRPr="00AA0641">
                  <w:rPr>
                    <w:rFonts w:asciiTheme="majorHAnsi" w:hAnsiTheme="majorHAnsi" w:cstheme="majorHAnsi"/>
                  </w:rPr>
                  <w:t xml:space="preserve">     </w:t>
                </w:r>
              </w:sdtContent>
            </w:sdt>
            <w:r w:rsidR="00AA0641" w:rsidRPr="00AA0641">
              <w:rPr>
                <w:rStyle w:val="Strong"/>
                <w:rFonts w:asciiTheme="majorHAnsi" w:hAnsiTheme="majorHAnsi" w:cstheme="majorHAnsi"/>
                <w:b w:val="0"/>
                <w:bCs w:val="0"/>
              </w:rPr>
              <w:t>Reference number:</w:t>
            </w:r>
            <w:r w:rsidR="00AA0641" w:rsidRPr="00AA0641">
              <w:rPr>
                <w:rStyle w:val="inqyif"/>
                <w:rFonts w:asciiTheme="majorHAnsi" w:hAnsiTheme="majorHAnsi" w:cstheme="majorHAnsi"/>
              </w:rPr>
              <w:t xml:space="preserve"> String. Text type safely handles alphanumeric IDs and leading zeros.</w:t>
            </w:r>
          </w:p>
          <w:p w14:paraId="4418B560" w14:textId="77777777" w:rsidR="00AA0641" w:rsidRPr="00AA0641" w:rsidRDefault="00AA0641" w:rsidP="00AA0641">
            <w:pPr>
              <w:pStyle w:val="z1qcye"/>
              <w:numPr>
                <w:ilvl w:val="0"/>
                <w:numId w:val="11"/>
              </w:numPr>
              <w:spacing w:before="0" w:beforeAutospacing="0" w:after="0" w:afterAutospacing="0"/>
              <w:rPr>
                <w:rFonts w:asciiTheme="majorHAnsi" w:hAnsiTheme="majorHAnsi" w:cstheme="majorHAnsi"/>
              </w:rPr>
            </w:pPr>
            <w:r w:rsidRPr="00AA0641">
              <w:rPr>
                <w:rStyle w:val="Strong"/>
                <w:rFonts w:asciiTheme="majorHAnsi" w:hAnsiTheme="majorHAnsi" w:cstheme="majorHAnsi"/>
                <w:b w:val="0"/>
                <w:bCs w:val="0"/>
              </w:rPr>
              <w:t>Requested quantity:</w:t>
            </w:r>
            <w:r w:rsidRPr="00AA0641">
              <w:rPr>
                <w:rStyle w:val="inqyif"/>
                <w:rFonts w:asciiTheme="majorHAnsi" w:hAnsiTheme="majorHAnsi" w:cstheme="majorHAnsi"/>
              </w:rPr>
              <w:t xml:space="preserve"> Number. Numeric format enables essential counting and mathematical validation.</w:t>
            </w:r>
          </w:p>
          <w:p w14:paraId="02F30A3B" w14:textId="77777777" w:rsidR="00AA0641" w:rsidRPr="00AA0641" w:rsidRDefault="00AA0641" w:rsidP="00AA0641">
            <w:pPr>
              <w:pStyle w:val="z1qcye"/>
              <w:numPr>
                <w:ilvl w:val="0"/>
                <w:numId w:val="11"/>
              </w:numPr>
              <w:spacing w:before="0" w:beforeAutospacing="0" w:after="0" w:afterAutospacing="0"/>
              <w:jc w:val="both"/>
              <w:rPr>
                <w:rFonts w:asciiTheme="majorHAnsi" w:hAnsiTheme="majorHAnsi" w:cstheme="majorHAnsi"/>
              </w:rPr>
            </w:pPr>
            <w:r w:rsidRPr="00AA0641">
              <w:rPr>
                <w:rStyle w:val="Strong"/>
                <w:rFonts w:asciiTheme="majorHAnsi" w:hAnsiTheme="majorHAnsi" w:cstheme="majorHAnsi"/>
                <w:b w:val="0"/>
                <w:bCs w:val="0"/>
              </w:rPr>
              <w:t>Approval status:</w:t>
            </w:r>
            <w:r w:rsidRPr="00AA0641">
              <w:rPr>
                <w:rStyle w:val="inqyif"/>
                <w:rFonts w:asciiTheme="majorHAnsi" w:hAnsiTheme="majorHAnsi" w:cstheme="majorHAnsi"/>
              </w:rPr>
              <w:t xml:space="preserve"> Boolean. True or false tracking natively handles binary states.</w:t>
            </w:r>
          </w:p>
          <w:p w14:paraId="40DC318E" w14:textId="77777777" w:rsidR="00AA0641" w:rsidRPr="00AA0641" w:rsidRDefault="00AA0641" w:rsidP="00AA0641">
            <w:pPr>
              <w:pStyle w:val="z1qcye"/>
              <w:numPr>
                <w:ilvl w:val="0"/>
                <w:numId w:val="11"/>
              </w:numPr>
              <w:spacing w:before="0" w:beforeAutospacing="0" w:after="0" w:afterAutospacing="0"/>
              <w:rPr>
                <w:rFonts w:asciiTheme="majorHAnsi" w:hAnsiTheme="majorHAnsi" w:cstheme="majorHAnsi"/>
              </w:rPr>
            </w:pPr>
            <w:r w:rsidRPr="00AA0641">
              <w:rPr>
                <w:rStyle w:val="Strong"/>
                <w:rFonts w:asciiTheme="majorHAnsi" w:hAnsiTheme="majorHAnsi" w:cstheme="majorHAnsi"/>
                <w:b w:val="0"/>
                <w:bCs w:val="0"/>
              </w:rPr>
              <w:t>List of affected devices:</w:t>
            </w:r>
            <w:r w:rsidRPr="00AA0641">
              <w:rPr>
                <w:rStyle w:val="inqyif"/>
                <w:rFonts w:asciiTheme="majorHAnsi" w:hAnsiTheme="majorHAnsi" w:cstheme="majorHAnsi"/>
              </w:rPr>
              <w:t xml:space="preserve"> Array. Ordered collections perfectly group multiple distinct device identifiers.</w:t>
            </w:r>
          </w:p>
          <w:p w14:paraId="5A65F04D" w14:textId="77777777" w:rsidR="00AA0641" w:rsidRPr="00AA0641" w:rsidRDefault="00AA0641" w:rsidP="00AA0641">
            <w:pPr>
              <w:pStyle w:val="z1qcye"/>
              <w:numPr>
                <w:ilvl w:val="0"/>
                <w:numId w:val="11"/>
              </w:numPr>
              <w:spacing w:before="0" w:beforeAutospacing="0" w:after="0" w:afterAutospacing="0"/>
              <w:rPr>
                <w:rFonts w:asciiTheme="majorHAnsi" w:hAnsiTheme="majorHAnsi" w:cstheme="majorHAnsi"/>
              </w:rPr>
            </w:pPr>
            <w:r w:rsidRPr="00AA0641">
              <w:rPr>
                <w:rStyle w:val="Strong"/>
                <w:rFonts w:asciiTheme="majorHAnsi" w:hAnsiTheme="majorHAnsi" w:cstheme="majorHAnsi"/>
                <w:b w:val="0"/>
                <w:bCs w:val="0"/>
              </w:rPr>
              <w:t>Structured requester record:</w:t>
            </w:r>
            <w:r w:rsidRPr="00AA0641">
              <w:rPr>
                <w:rStyle w:val="inqyif"/>
                <w:rFonts w:asciiTheme="majorHAnsi" w:hAnsiTheme="majorHAnsi" w:cstheme="majorHAnsi"/>
              </w:rPr>
              <w:t xml:space="preserve"> Object. Key-value structures group related user details together cleanly.</w:t>
            </w:r>
          </w:p>
          <w:p w14:paraId="0C68ACD8" w14:textId="13C0910B" w:rsidR="00254977" w:rsidRPr="00AA0641" w:rsidRDefault="00254977">
            <w:pPr>
              <w:rPr>
                <w:lang w:val="en-ZA"/>
              </w:rPr>
            </w:pPr>
          </w:p>
        </w:tc>
      </w:tr>
    </w:tbl>
    <w:p w14:paraId="04698CC8" w14:textId="77777777" w:rsidR="00254977" w:rsidRDefault="006A68C1">
      <w:pPr>
        <w:pageBreakBefore/>
        <w:spacing w:after="20" w:line="240" w:lineRule="auto"/>
      </w:pPr>
      <w:r>
        <w:rPr>
          <w:color w:val="FFFFFF"/>
          <w:sz w:val="2"/>
        </w:rPr>
        <w:t xml:space="preserve"> </w:t>
      </w:r>
    </w:p>
    <w:p w14:paraId="604A7459" w14:textId="77777777" w:rsidR="00254977" w:rsidRDefault="006A68C1">
      <w:pPr>
        <w:pStyle w:val="Question"/>
      </w:pPr>
      <w:r>
        <w:t>3. Explain how a well-designed function supports reusable programming. In your answer, define a function, parameter, argument and return value, and explain why a beginner function should normally have one main job.</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254977" w14:paraId="799B566E" w14:textId="77777777" w:rsidTr="00247C09">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ECF8BAE" w14:textId="34C1337B" w:rsidR="00247C09" w:rsidRPr="00F16E10" w:rsidRDefault="00F71948" w:rsidP="00247C09">
            <w:pPr>
              <w:pStyle w:val="ListParagraph"/>
              <w:numPr>
                <w:ilvl w:val="0"/>
                <w:numId w:val="11"/>
              </w:numPr>
              <w:spacing w:after="0" w:line="240" w:lineRule="auto"/>
              <w:rPr>
                <w:rFonts w:asciiTheme="majorHAnsi" w:eastAsia="Times New Roman" w:hAnsiTheme="majorHAnsi" w:cstheme="majorHAnsi"/>
                <w:sz w:val="24"/>
                <w:szCs w:val="24"/>
                <w:lang w:val="en-ZA" w:eastAsia="en-ZA"/>
              </w:rPr>
            </w:pPr>
            <w:sdt>
              <w:sdtPr>
                <w:rPr>
                  <w:rFonts w:asciiTheme="majorHAnsi" w:hAnsiTheme="majorHAnsi" w:cstheme="majorHAnsi"/>
                </w:rPr>
                <w:alias w:val="Theory 03"/>
                <w:tag w:val="THEORY_03"/>
                <w:id w:val="890726052"/>
                <w:text w:multiLine="1"/>
              </w:sdtPr>
              <w:sdtEndPr>
                <w:rPr>
                  <w:lang w:val="en-ZA" w:eastAsia="en-ZA"/>
                </w:rPr>
              </w:sdtEndPr>
              <w:sdtContent/>
            </w:sdt>
            <w:r w:rsidR="00247C09" w:rsidRPr="00F16E10">
              <w:rPr>
                <w:rFonts w:asciiTheme="majorHAnsi" w:eastAsia="Times New Roman" w:hAnsiTheme="majorHAnsi" w:cstheme="majorHAnsi"/>
                <w:sz w:val="24"/>
                <w:szCs w:val="24"/>
                <w:lang w:val="en-ZA" w:eastAsia="en-ZA"/>
              </w:rPr>
              <w:t>Function: A named block of code built to perform a specific task.</w:t>
            </w:r>
          </w:p>
          <w:p w14:paraId="0B2E750B" w14:textId="6BD935BC" w:rsidR="00247C09" w:rsidRPr="00F16E10" w:rsidRDefault="00247C09" w:rsidP="00247C09">
            <w:pPr>
              <w:pStyle w:val="ListParagraph"/>
              <w:numPr>
                <w:ilvl w:val="0"/>
                <w:numId w:val="11"/>
              </w:numPr>
              <w:spacing w:after="0" w:line="240" w:lineRule="auto"/>
              <w:rPr>
                <w:rFonts w:asciiTheme="majorHAnsi" w:eastAsia="Times New Roman" w:hAnsiTheme="majorHAnsi" w:cstheme="majorHAnsi"/>
                <w:sz w:val="24"/>
                <w:szCs w:val="24"/>
                <w:lang w:val="en-ZA" w:eastAsia="en-ZA"/>
              </w:rPr>
            </w:pPr>
            <w:r w:rsidRPr="00F16E10">
              <w:rPr>
                <w:rFonts w:asciiTheme="majorHAnsi" w:eastAsia="Times New Roman" w:hAnsiTheme="majorHAnsi" w:cstheme="majorHAnsi"/>
                <w:sz w:val="24"/>
                <w:szCs w:val="24"/>
                <w:lang w:val="en-ZA" w:eastAsia="en-ZA"/>
              </w:rPr>
              <w:t>Parameter: A placeholder name defined inside a function to receive incoming data.</w:t>
            </w:r>
          </w:p>
          <w:p w14:paraId="104CF0E1" w14:textId="3F6ACB56" w:rsidR="00247C09" w:rsidRPr="00F16E10" w:rsidRDefault="00247C09" w:rsidP="00247C09">
            <w:pPr>
              <w:pStyle w:val="ListParagraph"/>
              <w:numPr>
                <w:ilvl w:val="0"/>
                <w:numId w:val="11"/>
              </w:numPr>
              <w:spacing w:after="0" w:line="240" w:lineRule="auto"/>
              <w:rPr>
                <w:rFonts w:asciiTheme="majorHAnsi" w:eastAsia="Times New Roman" w:hAnsiTheme="majorHAnsi" w:cstheme="majorHAnsi"/>
                <w:sz w:val="24"/>
                <w:szCs w:val="24"/>
                <w:lang w:val="en-ZA" w:eastAsia="en-ZA"/>
              </w:rPr>
            </w:pPr>
            <w:r w:rsidRPr="00F16E10">
              <w:rPr>
                <w:rFonts w:asciiTheme="majorHAnsi" w:eastAsia="Times New Roman" w:hAnsiTheme="majorHAnsi" w:cstheme="majorHAnsi"/>
                <w:sz w:val="24"/>
                <w:szCs w:val="24"/>
                <w:lang w:val="en-ZA" w:eastAsia="en-ZA"/>
              </w:rPr>
              <w:t>Argument: The actual data value you pass into the function when calling it.</w:t>
            </w:r>
          </w:p>
          <w:p w14:paraId="72C19EF5" w14:textId="0ACBCAA3" w:rsidR="00247C09" w:rsidRPr="00F16E10" w:rsidRDefault="00247C09" w:rsidP="00247C09">
            <w:pPr>
              <w:pStyle w:val="ListParagraph"/>
              <w:numPr>
                <w:ilvl w:val="0"/>
                <w:numId w:val="11"/>
              </w:numPr>
              <w:spacing w:after="0" w:line="240" w:lineRule="auto"/>
              <w:rPr>
                <w:rFonts w:asciiTheme="majorHAnsi" w:eastAsia="Times New Roman" w:hAnsiTheme="majorHAnsi" w:cstheme="majorHAnsi"/>
                <w:sz w:val="24"/>
                <w:szCs w:val="24"/>
                <w:lang w:val="en-ZA" w:eastAsia="en-ZA"/>
              </w:rPr>
            </w:pPr>
            <w:r w:rsidRPr="00F16E10">
              <w:rPr>
                <w:rFonts w:asciiTheme="majorHAnsi" w:eastAsia="Times New Roman" w:hAnsiTheme="majorHAnsi" w:cstheme="majorHAnsi"/>
                <w:sz w:val="24"/>
                <w:szCs w:val="24"/>
                <w:lang w:val="en-ZA" w:eastAsia="en-ZA"/>
              </w:rPr>
              <w:t>Return value: The final data output passed back to the rest of the program.</w:t>
            </w:r>
          </w:p>
          <w:p w14:paraId="235E742B" w14:textId="7C9AE41B" w:rsidR="00254977" w:rsidRDefault="00247C09" w:rsidP="00247C09">
            <w:pPr>
              <w:pStyle w:val="ListParagraph"/>
              <w:numPr>
                <w:ilvl w:val="0"/>
                <w:numId w:val="12"/>
              </w:numPr>
            </w:pPr>
            <w:r w:rsidRPr="00F16E10">
              <w:rPr>
                <w:rFonts w:asciiTheme="majorHAnsi" w:eastAsia="Times New Roman" w:hAnsiTheme="majorHAnsi" w:cstheme="majorHAnsi"/>
                <w:sz w:val="24"/>
                <w:szCs w:val="24"/>
                <w:lang w:val="en-ZA" w:eastAsia="en-ZA"/>
              </w:rPr>
              <w:t>One main job: Focusing on one single task keeps code easy to test, debug, and reuse without creating unintended side effects</w:t>
            </w:r>
            <w:r w:rsidRPr="00247C09">
              <w:rPr>
                <w:rFonts w:asciiTheme="majorHAnsi" w:eastAsia="Times New Roman" w:hAnsiTheme="majorHAnsi" w:cstheme="majorHAnsi"/>
                <w:sz w:val="24"/>
                <w:szCs w:val="24"/>
                <w:lang w:val="en-ZA" w:eastAsia="en-ZA"/>
              </w:rPr>
              <w:t>.</w:t>
            </w:r>
          </w:p>
        </w:tc>
      </w:tr>
    </w:tbl>
    <w:p w14:paraId="574FBEBC" w14:textId="77777777" w:rsidR="00254977" w:rsidRDefault="006A68C1">
      <w:pPr>
        <w:pStyle w:val="Question"/>
      </w:pPr>
      <w:r>
        <w:t>4. Explain global scope, function scope and block scope. Then give two safe-variable practices that reduce accidental changes or naming conflicts in beginner JavaScript.</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254977" w14:paraId="3DFBF52E" w14:textId="77777777" w:rsidTr="00D245D9">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4232EE0" w14:textId="09C71203" w:rsidR="009B2DCB" w:rsidRPr="002633B0" w:rsidRDefault="00F71948" w:rsidP="00D245D9">
            <w:pPr>
              <w:pStyle w:val="ListParagraph"/>
              <w:numPr>
                <w:ilvl w:val="0"/>
                <w:numId w:val="12"/>
              </w:numPr>
              <w:spacing w:after="0" w:line="240" w:lineRule="auto"/>
              <w:rPr>
                <w:rFonts w:asciiTheme="majorHAnsi" w:eastAsia="Times New Roman" w:hAnsiTheme="majorHAnsi" w:cstheme="majorHAnsi"/>
                <w:sz w:val="24"/>
                <w:szCs w:val="24"/>
                <w:lang w:val="en-ZA" w:eastAsia="en-ZA"/>
              </w:rPr>
            </w:pPr>
            <w:sdt>
              <w:sdtPr>
                <w:rPr>
                  <w:rFonts w:asciiTheme="majorHAnsi" w:hAnsiTheme="majorHAnsi" w:cstheme="majorHAnsi"/>
                </w:rPr>
                <w:alias w:val="Theory 04"/>
                <w:tag w:val="THEORY_04"/>
                <w:id w:val="644953196"/>
                <w:text w:multiLine="1"/>
              </w:sdtPr>
              <w:sdtEndPr>
                <w:rPr>
                  <w:lang w:val="en-ZA" w:eastAsia="en-ZA"/>
                </w:rPr>
              </w:sdtEndPr>
              <w:sdtContent/>
            </w:sdt>
            <w:r w:rsidR="009B2DCB" w:rsidRPr="002633B0">
              <w:rPr>
                <w:rFonts w:asciiTheme="majorHAnsi" w:eastAsia="Times New Roman" w:hAnsiTheme="majorHAnsi" w:cstheme="majorHAnsi"/>
                <w:sz w:val="24"/>
                <w:szCs w:val="24"/>
                <w:lang w:val="en-ZA" w:eastAsia="en-ZA"/>
              </w:rPr>
              <w:t>Global scope: Variables declared outside any function or block, accessible everywhere in the script.</w:t>
            </w:r>
          </w:p>
          <w:p w14:paraId="14CA2C28" w14:textId="04512DCC" w:rsidR="009B2DCB" w:rsidRPr="002633B0" w:rsidRDefault="009B2DCB" w:rsidP="00D245D9">
            <w:pPr>
              <w:pStyle w:val="ListParagraph"/>
              <w:numPr>
                <w:ilvl w:val="0"/>
                <w:numId w:val="12"/>
              </w:numPr>
              <w:spacing w:after="0" w:line="240" w:lineRule="auto"/>
              <w:rPr>
                <w:rFonts w:asciiTheme="majorHAnsi" w:eastAsia="Times New Roman" w:hAnsiTheme="majorHAnsi" w:cstheme="majorHAnsi"/>
                <w:sz w:val="24"/>
                <w:szCs w:val="24"/>
                <w:lang w:val="en-ZA" w:eastAsia="en-ZA"/>
              </w:rPr>
            </w:pPr>
            <w:r w:rsidRPr="002633B0">
              <w:rPr>
                <w:rFonts w:asciiTheme="majorHAnsi" w:eastAsia="Times New Roman" w:hAnsiTheme="majorHAnsi" w:cstheme="majorHAnsi"/>
                <w:sz w:val="24"/>
                <w:szCs w:val="24"/>
                <w:lang w:val="en-ZA" w:eastAsia="en-ZA"/>
              </w:rPr>
              <w:t>Function scope: Variables declared inside a function, accessible only within that specific function.</w:t>
            </w:r>
          </w:p>
          <w:p w14:paraId="106885A3" w14:textId="5E801E75" w:rsidR="00254977" w:rsidRPr="002633B0" w:rsidRDefault="009B2DCB" w:rsidP="00D245D9">
            <w:pPr>
              <w:pStyle w:val="ListParagraph"/>
              <w:numPr>
                <w:ilvl w:val="0"/>
                <w:numId w:val="13"/>
              </w:numPr>
              <w:rPr>
                <w:rFonts w:asciiTheme="majorHAnsi" w:eastAsia="Times New Roman" w:hAnsiTheme="majorHAnsi" w:cstheme="majorHAnsi"/>
                <w:sz w:val="24"/>
                <w:szCs w:val="24"/>
                <w:lang w:val="en-ZA" w:eastAsia="en-ZA"/>
              </w:rPr>
            </w:pPr>
            <w:r w:rsidRPr="002633B0">
              <w:rPr>
                <w:rFonts w:asciiTheme="majorHAnsi" w:eastAsia="Times New Roman" w:hAnsiTheme="majorHAnsi" w:cstheme="majorHAnsi"/>
                <w:sz w:val="24"/>
                <w:szCs w:val="24"/>
                <w:lang w:val="en-ZA" w:eastAsia="en-ZA"/>
              </w:rPr>
              <w:t xml:space="preserve">Block scope: Variables declared inside curly braces </w:t>
            </w:r>
            <w:r w:rsidRPr="002633B0">
              <w:rPr>
                <w:rFonts w:asciiTheme="majorHAnsi" w:eastAsia="Times New Roman" w:hAnsiTheme="majorHAnsi" w:cstheme="majorHAnsi"/>
                <w:sz w:val="21"/>
                <w:szCs w:val="21"/>
                <w:lang w:val="en-ZA" w:eastAsia="en-ZA"/>
              </w:rPr>
              <w:t>{ }</w:t>
            </w:r>
            <w:r w:rsidRPr="002633B0">
              <w:rPr>
                <w:rFonts w:asciiTheme="majorHAnsi" w:eastAsia="Times New Roman" w:hAnsiTheme="majorHAnsi" w:cstheme="majorHAnsi"/>
                <w:sz w:val="24"/>
                <w:szCs w:val="24"/>
                <w:lang w:val="en-ZA" w:eastAsia="en-ZA"/>
              </w:rPr>
              <w:t>, restricted strictly to that specific block.</w:t>
            </w:r>
          </w:p>
          <w:p w14:paraId="43743027" w14:textId="77777777" w:rsidR="00D245D9" w:rsidRPr="002633B0" w:rsidRDefault="00D245D9" w:rsidP="009B2DCB">
            <w:pPr>
              <w:rPr>
                <w:rFonts w:asciiTheme="majorHAnsi" w:eastAsia="Times New Roman" w:hAnsiTheme="majorHAnsi" w:cstheme="majorHAnsi"/>
                <w:sz w:val="24"/>
                <w:szCs w:val="24"/>
                <w:lang w:val="en-ZA" w:eastAsia="en-ZA"/>
              </w:rPr>
            </w:pPr>
          </w:p>
          <w:p w14:paraId="7432895A" w14:textId="77777777" w:rsidR="00D245D9" w:rsidRPr="002633B0" w:rsidRDefault="00D245D9" w:rsidP="00D245D9">
            <w:pPr>
              <w:pStyle w:val="z1qcye"/>
              <w:numPr>
                <w:ilvl w:val="0"/>
                <w:numId w:val="12"/>
              </w:numPr>
              <w:spacing w:before="0" w:beforeAutospacing="0" w:after="0" w:afterAutospacing="0"/>
              <w:rPr>
                <w:rFonts w:asciiTheme="majorHAnsi" w:hAnsiTheme="majorHAnsi" w:cstheme="majorHAnsi"/>
              </w:rPr>
            </w:pPr>
            <w:r w:rsidRPr="002633B0">
              <w:rPr>
                <w:rStyle w:val="Strong"/>
                <w:rFonts w:asciiTheme="majorHAnsi" w:hAnsiTheme="majorHAnsi" w:cstheme="majorHAnsi"/>
                <w:b w:val="0"/>
                <w:bCs w:val="0"/>
              </w:rPr>
              <w:t>Default to const:</w:t>
            </w:r>
            <w:r w:rsidRPr="002633B0">
              <w:rPr>
                <w:rStyle w:val="inqyif"/>
                <w:rFonts w:asciiTheme="majorHAnsi" w:hAnsiTheme="majorHAnsi" w:cstheme="majorHAnsi"/>
              </w:rPr>
              <w:t xml:space="preserve"> Use </w:t>
            </w:r>
            <w:r w:rsidRPr="002633B0">
              <w:rPr>
                <w:rStyle w:val="HTMLCode"/>
                <w:rFonts w:asciiTheme="majorHAnsi" w:hAnsiTheme="majorHAnsi" w:cstheme="majorHAnsi"/>
                <w:sz w:val="21"/>
                <w:szCs w:val="21"/>
              </w:rPr>
              <w:t>const</w:t>
            </w:r>
            <w:r w:rsidRPr="002633B0">
              <w:rPr>
                <w:rStyle w:val="inqyif"/>
                <w:rFonts w:asciiTheme="majorHAnsi" w:hAnsiTheme="majorHAnsi" w:cstheme="majorHAnsi"/>
              </w:rPr>
              <w:t xml:space="preserve"> for variables that should never change to prevent unintended reassignments.</w:t>
            </w:r>
          </w:p>
          <w:p w14:paraId="51CC39CE" w14:textId="77777777" w:rsidR="00D245D9" w:rsidRDefault="00D245D9" w:rsidP="00D245D9">
            <w:pPr>
              <w:pStyle w:val="z1qcye"/>
              <w:numPr>
                <w:ilvl w:val="0"/>
                <w:numId w:val="12"/>
              </w:numPr>
              <w:spacing w:before="0" w:beforeAutospacing="0" w:after="0" w:afterAutospacing="0"/>
              <w:rPr>
                <w:rFonts w:ascii="Arial" w:hAnsi="Arial" w:cs="Arial"/>
              </w:rPr>
            </w:pPr>
            <w:r w:rsidRPr="002633B0">
              <w:rPr>
                <w:rStyle w:val="Strong"/>
                <w:rFonts w:asciiTheme="majorHAnsi" w:hAnsiTheme="majorHAnsi" w:cstheme="majorHAnsi"/>
                <w:b w:val="0"/>
                <w:bCs w:val="0"/>
              </w:rPr>
              <w:t>Avoid global variables:</w:t>
            </w:r>
            <w:r w:rsidRPr="002633B0">
              <w:rPr>
                <w:rStyle w:val="inqyif"/>
                <w:rFonts w:asciiTheme="majorHAnsi" w:hAnsiTheme="majorHAnsi" w:cstheme="majorHAnsi"/>
              </w:rPr>
              <w:t xml:space="preserve"> Keep variables inside local block or function scopes to isolate data and stop naming collisions</w:t>
            </w:r>
            <w:r>
              <w:rPr>
                <w:rStyle w:val="inqyif"/>
                <w:rFonts w:ascii="Arial" w:hAnsi="Arial" w:cs="Arial"/>
              </w:rPr>
              <w:t>.</w:t>
            </w:r>
          </w:p>
          <w:p w14:paraId="2955070B" w14:textId="2B0CB9C6" w:rsidR="00D245D9" w:rsidRPr="00D245D9" w:rsidRDefault="00D245D9" w:rsidP="009B2DCB">
            <w:pPr>
              <w:rPr>
                <w:lang w:val="en-ZA"/>
              </w:rPr>
            </w:pPr>
          </w:p>
        </w:tc>
      </w:tr>
    </w:tbl>
    <w:p w14:paraId="05F9CACB" w14:textId="77777777" w:rsidR="00254977" w:rsidRDefault="006A68C1">
      <w:pPr>
        <w:pageBreakBefore/>
        <w:spacing w:after="20" w:line="240" w:lineRule="auto"/>
      </w:pPr>
      <w:r>
        <w:rPr>
          <w:color w:val="FFFFFF"/>
          <w:sz w:val="2"/>
        </w:rPr>
        <w:t xml:space="preserve"> </w:t>
      </w:r>
    </w:p>
    <w:tbl>
      <w:tblPr>
        <w:tblW w:w="9864" w:type="dxa"/>
        <w:jc w:val="center"/>
        <w:tblLayout w:type="fixed"/>
        <w:tblLook w:val="04A0" w:firstRow="1" w:lastRow="0" w:firstColumn="1" w:lastColumn="0" w:noHBand="0" w:noVBand="1"/>
      </w:tblPr>
      <w:tblGrid>
        <w:gridCol w:w="8050"/>
        <w:gridCol w:w="1814"/>
      </w:tblGrid>
      <w:tr w:rsidR="00254977" w14:paraId="7DA21FC4" w14:textId="77777777">
        <w:trPr>
          <w:jc w:val="center"/>
        </w:trPr>
        <w:tc>
          <w:tcPr>
            <w:tcW w:w="8050" w:type="dxa"/>
            <w:shd w:val="clear" w:color="auto" w:fill="232323"/>
            <w:tcMar>
              <w:top w:w="110" w:type="dxa"/>
              <w:left w:w="140" w:type="dxa"/>
              <w:bottom w:w="110" w:type="dxa"/>
              <w:right w:w="140" w:type="dxa"/>
            </w:tcMar>
            <w:vAlign w:val="center"/>
          </w:tcPr>
          <w:p w14:paraId="5AE5827F" w14:textId="77777777" w:rsidR="00254977" w:rsidRDefault="006A68C1">
            <w:r>
              <w:rPr>
                <w:b/>
                <w:color w:val="FFFFFF"/>
                <w:sz w:val="24"/>
              </w:rPr>
              <w:t>SECTION E  |  Guided workplace scenarios</w:t>
            </w:r>
          </w:p>
        </w:tc>
        <w:tc>
          <w:tcPr>
            <w:tcW w:w="1814" w:type="dxa"/>
            <w:shd w:val="clear" w:color="auto" w:fill="D71920"/>
            <w:tcMar>
              <w:top w:w="110" w:type="dxa"/>
              <w:left w:w="140" w:type="dxa"/>
              <w:bottom w:w="110" w:type="dxa"/>
              <w:right w:w="140" w:type="dxa"/>
            </w:tcMar>
            <w:vAlign w:val="center"/>
          </w:tcPr>
          <w:p w14:paraId="31CC172E" w14:textId="77777777" w:rsidR="00254977" w:rsidRDefault="006A68C1">
            <w:pPr>
              <w:jc w:val="center"/>
            </w:pPr>
            <w:r>
              <w:rPr>
                <w:b/>
                <w:color w:val="FFFFFF"/>
                <w:sz w:val="17"/>
              </w:rPr>
              <w:t>30</w:t>
            </w:r>
            <w:r>
              <w:rPr>
                <w:b/>
                <w:color w:val="FFFFFF"/>
                <w:sz w:val="17"/>
              </w:rPr>
              <w:br/>
              <w:t>MARKS</w:t>
            </w:r>
          </w:p>
        </w:tc>
      </w:tr>
    </w:tbl>
    <w:p w14:paraId="4FA99D29" w14:textId="77777777" w:rsidR="00254977" w:rsidRDefault="00254977">
      <w:pPr>
        <w:spacing w:after="0"/>
      </w:pPr>
    </w:p>
    <w:p w14:paraId="38FF0A95" w14:textId="77777777" w:rsidR="00254977" w:rsidRDefault="006A68C1">
      <w:r>
        <w:t>Answer every guided part. Apply KM-02 concepts in plain language. Do not write JavaScript code.</w:t>
      </w:r>
    </w:p>
    <w:p w14:paraId="2B45C40E" w14:textId="77777777" w:rsidR="00254977" w:rsidRDefault="006A68C1">
      <w:pPr>
        <w:pStyle w:val="Heading2"/>
      </w:pPr>
      <w:r>
        <w:t>Scenario 1: Furniture quote and stock-request checker</w:t>
      </w:r>
    </w:p>
    <w:tbl>
      <w:tblPr>
        <w:tblW w:w="9864" w:type="dxa"/>
        <w:jc w:val="center"/>
        <w:tblLayout w:type="fixed"/>
        <w:tblLook w:val="04A0" w:firstRow="1" w:lastRow="0" w:firstColumn="1" w:lastColumn="0" w:noHBand="0" w:noVBand="1"/>
      </w:tblPr>
      <w:tblGrid>
        <w:gridCol w:w="9864"/>
      </w:tblGrid>
      <w:tr w:rsidR="00254977" w14:paraId="5E7B29FA" w14:textId="77777777">
        <w:trPr>
          <w:cantSplit/>
          <w:jc w:val="center"/>
        </w:trPr>
        <w:tc>
          <w:tcPr>
            <w:tcW w:w="9864" w:type="dxa"/>
            <w:tcBorders>
              <w:left w:val="single" w:sz="18" w:space="0" w:color="D71920"/>
            </w:tcBorders>
            <w:shd w:val="clear" w:color="auto" w:fill="F3F6F8"/>
            <w:tcMar>
              <w:top w:w="120" w:type="dxa"/>
              <w:left w:w="180" w:type="dxa"/>
              <w:bottom w:w="120" w:type="dxa"/>
              <w:right w:w="150" w:type="dxa"/>
            </w:tcMar>
          </w:tcPr>
          <w:p w14:paraId="2E7F2354" w14:textId="77777777" w:rsidR="00254977" w:rsidRDefault="006A68C1">
            <w:r>
              <w:rPr>
                <w:b/>
                <w:color w:val="D71920"/>
              </w:rPr>
              <w:t>Scenario context</w:t>
            </w:r>
            <w:r>
              <w:rPr>
                <w:b/>
                <w:color w:val="D71920"/>
              </w:rPr>
              <w:br/>
            </w:r>
            <w:r>
              <w:rPr>
                <w:color w:val="232323"/>
                <w:sz w:val="18"/>
              </w:rPr>
              <w:t>A Lewis Group furniture store wants a simple browser-based checker for sales consultants. The consultant records a quote reference, item quantity, unit price, whether the customer qualifies for a promotion, and the branch stock status. The checker must reject invalid quantities, calculate an estimated subtotal, choose a clear outcome such as Available, Back order or Invalid request, and produce a reusable customer message. The first version uses approved sample data. Answer in plain language. Do not write JavaScript code.</w:t>
            </w:r>
          </w:p>
        </w:tc>
      </w:tr>
    </w:tbl>
    <w:p w14:paraId="36063B34" w14:textId="77777777" w:rsidR="00254977" w:rsidRDefault="006A68C1">
      <w:pPr>
        <w:pStyle w:val="Question"/>
      </w:pPr>
      <w:r>
        <w:t>a. Choose and justify a suitable data type for each value: quote reference, item quantity, unit price, promotion eligibility and branch stock status.</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254977" w14:paraId="0CC40F7A" w14:textId="77777777" w:rsidTr="003F6889">
        <w:trPr>
          <w:trHeight w:val="141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6365BD3E" w14:textId="42AECF4F" w:rsidR="003F6889" w:rsidRPr="003F6889" w:rsidRDefault="003F6889" w:rsidP="003F6889">
            <w:pPr>
              <w:pStyle w:val="ListParagraph"/>
              <w:numPr>
                <w:ilvl w:val="0"/>
                <w:numId w:val="15"/>
              </w:numPr>
              <w:spacing w:after="0" w:line="240" w:lineRule="auto"/>
              <w:rPr>
                <w:rFonts w:asciiTheme="majorHAnsi" w:eastAsia="Times New Roman" w:hAnsiTheme="majorHAnsi" w:cstheme="majorHAnsi"/>
                <w:sz w:val="24"/>
                <w:szCs w:val="24"/>
                <w:lang w:val="en-ZA" w:eastAsia="en-ZA"/>
              </w:rPr>
            </w:pPr>
            <w:r w:rsidRPr="003F6889">
              <w:rPr>
                <w:rFonts w:asciiTheme="majorHAnsi" w:eastAsia="Times New Roman" w:hAnsiTheme="majorHAnsi" w:cstheme="majorHAnsi"/>
                <w:sz w:val="24"/>
                <w:szCs w:val="24"/>
                <w:lang w:val="en-ZA" w:eastAsia="en-ZA"/>
              </w:rPr>
              <w:t>Quote reference: String. Text handling safely preserves alphanumeric formats, spaces, and leading zeros.</w:t>
            </w:r>
          </w:p>
          <w:p w14:paraId="5119D66E" w14:textId="0FD8E5BF" w:rsidR="003F6889" w:rsidRPr="003F6889" w:rsidRDefault="003F6889" w:rsidP="003F6889">
            <w:pPr>
              <w:pStyle w:val="ListParagraph"/>
              <w:numPr>
                <w:ilvl w:val="0"/>
                <w:numId w:val="15"/>
              </w:numPr>
              <w:spacing w:after="0" w:line="240" w:lineRule="auto"/>
              <w:rPr>
                <w:rFonts w:asciiTheme="majorHAnsi" w:eastAsia="Times New Roman" w:hAnsiTheme="majorHAnsi" w:cstheme="majorHAnsi"/>
                <w:sz w:val="24"/>
                <w:szCs w:val="24"/>
                <w:lang w:val="en-ZA" w:eastAsia="en-ZA"/>
              </w:rPr>
            </w:pPr>
            <w:r w:rsidRPr="003F6889">
              <w:rPr>
                <w:rFonts w:asciiTheme="majorHAnsi" w:eastAsia="Times New Roman" w:hAnsiTheme="majorHAnsi" w:cstheme="majorHAnsi"/>
                <w:sz w:val="24"/>
                <w:szCs w:val="24"/>
                <w:lang w:val="en-ZA" w:eastAsia="en-ZA"/>
              </w:rPr>
              <w:t>Item quantity: Number. Whole integers are essential for inventory validation and mathematical multiplication.</w:t>
            </w:r>
          </w:p>
          <w:p w14:paraId="67440ACE" w14:textId="0924D4DB" w:rsidR="003F6889" w:rsidRPr="003F6889" w:rsidRDefault="003F6889" w:rsidP="003F6889">
            <w:pPr>
              <w:pStyle w:val="ListParagraph"/>
              <w:numPr>
                <w:ilvl w:val="0"/>
                <w:numId w:val="15"/>
              </w:numPr>
              <w:spacing w:after="0" w:line="240" w:lineRule="auto"/>
              <w:rPr>
                <w:rFonts w:asciiTheme="majorHAnsi" w:eastAsia="Times New Roman" w:hAnsiTheme="majorHAnsi" w:cstheme="majorHAnsi"/>
                <w:sz w:val="24"/>
                <w:szCs w:val="24"/>
                <w:lang w:val="en-ZA" w:eastAsia="en-ZA"/>
              </w:rPr>
            </w:pPr>
            <w:r w:rsidRPr="003F6889">
              <w:rPr>
                <w:rFonts w:asciiTheme="majorHAnsi" w:eastAsia="Times New Roman" w:hAnsiTheme="majorHAnsi" w:cstheme="majorHAnsi"/>
                <w:sz w:val="24"/>
                <w:szCs w:val="24"/>
                <w:lang w:val="en-ZA" w:eastAsia="en-ZA"/>
              </w:rPr>
              <w:t>Unit price: Number. Floating-point numbers allow the system to calculate precise currency decimals.</w:t>
            </w:r>
          </w:p>
          <w:p w14:paraId="385F80AA" w14:textId="696FEE14" w:rsidR="003F6889" w:rsidRPr="003F6889" w:rsidRDefault="003F6889" w:rsidP="003F6889">
            <w:pPr>
              <w:pStyle w:val="ListParagraph"/>
              <w:numPr>
                <w:ilvl w:val="0"/>
                <w:numId w:val="15"/>
              </w:numPr>
              <w:spacing w:after="0" w:line="240" w:lineRule="auto"/>
              <w:rPr>
                <w:rFonts w:asciiTheme="majorHAnsi" w:eastAsia="Times New Roman" w:hAnsiTheme="majorHAnsi" w:cstheme="majorHAnsi"/>
                <w:sz w:val="24"/>
                <w:szCs w:val="24"/>
                <w:lang w:val="en-ZA" w:eastAsia="en-ZA"/>
              </w:rPr>
            </w:pPr>
            <w:r w:rsidRPr="003F6889">
              <w:rPr>
                <w:rFonts w:asciiTheme="majorHAnsi" w:eastAsia="Times New Roman" w:hAnsiTheme="majorHAnsi" w:cstheme="majorHAnsi"/>
                <w:sz w:val="24"/>
                <w:szCs w:val="24"/>
                <w:lang w:val="en-ZA" w:eastAsia="en-ZA"/>
              </w:rPr>
              <w:t>Promotion eligibility: Boolean. True/false indicators simplify the conditional logic for applying sales discounts.</w:t>
            </w:r>
          </w:p>
          <w:p w14:paraId="281A1C7F" w14:textId="63B01F04" w:rsidR="00254977" w:rsidRDefault="003F6889" w:rsidP="003F6889">
            <w:pPr>
              <w:pStyle w:val="ListParagraph"/>
              <w:numPr>
                <w:ilvl w:val="0"/>
                <w:numId w:val="15"/>
              </w:numPr>
            </w:pPr>
            <w:r w:rsidRPr="003F6889">
              <w:rPr>
                <w:rFonts w:asciiTheme="majorHAnsi" w:eastAsia="Times New Roman" w:hAnsiTheme="majorHAnsi" w:cstheme="majorHAnsi"/>
                <w:sz w:val="24"/>
                <w:szCs w:val="24"/>
                <w:lang w:val="en-ZA" w:eastAsia="en-ZA"/>
              </w:rPr>
              <w:t>Branch stock status: String. Clear text labels allow the system to easily match exact categories like "In Stock" or "Out of Stock".</w:t>
            </w:r>
          </w:p>
        </w:tc>
      </w:tr>
    </w:tbl>
    <w:p w14:paraId="58927EE8" w14:textId="77777777" w:rsidR="00254977" w:rsidRDefault="006A68C1">
      <w:pPr>
        <w:pStyle w:val="Question"/>
      </w:pPr>
      <w:r>
        <w:t>b. Explain the role of an arithmetic operator, a comparison operator and the logical AND operator in this checker. Give one suitable use for each.</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254977" w14:paraId="3FF1158A" w14:textId="77777777" w:rsidTr="00B65458">
        <w:trPr>
          <w:trHeight w:val="124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15110C93" w14:textId="750F5D60" w:rsidR="00B65458" w:rsidRPr="00B65458" w:rsidRDefault="00F71948" w:rsidP="00B65458">
            <w:pPr>
              <w:pStyle w:val="ListParagraph"/>
              <w:numPr>
                <w:ilvl w:val="0"/>
                <w:numId w:val="17"/>
              </w:numPr>
              <w:spacing w:after="0" w:line="240" w:lineRule="auto"/>
              <w:rPr>
                <w:rFonts w:asciiTheme="majorHAnsi" w:eastAsia="Times New Roman" w:hAnsiTheme="majorHAnsi" w:cstheme="majorHAnsi"/>
                <w:sz w:val="24"/>
                <w:szCs w:val="24"/>
                <w:lang w:val="en-ZA" w:eastAsia="en-ZA"/>
              </w:rPr>
            </w:pPr>
            <w:sdt>
              <w:sdtPr>
                <w:alias w:val="Scenario 1 B"/>
                <w:tag w:val="SCENARIO_1_B"/>
                <w:id w:val="582311358"/>
                <w:text w:multiLine="1"/>
              </w:sdtPr>
              <w:sdtEndPr>
                <w:rPr>
                  <w:lang w:val="en-ZA" w:eastAsia="en-ZA"/>
                </w:rPr>
              </w:sdtEndPr>
              <w:sdtContent/>
            </w:sdt>
            <w:r w:rsidR="00B65458" w:rsidRPr="00B65458">
              <w:rPr>
                <w:rFonts w:asciiTheme="majorHAnsi" w:eastAsia="Times New Roman" w:hAnsiTheme="majorHAnsi" w:cstheme="majorHAnsi"/>
                <w:b/>
                <w:bCs/>
                <w:sz w:val="24"/>
                <w:szCs w:val="24"/>
                <w:lang w:val="en-ZA" w:eastAsia="en-ZA"/>
              </w:rPr>
              <w:t>Arithmetic operator:</w:t>
            </w:r>
            <w:r w:rsidR="00B65458" w:rsidRPr="00B65458">
              <w:rPr>
                <w:rFonts w:asciiTheme="majorHAnsi" w:eastAsia="Times New Roman" w:hAnsiTheme="majorHAnsi" w:cstheme="majorHAnsi"/>
                <w:sz w:val="24"/>
                <w:szCs w:val="24"/>
                <w:lang w:val="en-ZA" w:eastAsia="en-ZA"/>
              </w:rPr>
              <w:t xml:space="preserve"> Multiplication (*) calculates values mathematically by multiplying the item quantity by the unit price to find the estimated subtotal.</w:t>
            </w:r>
          </w:p>
          <w:p w14:paraId="4A1C0FE9" w14:textId="3C6F27C0" w:rsidR="00B65458" w:rsidRPr="00B65458" w:rsidRDefault="00B65458" w:rsidP="00B65458">
            <w:pPr>
              <w:pStyle w:val="ListParagraph"/>
              <w:numPr>
                <w:ilvl w:val="0"/>
                <w:numId w:val="17"/>
              </w:numPr>
              <w:spacing w:after="0" w:line="240" w:lineRule="auto"/>
              <w:rPr>
                <w:rFonts w:asciiTheme="majorHAnsi" w:eastAsia="Times New Roman" w:hAnsiTheme="majorHAnsi" w:cstheme="majorHAnsi"/>
                <w:sz w:val="24"/>
                <w:szCs w:val="24"/>
                <w:lang w:val="en-ZA" w:eastAsia="en-ZA"/>
              </w:rPr>
            </w:pPr>
            <w:r w:rsidRPr="00B65458">
              <w:rPr>
                <w:rFonts w:asciiTheme="majorHAnsi" w:eastAsia="Times New Roman" w:hAnsiTheme="majorHAnsi" w:cstheme="majorHAnsi"/>
                <w:b/>
                <w:bCs/>
                <w:sz w:val="24"/>
                <w:szCs w:val="24"/>
                <w:lang w:val="en-ZA" w:eastAsia="en-ZA"/>
              </w:rPr>
              <w:t>Comparison operator:</w:t>
            </w:r>
            <w:r w:rsidRPr="00B65458">
              <w:rPr>
                <w:rFonts w:asciiTheme="majorHAnsi" w:eastAsia="Times New Roman" w:hAnsiTheme="majorHAnsi" w:cstheme="majorHAnsi"/>
                <w:sz w:val="24"/>
                <w:szCs w:val="24"/>
                <w:lang w:val="en-ZA" w:eastAsia="en-ZA"/>
              </w:rPr>
              <w:t xml:space="preserve"> Greater-than (&gt;) or less-than-or-equal-to (&lt;=) checks mathematical boundaries to reject invalid quantities (e.g., stopping the process if quantity is 0 or less).</w:t>
            </w:r>
          </w:p>
          <w:p w14:paraId="071B5DFB" w14:textId="565A500A" w:rsidR="00254977" w:rsidRDefault="00B65458" w:rsidP="00B65458">
            <w:pPr>
              <w:pStyle w:val="ListParagraph"/>
              <w:numPr>
                <w:ilvl w:val="0"/>
                <w:numId w:val="17"/>
              </w:numPr>
            </w:pPr>
            <w:r w:rsidRPr="00B65458">
              <w:rPr>
                <w:rFonts w:asciiTheme="majorHAnsi" w:eastAsia="Times New Roman" w:hAnsiTheme="majorHAnsi" w:cstheme="majorHAnsi"/>
                <w:sz w:val="24"/>
                <w:szCs w:val="24"/>
                <w:lang w:val="en-ZA" w:eastAsia="en-ZA"/>
              </w:rPr>
              <w:t xml:space="preserve"> </w:t>
            </w:r>
            <w:r w:rsidRPr="00B65458">
              <w:rPr>
                <w:rFonts w:asciiTheme="majorHAnsi" w:eastAsia="Times New Roman" w:hAnsiTheme="majorHAnsi" w:cstheme="majorHAnsi"/>
                <w:b/>
                <w:bCs/>
                <w:sz w:val="24"/>
                <w:szCs w:val="24"/>
                <w:lang w:val="en-ZA" w:eastAsia="en-ZA"/>
              </w:rPr>
              <w:t>Logical AND operator:</w:t>
            </w:r>
            <w:r w:rsidRPr="00B65458">
              <w:rPr>
                <w:rFonts w:asciiTheme="majorHAnsi" w:eastAsia="Times New Roman" w:hAnsiTheme="majorHAnsi" w:cstheme="majorHAnsi"/>
                <w:sz w:val="24"/>
                <w:szCs w:val="24"/>
                <w:lang w:val="en-ZA" w:eastAsia="en-ZA"/>
              </w:rPr>
              <w:t xml:space="preserve"> The matching tool (&amp;&amp;) joins multiple distinct rules together, verifying that a customer is promo-eligible </w:t>
            </w:r>
            <w:r w:rsidRPr="00B65458">
              <w:rPr>
                <w:rFonts w:asciiTheme="majorHAnsi" w:eastAsia="Times New Roman" w:hAnsiTheme="majorHAnsi" w:cstheme="majorHAnsi"/>
                <w:b/>
                <w:bCs/>
                <w:sz w:val="24"/>
                <w:szCs w:val="24"/>
                <w:lang w:val="en-ZA" w:eastAsia="en-ZA"/>
              </w:rPr>
              <w:t>and</w:t>
            </w:r>
            <w:r w:rsidRPr="00B65458">
              <w:rPr>
                <w:rFonts w:asciiTheme="majorHAnsi" w:eastAsia="Times New Roman" w:hAnsiTheme="majorHAnsi" w:cstheme="majorHAnsi"/>
                <w:sz w:val="24"/>
                <w:szCs w:val="24"/>
                <w:lang w:val="en-ZA" w:eastAsia="en-ZA"/>
              </w:rPr>
              <w:t xml:space="preserve"> that the branch stock status is active before applying a special discount.</w:t>
            </w:r>
          </w:p>
        </w:tc>
      </w:tr>
    </w:tbl>
    <w:p w14:paraId="1ED4212F" w14:textId="77777777" w:rsidR="00254977" w:rsidRDefault="006A68C1">
      <w:pPr>
        <w:pStyle w:val="Question"/>
      </w:pPr>
      <w:r>
        <w:t>c. Describe a clear conditional decision for Invalid request, Available and Back order. Explain why a fallback outcome is useful.</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254977" w14:paraId="4ED488C0" w14:textId="77777777" w:rsidTr="00400469">
        <w:trPr>
          <w:trHeight w:val="124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9C01972" w14:textId="22C8A114" w:rsidR="00400469" w:rsidRPr="002269EB" w:rsidRDefault="00F71948" w:rsidP="00400469">
            <w:pPr>
              <w:pStyle w:val="z1qcye"/>
              <w:numPr>
                <w:ilvl w:val="0"/>
                <w:numId w:val="18"/>
              </w:numPr>
              <w:spacing w:before="0" w:beforeAutospacing="0" w:after="0" w:afterAutospacing="0"/>
              <w:rPr>
                <w:rFonts w:asciiTheme="majorHAnsi" w:hAnsiTheme="majorHAnsi" w:cstheme="majorHAnsi"/>
              </w:rPr>
            </w:pPr>
            <w:sdt>
              <w:sdtPr>
                <w:rPr>
                  <w:rFonts w:asciiTheme="majorHAnsi" w:hAnsiTheme="majorHAnsi" w:cstheme="majorHAnsi"/>
                </w:rPr>
                <w:alias w:val="Scenario 1 C"/>
                <w:tag w:val="SCENARIO_1_C"/>
                <w:id w:val="866352873"/>
                <w:text w:multiLine="1"/>
              </w:sdtPr>
              <w:sdtEndPr/>
              <w:sdtContent>
                <w:r w:rsidR="00400469" w:rsidRPr="002269EB">
                  <w:rPr>
                    <w:rFonts w:asciiTheme="majorHAnsi" w:hAnsiTheme="majorHAnsi" w:cstheme="majorHAnsi"/>
                  </w:rPr>
                  <w:t>I</w:t>
                </w:r>
              </w:sdtContent>
            </w:sdt>
            <w:r w:rsidR="00400469" w:rsidRPr="002269EB">
              <w:rPr>
                <w:rStyle w:val="Strong"/>
                <w:rFonts w:asciiTheme="majorHAnsi" w:hAnsiTheme="majorHAnsi" w:cstheme="majorHAnsi"/>
              </w:rPr>
              <w:t>nvalid request:</w:t>
            </w:r>
            <w:r w:rsidR="00400469" w:rsidRPr="002269EB">
              <w:rPr>
                <w:rStyle w:val="inqyif"/>
                <w:rFonts w:asciiTheme="majorHAnsi" w:hAnsiTheme="majorHAnsi" w:cstheme="majorHAnsi"/>
              </w:rPr>
              <w:t xml:space="preserve"> If the item quantity is less than or equal to zero, or the unit price is negative, immediately halt the checker.</w:t>
            </w:r>
          </w:p>
          <w:p w14:paraId="199CFEB6" w14:textId="77777777" w:rsidR="00400469" w:rsidRPr="002269EB" w:rsidRDefault="00400469" w:rsidP="00400469">
            <w:pPr>
              <w:pStyle w:val="z1qcye"/>
              <w:numPr>
                <w:ilvl w:val="0"/>
                <w:numId w:val="18"/>
              </w:numPr>
              <w:spacing w:before="0" w:beforeAutospacing="0" w:after="0" w:afterAutospacing="0"/>
              <w:rPr>
                <w:rFonts w:asciiTheme="majorHAnsi" w:hAnsiTheme="majorHAnsi" w:cstheme="majorHAnsi"/>
              </w:rPr>
            </w:pPr>
            <w:r w:rsidRPr="002269EB">
              <w:rPr>
                <w:rStyle w:val="Strong"/>
                <w:rFonts w:asciiTheme="majorHAnsi" w:hAnsiTheme="majorHAnsi" w:cstheme="majorHAnsi"/>
              </w:rPr>
              <w:t>Available:</w:t>
            </w:r>
            <w:r w:rsidRPr="002269EB">
              <w:rPr>
                <w:rStyle w:val="inqyif"/>
                <w:rFonts w:asciiTheme="majorHAnsi" w:hAnsiTheme="majorHAnsi" w:cstheme="majorHAnsi"/>
              </w:rPr>
              <w:t xml:space="preserve"> If the quantity is valid and the branch stock status is labeled "In Stock", approve the transaction.</w:t>
            </w:r>
          </w:p>
          <w:p w14:paraId="36E44CDB" w14:textId="77777777" w:rsidR="00400469" w:rsidRPr="002269EB" w:rsidRDefault="00400469" w:rsidP="00400469">
            <w:pPr>
              <w:pStyle w:val="z1qcye"/>
              <w:numPr>
                <w:ilvl w:val="0"/>
                <w:numId w:val="18"/>
              </w:numPr>
              <w:spacing w:before="0" w:beforeAutospacing="0" w:after="0" w:afterAutospacing="0"/>
              <w:rPr>
                <w:rFonts w:asciiTheme="majorHAnsi" w:hAnsiTheme="majorHAnsi" w:cstheme="majorHAnsi"/>
              </w:rPr>
            </w:pPr>
            <w:r w:rsidRPr="002269EB">
              <w:rPr>
                <w:rStyle w:val="Strong"/>
                <w:rFonts w:asciiTheme="majorHAnsi" w:hAnsiTheme="majorHAnsi" w:cstheme="majorHAnsi"/>
              </w:rPr>
              <w:t>Back order:</w:t>
            </w:r>
            <w:r w:rsidRPr="002269EB">
              <w:rPr>
                <w:rStyle w:val="inqyif"/>
                <w:rFonts w:asciiTheme="majorHAnsi" w:hAnsiTheme="majorHAnsi" w:cstheme="majorHAnsi"/>
              </w:rPr>
              <w:t xml:space="preserve"> If the quantity is valid but the branch stock status is labeled "Out of Stock", flag the items for a delayed shipment.</w:t>
            </w:r>
          </w:p>
          <w:p w14:paraId="4B09B794" w14:textId="6F6544FF" w:rsidR="00254977" w:rsidRPr="00400469" w:rsidRDefault="00254977">
            <w:pPr>
              <w:rPr>
                <w:lang w:val="en-ZA"/>
              </w:rPr>
            </w:pPr>
          </w:p>
        </w:tc>
      </w:tr>
    </w:tbl>
    <w:p w14:paraId="4A8EFB60" w14:textId="77777777" w:rsidR="00254977" w:rsidRDefault="006A68C1">
      <w:pPr>
        <w:pStyle w:val="Question"/>
      </w:pPr>
      <w:r>
        <w:t>d. Recommend two functions for the checker. State the one main job of each, identify suitable inputs, and explain what each function should return.</w:t>
      </w:r>
      <w:r>
        <w:rPr>
          <w:color w:val="D71920"/>
          <w:sz w:val="18"/>
        </w:rPr>
        <w:t xml:space="preserve">  [4 marks]</w:t>
      </w:r>
    </w:p>
    <w:tbl>
      <w:tblPr>
        <w:tblW w:w="9864" w:type="dxa"/>
        <w:jc w:val="center"/>
        <w:tblLayout w:type="fixed"/>
        <w:tblLook w:val="04A0" w:firstRow="1" w:lastRow="0" w:firstColumn="1" w:lastColumn="0" w:noHBand="0" w:noVBand="1"/>
      </w:tblPr>
      <w:tblGrid>
        <w:gridCol w:w="9864"/>
      </w:tblGrid>
      <w:tr w:rsidR="00254977" w14:paraId="5E8F9141" w14:textId="77777777" w:rsidTr="00621755">
        <w:trPr>
          <w:trHeight w:val="141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7C91925D" w14:textId="23FC9F6C" w:rsidR="00621755" w:rsidRPr="00621755" w:rsidRDefault="00F71948" w:rsidP="00621755">
            <w:pPr>
              <w:spacing w:after="0" w:line="240" w:lineRule="auto"/>
              <w:rPr>
                <w:rFonts w:asciiTheme="majorHAnsi" w:eastAsia="Times New Roman" w:hAnsiTheme="majorHAnsi" w:cstheme="majorHAnsi"/>
                <w:sz w:val="24"/>
                <w:szCs w:val="24"/>
                <w:lang w:val="en-ZA" w:eastAsia="en-ZA"/>
              </w:rPr>
            </w:pPr>
            <w:sdt>
              <w:sdtPr>
                <w:alias w:val="Scenario 1 D"/>
                <w:tag w:val="SCENARIO_1_D"/>
                <w:id w:val="414726938"/>
                <w:text w:multiLine="1"/>
              </w:sdtPr>
              <w:sdtEndPr/>
              <w:sdtContent>
                <w:r w:rsidR="006A68C1">
                  <w:rPr>
                    <w:i/>
                    <w:color w:val="7F6000"/>
                    <w:shd w:val="clear" w:color="auto" w:fill="FFF2CC"/>
                  </w:rPr>
                  <w:t>.</w:t>
                </w:r>
              </w:sdtContent>
            </w:sdt>
            <w:r w:rsidR="00621755" w:rsidRPr="00621755">
              <w:rPr>
                <w:rFonts w:ascii="Times New Roman" w:eastAsia="Times New Roman" w:hAnsi="Symbol" w:cs="Times New Roman"/>
                <w:sz w:val="24"/>
                <w:szCs w:val="24"/>
                <w:lang w:val="en-ZA" w:eastAsia="en-ZA"/>
              </w:rPr>
              <w:t xml:space="preserve"> </w:t>
            </w:r>
            <w:r w:rsidR="00621755" w:rsidRPr="00621755">
              <w:rPr>
                <w:rFonts w:asciiTheme="majorHAnsi" w:eastAsia="Times New Roman" w:hAnsiTheme="majorHAnsi" w:cstheme="majorHAnsi"/>
                <w:sz w:val="24"/>
                <w:szCs w:val="24"/>
                <w:lang w:val="en-ZA" w:eastAsia="en-ZA"/>
              </w:rPr>
              <w:t>C</w:t>
            </w:r>
            <w:r w:rsidR="00621755" w:rsidRPr="00621755">
              <w:rPr>
                <w:rFonts w:asciiTheme="majorHAnsi" w:eastAsia="Times New Roman" w:hAnsiTheme="majorHAnsi" w:cstheme="majorHAnsi"/>
                <w:b/>
                <w:bCs/>
                <w:sz w:val="24"/>
                <w:szCs w:val="24"/>
                <w:lang w:val="en-ZA" w:eastAsia="en-ZA"/>
              </w:rPr>
              <w:t>alculate Order Subtotal</w:t>
            </w:r>
          </w:p>
          <w:p w14:paraId="77A902AD" w14:textId="77777777" w:rsidR="00621755" w:rsidRPr="00621755" w:rsidRDefault="00621755" w:rsidP="00621755">
            <w:pPr>
              <w:numPr>
                <w:ilvl w:val="0"/>
                <w:numId w:val="19"/>
              </w:num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b/>
                <w:bCs/>
                <w:sz w:val="24"/>
                <w:szCs w:val="24"/>
                <w:lang w:val="en-ZA" w:eastAsia="en-ZA"/>
              </w:rPr>
              <w:t>Main Job:</w:t>
            </w:r>
            <w:r w:rsidRPr="00621755">
              <w:rPr>
                <w:rFonts w:asciiTheme="majorHAnsi" w:eastAsia="Times New Roman" w:hAnsiTheme="majorHAnsi" w:cstheme="majorHAnsi"/>
                <w:sz w:val="24"/>
                <w:szCs w:val="24"/>
                <w:lang w:val="en-ZA" w:eastAsia="en-ZA"/>
              </w:rPr>
              <w:t xml:space="preserve"> Handles financial math to find the total cost before tax or discounts.</w:t>
            </w:r>
          </w:p>
          <w:p w14:paraId="29D8A1A8" w14:textId="77777777" w:rsidR="00621755" w:rsidRPr="00621755" w:rsidRDefault="00621755" w:rsidP="00621755">
            <w:pPr>
              <w:numPr>
                <w:ilvl w:val="0"/>
                <w:numId w:val="19"/>
              </w:num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b/>
                <w:bCs/>
                <w:sz w:val="24"/>
                <w:szCs w:val="24"/>
                <w:lang w:val="en-ZA" w:eastAsia="en-ZA"/>
              </w:rPr>
              <w:t>Inputs:</w:t>
            </w:r>
            <w:r w:rsidRPr="00621755">
              <w:rPr>
                <w:rFonts w:asciiTheme="majorHAnsi" w:eastAsia="Times New Roman" w:hAnsiTheme="majorHAnsi" w:cstheme="majorHAnsi"/>
                <w:sz w:val="24"/>
                <w:szCs w:val="24"/>
                <w:lang w:val="en-ZA" w:eastAsia="en-ZA"/>
              </w:rPr>
              <w:t xml:space="preserve"> Item quantity and unit price.</w:t>
            </w:r>
          </w:p>
          <w:p w14:paraId="76BE78C7" w14:textId="77777777" w:rsidR="00621755" w:rsidRDefault="00621755" w:rsidP="00621755">
            <w:pPr>
              <w:numPr>
                <w:ilvl w:val="0"/>
                <w:numId w:val="19"/>
              </w:num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b/>
                <w:bCs/>
                <w:sz w:val="24"/>
                <w:szCs w:val="24"/>
                <w:lang w:val="en-ZA" w:eastAsia="en-ZA"/>
              </w:rPr>
              <w:t>Returns:</w:t>
            </w:r>
            <w:r w:rsidRPr="00621755">
              <w:rPr>
                <w:rFonts w:asciiTheme="majorHAnsi" w:eastAsia="Times New Roman" w:hAnsiTheme="majorHAnsi" w:cstheme="majorHAnsi"/>
                <w:sz w:val="24"/>
                <w:szCs w:val="24"/>
                <w:lang w:val="en-ZA" w:eastAsia="en-ZA"/>
              </w:rPr>
              <w:t xml:space="preserve"> A single calculated price number.</w:t>
            </w:r>
          </w:p>
          <w:p w14:paraId="23A5D501" w14:textId="77777777" w:rsidR="00DB09AB" w:rsidRPr="00621755" w:rsidRDefault="00DB09AB" w:rsidP="00DB09AB">
            <w:pPr>
              <w:spacing w:after="0" w:line="240" w:lineRule="auto"/>
              <w:ind w:left="720"/>
              <w:rPr>
                <w:rFonts w:asciiTheme="majorHAnsi" w:eastAsia="Times New Roman" w:hAnsiTheme="majorHAnsi" w:cstheme="majorHAnsi"/>
                <w:sz w:val="24"/>
                <w:szCs w:val="24"/>
                <w:lang w:val="en-ZA" w:eastAsia="en-ZA"/>
              </w:rPr>
            </w:pPr>
          </w:p>
          <w:p w14:paraId="042C66D4" w14:textId="6A9EEB70" w:rsidR="00621755" w:rsidRPr="00621755" w:rsidRDefault="00621755" w:rsidP="00621755">
            <w:p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sz w:val="24"/>
                <w:szCs w:val="24"/>
                <w:lang w:val="en-ZA" w:eastAsia="en-ZA"/>
              </w:rPr>
              <w:t xml:space="preserve"> </w:t>
            </w:r>
            <w:r w:rsidRPr="00621755">
              <w:rPr>
                <w:rFonts w:asciiTheme="majorHAnsi" w:eastAsia="Times New Roman" w:hAnsiTheme="majorHAnsi" w:cstheme="majorHAnsi"/>
                <w:b/>
                <w:bCs/>
                <w:sz w:val="24"/>
                <w:szCs w:val="24"/>
                <w:lang w:val="en-ZA" w:eastAsia="en-ZA"/>
              </w:rPr>
              <w:t>Determine Order Outcome</w:t>
            </w:r>
          </w:p>
          <w:p w14:paraId="3671824C" w14:textId="77777777" w:rsidR="00621755" w:rsidRPr="00621755" w:rsidRDefault="00621755" w:rsidP="00621755">
            <w:pPr>
              <w:numPr>
                <w:ilvl w:val="0"/>
                <w:numId w:val="20"/>
              </w:num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b/>
                <w:bCs/>
                <w:sz w:val="24"/>
                <w:szCs w:val="24"/>
                <w:lang w:val="en-ZA" w:eastAsia="en-ZA"/>
              </w:rPr>
              <w:t>Main Job:</w:t>
            </w:r>
            <w:r w:rsidRPr="00621755">
              <w:rPr>
                <w:rFonts w:asciiTheme="majorHAnsi" w:eastAsia="Times New Roman" w:hAnsiTheme="majorHAnsi" w:cstheme="majorHAnsi"/>
                <w:sz w:val="24"/>
                <w:szCs w:val="24"/>
                <w:lang w:val="en-ZA" w:eastAsia="en-ZA"/>
              </w:rPr>
              <w:t xml:space="preserve"> Evaluates stock status and validation rules to pick a matching status label.</w:t>
            </w:r>
          </w:p>
          <w:p w14:paraId="3BA068B0" w14:textId="77777777" w:rsidR="00621755" w:rsidRPr="00621755" w:rsidRDefault="00621755" w:rsidP="00621755">
            <w:pPr>
              <w:numPr>
                <w:ilvl w:val="0"/>
                <w:numId w:val="20"/>
              </w:num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b/>
                <w:bCs/>
                <w:sz w:val="24"/>
                <w:szCs w:val="24"/>
                <w:lang w:val="en-ZA" w:eastAsia="en-ZA"/>
              </w:rPr>
              <w:t>Inputs:</w:t>
            </w:r>
            <w:r w:rsidRPr="00621755">
              <w:rPr>
                <w:rFonts w:asciiTheme="majorHAnsi" w:eastAsia="Times New Roman" w:hAnsiTheme="majorHAnsi" w:cstheme="majorHAnsi"/>
                <w:sz w:val="24"/>
                <w:szCs w:val="24"/>
                <w:lang w:val="en-ZA" w:eastAsia="en-ZA"/>
              </w:rPr>
              <w:t xml:space="preserve"> Item quantity and branch stock status.</w:t>
            </w:r>
          </w:p>
          <w:p w14:paraId="13DD01EE" w14:textId="77777777" w:rsidR="00621755" w:rsidRPr="00621755" w:rsidRDefault="00621755" w:rsidP="00621755">
            <w:pPr>
              <w:numPr>
                <w:ilvl w:val="0"/>
                <w:numId w:val="20"/>
              </w:numPr>
              <w:spacing w:after="0" w:line="240" w:lineRule="auto"/>
              <w:rPr>
                <w:rFonts w:asciiTheme="majorHAnsi" w:eastAsia="Times New Roman" w:hAnsiTheme="majorHAnsi" w:cstheme="majorHAnsi"/>
                <w:sz w:val="24"/>
                <w:szCs w:val="24"/>
                <w:lang w:val="en-ZA" w:eastAsia="en-ZA"/>
              </w:rPr>
            </w:pPr>
            <w:r w:rsidRPr="00621755">
              <w:rPr>
                <w:rFonts w:asciiTheme="majorHAnsi" w:eastAsia="Times New Roman" w:hAnsiTheme="majorHAnsi" w:cstheme="majorHAnsi"/>
                <w:b/>
                <w:bCs/>
                <w:sz w:val="24"/>
                <w:szCs w:val="24"/>
                <w:lang w:val="en-ZA" w:eastAsia="en-ZA"/>
              </w:rPr>
              <w:t>Returns:</w:t>
            </w:r>
            <w:r w:rsidRPr="00621755">
              <w:rPr>
                <w:rFonts w:asciiTheme="majorHAnsi" w:eastAsia="Times New Roman" w:hAnsiTheme="majorHAnsi" w:cstheme="majorHAnsi"/>
                <w:sz w:val="24"/>
                <w:szCs w:val="24"/>
                <w:lang w:val="en-ZA" w:eastAsia="en-ZA"/>
              </w:rPr>
              <w:t xml:space="preserve"> A single text status string ("Invalid request", "Available", or "Back order").</w:t>
            </w:r>
          </w:p>
          <w:p w14:paraId="6A4E729B" w14:textId="209FC0B5" w:rsidR="00254977" w:rsidRPr="00621755" w:rsidRDefault="00254977">
            <w:pPr>
              <w:rPr>
                <w:lang w:val="en-ZA"/>
              </w:rPr>
            </w:pPr>
          </w:p>
        </w:tc>
      </w:tr>
    </w:tbl>
    <w:p w14:paraId="44C44880" w14:textId="77777777" w:rsidR="00254977" w:rsidRDefault="006A68C1">
      <w:pPr>
        <w:pStyle w:val="Heading2"/>
      </w:pPr>
      <w:r>
        <w:t>Scenario 2: Delivery-request summary</w:t>
      </w:r>
    </w:p>
    <w:tbl>
      <w:tblPr>
        <w:tblW w:w="9864" w:type="dxa"/>
        <w:jc w:val="center"/>
        <w:tblLayout w:type="fixed"/>
        <w:tblLook w:val="04A0" w:firstRow="1" w:lastRow="0" w:firstColumn="1" w:lastColumn="0" w:noHBand="0" w:noVBand="1"/>
      </w:tblPr>
      <w:tblGrid>
        <w:gridCol w:w="9864"/>
      </w:tblGrid>
      <w:tr w:rsidR="00254977" w14:paraId="53DE460C" w14:textId="77777777">
        <w:trPr>
          <w:cantSplit/>
          <w:jc w:val="center"/>
        </w:trPr>
        <w:tc>
          <w:tcPr>
            <w:tcW w:w="9864" w:type="dxa"/>
            <w:tcBorders>
              <w:left w:val="single" w:sz="18" w:space="0" w:color="D71920"/>
            </w:tcBorders>
            <w:shd w:val="clear" w:color="auto" w:fill="F3F6F8"/>
            <w:tcMar>
              <w:top w:w="120" w:type="dxa"/>
              <w:left w:w="180" w:type="dxa"/>
              <w:bottom w:w="120" w:type="dxa"/>
              <w:right w:w="150" w:type="dxa"/>
            </w:tcMar>
          </w:tcPr>
          <w:p w14:paraId="391E20D4" w14:textId="77777777" w:rsidR="00254977" w:rsidRDefault="006A68C1">
            <w:r>
              <w:rPr>
                <w:b/>
                <w:color w:val="D71920"/>
              </w:rPr>
              <w:t>Scenario context</w:t>
            </w:r>
            <w:r>
              <w:rPr>
                <w:b/>
                <w:color w:val="D71920"/>
              </w:rPr>
              <w:br/>
            </w:r>
            <w:r>
              <w:rPr>
                <w:color w:val="232323"/>
                <w:sz w:val="18"/>
              </w:rPr>
              <w:t>A furniture delivery team has a list of delivery requests. Each request has a reference, suburb, priority, delivery fee and status. The team needs a summary that processes every request, counts urgent open requests, prepares readable labels, keeps only requests for a selected suburb, and calculates the total delivery fees. The solution must avoid an infinite loop and must not expose unnecessary global variables. Answer in plain language. Do not write JavaScript code.</w:t>
            </w:r>
          </w:p>
        </w:tc>
      </w:tr>
    </w:tbl>
    <w:p w14:paraId="11321CD1" w14:textId="77777777" w:rsidR="00254977" w:rsidRDefault="006A68C1">
      <w:pPr>
        <w:pStyle w:val="Question"/>
      </w:pPr>
      <w:r>
        <w:t>a. Explain why an array of objects is suitable for the delivery requests. Include the purpose of the array, the objects and the named properties.</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254977" w14:paraId="69BEA157" w14:textId="77777777" w:rsidTr="00267400">
        <w:trPr>
          <w:trHeight w:val="124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C0C5D0B" w14:textId="7D0206E6" w:rsidR="00267400" w:rsidRPr="00267400" w:rsidRDefault="00F71948" w:rsidP="00267400">
            <w:pPr>
              <w:pStyle w:val="ListParagraph"/>
              <w:numPr>
                <w:ilvl w:val="0"/>
                <w:numId w:val="20"/>
              </w:numPr>
              <w:spacing w:after="0" w:line="240" w:lineRule="auto"/>
              <w:rPr>
                <w:rFonts w:asciiTheme="majorHAnsi" w:eastAsia="Times New Roman" w:hAnsiTheme="majorHAnsi" w:cstheme="majorHAnsi"/>
                <w:sz w:val="24"/>
                <w:szCs w:val="24"/>
                <w:lang w:val="en-ZA" w:eastAsia="en-ZA"/>
              </w:rPr>
            </w:pPr>
            <w:sdt>
              <w:sdtPr>
                <w:alias w:val="Scenario 2 A"/>
                <w:tag w:val="SCENARIO_2_A"/>
                <w:id w:val="111735421"/>
                <w:text w:multiLine="1"/>
              </w:sdtPr>
              <w:sdtEndPr>
                <w:rPr>
                  <w:b/>
                  <w:bCs/>
                  <w:lang w:val="en-ZA" w:eastAsia="en-ZA"/>
                </w:rPr>
              </w:sdtEndPr>
              <w:sdtContent/>
            </w:sdt>
            <w:r w:rsidR="00267400" w:rsidRPr="00267400">
              <w:rPr>
                <w:rFonts w:asciiTheme="majorHAnsi" w:eastAsia="Times New Roman" w:hAnsiTheme="majorHAnsi" w:cstheme="majorHAnsi"/>
                <w:b/>
                <w:bCs/>
                <w:sz w:val="24"/>
                <w:szCs w:val="24"/>
                <w:lang w:val="en-ZA" w:eastAsia="en-ZA"/>
              </w:rPr>
              <w:t>Purpose of the array:</w:t>
            </w:r>
            <w:r w:rsidR="00267400" w:rsidRPr="00267400">
              <w:rPr>
                <w:rFonts w:asciiTheme="majorHAnsi" w:eastAsia="Times New Roman" w:hAnsiTheme="majorHAnsi" w:cstheme="majorHAnsi"/>
                <w:sz w:val="24"/>
                <w:szCs w:val="24"/>
                <w:lang w:val="en-ZA" w:eastAsia="en-ZA"/>
              </w:rPr>
              <w:t xml:space="preserve"> Acts as a master list that neatly groups all deliveries together in a single, ordered collection.</w:t>
            </w:r>
          </w:p>
          <w:p w14:paraId="715A3FEA" w14:textId="2D719412" w:rsidR="00267400" w:rsidRPr="00267400" w:rsidRDefault="00267400" w:rsidP="00267400">
            <w:pPr>
              <w:pStyle w:val="ListParagraph"/>
              <w:numPr>
                <w:ilvl w:val="0"/>
                <w:numId w:val="20"/>
              </w:numPr>
              <w:spacing w:after="0" w:line="240" w:lineRule="auto"/>
              <w:rPr>
                <w:rFonts w:asciiTheme="majorHAnsi" w:eastAsia="Times New Roman" w:hAnsiTheme="majorHAnsi" w:cstheme="majorHAnsi"/>
                <w:sz w:val="24"/>
                <w:szCs w:val="24"/>
                <w:lang w:val="en-ZA" w:eastAsia="en-ZA"/>
              </w:rPr>
            </w:pPr>
            <w:r w:rsidRPr="00267400">
              <w:rPr>
                <w:rFonts w:asciiTheme="majorHAnsi" w:eastAsia="Times New Roman" w:hAnsiTheme="majorHAnsi" w:cstheme="majorHAnsi"/>
                <w:b/>
                <w:bCs/>
                <w:sz w:val="24"/>
                <w:szCs w:val="24"/>
                <w:lang w:val="en-ZA" w:eastAsia="en-ZA"/>
              </w:rPr>
              <w:t>Purpose of the objects:</w:t>
            </w:r>
            <w:r w:rsidRPr="00267400">
              <w:rPr>
                <w:rFonts w:asciiTheme="majorHAnsi" w:eastAsia="Times New Roman" w:hAnsiTheme="majorHAnsi" w:cstheme="majorHAnsi"/>
                <w:sz w:val="24"/>
                <w:szCs w:val="24"/>
                <w:lang w:val="en-ZA" w:eastAsia="en-ZA"/>
              </w:rPr>
              <w:t xml:space="preserve"> Packages each separate delivery request into its own standalone container, ensuring data from different stops doesn't mix up.</w:t>
            </w:r>
          </w:p>
          <w:p w14:paraId="4A884B54" w14:textId="0356CBDF" w:rsidR="00254977" w:rsidRDefault="00267400" w:rsidP="00267400">
            <w:pPr>
              <w:pStyle w:val="ListParagraph"/>
              <w:numPr>
                <w:ilvl w:val="0"/>
                <w:numId w:val="21"/>
              </w:numPr>
            </w:pPr>
            <w:r w:rsidRPr="00267400">
              <w:rPr>
                <w:rFonts w:asciiTheme="majorHAnsi" w:eastAsia="Times New Roman" w:hAnsiTheme="majorHAnsi" w:cstheme="majorHAnsi"/>
                <w:b/>
                <w:bCs/>
                <w:sz w:val="24"/>
                <w:szCs w:val="24"/>
                <w:lang w:val="en-ZA" w:eastAsia="en-ZA"/>
              </w:rPr>
              <w:t>Purpose of named properties:</w:t>
            </w:r>
            <w:r w:rsidRPr="00267400">
              <w:rPr>
                <w:rFonts w:asciiTheme="majorHAnsi" w:eastAsia="Times New Roman" w:hAnsiTheme="majorHAnsi" w:cstheme="majorHAnsi"/>
                <w:sz w:val="24"/>
                <w:szCs w:val="24"/>
                <w:lang w:val="en-ZA" w:eastAsia="en-ZA"/>
              </w:rPr>
              <w:t xml:space="preserve"> Uses clear labels (like reference, suburb, priority, delivery fee, and status) to easily fetch specific details about any stop without guessing.</w:t>
            </w:r>
          </w:p>
        </w:tc>
      </w:tr>
    </w:tbl>
    <w:p w14:paraId="51407FEA" w14:textId="77777777" w:rsidR="00254977" w:rsidRDefault="006A68C1">
      <w:pPr>
        <w:pStyle w:val="Question"/>
      </w:pPr>
      <w:r>
        <w:t>b. Recommend a suitable loop for processing every request. Explain how it works, how urgent open requests can be counted, and how the design prevents an infinite loop.</w:t>
      </w:r>
      <w:r>
        <w:rPr>
          <w:color w:val="D71920"/>
          <w:sz w:val="18"/>
        </w:rPr>
        <w:t xml:space="preserve">  [4 marks]</w:t>
      </w:r>
    </w:p>
    <w:tbl>
      <w:tblPr>
        <w:tblW w:w="9864" w:type="dxa"/>
        <w:jc w:val="center"/>
        <w:tblLayout w:type="fixed"/>
        <w:tblLook w:val="04A0" w:firstRow="1" w:lastRow="0" w:firstColumn="1" w:lastColumn="0" w:noHBand="0" w:noVBand="1"/>
      </w:tblPr>
      <w:tblGrid>
        <w:gridCol w:w="9864"/>
      </w:tblGrid>
      <w:tr w:rsidR="00254977" w14:paraId="43282A76" w14:textId="77777777" w:rsidTr="00170EAD">
        <w:trPr>
          <w:trHeight w:val="141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27810C5" w14:textId="4CBD0225" w:rsidR="00254977" w:rsidRDefault="00F71948" w:rsidP="00C564EF">
            <w:sdt>
              <w:sdtPr>
                <w:rPr>
                  <w:rFonts w:asciiTheme="majorHAnsi" w:hAnsiTheme="majorHAnsi" w:cstheme="majorHAnsi"/>
                  <w:sz w:val="24"/>
                  <w:szCs w:val="24"/>
                </w:rPr>
                <w:alias w:val="Scenario 2 B"/>
                <w:tag w:val="SCENARIO_2_B"/>
                <w:id w:val="507813086"/>
                <w:text w:multiLine="1"/>
              </w:sdtPr>
              <w:sdtEndPr/>
              <w:sdtContent>
                <w:r w:rsidR="00170EAD" w:rsidRPr="002244BF">
                  <w:rPr>
                    <w:rFonts w:asciiTheme="majorHAnsi" w:hAnsiTheme="majorHAnsi" w:cstheme="majorHAnsi"/>
                    <w:sz w:val="24"/>
                    <w:szCs w:val="24"/>
                  </w:rPr>
                  <w:t>A for...of loop is the best choice because it reads straight through a list from start to finish without needing manual counters.</w:t>
                </w:r>
                <w:r w:rsidR="00170EAD" w:rsidRPr="002244BF">
                  <w:rPr>
                    <w:rFonts w:asciiTheme="majorHAnsi" w:hAnsiTheme="majorHAnsi" w:cstheme="majorHAnsi"/>
                    <w:sz w:val="24"/>
                    <w:szCs w:val="24"/>
                  </w:rPr>
                  <w:br/>
                </w:r>
                <w:r w:rsidR="00170EAD" w:rsidRPr="002244BF">
                  <w:rPr>
                    <w:rFonts w:asciiTheme="majorHAnsi" w:hAnsiTheme="majorHAnsi" w:cstheme="majorHAnsi"/>
                    <w:sz w:val="24"/>
                    <w:szCs w:val="24"/>
                  </w:rPr>
                  <w:br/>
                  <w:t>The Loop: It automatically pulls one delivery object out of the master array at a time, reads its data, and moves to the next one.Counting: You set a counter variable to 0 before the loop starts. Inside the loop, an conditional check looks at each delivery; if the priority is "Urgent" and the status is "Open", it adds 1 to your counter.</w:t>
                </w:r>
                <w:r w:rsidR="00170EAD" w:rsidRPr="002244BF">
                  <w:rPr>
                    <w:rFonts w:asciiTheme="majorHAnsi" w:hAnsiTheme="majorHAnsi" w:cstheme="majorHAnsi"/>
                    <w:sz w:val="24"/>
                    <w:szCs w:val="24"/>
                  </w:rPr>
                  <w:br/>
                </w:r>
                <w:r w:rsidR="00170EAD" w:rsidRPr="002244BF">
                  <w:rPr>
                    <w:rFonts w:asciiTheme="majorHAnsi" w:hAnsiTheme="majorHAnsi" w:cstheme="majorHAnsi"/>
                    <w:sz w:val="24"/>
                    <w:szCs w:val="24"/>
                  </w:rPr>
                  <w:br/>
                  <w:t>An infinite loop happens when a programming condition never reaches an end point. Because a for...of loop is hard-wired to stop automatically the exact moment it hits the final item in the array, it is physically impossible for it to run forever or crash the browser.</w:t>
                </w:r>
                <w:r w:rsidR="00170EAD" w:rsidRPr="002244BF">
                  <w:rPr>
                    <w:rFonts w:asciiTheme="majorHAnsi" w:hAnsiTheme="majorHAnsi" w:cstheme="majorHAnsi"/>
                    <w:sz w:val="24"/>
                    <w:szCs w:val="24"/>
                  </w:rPr>
                  <w:br/>
                </w:r>
                <w:r w:rsidR="00170EAD" w:rsidRPr="002244BF">
                  <w:rPr>
                    <w:rFonts w:asciiTheme="majorHAnsi" w:hAnsiTheme="majorHAnsi" w:cstheme="majorHAnsi"/>
                    <w:sz w:val="24"/>
                    <w:szCs w:val="24"/>
                  </w:rPr>
                  <w:br/>
                </w:r>
                <w:r w:rsidR="00170EAD" w:rsidRPr="002244BF">
                  <w:rPr>
                    <w:rFonts w:asciiTheme="majorHAnsi" w:hAnsiTheme="majorHAnsi" w:cstheme="majorHAnsi"/>
                    <w:sz w:val="24"/>
                    <w:szCs w:val="24"/>
                  </w:rPr>
                  <w:br/>
                </w:r>
              </w:sdtContent>
            </w:sdt>
          </w:p>
        </w:tc>
      </w:tr>
    </w:tbl>
    <w:p w14:paraId="76F1C2FC" w14:textId="77777777" w:rsidR="00254977" w:rsidRDefault="006A68C1">
      <w:pPr>
        <w:pStyle w:val="Question"/>
      </w:pPr>
      <w:r>
        <w:t>c. Explain how function or block scope should be used for the counter, selected suburb and temporary message. State why unnecessary globals should be avoided.</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254977" w14:paraId="240ABB53" w14:textId="77777777" w:rsidTr="00C56091">
        <w:trPr>
          <w:trHeight w:val="124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59212A12" w14:textId="534BE613" w:rsidR="00C56091" w:rsidRDefault="00F71948" w:rsidP="00C56091">
            <w:pPr>
              <w:spacing w:after="0" w:line="240" w:lineRule="auto"/>
              <w:jc w:val="both"/>
              <w:rPr>
                <w:rFonts w:asciiTheme="majorHAnsi" w:eastAsia="Times New Roman" w:hAnsiTheme="majorHAnsi" w:cstheme="majorHAnsi"/>
                <w:sz w:val="24"/>
                <w:szCs w:val="24"/>
                <w:lang w:val="en-ZA" w:eastAsia="en-ZA"/>
              </w:rPr>
            </w:pPr>
            <w:sdt>
              <w:sdtPr>
                <w:alias w:val="Scenario 2 C"/>
                <w:tag w:val="SCENARIO_2_C"/>
                <w:id w:val="274960658"/>
                <w:text w:multiLine="1"/>
              </w:sdtPr>
              <w:sdtEndPr>
                <w:rPr>
                  <w:lang w:val="en-ZA" w:eastAsia="en-ZA"/>
                </w:rPr>
              </w:sdtEndPr>
              <w:sdtContent/>
            </w:sdt>
            <w:r w:rsidR="00C56091" w:rsidRPr="00C56091">
              <w:rPr>
                <w:rFonts w:asciiTheme="majorHAnsi" w:eastAsia="Times New Roman" w:hAnsiTheme="majorHAnsi" w:cstheme="majorHAnsi"/>
                <w:b/>
                <w:bCs/>
                <w:sz w:val="24"/>
                <w:szCs w:val="24"/>
                <w:lang w:val="en-ZA" w:eastAsia="en-ZA"/>
              </w:rPr>
              <w:t>Selected suburb:</w:t>
            </w:r>
            <w:r w:rsidR="00C56091" w:rsidRPr="00C56091">
              <w:rPr>
                <w:rFonts w:asciiTheme="majorHAnsi" w:eastAsia="Times New Roman" w:hAnsiTheme="majorHAnsi" w:cstheme="majorHAnsi"/>
                <w:sz w:val="24"/>
                <w:szCs w:val="24"/>
                <w:lang w:val="en-ZA" w:eastAsia="en-ZA"/>
              </w:rPr>
              <w:t xml:space="preserve"> Placed in </w:t>
            </w:r>
            <w:r w:rsidR="00C56091" w:rsidRPr="00C56091">
              <w:rPr>
                <w:rFonts w:asciiTheme="majorHAnsi" w:eastAsia="Times New Roman" w:hAnsiTheme="majorHAnsi" w:cstheme="majorHAnsi"/>
                <w:b/>
                <w:bCs/>
                <w:sz w:val="24"/>
                <w:szCs w:val="24"/>
                <w:lang w:val="en-ZA" w:eastAsia="en-ZA"/>
              </w:rPr>
              <w:t>function scope</w:t>
            </w:r>
            <w:r w:rsidR="00C56091" w:rsidRPr="00C56091">
              <w:rPr>
                <w:rFonts w:asciiTheme="majorHAnsi" w:eastAsia="Times New Roman" w:hAnsiTheme="majorHAnsi" w:cstheme="majorHAnsi"/>
                <w:sz w:val="24"/>
                <w:szCs w:val="24"/>
                <w:lang w:val="en-ZA" w:eastAsia="en-ZA"/>
              </w:rPr>
              <w:t xml:space="preserve"> at the very top of your main delivery function so all loops inside that function can see the target destination.</w:t>
            </w:r>
          </w:p>
          <w:p w14:paraId="6E56C79A" w14:textId="77777777" w:rsidR="00C56091" w:rsidRPr="00C56091" w:rsidRDefault="00C56091" w:rsidP="00C56091">
            <w:pPr>
              <w:spacing w:after="0" w:line="240" w:lineRule="auto"/>
              <w:jc w:val="both"/>
              <w:rPr>
                <w:rFonts w:asciiTheme="majorHAnsi" w:eastAsia="Times New Roman" w:hAnsiTheme="majorHAnsi" w:cstheme="majorHAnsi"/>
                <w:sz w:val="24"/>
                <w:szCs w:val="24"/>
                <w:lang w:val="en-ZA" w:eastAsia="en-ZA"/>
              </w:rPr>
            </w:pPr>
          </w:p>
          <w:p w14:paraId="6857D68B" w14:textId="386B3318" w:rsidR="00C56091" w:rsidRDefault="00C56091" w:rsidP="00C56091">
            <w:pPr>
              <w:spacing w:after="0" w:line="240" w:lineRule="auto"/>
              <w:jc w:val="both"/>
              <w:rPr>
                <w:rFonts w:asciiTheme="majorHAnsi" w:eastAsia="Times New Roman" w:hAnsiTheme="majorHAnsi" w:cstheme="majorHAnsi"/>
                <w:sz w:val="24"/>
                <w:szCs w:val="24"/>
                <w:lang w:val="en-ZA" w:eastAsia="en-ZA"/>
              </w:rPr>
            </w:pPr>
            <w:r w:rsidRPr="00C56091">
              <w:rPr>
                <w:rFonts w:asciiTheme="majorHAnsi" w:eastAsia="Times New Roman" w:hAnsiTheme="majorHAnsi" w:cstheme="majorHAnsi"/>
                <w:b/>
                <w:bCs/>
                <w:sz w:val="24"/>
                <w:szCs w:val="24"/>
                <w:lang w:val="en-ZA" w:eastAsia="en-ZA"/>
              </w:rPr>
              <w:t>Counter:</w:t>
            </w:r>
            <w:r w:rsidRPr="00C56091">
              <w:rPr>
                <w:rFonts w:asciiTheme="majorHAnsi" w:eastAsia="Times New Roman" w:hAnsiTheme="majorHAnsi" w:cstheme="majorHAnsi"/>
                <w:sz w:val="24"/>
                <w:szCs w:val="24"/>
                <w:lang w:val="en-ZA" w:eastAsia="en-ZA"/>
              </w:rPr>
              <w:t xml:space="preserve"> Placed in </w:t>
            </w:r>
            <w:r w:rsidRPr="00C56091">
              <w:rPr>
                <w:rFonts w:asciiTheme="majorHAnsi" w:eastAsia="Times New Roman" w:hAnsiTheme="majorHAnsi" w:cstheme="majorHAnsi"/>
                <w:b/>
                <w:bCs/>
                <w:sz w:val="24"/>
                <w:szCs w:val="24"/>
                <w:lang w:val="en-ZA" w:eastAsia="en-ZA"/>
              </w:rPr>
              <w:t>function scope</w:t>
            </w:r>
            <w:r w:rsidRPr="00C56091">
              <w:rPr>
                <w:rFonts w:asciiTheme="majorHAnsi" w:eastAsia="Times New Roman" w:hAnsiTheme="majorHAnsi" w:cstheme="majorHAnsi"/>
                <w:sz w:val="24"/>
                <w:szCs w:val="24"/>
                <w:lang w:val="en-ZA" w:eastAsia="en-ZA"/>
              </w:rPr>
              <w:t xml:space="preserve"> right before the loop starts so it can accumulate the total count across every item processed.</w:t>
            </w:r>
          </w:p>
          <w:p w14:paraId="7CA098A7" w14:textId="77777777" w:rsidR="00C56091" w:rsidRPr="00C56091" w:rsidRDefault="00C56091" w:rsidP="00C56091">
            <w:pPr>
              <w:spacing w:after="0" w:line="240" w:lineRule="auto"/>
              <w:jc w:val="both"/>
              <w:rPr>
                <w:rFonts w:asciiTheme="majorHAnsi" w:eastAsia="Times New Roman" w:hAnsiTheme="majorHAnsi" w:cstheme="majorHAnsi"/>
                <w:sz w:val="24"/>
                <w:szCs w:val="24"/>
                <w:lang w:val="en-ZA" w:eastAsia="en-ZA"/>
              </w:rPr>
            </w:pPr>
          </w:p>
          <w:p w14:paraId="33D240BF" w14:textId="65857050" w:rsidR="00254977" w:rsidRDefault="00C56091" w:rsidP="00C56091">
            <w:pPr>
              <w:jc w:val="both"/>
            </w:pPr>
            <w:r w:rsidRPr="00C56091">
              <w:rPr>
                <w:rFonts w:asciiTheme="majorHAnsi" w:eastAsia="Times New Roman" w:hAnsiTheme="majorHAnsi" w:cstheme="majorHAnsi"/>
                <w:b/>
                <w:bCs/>
                <w:sz w:val="24"/>
                <w:szCs w:val="24"/>
                <w:lang w:val="en-ZA" w:eastAsia="en-ZA"/>
              </w:rPr>
              <w:t>Temporary message:</w:t>
            </w:r>
            <w:r w:rsidRPr="00C56091">
              <w:rPr>
                <w:rFonts w:asciiTheme="majorHAnsi" w:eastAsia="Times New Roman" w:hAnsiTheme="majorHAnsi" w:cstheme="majorHAnsi"/>
                <w:sz w:val="24"/>
                <w:szCs w:val="24"/>
                <w:lang w:val="en-ZA" w:eastAsia="en-ZA"/>
              </w:rPr>
              <w:t xml:space="preserve"> Placed inside </w:t>
            </w:r>
            <w:r w:rsidRPr="00C56091">
              <w:rPr>
                <w:rFonts w:asciiTheme="majorHAnsi" w:eastAsia="Times New Roman" w:hAnsiTheme="majorHAnsi" w:cstheme="majorHAnsi"/>
                <w:b/>
                <w:bCs/>
                <w:sz w:val="24"/>
                <w:szCs w:val="24"/>
                <w:lang w:val="en-ZA" w:eastAsia="en-ZA"/>
              </w:rPr>
              <w:t>block scope</w:t>
            </w:r>
            <w:r w:rsidRPr="00C56091">
              <w:rPr>
                <w:rFonts w:asciiTheme="majorHAnsi" w:eastAsia="Times New Roman" w:hAnsiTheme="majorHAnsi" w:cstheme="majorHAnsi"/>
                <w:sz w:val="24"/>
                <w:szCs w:val="24"/>
                <w:lang w:val="en-ZA" w:eastAsia="en-ZA"/>
              </w:rPr>
              <w:t xml:space="preserve"> directly within the loop or conditional statement so it is</w:t>
            </w:r>
            <w:r w:rsidRPr="00C56091">
              <w:rPr>
                <w:rFonts w:ascii="Arial" w:eastAsia="Times New Roman" w:hAnsi="Arial" w:cs="Arial"/>
                <w:sz w:val="24"/>
                <w:szCs w:val="24"/>
                <w:lang w:val="en-ZA" w:eastAsia="en-ZA"/>
              </w:rPr>
              <w:t xml:space="preserve"> created, used for that specific delivery, and instantly wiped from memory on the next turn.</w:t>
            </w:r>
          </w:p>
        </w:tc>
      </w:tr>
    </w:tbl>
    <w:p w14:paraId="4AC1341F" w14:textId="77777777" w:rsidR="00254977" w:rsidRDefault="006A68C1">
      <w:pPr>
        <w:pStyle w:val="Question"/>
      </w:pPr>
      <w:r>
        <w:t>d. Choose the best array method for each task: create a label for every request, keep only one suburb, and calculate one total delivery fee. Explain each choice.</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254977" w14:paraId="2A3EEF69" w14:textId="77777777" w:rsidTr="00F3622C">
        <w:trPr>
          <w:trHeight w:val="124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04A0F195" w14:textId="3D5E88B4" w:rsidR="00F3622C" w:rsidRPr="00F3622C" w:rsidRDefault="00F3622C" w:rsidP="00F3622C">
            <w:pPr>
              <w:rPr>
                <w:rFonts w:eastAsia="Aptos" w:cs="Times New Roman"/>
                <w:b/>
                <w:bCs/>
                <w:kern w:val="2"/>
                <w:sz w:val="24"/>
                <w:szCs w:val="24"/>
                <w:lang w:val="en-ZA"/>
                <w14:ligatures w14:val="standardContextual"/>
              </w:rPr>
            </w:pPr>
            <w:sdt>
              <w:sdtPr>
                <w:alias w:val="Scenario 2 D"/>
                <w:tag w:val="SCENARIO_2_D"/>
                <w:id w:val="252148105"/>
                <w:showingPlcHdr/>
                <w:text w:multiLine="1"/>
              </w:sdtPr>
              <w:sdtContent>
                <w:r>
                  <w:t xml:space="preserve">     </w:t>
                </w:r>
              </w:sdtContent>
            </w:sdt>
            <w:r w:rsidRPr="00F3622C">
              <w:rPr>
                <w:rFonts w:eastAsia="Aptos" w:cs="Times New Roman"/>
                <w:b/>
                <w:bCs/>
                <w:kern w:val="2"/>
                <w:sz w:val="24"/>
                <w:szCs w:val="24"/>
                <w:lang w:val="en-ZA"/>
                <w14:ligatures w14:val="standardContextual"/>
              </w:rPr>
              <w:t xml:space="preserve"> </w:t>
            </w:r>
            <w:r w:rsidRPr="00F3622C">
              <w:rPr>
                <w:rFonts w:eastAsia="Aptos" w:cs="Times New Roman"/>
                <w:b/>
                <w:bCs/>
                <w:kern w:val="2"/>
                <w:sz w:val="24"/>
                <w:szCs w:val="24"/>
                <w:lang w:val="en-ZA"/>
                <w14:ligatures w14:val="standardContextual"/>
              </w:rPr>
              <w:t>1. Making labels for every request</w:t>
            </w:r>
          </w:p>
          <w:p w14:paraId="2D6084A5" w14:textId="77777777" w:rsidR="00F3622C" w:rsidRPr="00F3622C" w:rsidRDefault="00F3622C" w:rsidP="00F3622C">
            <w:pPr>
              <w:numPr>
                <w:ilvl w:val="0"/>
                <w:numId w:val="22"/>
              </w:numPr>
              <w:spacing w:after="0" w:line="240" w:lineRule="auto"/>
              <w:rPr>
                <w:rFonts w:eastAsia="Aptos" w:cs="Times New Roman"/>
                <w:kern w:val="2"/>
                <w:sz w:val="24"/>
                <w:szCs w:val="24"/>
                <w:lang w:val="en-ZA"/>
                <w14:ligatures w14:val="standardContextual"/>
              </w:rPr>
            </w:pPr>
            <w:r w:rsidRPr="00F3622C">
              <w:rPr>
                <w:rFonts w:eastAsia="Aptos" w:cs="Times New Roman"/>
                <w:b/>
                <w:bCs/>
                <w:kern w:val="2"/>
                <w:sz w:val="24"/>
                <w:szCs w:val="24"/>
                <w:lang w:val="en-ZA"/>
                <w14:ligatures w14:val="standardContextual"/>
              </w:rPr>
              <w:t>The Method:</w:t>
            </w:r>
            <w:r w:rsidRPr="00F3622C">
              <w:rPr>
                <w:rFonts w:eastAsia="Aptos" w:cs="Times New Roman"/>
                <w:kern w:val="2"/>
                <w:sz w:val="24"/>
                <w:szCs w:val="24"/>
                <w:lang w:val="en-ZA"/>
                <w14:ligatures w14:val="standardContextual"/>
              </w:rPr>
              <w:t xml:space="preserve"> map()</w:t>
            </w:r>
          </w:p>
          <w:p w14:paraId="6ACD8B86" w14:textId="77777777" w:rsidR="00F3622C" w:rsidRPr="00F3622C" w:rsidRDefault="00F3622C" w:rsidP="00F3622C">
            <w:pPr>
              <w:numPr>
                <w:ilvl w:val="0"/>
                <w:numId w:val="22"/>
              </w:numPr>
              <w:spacing w:after="0" w:line="240" w:lineRule="auto"/>
              <w:rPr>
                <w:rFonts w:eastAsia="Aptos" w:cs="Times New Roman"/>
                <w:kern w:val="2"/>
                <w:sz w:val="24"/>
                <w:szCs w:val="24"/>
                <w:lang w:val="en-ZA"/>
                <w14:ligatures w14:val="standardContextual"/>
              </w:rPr>
            </w:pPr>
            <w:r w:rsidRPr="00F3622C">
              <w:rPr>
                <w:rFonts w:eastAsia="Aptos" w:cs="Times New Roman"/>
                <w:b/>
                <w:bCs/>
                <w:kern w:val="2"/>
                <w:sz w:val="24"/>
                <w:szCs w:val="24"/>
                <w:lang w:val="en-ZA"/>
                <w14:ligatures w14:val="standardContextual"/>
              </w:rPr>
              <w:t>How to think of it:</w:t>
            </w:r>
            <w:r w:rsidRPr="00F3622C">
              <w:rPr>
                <w:rFonts w:eastAsia="Aptos" w:cs="Times New Roman"/>
                <w:kern w:val="2"/>
                <w:sz w:val="24"/>
                <w:szCs w:val="24"/>
                <w:lang w:val="en-ZA"/>
                <w14:ligatures w14:val="standardContextual"/>
              </w:rPr>
              <w:t xml:space="preserve"> Imagine copying your list but changing how the information looks. If you hand map() a list of 10 deliveries, it will give you back a new list of 10 text labels. Your original list stays exactly the same, but you get a fresh list of formatted labels to print or read.</w:t>
            </w:r>
          </w:p>
          <w:p w14:paraId="6A6E8EDC" w14:textId="77777777" w:rsidR="00F3622C" w:rsidRPr="00F3622C" w:rsidRDefault="00F3622C" w:rsidP="00F3622C">
            <w:pPr>
              <w:spacing w:after="0" w:line="240" w:lineRule="auto"/>
              <w:ind w:left="720"/>
              <w:rPr>
                <w:rFonts w:eastAsia="Aptos" w:cs="Times New Roman"/>
                <w:kern w:val="2"/>
                <w:sz w:val="24"/>
                <w:szCs w:val="24"/>
                <w:lang w:val="en-ZA"/>
                <w14:ligatures w14:val="standardContextual"/>
              </w:rPr>
            </w:pPr>
          </w:p>
          <w:p w14:paraId="2E6B7F71" w14:textId="77777777" w:rsidR="00F3622C" w:rsidRPr="00F3622C" w:rsidRDefault="00F3622C" w:rsidP="00F3622C">
            <w:pPr>
              <w:spacing w:after="0" w:line="240" w:lineRule="auto"/>
              <w:rPr>
                <w:rFonts w:eastAsia="Aptos" w:cs="Times New Roman"/>
                <w:b/>
                <w:bCs/>
                <w:kern w:val="2"/>
                <w:sz w:val="24"/>
                <w:szCs w:val="24"/>
                <w:lang w:val="en-ZA"/>
                <w14:ligatures w14:val="standardContextual"/>
              </w:rPr>
            </w:pPr>
            <w:r w:rsidRPr="00F3622C">
              <w:rPr>
                <w:rFonts w:eastAsia="Aptos" w:cs="Times New Roman"/>
                <w:b/>
                <w:bCs/>
                <w:kern w:val="2"/>
                <w:sz w:val="24"/>
                <w:szCs w:val="24"/>
                <w:lang w:val="en-ZA"/>
                <w14:ligatures w14:val="standardContextual"/>
              </w:rPr>
              <w:t>2. Keeping only one specific suburb</w:t>
            </w:r>
          </w:p>
          <w:p w14:paraId="6D04CCA4" w14:textId="77777777" w:rsidR="00F3622C" w:rsidRPr="00F3622C" w:rsidRDefault="00F3622C" w:rsidP="00F3622C">
            <w:pPr>
              <w:numPr>
                <w:ilvl w:val="0"/>
                <w:numId w:val="23"/>
              </w:numPr>
              <w:spacing w:after="0" w:line="240" w:lineRule="auto"/>
              <w:rPr>
                <w:rFonts w:eastAsia="Aptos" w:cs="Times New Roman"/>
                <w:kern w:val="2"/>
                <w:sz w:val="24"/>
                <w:szCs w:val="24"/>
                <w:lang w:val="en-ZA"/>
                <w14:ligatures w14:val="standardContextual"/>
              </w:rPr>
            </w:pPr>
            <w:r w:rsidRPr="00F3622C">
              <w:rPr>
                <w:rFonts w:eastAsia="Aptos" w:cs="Times New Roman"/>
                <w:b/>
                <w:bCs/>
                <w:kern w:val="2"/>
                <w:sz w:val="24"/>
                <w:szCs w:val="24"/>
                <w:lang w:val="en-ZA"/>
                <w14:ligatures w14:val="standardContextual"/>
              </w:rPr>
              <w:t>The Method:</w:t>
            </w:r>
            <w:r w:rsidRPr="00F3622C">
              <w:rPr>
                <w:rFonts w:eastAsia="Aptos" w:cs="Times New Roman"/>
                <w:kern w:val="2"/>
                <w:sz w:val="24"/>
                <w:szCs w:val="24"/>
                <w:lang w:val="en-ZA"/>
                <w14:ligatures w14:val="standardContextual"/>
              </w:rPr>
              <w:t xml:space="preserve"> filter()</w:t>
            </w:r>
          </w:p>
          <w:p w14:paraId="6C2BB16D" w14:textId="77777777" w:rsidR="00F3622C" w:rsidRPr="00F3622C" w:rsidRDefault="00F3622C" w:rsidP="00F3622C">
            <w:pPr>
              <w:numPr>
                <w:ilvl w:val="0"/>
                <w:numId w:val="23"/>
              </w:numPr>
              <w:spacing w:after="0" w:line="240" w:lineRule="auto"/>
              <w:rPr>
                <w:rFonts w:eastAsia="Aptos" w:cs="Times New Roman"/>
                <w:kern w:val="2"/>
                <w:sz w:val="24"/>
                <w:szCs w:val="24"/>
                <w:lang w:val="en-ZA"/>
                <w14:ligatures w14:val="standardContextual"/>
              </w:rPr>
            </w:pPr>
            <w:r w:rsidRPr="00F3622C">
              <w:rPr>
                <w:rFonts w:eastAsia="Aptos" w:cs="Times New Roman"/>
                <w:b/>
                <w:bCs/>
                <w:kern w:val="2"/>
                <w:sz w:val="24"/>
                <w:szCs w:val="24"/>
                <w:lang w:val="en-ZA"/>
                <w14:ligatures w14:val="standardContextual"/>
              </w:rPr>
              <w:t>How to think of it:</w:t>
            </w:r>
            <w:r w:rsidRPr="00F3622C">
              <w:rPr>
                <w:rFonts w:eastAsia="Aptos" w:cs="Times New Roman"/>
                <w:kern w:val="2"/>
                <w:sz w:val="24"/>
                <w:szCs w:val="24"/>
                <w:lang w:val="en-ZA"/>
                <w14:ligatures w14:val="standardContextual"/>
              </w:rPr>
              <w:t xml:space="preserve"> Think of this like a bouncer at a door. You tell filter() exactly which suburb you want. It checks every single delivery on your list. If a delivery is for that suburb, it lets it through. If it is for somewhere else, it leaves it out. You end up with a shorter, cleaned-up list of just the deliveries you actually need.</w:t>
            </w:r>
          </w:p>
          <w:p w14:paraId="63429A8E" w14:textId="77777777" w:rsidR="00F3622C" w:rsidRPr="00F3622C" w:rsidRDefault="00F3622C" w:rsidP="00F3622C">
            <w:pPr>
              <w:spacing w:after="0" w:line="240" w:lineRule="auto"/>
              <w:ind w:left="720"/>
              <w:rPr>
                <w:rFonts w:eastAsia="Aptos" w:cs="Times New Roman"/>
                <w:kern w:val="2"/>
                <w:sz w:val="24"/>
                <w:szCs w:val="24"/>
                <w:lang w:val="en-ZA"/>
                <w14:ligatures w14:val="standardContextual"/>
              </w:rPr>
            </w:pPr>
          </w:p>
          <w:p w14:paraId="0D303273" w14:textId="77777777" w:rsidR="00F3622C" w:rsidRPr="00F3622C" w:rsidRDefault="00F3622C" w:rsidP="00F3622C">
            <w:pPr>
              <w:spacing w:after="0" w:line="240" w:lineRule="auto"/>
              <w:rPr>
                <w:rFonts w:eastAsia="Aptos" w:cs="Times New Roman"/>
                <w:b/>
                <w:bCs/>
                <w:kern w:val="2"/>
                <w:sz w:val="24"/>
                <w:szCs w:val="24"/>
                <w:lang w:val="en-ZA"/>
                <w14:ligatures w14:val="standardContextual"/>
              </w:rPr>
            </w:pPr>
            <w:r w:rsidRPr="00F3622C">
              <w:rPr>
                <w:rFonts w:eastAsia="Aptos" w:cs="Times New Roman"/>
                <w:b/>
                <w:bCs/>
                <w:kern w:val="2"/>
                <w:sz w:val="24"/>
                <w:szCs w:val="24"/>
                <w:lang w:val="en-ZA"/>
                <w14:ligatures w14:val="standardContextual"/>
              </w:rPr>
              <w:t>3. Calculating the total delivery fee</w:t>
            </w:r>
          </w:p>
          <w:p w14:paraId="0D0C18BB" w14:textId="77777777" w:rsidR="00F3622C" w:rsidRPr="00F3622C" w:rsidRDefault="00F3622C" w:rsidP="00F3622C">
            <w:pPr>
              <w:numPr>
                <w:ilvl w:val="0"/>
                <w:numId w:val="24"/>
              </w:numPr>
              <w:spacing w:after="0" w:line="240" w:lineRule="auto"/>
              <w:rPr>
                <w:rFonts w:eastAsia="Aptos" w:cs="Times New Roman"/>
                <w:kern w:val="2"/>
                <w:sz w:val="24"/>
                <w:szCs w:val="24"/>
                <w:lang w:val="en-ZA"/>
                <w14:ligatures w14:val="standardContextual"/>
              </w:rPr>
            </w:pPr>
            <w:r w:rsidRPr="00F3622C">
              <w:rPr>
                <w:rFonts w:eastAsia="Aptos" w:cs="Times New Roman"/>
                <w:b/>
                <w:bCs/>
                <w:kern w:val="2"/>
                <w:sz w:val="24"/>
                <w:szCs w:val="24"/>
                <w:lang w:val="en-ZA"/>
                <w14:ligatures w14:val="standardContextual"/>
              </w:rPr>
              <w:t>The Method:</w:t>
            </w:r>
            <w:r w:rsidRPr="00F3622C">
              <w:rPr>
                <w:rFonts w:eastAsia="Aptos" w:cs="Times New Roman"/>
                <w:kern w:val="2"/>
                <w:sz w:val="24"/>
                <w:szCs w:val="24"/>
                <w:lang w:val="en-ZA"/>
                <w14:ligatures w14:val="standardContextual"/>
              </w:rPr>
              <w:t xml:space="preserve"> reduce()</w:t>
            </w:r>
          </w:p>
          <w:p w14:paraId="241D8531" w14:textId="77777777" w:rsidR="00F3622C" w:rsidRPr="00F3622C" w:rsidRDefault="00F3622C" w:rsidP="00F3622C">
            <w:pPr>
              <w:numPr>
                <w:ilvl w:val="0"/>
                <w:numId w:val="24"/>
              </w:numPr>
              <w:spacing w:after="0" w:line="240" w:lineRule="auto"/>
              <w:rPr>
                <w:rFonts w:eastAsia="Aptos" w:cs="Times New Roman"/>
                <w:kern w:val="2"/>
                <w:sz w:val="24"/>
                <w:szCs w:val="24"/>
                <w:lang w:val="en-ZA"/>
                <w14:ligatures w14:val="standardContextual"/>
              </w:rPr>
            </w:pPr>
            <w:r w:rsidRPr="00F3622C">
              <w:rPr>
                <w:rFonts w:eastAsia="Aptos" w:cs="Times New Roman"/>
                <w:b/>
                <w:bCs/>
                <w:kern w:val="2"/>
                <w:sz w:val="24"/>
                <w:szCs w:val="24"/>
                <w:lang w:val="en-ZA"/>
                <w14:ligatures w14:val="standardContextual"/>
              </w:rPr>
              <w:t>How to think of it:</w:t>
            </w:r>
            <w:r w:rsidRPr="00F3622C">
              <w:rPr>
                <w:rFonts w:eastAsia="Aptos" w:cs="Times New Roman"/>
                <w:kern w:val="2"/>
                <w:sz w:val="24"/>
                <w:szCs w:val="24"/>
                <w:lang w:val="en-ZA"/>
                <w14:ligatures w14:val="standardContextual"/>
              </w:rPr>
              <w:t xml:space="preserve"> Think of this as using a calculator to add up a column of numbers. reduce() starts at zero and looks at the delivery fee for the first item, adds it to the total, moves to the next item, adds that fee, and keeps going. In the end, it squashes the whole list down into just </w:t>
            </w:r>
            <w:r w:rsidRPr="00F3622C">
              <w:rPr>
                <w:rFonts w:eastAsia="Aptos" w:cs="Times New Roman"/>
                <w:b/>
                <w:bCs/>
                <w:kern w:val="2"/>
                <w:sz w:val="24"/>
                <w:szCs w:val="24"/>
                <w:lang w:val="en-ZA"/>
                <w14:ligatures w14:val="standardContextual"/>
              </w:rPr>
              <w:t>one final number</w:t>
            </w:r>
            <w:r w:rsidRPr="00F3622C">
              <w:rPr>
                <w:rFonts w:eastAsia="Aptos" w:cs="Times New Roman"/>
                <w:kern w:val="2"/>
                <w:sz w:val="24"/>
                <w:szCs w:val="24"/>
                <w:lang w:val="en-ZA"/>
                <w14:ligatures w14:val="standardContextual"/>
              </w:rPr>
              <w:t>—your grand total.</w:t>
            </w:r>
          </w:p>
          <w:p w14:paraId="70F96259" w14:textId="1B8B78AD" w:rsidR="00254977" w:rsidRPr="00F3622C" w:rsidRDefault="00254977">
            <w:pPr>
              <w:rPr>
                <w:lang w:val="en-ZA"/>
              </w:rPr>
            </w:pPr>
          </w:p>
        </w:tc>
      </w:tr>
    </w:tbl>
    <w:p w14:paraId="4B736B62" w14:textId="27624809" w:rsidR="00254977" w:rsidRDefault="006A68C1">
      <w:pPr>
        <w:pStyle w:val="Question"/>
      </w:pPr>
      <w:r>
        <w:t>e. Explain why a template literal is useful for a readabldelivery label and state one reason to keep modern features simple for beginners.</w:t>
      </w:r>
      <w:r>
        <w:rPr>
          <w:color w:val="D71920"/>
          <w:sz w:val="18"/>
        </w:rPr>
        <w:t xml:space="preserve">  [2 marks]</w:t>
      </w:r>
    </w:p>
    <w:tbl>
      <w:tblPr>
        <w:tblW w:w="9864" w:type="dxa"/>
        <w:jc w:val="center"/>
        <w:tblLayout w:type="fixed"/>
        <w:tblLook w:val="04A0" w:firstRow="1" w:lastRow="0" w:firstColumn="1" w:lastColumn="0" w:noHBand="0" w:noVBand="1"/>
      </w:tblPr>
      <w:tblGrid>
        <w:gridCol w:w="9864"/>
      </w:tblGrid>
      <w:tr w:rsidR="00254977" w14:paraId="50C5433C" w14:textId="77777777" w:rsidTr="006472A5">
        <w:trPr>
          <w:trHeight w:val="124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5EB5915" w14:textId="01207480" w:rsidR="00254977" w:rsidRDefault="006472A5">
            <w:sdt>
              <w:sdtPr>
                <w:rPr>
                  <w:noProof/>
                </w:rPr>
                <w:alias w:val="Scenario 2 E"/>
                <w:tag w:val="SCENARIO_2_E"/>
                <w:id w:val="487549187"/>
                <w:text w:multiLine="1"/>
              </w:sdtPr>
              <w:sdtContent>
                <w:r w:rsidRPr="006472A5">
                  <w:rPr>
                    <w:noProof/>
                  </w:rPr>
                  <w:drawing>
                    <wp:inline distT="0" distB="0" distL="0" distR="0" wp14:anchorId="6D989549" wp14:editId="7B9AEA6E">
                      <wp:extent cx="5943600" cy="2047240"/>
                      <wp:effectExtent l="0" t="0" r="0" b="0"/>
                      <wp:docPr id="90768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sdtContent>
            </w:sdt>
          </w:p>
        </w:tc>
      </w:tr>
    </w:tbl>
    <w:p w14:paraId="3AB12F03" w14:textId="77777777" w:rsidR="00254977" w:rsidRDefault="006A68C1">
      <w:pPr>
        <w:pageBreakBefore/>
        <w:spacing w:after="20" w:line="240" w:lineRule="auto"/>
      </w:pPr>
      <w:r>
        <w:rPr>
          <w:color w:val="FFFFFF"/>
          <w:sz w:val="2"/>
        </w:rPr>
        <w:t xml:space="preserve"> </w:t>
      </w:r>
    </w:p>
    <w:p w14:paraId="3A65543E" w14:textId="77777777" w:rsidR="00254977" w:rsidRDefault="006A68C1">
      <w:pPr>
        <w:pStyle w:val="Heading1"/>
      </w:pPr>
      <w:r>
        <w:t>Learner declaration and submission check</w:t>
      </w:r>
    </w:p>
    <w:tbl>
      <w:tblPr>
        <w:tblW w:w="9864" w:type="dxa"/>
        <w:jc w:val="center"/>
        <w:tblLayout w:type="fixed"/>
        <w:tblLook w:val="04A0" w:firstRow="1" w:lastRow="0" w:firstColumn="1" w:lastColumn="0" w:noHBand="0" w:noVBand="1"/>
      </w:tblPr>
      <w:tblGrid>
        <w:gridCol w:w="3628"/>
        <w:gridCol w:w="6236"/>
      </w:tblGrid>
      <w:tr w:rsidR="00254977" w14:paraId="0CE90DCD" w14:textId="77777777" w:rsidTr="000464A4">
        <w:trPr>
          <w:cantSplit/>
          <w:jc w:val="center"/>
        </w:trPr>
        <w:tc>
          <w:tcPr>
            <w:tcW w:w="9864" w:type="dxa"/>
            <w:gridSpan w:val="2"/>
            <w:tcBorders>
              <w:left w:val="single" w:sz="18" w:space="0" w:color="D71920"/>
            </w:tcBorders>
            <w:shd w:val="clear" w:color="auto" w:fill="FCE8E9"/>
            <w:tcMar>
              <w:top w:w="120" w:type="dxa"/>
              <w:left w:w="180" w:type="dxa"/>
              <w:bottom w:w="120" w:type="dxa"/>
              <w:right w:w="150" w:type="dxa"/>
            </w:tcMar>
          </w:tcPr>
          <w:p w14:paraId="5C5D934E" w14:textId="77777777" w:rsidR="00254977" w:rsidRDefault="006A68C1">
            <w:r>
              <w:rPr>
                <w:b/>
                <w:color w:val="D71920"/>
              </w:rPr>
              <w:t>Learner declaration</w:t>
            </w:r>
            <w:r>
              <w:rPr>
                <w:b/>
                <w:color w:val="D71920"/>
              </w:rPr>
              <w:br/>
            </w:r>
            <w:r>
              <w:rPr>
                <w:color w:val="232323"/>
                <w:sz w:val="18"/>
              </w:rPr>
              <w:t>I declare that the responses in this document are my own work, except for any approved accommodation recorded by the assessor. I understand that unauthorised assistance or copied responses may be handled under the provider assessment and academic-integrity policies.</w:t>
            </w:r>
          </w:p>
        </w:tc>
      </w:tr>
      <w:tr w:rsidR="00254977" w14:paraId="631BC6EF" w14:textId="77777777" w:rsidTr="000464A4">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63C32B9D" w14:textId="77777777" w:rsidR="00254977" w:rsidRDefault="006A68C1">
            <w:r>
              <w:rPr>
                <w:b/>
                <w:sz w:val="17"/>
              </w:rPr>
              <w:t>Learner typed full name</w:t>
            </w:r>
          </w:p>
        </w:tc>
        <w:tc>
          <w:tcPr>
            <w:tcW w:w="6236" w:type="dxa"/>
            <w:tcBorders>
              <w:bottom w:val="single" w:sz="5" w:space="0" w:color="BFBFBF"/>
            </w:tcBorders>
            <w:tcMar>
              <w:top w:w="105" w:type="dxa"/>
              <w:left w:w="110" w:type="dxa"/>
              <w:bottom w:w="105" w:type="dxa"/>
              <w:right w:w="110" w:type="dxa"/>
            </w:tcMar>
          </w:tcPr>
          <w:p w14:paraId="516D2470" w14:textId="0D50B6A3" w:rsidR="00254977" w:rsidRDefault="00F71948">
            <w:sdt>
              <w:sdtPr>
                <w:alias w:val="Declaration Name"/>
                <w:tag w:val="DECLARATION_NAME"/>
                <w:id w:val="357078755"/>
                <w:text/>
              </w:sdtPr>
              <w:sdtEndPr/>
              <w:sdtContent>
                <w:r w:rsidR="00726A0D">
                  <w:rPr>
                    <w:i/>
                    <w:color w:val="7F6000"/>
                    <w:shd w:val="clear" w:color="auto" w:fill="FFF2CC"/>
                  </w:rPr>
                  <w:t>Shane Davis</w:t>
                </w:r>
              </w:sdtContent>
            </w:sdt>
          </w:p>
        </w:tc>
      </w:tr>
      <w:tr w:rsidR="00254977" w14:paraId="03DEE0A6" w14:textId="77777777" w:rsidTr="000464A4">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3BABAE65" w14:textId="77777777" w:rsidR="00254977" w:rsidRDefault="006A68C1">
            <w:r>
              <w:rPr>
                <w:b/>
                <w:sz w:val="17"/>
              </w:rPr>
              <w:t>Date completed</w:t>
            </w:r>
          </w:p>
        </w:tc>
        <w:tc>
          <w:tcPr>
            <w:tcW w:w="6236" w:type="dxa"/>
            <w:tcBorders>
              <w:bottom w:val="single" w:sz="5" w:space="0" w:color="BFBFBF"/>
            </w:tcBorders>
            <w:tcMar>
              <w:top w:w="105" w:type="dxa"/>
              <w:left w:w="110" w:type="dxa"/>
              <w:bottom w:w="105" w:type="dxa"/>
              <w:right w:w="110" w:type="dxa"/>
            </w:tcMar>
          </w:tcPr>
          <w:p w14:paraId="444E1DED" w14:textId="3070672C" w:rsidR="00254977" w:rsidRDefault="00F71948">
            <w:sdt>
              <w:sdtPr>
                <w:alias w:val="Declaration Date"/>
                <w:tag w:val="DECLARATION_DATE"/>
                <w:id w:val="590782688"/>
                <w:text/>
              </w:sdtPr>
              <w:sdtEndPr/>
              <w:sdtContent>
                <w:r w:rsidR="00726A0D">
                  <w:rPr>
                    <w:i/>
                    <w:color w:val="7F6000"/>
                    <w:shd w:val="clear" w:color="auto" w:fill="FFF2CC"/>
                  </w:rPr>
                  <w:t>08 September 2026</w:t>
                </w:r>
              </w:sdtContent>
            </w:sdt>
          </w:p>
        </w:tc>
      </w:tr>
      <w:tr w:rsidR="00254977" w14:paraId="10B8ED42" w14:textId="77777777" w:rsidTr="000464A4">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185CE1BA" w14:textId="77777777" w:rsidR="00254977" w:rsidRDefault="006A68C1">
            <w:r>
              <w:rPr>
                <w:b/>
                <w:sz w:val="17"/>
              </w:rPr>
              <w:t>Final saved filename</w:t>
            </w:r>
          </w:p>
        </w:tc>
        <w:tc>
          <w:tcPr>
            <w:tcW w:w="6236" w:type="dxa"/>
            <w:tcBorders>
              <w:bottom w:val="single" w:sz="5" w:space="0" w:color="BFBFBF"/>
            </w:tcBorders>
            <w:tcMar>
              <w:top w:w="105" w:type="dxa"/>
              <w:left w:w="110" w:type="dxa"/>
              <w:bottom w:w="105" w:type="dxa"/>
              <w:right w:w="110" w:type="dxa"/>
            </w:tcMar>
          </w:tcPr>
          <w:p w14:paraId="3E4C507F" w14:textId="5DAF386C" w:rsidR="00254977" w:rsidRDefault="000464A4">
            <w:sdt>
              <w:sdtPr>
                <w:rPr>
                  <w:i/>
                  <w:color w:val="7F6000"/>
                  <w:shd w:val="clear" w:color="auto" w:fill="FFF2CC"/>
                </w:rPr>
                <w:alias w:val="Final Filename"/>
                <w:tag w:val="FINAL_FILENAME"/>
                <w:id w:val="479032002"/>
                <w:text/>
              </w:sdtPr>
              <w:sdtContent>
                <w:r w:rsidRPr="000464A4">
                  <w:rPr>
                    <w:i/>
                    <w:color w:val="7F6000"/>
                    <w:shd w:val="clear" w:color="auto" w:fill="FFF2CC"/>
                  </w:rPr>
                  <w:t>KM-02: Principles of Programming with JavaScript</w:t>
                </w:r>
              </w:sdtContent>
            </w:sdt>
          </w:p>
        </w:tc>
      </w:tr>
    </w:tbl>
    <w:p w14:paraId="2172BDA4" w14:textId="77777777" w:rsidR="00254977" w:rsidRDefault="006A68C1">
      <w:pPr>
        <w:pStyle w:val="Heading2"/>
      </w:pPr>
      <w:r>
        <w:t>Assessor use only</w:t>
      </w:r>
    </w:p>
    <w:tbl>
      <w:tblPr>
        <w:tblW w:w="9864" w:type="dxa"/>
        <w:tblInd w:w="110" w:type="dxa"/>
        <w:tblLayout w:type="fixed"/>
        <w:tblLook w:val="04A0" w:firstRow="1" w:lastRow="0" w:firstColumn="1" w:lastColumn="0" w:noHBand="0" w:noVBand="1"/>
      </w:tblPr>
      <w:tblGrid>
        <w:gridCol w:w="3969"/>
        <w:gridCol w:w="5895"/>
      </w:tblGrid>
      <w:tr w:rsidR="00254977" w14:paraId="3B58718E" w14:textId="77777777">
        <w:tc>
          <w:tcPr>
            <w:tcW w:w="3969" w:type="dxa"/>
            <w:tcBorders>
              <w:bottom w:val="single" w:sz="5" w:space="0" w:color="BFBFBF"/>
            </w:tcBorders>
            <w:shd w:val="clear" w:color="auto" w:fill="F2F2F2"/>
            <w:tcMar>
              <w:top w:w="95" w:type="dxa"/>
              <w:left w:w="110" w:type="dxa"/>
              <w:bottom w:w="95" w:type="dxa"/>
              <w:right w:w="110" w:type="dxa"/>
            </w:tcMar>
          </w:tcPr>
          <w:p w14:paraId="49E20D0D" w14:textId="77777777" w:rsidR="00254977" w:rsidRDefault="006A68C1">
            <w:r>
              <w:rPr>
                <w:b/>
                <w:sz w:val="17"/>
              </w:rPr>
              <w:t>Section A score</w:t>
            </w:r>
          </w:p>
        </w:tc>
        <w:tc>
          <w:tcPr>
            <w:tcW w:w="5895" w:type="dxa"/>
            <w:tcBorders>
              <w:bottom w:val="single" w:sz="5" w:space="0" w:color="BFBFBF"/>
            </w:tcBorders>
            <w:tcMar>
              <w:top w:w="95" w:type="dxa"/>
              <w:left w:w="110" w:type="dxa"/>
              <w:bottom w:w="95" w:type="dxa"/>
              <w:right w:w="110" w:type="dxa"/>
            </w:tcMar>
          </w:tcPr>
          <w:p w14:paraId="001B88B7" w14:textId="77777777" w:rsidR="00254977" w:rsidRDefault="00F71948">
            <w:sdt>
              <w:sdtPr>
                <w:alias w:val="Score A"/>
                <w:tag w:val="SCORE_A"/>
                <w:id w:val="832419999"/>
                <w:text/>
              </w:sdtPr>
              <w:sdtEndPr/>
              <w:sdtContent>
                <w:r w:rsidR="006A68C1">
                  <w:rPr>
                    <w:i/>
                    <w:color w:val="7F6000"/>
                    <w:shd w:val="clear" w:color="auto" w:fill="FFF2CC"/>
                  </w:rPr>
                  <w:t>Assessor enters score</w:t>
                </w:r>
              </w:sdtContent>
            </w:sdt>
          </w:p>
        </w:tc>
      </w:tr>
      <w:tr w:rsidR="00254977" w14:paraId="5C1485ED" w14:textId="77777777">
        <w:tc>
          <w:tcPr>
            <w:tcW w:w="3969" w:type="dxa"/>
            <w:tcBorders>
              <w:bottom w:val="single" w:sz="5" w:space="0" w:color="BFBFBF"/>
            </w:tcBorders>
            <w:shd w:val="clear" w:color="auto" w:fill="F2F2F2"/>
            <w:tcMar>
              <w:top w:w="95" w:type="dxa"/>
              <w:left w:w="110" w:type="dxa"/>
              <w:bottom w:w="95" w:type="dxa"/>
              <w:right w:w="110" w:type="dxa"/>
            </w:tcMar>
          </w:tcPr>
          <w:p w14:paraId="4B091A58" w14:textId="77777777" w:rsidR="00254977" w:rsidRDefault="006A68C1">
            <w:r>
              <w:rPr>
                <w:b/>
                <w:sz w:val="17"/>
              </w:rPr>
              <w:t>Section B score</w:t>
            </w:r>
          </w:p>
        </w:tc>
        <w:tc>
          <w:tcPr>
            <w:tcW w:w="5895" w:type="dxa"/>
            <w:tcBorders>
              <w:bottom w:val="single" w:sz="5" w:space="0" w:color="BFBFBF"/>
            </w:tcBorders>
            <w:tcMar>
              <w:top w:w="95" w:type="dxa"/>
              <w:left w:w="110" w:type="dxa"/>
              <w:bottom w:w="95" w:type="dxa"/>
              <w:right w:w="110" w:type="dxa"/>
            </w:tcMar>
          </w:tcPr>
          <w:p w14:paraId="37448E51" w14:textId="77777777" w:rsidR="00254977" w:rsidRDefault="00F71948">
            <w:sdt>
              <w:sdtPr>
                <w:alias w:val="Score B"/>
                <w:tag w:val="SCORE_B"/>
                <w:id w:val="462987436"/>
                <w:text/>
              </w:sdtPr>
              <w:sdtEndPr/>
              <w:sdtContent>
                <w:r w:rsidR="006A68C1">
                  <w:rPr>
                    <w:i/>
                    <w:color w:val="7F6000"/>
                    <w:shd w:val="clear" w:color="auto" w:fill="FFF2CC"/>
                  </w:rPr>
                  <w:t>Assessor enters score</w:t>
                </w:r>
              </w:sdtContent>
            </w:sdt>
          </w:p>
        </w:tc>
      </w:tr>
      <w:tr w:rsidR="00254977" w14:paraId="7B9D77D5" w14:textId="77777777">
        <w:tc>
          <w:tcPr>
            <w:tcW w:w="3969" w:type="dxa"/>
            <w:tcBorders>
              <w:bottom w:val="single" w:sz="5" w:space="0" w:color="BFBFBF"/>
            </w:tcBorders>
            <w:shd w:val="clear" w:color="auto" w:fill="F2F2F2"/>
            <w:tcMar>
              <w:top w:w="95" w:type="dxa"/>
              <w:left w:w="110" w:type="dxa"/>
              <w:bottom w:w="95" w:type="dxa"/>
              <w:right w:w="110" w:type="dxa"/>
            </w:tcMar>
          </w:tcPr>
          <w:p w14:paraId="1A62C066" w14:textId="77777777" w:rsidR="00254977" w:rsidRDefault="006A68C1">
            <w:r>
              <w:rPr>
                <w:b/>
                <w:sz w:val="17"/>
              </w:rPr>
              <w:t>Section C score</w:t>
            </w:r>
          </w:p>
        </w:tc>
        <w:tc>
          <w:tcPr>
            <w:tcW w:w="5895" w:type="dxa"/>
            <w:tcBorders>
              <w:bottom w:val="single" w:sz="5" w:space="0" w:color="BFBFBF"/>
            </w:tcBorders>
            <w:tcMar>
              <w:top w:w="95" w:type="dxa"/>
              <w:left w:w="110" w:type="dxa"/>
              <w:bottom w:w="95" w:type="dxa"/>
              <w:right w:w="110" w:type="dxa"/>
            </w:tcMar>
          </w:tcPr>
          <w:p w14:paraId="597BC0BA" w14:textId="77777777" w:rsidR="00254977" w:rsidRDefault="00F71948">
            <w:sdt>
              <w:sdtPr>
                <w:alias w:val="Score C"/>
                <w:tag w:val="SCORE_C"/>
                <w:id w:val="740733513"/>
                <w:text/>
              </w:sdtPr>
              <w:sdtEndPr/>
              <w:sdtContent>
                <w:r w:rsidR="006A68C1">
                  <w:rPr>
                    <w:i/>
                    <w:color w:val="7F6000"/>
                    <w:shd w:val="clear" w:color="auto" w:fill="FFF2CC"/>
                  </w:rPr>
                  <w:t>Assessor enters score</w:t>
                </w:r>
              </w:sdtContent>
            </w:sdt>
          </w:p>
        </w:tc>
      </w:tr>
      <w:tr w:rsidR="00254977" w14:paraId="7F65EE43" w14:textId="77777777">
        <w:tc>
          <w:tcPr>
            <w:tcW w:w="3969" w:type="dxa"/>
            <w:tcBorders>
              <w:bottom w:val="single" w:sz="5" w:space="0" w:color="BFBFBF"/>
            </w:tcBorders>
            <w:shd w:val="clear" w:color="auto" w:fill="F2F2F2"/>
            <w:tcMar>
              <w:top w:w="95" w:type="dxa"/>
              <w:left w:w="110" w:type="dxa"/>
              <w:bottom w:w="95" w:type="dxa"/>
              <w:right w:w="110" w:type="dxa"/>
            </w:tcMar>
          </w:tcPr>
          <w:p w14:paraId="630B2588" w14:textId="77777777" w:rsidR="00254977" w:rsidRDefault="006A68C1">
            <w:r>
              <w:rPr>
                <w:b/>
                <w:sz w:val="17"/>
              </w:rPr>
              <w:t>Section D score</w:t>
            </w:r>
          </w:p>
        </w:tc>
        <w:tc>
          <w:tcPr>
            <w:tcW w:w="5895" w:type="dxa"/>
            <w:tcBorders>
              <w:bottom w:val="single" w:sz="5" w:space="0" w:color="BFBFBF"/>
            </w:tcBorders>
            <w:tcMar>
              <w:top w:w="95" w:type="dxa"/>
              <w:left w:w="110" w:type="dxa"/>
              <w:bottom w:w="95" w:type="dxa"/>
              <w:right w:w="110" w:type="dxa"/>
            </w:tcMar>
          </w:tcPr>
          <w:p w14:paraId="3DABB5B0" w14:textId="77777777" w:rsidR="00254977" w:rsidRDefault="00F71948">
            <w:sdt>
              <w:sdtPr>
                <w:alias w:val="Score D"/>
                <w:tag w:val="SCORE_D"/>
                <w:id w:val="391378231"/>
                <w:text/>
              </w:sdtPr>
              <w:sdtEndPr/>
              <w:sdtContent>
                <w:r w:rsidR="006A68C1">
                  <w:rPr>
                    <w:i/>
                    <w:color w:val="7F6000"/>
                    <w:shd w:val="clear" w:color="auto" w:fill="FFF2CC"/>
                  </w:rPr>
                  <w:t>Assessor enters score</w:t>
                </w:r>
              </w:sdtContent>
            </w:sdt>
          </w:p>
        </w:tc>
      </w:tr>
      <w:tr w:rsidR="00254977" w14:paraId="5E56277E" w14:textId="77777777">
        <w:tc>
          <w:tcPr>
            <w:tcW w:w="3969" w:type="dxa"/>
            <w:tcBorders>
              <w:bottom w:val="single" w:sz="5" w:space="0" w:color="BFBFBF"/>
            </w:tcBorders>
            <w:shd w:val="clear" w:color="auto" w:fill="F2F2F2"/>
            <w:tcMar>
              <w:top w:w="95" w:type="dxa"/>
              <w:left w:w="110" w:type="dxa"/>
              <w:bottom w:w="95" w:type="dxa"/>
              <w:right w:w="110" w:type="dxa"/>
            </w:tcMar>
          </w:tcPr>
          <w:p w14:paraId="04726B91" w14:textId="77777777" w:rsidR="00254977" w:rsidRDefault="006A68C1">
            <w:r>
              <w:rPr>
                <w:b/>
                <w:sz w:val="17"/>
              </w:rPr>
              <w:t>Section E score</w:t>
            </w:r>
          </w:p>
        </w:tc>
        <w:tc>
          <w:tcPr>
            <w:tcW w:w="5895" w:type="dxa"/>
            <w:tcBorders>
              <w:bottom w:val="single" w:sz="5" w:space="0" w:color="BFBFBF"/>
            </w:tcBorders>
            <w:tcMar>
              <w:top w:w="95" w:type="dxa"/>
              <w:left w:w="110" w:type="dxa"/>
              <w:bottom w:w="95" w:type="dxa"/>
              <w:right w:w="110" w:type="dxa"/>
            </w:tcMar>
          </w:tcPr>
          <w:p w14:paraId="34954A75" w14:textId="77777777" w:rsidR="00254977" w:rsidRDefault="00F71948">
            <w:sdt>
              <w:sdtPr>
                <w:alias w:val="Score E"/>
                <w:tag w:val="SCORE_E"/>
                <w:id w:val="274444636"/>
                <w:text/>
              </w:sdtPr>
              <w:sdtEndPr/>
              <w:sdtContent>
                <w:r w:rsidR="006A68C1">
                  <w:rPr>
                    <w:i/>
                    <w:color w:val="7F6000"/>
                    <w:shd w:val="clear" w:color="auto" w:fill="FFF2CC"/>
                  </w:rPr>
                  <w:t>Assessor enters score</w:t>
                </w:r>
              </w:sdtContent>
            </w:sdt>
          </w:p>
        </w:tc>
      </w:tr>
      <w:tr w:rsidR="00254977" w14:paraId="1204B342" w14:textId="77777777">
        <w:tc>
          <w:tcPr>
            <w:tcW w:w="3969" w:type="dxa"/>
            <w:tcBorders>
              <w:bottom w:val="single" w:sz="5" w:space="0" w:color="BFBFBF"/>
            </w:tcBorders>
            <w:shd w:val="clear" w:color="auto" w:fill="F2F2F2"/>
            <w:tcMar>
              <w:top w:w="95" w:type="dxa"/>
              <w:left w:w="110" w:type="dxa"/>
              <w:bottom w:w="95" w:type="dxa"/>
              <w:right w:w="110" w:type="dxa"/>
            </w:tcMar>
          </w:tcPr>
          <w:p w14:paraId="2A36076F" w14:textId="77777777" w:rsidR="00254977" w:rsidRDefault="006A68C1">
            <w:r>
              <w:rPr>
                <w:b/>
                <w:sz w:val="17"/>
              </w:rPr>
              <w:t>Total score out of 80</w:t>
            </w:r>
          </w:p>
        </w:tc>
        <w:tc>
          <w:tcPr>
            <w:tcW w:w="5895" w:type="dxa"/>
            <w:tcBorders>
              <w:bottom w:val="single" w:sz="5" w:space="0" w:color="BFBFBF"/>
            </w:tcBorders>
            <w:tcMar>
              <w:top w:w="95" w:type="dxa"/>
              <w:left w:w="110" w:type="dxa"/>
              <w:bottom w:w="95" w:type="dxa"/>
              <w:right w:w="110" w:type="dxa"/>
            </w:tcMar>
          </w:tcPr>
          <w:p w14:paraId="75C7EE0F" w14:textId="77777777" w:rsidR="00254977" w:rsidRDefault="00F71948">
            <w:sdt>
              <w:sdtPr>
                <w:alias w:val="Total Score"/>
                <w:tag w:val="TOTAL_SCORE"/>
                <w:id w:val="332005797"/>
                <w:text/>
              </w:sdtPr>
              <w:sdtEndPr/>
              <w:sdtContent>
                <w:r w:rsidR="006A68C1">
                  <w:rPr>
                    <w:i/>
                    <w:color w:val="7F6000"/>
                    <w:shd w:val="clear" w:color="auto" w:fill="FFF2CC"/>
                  </w:rPr>
                  <w:t>Assessor enters score</w:t>
                </w:r>
              </w:sdtContent>
            </w:sdt>
          </w:p>
        </w:tc>
      </w:tr>
      <w:tr w:rsidR="00254977" w14:paraId="6F90A343" w14:textId="77777777">
        <w:tc>
          <w:tcPr>
            <w:tcW w:w="3969" w:type="dxa"/>
            <w:tcBorders>
              <w:bottom w:val="single" w:sz="5" w:space="0" w:color="BFBFBF"/>
            </w:tcBorders>
            <w:shd w:val="clear" w:color="auto" w:fill="F2F2F2"/>
            <w:tcMar>
              <w:top w:w="95" w:type="dxa"/>
              <w:left w:w="110" w:type="dxa"/>
              <w:bottom w:w="95" w:type="dxa"/>
              <w:right w:w="110" w:type="dxa"/>
            </w:tcMar>
          </w:tcPr>
          <w:p w14:paraId="595D9D8D" w14:textId="77777777" w:rsidR="00254977" w:rsidRDefault="006A68C1">
            <w:r>
              <w:rPr>
                <w:b/>
                <w:sz w:val="17"/>
              </w:rPr>
              <w:t>Overall decision</w:t>
            </w:r>
          </w:p>
        </w:tc>
        <w:tc>
          <w:tcPr>
            <w:tcW w:w="5895" w:type="dxa"/>
            <w:tcBorders>
              <w:bottom w:val="single" w:sz="5" w:space="0" w:color="BFBFBF"/>
            </w:tcBorders>
            <w:tcMar>
              <w:top w:w="95" w:type="dxa"/>
              <w:left w:w="110" w:type="dxa"/>
              <w:bottom w:w="95" w:type="dxa"/>
              <w:right w:w="110" w:type="dxa"/>
            </w:tcMar>
          </w:tcPr>
          <w:p w14:paraId="77721B5C" w14:textId="77777777" w:rsidR="00254977" w:rsidRDefault="00F71948">
            <w:sdt>
              <w:sdtPr>
                <w:alias w:val="Overall Decision"/>
                <w:tag w:val="OVERALL_DECISION"/>
                <w:id w:val="719756033"/>
                <w:dropDownList>
                  <w:listItem w:displayText="Competent (C)" w:value="C"/>
                  <w:listItem w:displayText="Not Yet Competent (NYC)" w:value="NYC"/>
                </w:dropDownList>
              </w:sdtPr>
              <w:sdtEndPr/>
              <w:sdtContent>
                <w:r w:rsidR="006A68C1">
                  <w:rPr>
                    <w:color w:val="232323"/>
                    <w:shd w:val="clear" w:color="auto" w:fill="FFF2CC"/>
                  </w:rPr>
                  <w:t xml:space="preserve">  Select C or NYC ▼  </w:t>
                </w:r>
              </w:sdtContent>
            </w:sdt>
          </w:p>
        </w:tc>
      </w:tr>
    </w:tbl>
    <w:p w14:paraId="1AD43183" w14:textId="77777777" w:rsidR="00254977" w:rsidRDefault="006A68C1">
      <w:pPr>
        <w:pStyle w:val="Heading2"/>
      </w:pPr>
      <w:r>
        <w:t>Assessor feedback and remediation action</w:t>
      </w:r>
    </w:p>
    <w:tbl>
      <w:tblPr>
        <w:tblW w:w="9864" w:type="dxa"/>
        <w:jc w:val="center"/>
        <w:tblLayout w:type="fixed"/>
        <w:tblLook w:val="04A0" w:firstRow="1" w:lastRow="0" w:firstColumn="1" w:lastColumn="0" w:noHBand="0" w:noVBand="1"/>
      </w:tblPr>
      <w:tblGrid>
        <w:gridCol w:w="9864"/>
      </w:tblGrid>
      <w:tr w:rsidR="00254977" w14:paraId="09BAFD48" w14:textId="77777777">
        <w:trPr>
          <w:trHeight w:val="1701"/>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597C1EEB" w14:textId="77777777" w:rsidR="00254977" w:rsidRDefault="00F71948">
            <w:sdt>
              <w:sdtPr>
                <w:alias w:val="Assessor Feedback"/>
                <w:tag w:val="ASSESSOR_FEEDBACK"/>
                <w:id w:val="514531715"/>
                <w:text w:multiLine="1"/>
              </w:sdtPr>
              <w:sdtEndPr/>
              <w:sdtContent>
                <w:r w:rsidR="006A68C1">
                  <w:rPr>
                    <w:i/>
                    <w:color w:val="7F6000"/>
                    <w:shd w:val="clear" w:color="auto" w:fill="FFF2CC"/>
                  </w:rPr>
                  <w:t>Click or tap here to type your response. The field expands as you type.</w:t>
                </w:r>
              </w:sdtContent>
            </w:sdt>
          </w:p>
        </w:tc>
      </w:tr>
    </w:tbl>
    <w:p w14:paraId="33279437" w14:textId="77777777" w:rsidR="006A68C1" w:rsidRDefault="006A68C1"/>
    <w:sectPr w:rsidR="006A68C1" w:rsidSect="00034616">
      <w:headerReference w:type="default" r:id="rId9"/>
      <w:footerReference w:type="default" r:id="rId10"/>
      <w:pgSz w:w="11906" w:h="16838"/>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CF71" w14:textId="77777777" w:rsidR="00F71948" w:rsidRDefault="00F71948">
      <w:pPr>
        <w:spacing w:after="0" w:line="240" w:lineRule="auto"/>
      </w:pPr>
      <w:r>
        <w:separator/>
      </w:r>
    </w:p>
  </w:endnote>
  <w:endnote w:type="continuationSeparator" w:id="0">
    <w:p w14:paraId="407C0A6B" w14:textId="77777777" w:rsidR="00F71948" w:rsidRDefault="00F71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1554" w14:textId="77777777" w:rsidR="00254977" w:rsidRDefault="00254977">
    <w:pPr>
      <w:pStyle w:val="Footer"/>
    </w:pPr>
  </w:p>
  <w:tbl>
    <w:tblPr>
      <w:tblW w:w="9864" w:type="dxa"/>
      <w:tblInd w:w="110" w:type="dxa"/>
      <w:tblLayout w:type="fixed"/>
      <w:tblLook w:val="04A0" w:firstRow="1" w:lastRow="0" w:firstColumn="1" w:lastColumn="0" w:noHBand="0" w:noVBand="1"/>
    </w:tblPr>
    <w:tblGrid>
      <w:gridCol w:w="7370"/>
      <w:gridCol w:w="2494"/>
    </w:tblGrid>
    <w:tr w:rsidR="00254977" w14:paraId="71B098EE" w14:textId="77777777">
      <w:tc>
        <w:tcPr>
          <w:tcW w:w="7370" w:type="dxa"/>
          <w:tcBorders>
            <w:top w:val="single" w:sz="6" w:space="0" w:color="BFBFBF"/>
          </w:tcBorders>
          <w:tcMar>
            <w:top w:w="50" w:type="dxa"/>
            <w:left w:w="110" w:type="dxa"/>
            <w:bottom w:w="20" w:type="dxa"/>
            <w:right w:w="110" w:type="dxa"/>
          </w:tcMar>
        </w:tcPr>
        <w:p w14:paraId="2BC1F2C9" w14:textId="77777777" w:rsidR="00254977" w:rsidRDefault="006A68C1">
          <w:r>
            <w:rPr>
              <w:color w:val="595959"/>
              <w:sz w:val="16"/>
            </w:rPr>
            <w:t>SP-220373 | 900219-000-00-KM-02 | Internal formative assessment</w:t>
          </w:r>
        </w:p>
      </w:tc>
      <w:tc>
        <w:tcPr>
          <w:tcW w:w="2494" w:type="dxa"/>
          <w:tcBorders>
            <w:top w:val="single" w:sz="6" w:space="0" w:color="BFBFBF"/>
          </w:tcBorders>
          <w:tcMar>
            <w:top w:w="50" w:type="dxa"/>
            <w:left w:w="110" w:type="dxa"/>
            <w:bottom w:w="20" w:type="dxa"/>
            <w:right w:w="110" w:type="dxa"/>
          </w:tcMar>
        </w:tcPr>
        <w:p w14:paraId="4A8BD67F" w14:textId="77777777" w:rsidR="00254977" w:rsidRDefault="006A68C1">
          <w:pPr>
            <w:jc w:val="right"/>
          </w:pPr>
          <w:r>
            <w:rPr>
              <w:color w:val="595959"/>
              <w:sz w:val="16"/>
            </w:rPr>
            <w:t xml:space="preserve">Page </w:t>
          </w:r>
          <w:r>
            <w:rPr>
              <w:color w:val="595959"/>
              <w:sz w:val="16"/>
            </w:rPr>
            <w:fldChar w:fldCharType="begin"/>
          </w:r>
          <w:r>
            <w:rPr>
              <w:color w:val="595959"/>
              <w:sz w:val="16"/>
            </w:rPr>
            <w:instrText>PAGE</w:instrText>
          </w:r>
          <w:r>
            <w:rPr>
              <w:color w:val="595959"/>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9616" w14:textId="77777777" w:rsidR="00F71948" w:rsidRDefault="00F71948">
      <w:pPr>
        <w:spacing w:after="0" w:line="240" w:lineRule="auto"/>
      </w:pPr>
      <w:r>
        <w:separator/>
      </w:r>
    </w:p>
  </w:footnote>
  <w:footnote w:type="continuationSeparator" w:id="0">
    <w:p w14:paraId="471162EC" w14:textId="77777777" w:rsidR="00F71948" w:rsidRDefault="00F71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925E" w14:textId="77777777" w:rsidR="00254977" w:rsidRDefault="00254977">
    <w:pPr>
      <w:pStyle w:val="Header"/>
    </w:pPr>
  </w:p>
  <w:tbl>
    <w:tblPr>
      <w:tblW w:w="9864" w:type="dxa"/>
      <w:jc w:val="center"/>
      <w:tblLayout w:type="fixed"/>
      <w:tblLook w:val="04A0" w:firstRow="1" w:lastRow="0" w:firstColumn="1" w:lastColumn="0" w:noHBand="0" w:noVBand="1"/>
    </w:tblPr>
    <w:tblGrid>
      <w:gridCol w:w="5385"/>
      <w:gridCol w:w="4479"/>
    </w:tblGrid>
    <w:tr w:rsidR="00254977" w14:paraId="1BAAA0FB" w14:textId="77777777">
      <w:trPr>
        <w:jc w:val="center"/>
      </w:trPr>
      <w:tc>
        <w:tcPr>
          <w:tcW w:w="5385" w:type="dxa"/>
          <w:tcBorders>
            <w:bottom w:val="single" w:sz="12" w:space="0" w:color="D71920"/>
          </w:tcBorders>
          <w:tcMar>
            <w:top w:w="30" w:type="dxa"/>
            <w:left w:w="110" w:type="dxa"/>
            <w:bottom w:w="50" w:type="dxa"/>
            <w:right w:w="110" w:type="dxa"/>
          </w:tcMar>
        </w:tcPr>
        <w:p w14:paraId="30DB03F4" w14:textId="77777777" w:rsidR="00254977" w:rsidRDefault="006A68C1">
          <w:r>
            <w:rPr>
              <w:b/>
              <w:color w:val="D71920"/>
              <w:sz w:val="18"/>
            </w:rPr>
            <w:t>red</w:t>
          </w:r>
          <w:r>
            <w:rPr>
              <w:b/>
              <w:color w:val="232323"/>
              <w:sz w:val="18"/>
            </w:rPr>
            <w:t>Academy  |  Career Accelerator</w:t>
          </w:r>
        </w:p>
      </w:tc>
      <w:tc>
        <w:tcPr>
          <w:tcW w:w="4479" w:type="dxa"/>
          <w:tcBorders>
            <w:bottom w:val="single" w:sz="12" w:space="0" w:color="D71920"/>
          </w:tcBorders>
          <w:tcMar>
            <w:top w:w="30" w:type="dxa"/>
            <w:left w:w="110" w:type="dxa"/>
            <w:bottom w:w="50" w:type="dxa"/>
            <w:right w:w="110" w:type="dxa"/>
          </w:tcMar>
        </w:tcPr>
        <w:p w14:paraId="5D337F61" w14:textId="77777777" w:rsidR="00254977" w:rsidRDefault="006A68C1">
          <w:pPr>
            <w:jc w:val="right"/>
          </w:pPr>
          <w:r>
            <w:rPr>
              <w:b/>
              <w:color w:val="595959"/>
              <w:sz w:val="16"/>
            </w:rPr>
            <w:t>Electronic Learner Version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570BD"/>
    <w:multiLevelType w:val="multilevel"/>
    <w:tmpl w:val="C3AC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1113E"/>
    <w:multiLevelType w:val="multilevel"/>
    <w:tmpl w:val="789C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12F71"/>
    <w:multiLevelType w:val="hybridMultilevel"/>
    <w:tmpl w:val="1CBC9B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C27348D"/>
    <w:multiLevelType w:val="hybridMultilevel"/>
    <w:tmpl w:val="8FD0C1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02D173A"/>
    <w:multiLevelType w:val="hybridMultilevel"/>
    <w:tmpl w:val="5F906BF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7936B12"/>
    <w:multiLevelType w:val="multilevel"/>
    <w:tmpl w:val="DE5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589F"/>
    <w:multiLevelType w:val="hybridMultilevel"/>
    <w:tmpl w:val="15CEC3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E506FAC"/>
    <w:multiLevelType w:val="multilevel"/>
    <w:tmpl w:val="C47C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649CB"/>
    <w:multiLevelType w:val="multilevel"/>
    <w:tmpl w:val="58DE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928CF"/>
    <w:multiLevelType w:val="multilevel"/>
    <w:tmpl w:val="7E0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D2F30"/>
    <w:multiLevelType w:val="hybridMultilevel"/>
    <w:tmpl w:val="128255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AE21284"/>
    <w:multiLevelType w:val="multilevel"/>
    <w:tmpl w:val="EDAA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91FEF"/>
    <w:multiLevelType w:val="hybridMultilevel"/>
    <w:tmpl w:val="764CA7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9E34774"/>
    <w:multiLevelType w:val="hybridMultilevel"/>
    <w:tmpl w:val="DBAC03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A9F7E4B"/>
    <w:multiLevelType w:val="multilevel"/>
    <w:tmpl w:val="B1D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177677">
    <w:abstractNumId w:val="8"/>
  </w:num>
  <w:num w:numId="2" w16cid:durableId="2115440243">
    <w:abstractNumId w:val="6"/>
  </w:num>
  <w:num w:numId="3" w16cid:durableId="1653366271">
    <w:abstractNumId w:val="5"/>
  </w:num>
  <w:num w:numId="4" w16cid:durableId="221865855">
    <w:abstractNumId w:val="4"/>
  </w:num>
  <w:num w:numId="5" w16cid:durableId="1308437835">
    <w:abstractNumId w:val="7"/>
  </w:num>
  <w:num w:numId="6" w16cid:durableId="1400522731">
    <w:abstractNumId w:val="3"/>
  </w:num>
  <w:num w:numId="7" w16cid:durableId="1757554418">
    <w:abstractNumId w:val="2"/>
  </w:num>
  <w:num w:numId="8" w16cid:durableId="1047218068">
    <w:abstractNumId w:val="1"/>
  </w:num>
  <w:num w:numId="9" w16cid:durableId="231963115">
    <w:abstractNumId w:val="0"/>
  </w:num>
  <w:num w:numId="10" w16cid:durableId="1426029018">
    <w:abstractNumId w:val="21"/>
  </w:num>
  <w:num w:numId="11" w16cid:durableId="1512840554">
    <w:abstractNumId w:val="23"/>
  </w:num>
  <w:num w:numId="12" w16cid:durableId="403257644">
    <w:abstractNumId w:val="11"/>
  </w:num>
  <w:num w:numId="13" w16cid:durableId="1191532277">
    <w:abstractNumId w:val="18"/>
  </w:num>
  <w:num w:numId="14" w16cid:durableId="2040355523">
    <w:abstractNumId w:val="15"/>
  </w:num>
  <w:num w:numId="15" w16cid:durableId="1949504123">
    <w:abstractNumId w:val="13"/>
  </w:num>
  <w:num w:numId="16" w16cid:durableId="354045006">
    <w:abstractNumId w:val="12"/>
  </w:num>
  <w:num w:numId="17" w16cid:durableId="2020349055">
    <w:abstractNumId w:val="22"/>
  </w:num>
  <w:num w:numId="18" w16cid:durableId="1223254894">
    <w:abstractNumId w:val="10"/>
  </w:num>
  <w:num w:numId="19" w16cid:durableId="1518154969">
    <w:abstractNumId w:val="16"/>
  </w:num>
  <w:num w:numId="20" w16cid:durableId="1623804512">
    <w:abstractNumId w:val="14"/>
  </w:num>
  <w:num w:numId="21" w16cid:durableId="1566715835">
    <w:abstractNumId w:val="19"/>
  </w:num>
  <w:num w:numId="22" w16cid:durableId="1208103018">
    <w:abstractNumId w:val="20"/>
    <w:lvlOverride w:ilvl="0"/>
    <w:lvlOverride w:ilvl="1"/>
    <w:lvlOverride w:ilvl="2"/>
    <w:lvlOverride w:ilvl="3"/>
    <w:lvlOverride w:ilvl="4"/>
    <w:lvlOverride w:ilvl="5"/>
    <w:lvlOverride w:ilvl="6"/>
    <w:lvlOverride w:ilvl="7"/>
    <w:lvlOverride w:ilvl="8"/>
  </w:num>
  <w:num w:numId="23" w16cid:durableId="1241720398">
    <w:abstractNumId w:val="17"/>
    <w:lvlOverride w:ilvl="0"/>
    <w:lvlOverride w:ilvl="1"/>
    <w:lvlOverride w:ilvl="2"/>
    <w:lvlOverride w:ilvl="3"/>
    <w:lvlOverride w:ilvl="4"/>
    <w:lvlOverride w:ilvl="5"/>
    <w:lvlOverride w:ilvl="6"/>
    <w:lvlOverride w:ilvl="7"/>
    <w:lvlOverride w:ilvl="8"/>
  </w:num>
  <w:num w:numId="24" w16cid:durableId="487020823">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C6"/>
    <w:rsid w:val="00034616"/>
    <w:rsid w:val="000464A4"/>
    <w:rsid w:val="0006063C"/>
    <w:rsid w:val="00093496"/>
    <w:rsid w:val="0015074B"/>
    <w:rsid w:val="00170EAD"/>
    <w:rsid w:val="002244BF"/>
    <w:rsid w:val="002269EB"/>
    <w:rsid w:val="00247C09"/>
    <w:rsid w:val="00251272"/>
    <w:rsid w:val="00254977"/>
    <w:rsid w:val="002633B0"/>
    <w:rsid w:val="00267400"/>
    <w:rsid w:val="00286D65"/>
    <w:rsid w:val="0029639D"/>
    <w:rsid w:val="002F00EC"/>
    <w:rsid w:val="00326F90"/>
    <w:rsid w:val="00377D15"/>
    <w:rsid w:val="00382796"/>
    <w:rsid w:val="00396BD8"/>
    <w:rsid w:val="003B616C"/>
    <w:rsid w:val="003F6889"/>
    <w:rsid w:val="00400469"/>
    <w:rsid w:val="00494CBE"/>
    <w:rsid w:val="004C4706"/>
    <w:rsid w:val="004D07D5"/>
    <w:rsid w:val="004E03AE"/>
    <w:rsid w:val="0057142B"/>
    <w:rsid w:val="00621755"/>
    <w:rsid w:val="00632362"/>
    <w:rsid w:val="006472A5"/>
    <w:rsid w:val="006A68C1"/>
    <w:rsid w:val="006C625D"/>
    <w:rsid w:val="00711C35"/>
    <w:rsid w:val="00726A0D"/>
    <w:rsid w:val="00756498"/>
    <w:rsid w:val="00787911"/>
    <w:rsid w:val="007A5C35"/>
    <w:rsid w:val="008316C6"/>
    <w:rsid w:val="00873DC3"/>
    <w:rsid w:val="00944C78"/>
    <w:rsid w:val="00972F7E"/>
    <w:rsid w:val="009A6D3E"/>
    <w:rsid w:val="009B2DCB"/>
    <w:rsid w:val="009F0CB3"/>
    <w:rsid w:val="00AA0641"/>
    <w:rsid w:val="00AA1D8D"/>
    <w:rsid w:val="00AB6480"/>
    <w:rsid w:val="00AE254C"/>
    <w:rsid w:val="00B15803"/>
    <w:rsid w:val="00B47730"/>
    <w:rsid w:val="00B65458"/>
    <w:rsid w:val="00B662B5"/>
    <w:rsid w:val="00C52DF1"/>
    <w:rsid w:val="00C56091"/>
    <w:rsid w:val="00C564EF"/>
    <w:rsid w:val="00CB0664"/>
    <w:rsid w:val="00CE6B21"/>
    <w:rsid w:val="00D057BC"/>
    <w:rsid w:val="00D245D9"/>
    <w:rsid w:val="00D97E07"/>
    <w:rsid w:val="00DB09AB"/>
    <w:rsid w:val="00DC25F8"/>
    <w:rsid w:val="00DE4EB7"/>
    <w:rsid w:val="00E73F48"/>
    <w:rsid w:val="00F16E10"/>
    <w:rsid w:val="00F3622C"/>
    <w:rsid w:val="00F71948"/>
    <w:rsid w:val="00FC693F"/>
    <w:rsid w:val="00FC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FF9561B-B85D-473B-A06D-7921604D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D71920"/>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D719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2323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40" w:after="60"/>
    </w:pPr>
    <w:rPr>
      <w:rFonts w:ascii="Aptos" w:hAnsi="Aptos"/>
      <w:b/>
      <w:color w:val="232323"/>
      <w:sz w:val="20"/>
    </w:rPr>
  </w:style>
  <w:style w:type="paragraph" w:customStyle="1" w:styleId="z1qcye">
    <w:name w:val="z1qcye"/>
    <w:basedOn w:val="Normal"/>
    <w:rsid w:val="00AA0641"/>
    <w:pPr>
      <w:spacing w:before="100" w:beforeAutospacing="1" w:afterAutospacing="1" w:line="240" w:lineRule="auto"/>
    </w:pPr>
    <w:rPr>
      <w:rFonts w:ascii="Times New Roman" w:eastAsia="Times New Roman" w:hAnsi="Times New Roman" w:cs="Times New Roman"/>
      <w:sz w:val="24"/>
      <w:szCs w:val="24"/>
      <w:lang w:val="en-ZA" w:eastAsia="en-ZA"/>
    </w:rPr>
  </w:style>
  <w:style w:type="character" w:customStyle="1" w:styleId="inqyif">
    <w:name w:val="inqyif"/>
    <w:basedOn w:val="DefaultParagraphFont"/>
    <w:rsid w:val="00AA0641"/>
  </w:style>
  <w:style w:type="character" w:styleId="HTMLCode">
    <w:name w:val="HTML Code"/>
    <w:basedOn w:val="DefaultParagraphFont"/>
    <w:uiPriority w:val="99"/>
    <w:semiHidden/>
    <w:unhideWhenUsed/>
    <w:rsid w:val="00D245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2621</Words>
  <Characters>14942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KM-02 Electronic Formative Assessment - Learner Paper</dc:title>
  <dc:subject>Electronic formative assessment for SP-220373 JavaScript Programmer KM-02</dc:subject>
  <dc:creator>redAcademy</dc:creator>
  <cp:keywords>SP-220373, KM-01, JavaScript, formative assessment, QCTO-aligned</cp:keywords>
  <dc:description>Internal assessment resource</dc:description>
  <cp:lastModifiedBy>Shane Davis</cp:lastModifiedBy>
  <cp:revision>60</cp:revision>
  <dcterms:created xsi:type="dcterms:W3CDTF">2013-12-23T23:15:00Z</dcterms:created>
  <dcterms:modified xsi:type="dcterms:W3CDTF">2026-09-08T07:55:00Z</dcterms:modified>
  <cp:category/>
</cp:coreProperties>
</file>