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15E9244" w14:textId="77777777" w:rsidR="000614ED" w:rsidRDefault="00B56016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bookmarkStart w:id="5" w:name="_Toc199624304"/>
      <w:bookmarkStart w:id="6" w:name="_Toc199699499"/>
      <w:bookmarkStart w:id="7" w:name="_Toc199795776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41DD933" w14:textId="77777777" w:rsidR="000614ED" w:rsidRDefault="00B5601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8225099" w14:textId="77777777" w:rsidR="000614ED" w:rsidRDefault="00B5601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477ABF1B" w14:textId="77777777" w:rsidR="000614ED" w:rsidRDefault="000614ED">
      <w:pPr>
        <w:rPr>
          <w:sz w:val="16"/>
          <w:szCs w:val="16"/>
        </w:rPr>
      </w:pPr>
    </w:p>
    <w:p w14:paraId="4B0255DF" w14:textId="77777777" w:rsidR="000614ED" w:rsidRDefault="00B56016">
      <w:pPr>
        <w:jc w:val="center"/>
        <w:outlineLvl w:val="0"/>
        <w:rPr>
          <w:b/>
          <w:sz w:val="28"/>
          <w:szCs w:val="28"/>
        </w:rPr>
      </w:pPr>
      <w:bookmarkStart w:id="8" w:name="_Toc27872036"/>
      <w:bookmarkStart w:id="9" w:name="_Toc27834940"/>
      <w:bookmarkStart w:id="10" w:name="_Toc27835136"/>
      <w:bookmarkStart w:id="11" w:name="_Toc27873357"/>
      <w:bookmarkStart w:id="12" w:name="_Toc27873256"/>
      <w:bookmarkStart w:id="13" w:name="_Toc197449684"/>
      <w:bookmarkStart w:id="14" w:name="_Toc199624305"/>
      <w:bookmarkStart w:id="15" w:name="_Toc199699500"/>
      <w:bookmarkStart w:id="16" w:name="_Toc199795777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33A5331D" w14:textId="77777777" w:rsidR="000614ED" w:rsidRDefault="000614ED">
      <w:pPr>
        <w:jc w:val="center"/>
        <w:rPr>
          <w:b/>
          <w:sz w:val="16"/>
          <w:szCs w:val="16"/>
        </w:rPr>
      </w:pPr>
    </w:p>
    <w:p w14:paraId="63A6B6FA" w14:textId="77777777" w:rsidR="000614ED" w:rsidRDefault="000614ED">
      <w:pPr>
        <w:pStyle w:val="Style8"/>
        <w:ind w:firstLine="180"/>
        <w:jc w:val="both"/>
        <w:rPr>
          <w:sz w:val="16"/>
          <w:szCs w:val="16"/>
        </w:rPr>
      </w:pPr>
    </w:p>
    <w:p w14:paraId="0DC66DB0" w14:textId="77777777" w:rsidR="000614ED" w:rsidRDefault="00B56016">
      <w:pPr>
        <w:ind w:firstLine="180"/>
        <w:jc w:val="center"/>
        <w:outlineLvl w:val="0"/>
        <w:rPr>
          <w:sz w:val="28"/>
          <w:szCs w:val="28"/>
        </w:rPr>
      </w:pPr>
      <w:bookmarkStart w:id="17" w:name="_Toc27834942"/>
      <w:bookmarkStart w:id="18" w:name="_Toc27835138"/>
      <w:bookmarkStart w:id="19" w:name="_Toc27873359"/>
      <w:bookmarkStart w:id="20" w:name="_Toc27873258"/>
      <w:bookmarkStart w:id="21" w:name="_Toc27872038"/>
      <w:bookmarkStart w:id="22" w:name="_Toc197449685"/>
      <w:bookmarkStart w:id="23" w:name="_Toc199624306"/>
      <w:bookmarkStart w:id="24" w:name="_Toc199699501"/>
      <w:bookmarkStart w:id="25" w:name="_Toc199795778"/>
      <w:r>
        <w:rPr>
          <w:sz w:val="28"/>
          <w:szCs w:val="28"/>
        </w:rPr>
        <w:t>Направление подготовки: «Программная инженерия»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106ABCC0" w14:textId="77777777" w:rsidR="000614ED" w:rsidRDefault="000614ED">
      <w:pPr>
        <w:ind w:right="-427" w:hanging="284"/>
        <w:jc w:val="center"/>
        <w:rPr>
          <w:sz w:val="28"/>
          <w:szCs w:val="28"/>
        </w:rPr>
      </w:pPr>
    </w:p>
    <w:p w14:paraId="69D7D3FC" w14:textId="77777777" w:rsidR="000614ED" w:rsidRDefault="000614ED">
      <w:pPr>
        <w:ind w:right="-427" w:hanging="284"/>
        <w:jc w:val="center"/>
        <w:rPr>
          <w:sz w:val="28"/>
          <w:szCs w:val="28"/>
        </w:rPr>
      </w:pPr>
    </w:p>
    <w:p w14:paraId="17EC5A45" w14:textId="77777777" w:rsidR="000614ED" w:rsidRDefault="000614ED">
      <w:pPr>
        <w:jc w:val="center"/>
        <w:outlineLvl w:val="0"/>
        <w:rPr>
          <w:b/>
          <w:sz w:val="28"/>
          <w:szCs w:val="28"/>
        </w:rPr>
      </w:pPr>
      <w:bookmarkStart w:id="26" w:name="_Toc27873360"/>
      <w:bookmarkStart w:id="27" w:name="_Toc27873259"/>
      <w:bookmarkStart w:id="28" w:name="_Toc27835139"/>
      <w:bookmarkStart w:id="29" w:name="_Toc27872039"/>
      <w:bookmarkStart w:id="30" w:name="_Toc27834943"/>
    </w:p>
    <w:p w14:paraId="614FB5DF" w14:textId="77777777" w:rsidR="000614ED" w:rsidRDefault="000614ED">
      <w:pPr>
        <w:jc w:val="center"/>
        <w:outlineLvl w:val="0"/>
        <w:rPr>
          <w:b/>
          <w:sz w:val="28"/>
          <w:szCs w:val="28"/>
        </w:rPr>
      </w:pPr>
    </w:p>
    <w:p w14:paraId="4A011DAD" w14:textId="77777777" w:rsidR="000614ED" w:rsidRDefault="00B56016">
      <w:pPr>
        <w:jc w:val="center"/>
        <w:outlineLvl w:val="0"/>
        <w:rPr>
          <w:b/>
          <w:sz w:val="28"/>
          <w:szCs w:val="28"/>
        </w:rPr>
      </w:pPr>
      <w:bookmarkStart w:id="31" w:name="_Toc197449686"/>
      <w:bookmarkStart w:id="32" w:name="_Toc199624307"/>
      <w:bookmarkStart w:id="33" w:name="_Toc199699502"/>
      <w:bookmarkStart w:id="34" w:name="_Toc199795779"/>
      <w:r>
        <w:rPr>
          <w:b/>
          <w:sz w:val="28"/>
          <w:szCs w:val="28"/>
        </w:rPr>
        <w:t>ОТЧЁТ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7DC64BE" w14:textId="6EB9C9E0" w:rsidR="000614ED" w:rsidRDefault="00B56016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1A6519">
        <w:rPr>
          <w:sz w:val="28"/>
          <w:szCs w:val="28"/>
        </w:rPr>
        <w:t>производственной практике</w:t>
      </w:r>
      <w:r>
        <w:rPr>
          <w:sz w:val="28"/>
          <w:szCs w:val="28"/>
        </w:rPr>
        <w:t xml:space="preserve"> </w:t>
      </w:r>
    </w:p>
    <w:p w14:paraId="3F6D145A" w14:textId="016D0A57" w:rsidR="001A6519" w:rsidRDefault="001A6519">
      <w:pPr>
        <w:ind w:firstLine="180"/>
        <w:jc w:val="center"/>
        <w:rPr>
          <w:sz w:val="28"/>
          <w:szCs w:val="28"/>
        </w:rPr>
      </w:pPr>
    </w:p>
    <w:p w14:paraId="4F325E08" w14:textId="77777777" w:rsidR="001A6519" w:rsidRDefault="001A6519">
      <w:pPr>
        <w:ind w:firstLine="180"/>
        <w:jc w:val="center"/>
        <w:rPr>
          <w:sz w:val="28"/>
          <w:szCs w:val="28"/>
        </w:rPr>
      </w:pPr>
    </w:p>
    <w:p w14:paraId="4D11A045" w14:textId="430E9D66" w:rsidR="000614ED" w:rsidRDefault="000614ED">
      <w:pPr>
        <w:ind w:firstLine="180"/>
        <w:jc w:val="center"/>
        <w:rPr>
          <w:sz w:val="28"/>
          <w:szCs w:val="28"/>
        </w:rPr>
      </w:pPr>
    </w:p>
    <w:p w14:paraId="22B9272D" w14:textId="77777777" w:rsidR="001A6519" w:rsidRDefault="001A6519">
      <w:pPr>
        <w:ind w:firstLine="180"/>
        <w:jc w:val="center"/>
        <w:rPr>
          <w:sz w:val="28"/>
          <w:szCs w:val="28"/>
        </w:rPr>
      </w:pPr>
    </w:p>
    <w:p w14:paraId="383E4957" w14:textId="05B7C2E7" w:rsidR="000614ED" w:rsidRPr="001A6519" w:rsidRDefault="005C1C13">
      <w:pPr>
        <w:jc w:val="center"/>
        <w:rPr>
          <w:sz w:val="32"/>
          <w:szCs w:val="28"/>
        </w:rPr>
      </w:pPr>
      <w:r w:rsidRPr="001A6519">
        <w:rPr>
          <w:b/>
          <w:sz w:val="32"/>
          <w:szCs w:val="28"/>
          <w:lang w:val="en-US"/>
        </w:rPr>
        <w:t>QR</w:t>
      </w:r>
      <w:r w:rsidRPr="001A6519">
        <w:rPr>
          <w:b/>
          <w:sz w:val="32"/>
          <w:szCs w:val="28"/>
        </w:rPr>
        <w:t xml:space="preserve"> РАЗЛОЖЕНИЕ</w:t>
      </w:r>
    </w:p>
    <w:p w14:paraId="48905304" w14:textId="77777777" w:rsidR="000614ED" w:rsidRDefault="000614ED">
      <w:pPr>
        <w:ind w:left="4678"/>
        <w:rPr>
          <w:sz w:val="28"/>
          <w:szCs w:val="28"/>
        </w:rPr>
      </w:pPr>
    </w:p>
    <w:p w14:paraId="24FD9F4E" w14:textId="12EB3C10" w:rsidR="000614ED" w:rsidRDefault="000614ED">
      <w:pPr>
        <w:ind w:left="4678"/>
        <w:outlineLvl w:val="0"/>
        <w:rPr>
          <w:b/>
          <w:bCs/>
          <w:sz w:val="28"/>
          <w:szCs w:val="28"/>
        </w:rPr>
      </w:pPr>
      <w:bookmarkStart w:id="35" w:name="_Toc27835140"/>
      <w:bookmarkStart w:id="36" w:name="_Toc27873260"/>
      <w:bookmarkStart w:id="37" w:name="_Toc27834944"/>
      <w:bookmarkStart w:id="38" w:name="_Toc27872040"/>
      <w:bookmarkStart w:id="39" w:name="_Toc27873361"/>
    </w:p>
    <w:p w14:paraId="656BE4B0" w14:textId="77311A96" w:rsidR="001A6519" w:rsidRDefault="001A6519">
      <w:pPr>
        <w:ind w:left="4678"/>
        <w:outlineLvl w:val="0"/>
        <w:rPr>
          <w:b/>
          <w:bCs/>
          <w:sz w:val="28"/>
          <w:szCs w:val="28"/>
        </w:rPr>
      </w:pPr>
    </w:p>
    <w:p w14:paraId="31D5E6DA" w14:textId="728DF7D3" w:rsidR="001A6519" w:rsidRDefault="001A6519">
      <w:pPr>
        <w:ind w:left="4678"/>
        <w:outlineLvl w:val="0"/>
        <w:rPr>
          <w:b/>
          <w:bCs/>
          <w:sz w:val="28"/>
          <w:szCs w:val="28"/>
        </w:rPr>
      </w:pPr>
    </w:p>
    <w:p w14:paraId="30D52F34" w14:textId="77777777" w:rsidR="000614ED" w:rsidRPr="00D069DD" w:rsidRDefault="000614ED">
      <w:pPr>
        <w:ind w:left="4678"/>
        <w:outlineLvl w:val="0"/>
        <w:rPr>
          <w:b/>
          <w:bCs/>
          <w:sz w:val="28"/>
          <w:szCs w:val="28"/>
        </w:rPr>
      </w:pPr>
    </w:p>
    <w:p w14:paraId="7D80BCBF" w14:textId="77777777" w:rsidR="000614ED" w:rsidRDefault="000614ED">
      <w:pPr>
        <w:ind w:left="4678"/>
        <w:outlineLvl w:val="0"/>
        <w:rPr>
          <w:b/>
          <w:bCs/>
          <w:sz w:val="28"/>
          <w:szCs w:val="28"/>
        </w:rPr>
      </w:pPr>
    </w:p>
    <w:p w14:paraId="4ED5E9F1" w14:textId="77777777" w:rsidR="000614ED" w:rsidRDefault="000614ED">
      <w:pPr>
        <w:ind w:left="4678"/>
        <w:outlineLvl w:val="0"/>
        <w:rPr>
          <w:b/>
          <w:bCs/>
          <w:sz w:val="28"/>
          <w:szCs w:val="28"/>
        </w:rPr>
      </w:pPr>
    </w:p>
    <w:p w14:paraId="7F7C9472" w14:textId="0E171438" w:rsidR="000614ED" w:rsidRDefault="00B56016">
      <w:pPr>
        <w:jc w:val="right"/>
        <w:outlineLvl w:val="0"/>
        <w:rPr>
          <w:sz w:val="28"/>
          <w:szCs w:val="28"/>
        </w:rPr>
      </w:pPr>
      <w:bookmarkStart w:id="40" w:name="_Toc197449687"/>
      <w:bookmarkStart w:id="41" w:name="_Toc199624308"/>
      <w:bookmarkStart w:id="42" w:name="_Toc199699503"/>
      <w:bookmarkStart w:id="43" w:name="_Toc199795780"/>
      <w:r>
        <w:rPr>
          <w:b/>
          <w:bCs/>
          <w:sz w:val="28"/>
          <w:szCs w:val="28"/>
        </w:rPr>
        <w:t>Выполнил</w:t>
      </w:r>
      <w:r w:rsidR="006F10FB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5375DD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</w:t>
      </w:r>
      <w:bookmarkEnd w:id="40"/>
      <w:bookmarkEnd w:id="41"/>
      <w:bookmarkEnd w:id="42"/>
      <w:bookmarkEnd w:id="43"/>
      <w:r>
        <w:rPr>
          <w:sz w:val="28"/>
          <w:szCs w:val="28"/>
        </w:rPr>
        <w:t xml:space="preserve"> </w:t>
      </w:r>
    </w:p>
    <w:p w14:paraId="6957C7B5" w14:textId="3B5803BE" w:rsidR="000614ED" w:rsidRDefault="00B56016">
      <w:pPr>
        <w:ind w:left="4678"/>
        <w:jc w:val="right"/>
        <w:outlineLvl w:val="0"/>
        <w:rPr>
          <w:sz w:val="28"/>
          <w:szCs w:val="28"/>
        </w:rPr>
      </w:pPr>
      <w:bookmarkStart w:id="44" w:name="_Toc197449688"/>
      <w:bookmarkStart w:id="45" w:name="_Toc199624309"/>
      <w:bookmarkStart w:id="46" w:name="_Toc199699504"/>
      <w:bookmarkStart w:id="47" w:name="_Toc199795781"/>
      <w:bookmarkEnd w:id="35"/>
      <w:bookmarkEnd w:id="36"/>
      <w:bookmarkEnd w:id="37"/>
      <w:bookmarkEnd w:id="38"/>
      <w:bookmarkEnd w:id="39"/>
      <w:r>
        <w:rPr>
          <w:sz w:val="28"/>
          <w:szCs w:val="28"/>
        </w:rPr>
        <w:t>382</w:t>
      </w:r>
      <w:r w:rsidR="006F10FB">
        <w:rPr>
          <w:sz w:val="28"/>
          <w:szCs w:val="28"/>
        </w:rPr>
        <w:t>4М1Пр1</w:t>
      </w:r>
      <w:bookmarkEnd w:id="44"/>
      <w:bookmarkEnd w:id="45"/>
      <w:bookmarkEnd w:id="46"/>
      <w:bookmarkEnd w:id="47"/>
    </w:p>
    <w:p w14:paraId="679552FA" w14:textId="77777777" w:rsidR="000614ED" w:rsidRDefault="00B56016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 xml:space="preserve">_А.Д. </w:t>
      </w:r>
      <w:proofErr w:type="spellStart"/>
      <w:r>
        <w:rPr>
          <w:sz w:val="28"/>
          <w:szCs w:val="28"/>
          <w:u w:val="single"/>
        </w:rPr>
        <w:t>Коробейникова</w:t>
      </w:r>
      <w:proofErr w:type="spellEnd"/>
      <w:r>
        <w:rPr>
          <w:sz w:val="28"/>
          <w:szCs w:val="28"/>
          <w:u w:val="single"/>
        </w:rPr>
        <w:t xml:space="preserve"> _______</w:t>
      </w:r>
    </w:p>
    <w:p w14:paraId="669D340F" w14:textId="77777777" w:rsidR="000614ED" w:rsidRDefault="00B56016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14:paraId="37E30B3A" w14:textId="77777777" w:rsidR="000614ED" w:rsidRDefault="000614ED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14:paraId="1C327981" w14:textId="77777777" w:rsidR="000614ED" w:rsidRDefault="00B56016">
      <w:pPr>
        <w:ind w:left="4678"/>
        <w:jc w:val="right"/>
        <w:outlineLvl w:val="0"/>
        <w:rPr>
          <w:sz w:val="28"/>
          <w:szCs w:val="28"/>
        </w:rPr>
      </w:pPr>
      <w:bookmarkStart w:id="48" w:name="_Toc27873261"/>
      <w:bookmarkStart w:id="49" w:name="_Toc27873362"/>
      <w:bookmarkStart w:id="50" w:name="_Toc27834945"/>
      <w:bookmarkStart w:id="51" w:name="_Toc27835141"/>
      <w:bookmarkStart w:id="52" w:name="_Toc27872041"/>
      <w:bookmarkStart w:id="53" w:name="_Toc197449689"/>
      <w:bookmarkStart w:id="54" w:name="_Toc199624310"/>
      <w:bookmarkStart w:id="55" w:name="_Toc199699505"/>
      <w:bookmarkStart w:id="56" w:name="_Toc199795782"/>
      <w:r>
        <w:rPr>
          <w:b/>
          <w:bCs/>
          <w:sz w:val="28"/>
          <w:szCs w:val="28"/>
        </w:rPr>
        <w:t xml:space="preserve">Проверил: </w:t>
      </w:r>
      <w:r w:rsidR="005375DD" w:rsidRPr="005375DD">
        <w:rPr>
          <w:bCs/>
          <w:sz w:val="28"/>
          <w:szCs w:val="28"/>
        </w:rPr>
        <w:t>д.т</w:t>
      </w:r>
      <w:r>
        <w:rPr>
          <w:sz w:val="28"/>
          <w:szCs w:val="28"/>
        </w:rPr>
        <w:t>.н., доц.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sz w:val="28"/>
          <w:szCs w:val="28"/>
        </w:rPr>
        <w:t xml:space="preserve"> </w:t>
      </w:r>
    </w:p>
    <w:p w14:paraId="576BFDA3" w14:textId="77777777" w:rsidR="000614ED" w:rsidRDefault="000614ED">
      <w:pPr>
        <w:ind w:left="4253"/>
        <w:jc w:val="right"/>
        <w:rPr>
          <w:sz w:val="28"/>
          <w:szCs w:val="28"/>
        </w:rPr>
      </w:pPr>
    </w:p>
    <w:p w14:paraId="64EE43C2" w14:textId="77777777" w:rsidR="000614ED" w:rsidRDefault="00B56016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 xml:space="preserve">_К.А. </w:t>
      </w:r>
      <w:proofErr w:type="spellStart"/>
      <w:r>
        <w:rPr>
          <w:sz w:val="28"/>
          <w:szCs w:val="28"/>
          <w:u w:val="single"/>
        </w:rPr>
        <w:t>Баркалов</w:t>
      </w:r>
      <w:proofErr w:type="spellEnd"/>
      <w:r>
        <w:rPr>
          <w:sz w:val="28"/>
          <w:szCs w:val="28"/>
          <w:u w:val="single"/>
        </w:rPr>
        <w:t>________</w:t>
      </w:r>
    </w:p>
    <w:p w14:paraId="23AA58BF" w14:textId="77777777" w:rsidR="000614ED" w:rsidRDefault="00B56016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14:paraId="591B671C" w14:textId="77777777" w:rsidR="000614ED" w:rsidRDefault="000614ED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14:paraId="0B4F8134" w14:textId="77777777" w:rsidR="000614ED" w:rsidRDefault="000614ED">
      <w:pPr>
        <w:jc w:val="center"/>
        <w:rPr>
          <w:sz w:val="28"/>
          <w:szCs w:val="28"/>
        </w:rPr>
      </w:pPr>
    </w:p>
    <w:p w14:paraId="041C6E2D" w14:textId="77777777" w:rsidR="000614ED" w:rsidRDefault="000614ED">
      <w:pPr>
        <w:jc w:val="center"/>
        <w:rPr>
          <w:sz w:val="28"/>
          <w:szCs w:val="28"/>
        </w:rPr>
      </w:pPr>
    </w:p>
    <w:p w14:paraId="51BB765C" w14:textId="6BEA46BB" w:rsidR="000614ED" w:rsidRDefault="00B56016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5375DD">
        <w:rPr>
          <w:sz w:val="28"/>
          <w:szCs w:val="28"/>
        </w:rPr>
        <w:t>2</w:t>
      </w:r>
      <w:r w:rsidR="006F10FB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1FB8823D" w14:textId="77777777" w:rsidR="000614ED" w:rsidRDefault="000614ED">
      <w:pPr>
        <w:shd w:val="clear" w:color="auto" w:fill="FFFFFF" w:themeFill="background1"/>
        <w:spacing w:after="200" w:line="360" w:lineRule="auto"/>
        <w:jc w:val="center"/>
        <w:sectPr w:rsidR="000614ED">
          <w:footerReference w:type="even" r:id="rId9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bookmarkStart w:id="57" w:name="_Toc199699506" w:displacedByCustomXml="next"/>
    <w:bookmarkStart w:id="58" w:name="_Toc199624311" w:displacedByCustomXml="next"/>
    <w:bookmarkStart w:id="59" w:name="_Toc199795783" w:displacedByCustomXml="next"/>
    <w:sdt>
      <w:sdtPr>
        <w:rPr>
          <w:rFonts w:cs="Times New Roman"/>
          <w:b w:val="0"/>
          <w:bCs w:val="0"/>
          <w:iCs w:val="0"/>
          <w:kern w:val="2"/>
          <w:sz w:val="21"/>
          <w:szCs w:val="20"/>
        </w:rPr>
        <w:id w:val="-374005000"/>
        <w:docPartObj>
          <w:docPartGallery w:val="Table of Contents"/>
          <w:docPartUnique/>
        </w:docPartObj>
      </w:sdtPr>
      <w:sdtContent>
        <w:p w14:paraId="0D99A97C" w14:textId="77777777" w:rsidR="00D10099" w:rsidRPr="00D10099" w:rsidRDefault="00986783" w:rsidP="00986783">
          <w:pPr>
            <w:pStyle w:val="2"/>
            <w:jc w:val="center"/>
            <w:rPr>
              <w:noProof/>
              <w:sz w:val="28"/>
            </w:rPr>
          </w:pPr>
          <w:r>
            <w:t>Содержание</w:t>
          </w:r>
          <w:bookmarkEnd w:id="59"/>
          <w:bookmarkEnd w:id="57"/>
          <w:r w:rsidRPr="003825DA">
            <w:rPr>
              <w:sz w:val="28"/>
            </w:rPr>
            <w:fldChar w:fldCharType="begin"/>
          </w:r>
          <w:r w:rsidRPr="003825DA">
            <w:rPr>
              <w:sz w:val="28"/>
            </w:rPr>
            <w:instrText xml:space="preserve"> TOC \o "1-3" \h \z \u </w:instrText>
          </w:r>
          <w:r w:rsidRPr="003825DA">
            <w:rPr>
              <w:sz w:val="28"/>
            </w:rPr>
            <w:fldChar w:fldCharType="separate"/>
          </w:r>
        </w:p>
        <w:bookmarkEnd w:id="58"/>
        <w:p w14:paraId="31B150FF" w14:textId="2448C8A5" w:rsidR="00D10099" w:rsidRPr="00D10099" w:rsidRDefault="00D10099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r w:rsidRPr="00D10099">
            <w:rPr>
              <w:rStyle w:val="a3"/>
              <w:noProof/>
              <w:sz w:val="28"/>
              <w:szCs w:val="28"/>
            </w:rPr>
            <w:fldChar w:fldCharType="begin"/>
          </w:r>
          <w:r w:rsidRPr="00D10099">
            <w:rPr>
              <w:rStyle w:val="a3"/>
              <w:noProof/>
              <w:sz w:val="28"/>
              <w:szCs w:val="28"/>
            </w:rPr>
            <w:instrText xml:space="preserve"> </w:instrText>
          </w:r>
          <w:r w:rsidRPr="00D10099">
            <w:rPr>
              <w:noProof/>
              <w:sz w:val="28"/>
              <w:szCs w:val="28"/>
            </w:rPr>
            <w:instrText>HYPERLINK \l "_Toc199795784"</w:instrText>
          </w:r>
          <w:r w:rsidRPr="00D10099">
            <w:rPr>
              <w:rStyle w:val="a3"/>
              <w:noProof/>
              <w:sz w:val="28"/>
              <w:szCs w:val="28"/>
            </w:rPr>
            <w:instrText xml:space="preserve"> </w:instrText>
          </w:r>
          <w:r w:rsidRPr="00D10099">
            <w:rPr>
              <w:rStyle w:val="a3"/>
              <w:noProof/>
              <w:sz w:val="28"/>
              <w:szCs w:val="28"/>
            </w:rPr>
            <w:fldChar w:fldCharType="separate"/>
          </w:r>
          <w:r w:rsidRPr="00D10099">
            <w:rPr>
              <w:rStyle w:val="a3"/>
              <w:noProof/>
              <w:sz w:val="28"/>
              <w:szCs w:val="28"/>
            </w:rPr>
            <w:t>1. Введение.</w:t>
          </w:r>
          <w:r w:rsidRPr="00D10099">
            <w:rPr>
              <w:noProof/>
              <w:webHidden/>
              <w:sz w:val="28"/>
              <w:szCs w:val="28"/>
            </w:rPr>
            <w:tab/>
          </w:r>
          <w:r w:rsidRPr="00D10099">
            <w:rPr>
              <w:noProof/>
              <w:webHidden/>
              <w:sz w:val="28"/>
              <w:szCs w:val="28"/>
            </w:rPr>
            <w:fldChar w:fldCharType="begin"/>
          </w:r>
          <w:r w:rsidRPr="00D10099">
            <w:rPr>
              <w:noProof/>
              <w:webHidden/>
              <w:sz w:val="28"/>
              <w:szCs w:val="28"/>
            </w:rPr>
            <w:instrText xml:space="preserve"> PAGEREF _Toc199795784 \h </w:instrText>
          </w:r>
          <w:r w:rsidRPr="00D10099">
            <w:rPr>
              <w:noProof/>
              <w:webHidden/>
              <w:sz w:val="28"/>
              <w:szCs w:val="28"/>
            </w:rPr>
          </w:r>
          <w:r w:rsidRPr="00D10099">
            <w:rPr>
              <w:noProof/>
              <w:webHidden/>
              <w:sz w:val="28"/>
              <w:szCs w:val="28"/>
            </w:rPr>
            <w:fldChar w:fldCharType="separate"/>
          </w:r>
          <w:r w:rsidRPr="00D10099">
            <w:rPr>
              <w:noProof/>
              <w:webHidden/>
              <w:sz w:val="28"/>
              <w:szCs w:val="28"/>
            </w:rPr>
            <w:t>3</w:t>
          </w:r>
          <w:r w:rsidRPr="00D10099">
            <w:rPr>
              <w:noProof/>
              <w:webHidden/>
              <w:sz w:val="28"/>
              <w:szCs w:val="28"/>
            </w:rPr>
            <w:fldChar w:fldCharType="end"/>
          </w:r>
          <w:r w:rsidRPr="00D10099">
            <w:rPr>
              <w:rStyle w:val="a3"/>
              <w:noProof/>
              <w:sz w:val="28"/>
              <w:szCs w:val="28"/>
            </w:rPr>
            <w:fldChar w:fldCharType="end"/>
          </w:r>
        </w:p>
        <w:p w14:paraId="7A7D20EC" w14:textId="1F1F5BF6" w:rsidR="00D10099" w:rsidRPr="00D10099" w:rsidRDefault="00D069DD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hyperlink w:anchor="_Toc199795785" w:history="1">
            <w:r w:rsidR="00D10099" w:rsidRPr="00D10099">
              <w:rPr>
                <w:rStyle w:val="a3"/>
                <w:noProof/>
                <w:sz w:val="28"/>
                <w:szCs w:val="28"/>
              </w:rPr>
              <w:t>2. Постановка задачи.</w:t>
            </w:r>
            <w:r w:rsidR="00D10099" w:rsidRPr="00D10099">
              <w:rPr>
                <w:noProof/>
                <w:webHidden/>
                <w:sz w:val="28"/>
                <w:szCs w:val="28"/>
              </w:rPr>
              <w:tab/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begin"/>
            </w:r>
            <w:r w:rsidR="00D10099" w:rsidRPr="00D10099">
              <w:rPr>
                <w:noProof/>
                <w:webHidden/>
                <w:sz w:val="28"/>
                <w:szCs w:val="28"/>
              </w:rPr>
              <w:instrText xml:space="preserve"> PAGEREF _Toc199795785 \h </w:instrText>
            </w:r>
            <w:r w:rsidR="00D10099" w:rsidRPr="00D10099">
              <w:rPr>
                <w:noProof/>
                <w:webHidden/>
                <w:sz w:val="28"/>
                <w:szCs w:val="28"/>
              </w:rPr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99" w:rsidRPr="00D10099">
              <w:rPr>
                <w:noProof/>
                <w:webHidden/>
                <w:sz w:val="28"/>
                <w:szCs w:val="28"/>
              </w:rPr>
              <w:t>6</w:t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4F938" w14:textId="58C375B9" w:rsidR="00D10099" w:rsidRPr="00D10099" w:rsidRDefault="00D069DD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hyperlink w:anchor="_Toc199795786" w:history="1">
            <w:r w:rsidR="00D10099" w:rsidRPr="00D10099">
              <w:rPr>
                <w:rStyle w:val="a3"/>
                <w:rFonts w:hAnsi="Cambria Math"/>
                <w:noProof/>
                <w:sz w:val="28"/>
                <w:szCs w:val="28"/>
              </w:rPr>
              <w:t>3.</w:t>
            </w:r>
            <w:r w:rsidR="00D10099" w:rsidRPr="00D10099">
              <w:rPr>
                <w:rStyle w:val="a3"/>
                <w:noProof/>
                <w:sz w:val="28"/>
                <w:szCs w:val="28"/>
              </w:rPr>
              <w:t xml:space="preserve"> Описание алгоритмов.</w:t>
            </w:r>
            <w:r w:rsidR="00D10099" w:rsidRPr="00D10099">
              <w:rPr>
                <w:noProof/>
                <w:webHidden/>
                <w:sz w:val="28"/>
                <w:szCs w:val="28"/>
              </w:rPr>
              <w:tab/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begin"/>
            </w:r>
            <w:r w:rsidR="00D10099" w:rsidRPr="00D10099">
              <w:rPr>
                <w:noProof/>
                <w:webHidden/>
                <w:sz w:val="28"/>
                <w:szCs w:val="28"/>
              </w:rPr>
              <w:instrText xml:space="preserve"> PAGEREF _Toc199795786 \h </w:instrText>
            </w:r>
            <w:r w:rsidR="00D10099" w:rsidRPr="00D10099">
              <w:rPr>
                <w:noProof/>
                <w:webHidden/>
                <w:sz w:val="28"/>
                <w:szCs w:val="28"/>
              </w:rPr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99" w:rsidRPr="00D10099">
              <w:rPr>
                <w:noProof/>
                <w:webHidden/>
                <w:sz w:val="28"/>
                <w:szCs w:val="28"/>
              </w:rPr>
              <w:t>7</w:t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99A03" w14:textId="54ABCDC4" w:rsidR="00D10099" w:rsidRPr="00D10099" w:rsidRDefault="00D069DD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hyperlink w:anchor="_Toc199795787" w:history="1">
            <w:r w:rsidR="00D10099" w:rsidRPr="00D10099">
              <w:rPr>
                <w:rStyle w:val="a3"/>
                <w:noProof/>
                <w:sz w:val="28"/>
                <w:szCs w:val="28"/>
              </w:rPr>
              <w:t>4. Описание программы.</w:t>
            </w:r>
            <w:r w:rsidR="00D10099" w:rsidRPr="00D10099">
              <w:rPr>
                <w:noProof/>
                <w:webHidden/>
                <w:sz w:val="28"/>
                <w:szCs w:val="28"/>
              </w:rPr>
              <w:tab/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begin"/>
            </w:r>
            <w:r w:rsidR="00D10099" w:rsidRPr="00D10099">
              <w:rPr>
                <w:noProof/>
                <w:webHidden/>
                <w:sz w:val="28"/>
                <w:szCs w:val="28"/>
              </w:rPr>
              <w:instrText xml:space="preserve"> PAGEREF _Toc199795787 \h </w:instrText>
            </w:r>
            <w:r w:rsidR="00D10099" w:rsidRPr="00D10099">
              <w:rPr>
                <w:noProof/>
                <w:webHidden/>
                <w:sz w:val="28"/>
                <w:szCs w:val="28"/>
              </w:rPr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99" w:rsidRPr="00D10099">
              <w:rPr>
                <w:noProof/>
                <w:webHidden/>
                <w:sz w:val="28"/>
                <w:szCs w:val="28"/>
              </w:rPr>
              <w:t>8</w:t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60F34" w14:textId="1893D29F" w:rsidR="00D10099" w:rsidRPr="00D10099" w:rsidRDefault="00D069DD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hyperlink w:anchor="_Toc199795788" w:history="1">
            <w:r w:rsidR="00D10099" w:rsidRPr="00D10099">
              <w:rPr>
                <w:rStyle w:val="a3"/>
                <w:noProof/>
                <w:sz w:val="28"/>
                <w:szCs w:val="28"/>
              </w:rPr>
              <w:t>5. Проверка корректности и ускорения.</w:t>
            </w:r>
            <w:r w:rsidR="00D10099" w:rsidRPr="00D10099">
              <w:rPr>
                <w:noProof/>
                <w:webHidden/>
                <w:sz w:val="28"/>
                <w:szCs w:val="28"/>
              </w:rPr>
              <w:tab/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begin"/>
            </w:r>
            <w:r w:rsidR="00D10099" w:rsidRPr="00D10099">
              <w:rPr>
                <w:noProof/>
                <w:webHidden/>
                <w:sz w:val="28"/>
                <w:szCs w:val="28"/>
              </w:rPr>
              <w:instrText xml:space="preserve"> PAGEREF _Toc199795788 \h </w:instrText>
            </w:r>
            <w:r w:rsidR="00D10099" w:rsidRPr="00D10099">
              <w:rPr>
                <w:noProof/>
                <w:webHidden/>
                <w:sz w:val="28"/>
                <w:szCs w:val="28"/>
              </w:rPr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99" w:rsidRPr="00D10099">
              <w:rPr>
                <w:noProof/>
                <w:webHidden/>
                <w:sz w:val="28"/>
                <w:szCs w:val="28"/>
              </w:rPr>
              <w:t>9</w:t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1F483" w14:textId="11E6C16B" w:rsidR="00D10099" w:rsidRPr="00D10099" w:rsidRDefault="00D069DD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hyperlink w:anchor="_Toc199795789" w:history="1">
            <w:r w:rsidR="00D10099" w:rsidRPr="00D10099">
              <w:rPr>
                <w:rStyle w:val="a3"/>
                <w:noProof/>
                <w:sz w:val="28"/>
                <w:szCs w:val="28"/>
              </w:rPr>
              <w:t>6. Заключение.</w:t>
            </w:r>
            <w:r w:rsidR="00D10099" w:rsidRPr="00D10099">
              <w:rPr>
                <w:noProof/>
                <w:webHidden/>
                <w:sz w:val="28"/>
                <w:szCs w:val="28"/>
              </w:rPr>
              <w:tab/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begin"/>
            </w:r>
            <w:r w:rsidR="00D10099" w:rsidRPr="00D10099">
              <w:rPr>
                <w:noProof/>
                <w:webHidden/>
                <w:sz w:val="28"/>
                <w:szCs w:val="28"/>
              </w:rPr>
              <w:instrText xml:space="preserve"> PAGEREF _Toc199795789 \h </w:instrText>
            </w:r>
            <w:r w:rsidR="00D10099" w:rsidRPr="00D10099">
              <w:rPr>
                <w:noProof/>
                <w:webHidden/>
                <w:sz w:val="28"/>
                <w:szCs w:val="28"/>
              </w:rPr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99" w:rsidRPr="00D10099">
              <w:rPr>
                <w:noProof/>
                <w:webHidden/>
                <w:sz w:val="28"/>
                <w:szCs w:val="28"/>
              </w:rPr>
              <w:t>10</w:t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E2F63" w14:textId="1970262A" w:rsidR="00D10099" w:rsidRPr="00D10099" w:rsidRDefault="00D069DD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hyperlink w:anchor="_Toc199795790" w:history="1">
            <w:r w:rsidR="00D10099" w:rsidRPr="00D10099">
              <w:rPr>
                <w:rStyle w:val="a3"/>
                <w:noProof/>
                <w:sz w:val="28"/>
                <w:szCs w:val="28"/>
              </w:rPr>
              <w:t>7. Литература.</w:t>
            </w:r>
            <w:r w:rsidR="00D10099" w:rsidRPr="00D10099">
              <w:rPr>
                <w:noProof/>
                <w:webHidden/>
                <w:sz w:val="28"/>
                <w:szCs w:val="28"/>
              </w:rPr>
              <w:tab/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begin"/>
            </w:r>
            <w:r w:rsidR="00D10099" w:rsidRPr="00D10099">
              <w:rPr>
                <w:noProof/>
                <w:webHidden/>
                <w:sz w:val="28"/>
                <w:szCs w:val="28"/>
              </w:rPr>
              <w:instrText xml:space="preserve"> PAGEREF _Toc199795790 \h </w:instrText>
            </w:r>
            <w:r w:rsidR="00D10099" w:rsidRPr="00D10099">
              <w:rPr>
                <w:noProof/>
                <w:webHidden/>
                <w:sz w:val="28"/>
                <w:szCs w:val="28"/>
              </w:rPr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99" w:rsidRPr="00D10099">
              <w:rPr>
                <w:noProof/>
                <w:webHidden/>
                <w:sz w:val="28"/>
                <w:szCs w:val="28"/>
              </w:rPr>
              <w:t>11</w:t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CD516" w14:textId="4D455E2C" w:rsidR="00D10099" w:rsidRPr="00D10099" w:rsidRDefault="00D069DD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</w:rPr>
          </w:pPr>
          <w:hyperlink w:anchor="_Toc199795791" w:history="1">
            <w:r w:rsidR="00D10099" w:rsidRPr="00D10099">
              <w:rPr>
                <w:rStyle w:val="a3"/>
                <w:noProof/>
                <w:sz w:val="28"/>
                <w:szCs w:val="28"/>
              </w:rPr>
              <w:t>8. Приложение.</w:t>
            </w:r>
            <w:r w:rsidR="00D10099" w:rsidRPr="00D10099">
              <w:rPr>
                <w:noProof/>
                <w:webHidden/>
                <w:sz w:val="28"/>
                <w:szCs w:val="28"/>
              </w:rPr>
              <w:tab/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begin"/>
            </w:r>
            <w:r w:rsidR="00D10099" w:rsidRPr="00D10099">
              <w:rPr>
                <w:noProof/>
                <w:webHidden/>
                <w:sz w:val="28"/>
                <w:szCs w:val="28"/>
              </w:rPr>
              <w:instrText xml:space="preserve"> PAGEREF _Toc199795791 \h </w:instrText>
            </w:r>
            <w:r w:rsidR="00D10099" w:rsidRPr="00D10099">
              <w:rPr>
                <w:noProof/>
                <w:webHidden/>
                <w:sz w:val="28"/>
                <w:szCs w:val="28"/>
              </w:rPr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99" w:rsidRPr="00D10099">
              <w:rPr>
                <w:noProof/>
                <w:webHidden/>
                <w:sz w:val="28"/>
                <w:szCs w:val="28"/>
              </w:rPr>
              <w:t>12</w:t>
            </w:r>
            <w:r w:rsidR="00D10099" w:rsidRPr="00D10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C8B99" w14:textId="28E17377" w:rsidR="00986783" w:rsidRDefault="00986783">
          <w:r w:rsidRPr="003825D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EB0E20F" w14:textId="77777777" w:rsidR="000614ED" w:rsidRDefault="00B56016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14:paraId="0BCBFC71" w14:textId="77777777" w:rsidR="000614ED" w:rsidRDefault="00B56016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2BA02443" w14:textId="77777777" w:rsidR="000614ED" w:rsidRDefault="00B56016">
      <w:pPr>
        <w:spacing w:line="360" w:lineRule="auto"/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  <w:bookmarkStart w:id="60" w:name="_Toc199795784"/>
      <w:r>
        <w:rPr>
          <w:rStyle w:val="20"/>
        </w:rPr>
        <w:lastRenderedPageBreak/>
        <w:t>1. Введение.</w:t>
      </w:r>
      <w:bookmarkEnd w:id="60"/>
    </w:p>
    <w:p w14:paraId="0060BB64" w14:textId="21E92823" w:rsidR="004E2458" w:rsidRDefault="005C1C13" w:rsidP="004E2458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  <w:lang w:val="en-US"/>
        </w:rPr>
        <w:t>QR</w:t>
      </w:r>
      <w:r w:rsidRPr="00F53B3B">
        <w:rPr>
          <w:rStyle w:val="a3"/>
          <w:color w:val="auto"/>
          <w:sz w:val="28"/>
          <w:szCs w:val="28"/>
          <w:u w:val="none"/>
        </w:rPr>
        <w:t>-</w:t>
      </w:r>
      <w:r>
        <w:rPr>
          <w:rStyle w:val="a3"/>
          <w:color w:val="auto"/>
          <w:sz w:val="28"/>
          <w:szCs w:val="28"/>
          <w:u w:val="none"/>
        </w:rPr>
        <w:t>разложение</w:t>
      </w:r>
      <w:r w:rsidR="004E2458" w:rsidRPr="004E2458">
        <w:rPr>
          <w:rStyle w:val="a3"/>
          <w:color w:val="auto"/>
          <w:sz w:val="28"/>
          <w:szCs w:val="28"/>
          <w:u w:val="none"/>
        </w:rPr>
        <w:t xml:space="preserve"> матрицы </w:t>
      </w:r>
      <w:r w:rsidR="004E2458">
        <w:rPr>
          <w:rStyle w:val="a3"/>
          <w:color w:val="auto"/>
          <w:sz w:val="28"/>
          <w:szCs w:val="28"/>
          <w:u w:val="none"/>
        </w:rPr>
        <w:t>–</w:t>
      </w:r>
      <w:r w:rsidR="004E2458" w:rsidRPr="004E2458">
        <w:rPr>
          <w:rStyle w:val="a3"/>
          <w:color w:val="auto"/>
          <w:sz w:val="28"/>
          <w:szCs w:val="28"/>
          <w:u w:val="none"/>
        </w:rPr>
        <w:t xml:space="preserve"> представление матрицы в виде произведения унитарной (или ортогональной матрицы)</w:t>
      </w:r>
      <w:r w:rsidR="004E2458">
        <w:rPr>
          <w:rStyle w:val="a3"/>
          <w:color w:val="auto"/>
          <w:sz w:val="28"/>
          <w:szCs w:val="28"/>
          <w:u w:val="none"/>
        </w:rPr>
        <w:t xml:space="preserve"> </w:t>
      </w:r>
      <w:r w:rsidR="004E2458">
        <w:rPr>
          <w:rStyle w:val="a3"/>
          <w:color w:val="auto"/>
          <w:sz w:val="28"/>
          <w:szCs w:val="28"/>
          <w:u w:val="none"/>
          <w:lang w:val="en-US"/>
        </w:rPr>
        <w:t>Q</w:t>
      </w:r>
      <w:r w:rsidR="004E2458">
        <w:rPr>
          <w:rStyle w:val="a3"/>
          <w:color w:val="auto"/>
          <w:sz w:val="28"/>
          <w:szCs w:val="28"/>
          <w:u w:val="none"/>
        </w:rPr>
        <w:t xml:space="preserve"> (</w:t>
      </w:r>
      <w:r w:rsidR="004E2458" w:rsidRPr="005C1C13">
        <w:rPr>
          <w:rStyle w:val="a3"/>
          <w:color w:val="auto"/>
          <w:sz w:val="28"/>
          <w:szCs w:val="28"/>
          <w:u w:val="none"/>
        </w:rPr>
        <w:t>Q</w:t>
      </w:r>
      <w:r w:rsidR="004E2458" w:rsidRPr="005C1C13">
        <w:rPr>
          <w:rStyle w:val="a3"/>
          <w:color w:val="auto"/>
          <w:sz w:val="28"/>
          <w:szCs w:val="28"/>
          <w:u w:val="none"/>
          <w:vertAlign w:val="superscript"/>
        </w:rPr>
        <w:t>T</w:t>
      </w:r>
      <w:r w:rsidR="004E2458">
        <w:rPr>
          <w:rStyle w:val="a3"/>
          <w:color w:val="auto"/>
          <w:sz w:val="28"/>
          <w:szCs w:val="28"/>
          <w:u w:val="none"/>
        </w:rPr>
        <w:t>Q</w:t>
      </w:r>
      <w:r w:rsidR="004E2458" w:rsidRPr="005C1C13">
        <w:rPr>
          <w:rStyle w:val="a3"/>
          <w:color w:val="auto"/>
          <w:sz w:val="28"/>
          <w:szCs w:val="28"/>
          <w:u w:val="none"/>
        </w:rPr>
        <w:t>=E)</w:t>
      </w:r>
      <w:r w:rsidR="004E2458" w:rsidRPr="004E2458">
        <w:rPr>
          <w:rStyle w:val="a3"/>
          <w:color w:val="auto"/>
          <w:sz w:val="28"/>
          <w:szCs w:val="28"/>
          <w:u w:val="none"/>
        </w:rPr>
        <w:t xml:space="preserve"> и </w:t>
      </w:r>
      <w:proofErr w:type="spellStart"/>
      <w:r w:rsidR="004E2458" w:rsidRPr="004E2458">
        <w:rPr>
          <w:rStyle w:val="a3"/>
          <w:color w:val="auto"/>
          <w:sz w:val="28"/>
          <w:szCs w:val="28"/>
          <w:u w:val="none"/>
        </w:rPr>
        <w:t>верхнетреугольной</w:t>
      </w:r>
      <w:proofErr w:type="spellEnd"/>
      <w:r w:rsidR="004E2458" w:rsidRPr="004E2458">
        <w:rPr>
          <w:rStyle w:val="a3"/>
          <w:color w:val="auto"/>
          <w:sz w:val="28"/>
          <w:szCs w:val="28"/>
          <w:u w:val="none"/>
        </w:rPr>
        <w:t xml:space="preserve"> матрицы</w:t>
      </w:r>
      <w:r w:rsidR="004E2458">
        <w:rPr>
          <w:rStyle w:val="a3"/>
          <w:color w:val="auto"/>
          <w:sz w:val="28"/>
          <w:szCs w:val="28"/>
          <w:u w:val="none"/>
        </w:rPr>
        <w:t xml:space="preserve"> </w:t>
      </w:r>
      <w:r w:rsidR="004E2458">
        <w:rPr>
          <w:rStyle w:val="a3"/>
          <w:color w:val="auto"/>
          <w:sz w:val="28"/>
          <w:szCs w:val="28"/>
          <w:u w:val="none"/>
          <w:lang w:val="en-US"/>
        </w:rPr>
        <w:t>R</w:t>
      </w:r>
      <w:r w:rsidR="004E2458">
        <w:rPr>
          <w:rStyle w:val="a3"/>
          <w:color w:val="auto"/>
          <w:sz w:val="28"/>
          <w:szCs w:val="28"/>
          <w:u w:val="none"/>
        </w:rPr>
        <w:t xml:space="preserve"> </w:t>
      </w:r>
      <w:r w:rsidR="004E2458" w:rsidRPr="005C1C13">
        <w:rPr>
          <w:rStyle w:val="a3"/>
          <w:color w:val="auto"/>
          <w:sz w:val="28"/>
          <w:szCs w:val="28"/>
          <w:u w:val="none"/>
        </w:rPr>
        <w:t>с положите</w:t>
      </w:r>
      <w:r w:rsidR="004E2458">
        <w:rPr>
          <w:rStyle w:val="a3"/>
          <w:color w:val="auto"/>
          <w:sz w:val="28"/>
          <w:szCs w:val="28"/>
          <w:u w:val="none"/>
        </w:rPr>
        <w:t>льными диагональными элементами</w:t>
      </w:r>
      <w:r w:rsidR="004E2458" w:rsidRPr="004E2458">
        <w:rPr>
          <w:rStyle w:val="a3"/>
          <w:color w:val="auto"/>
          <w:sz w:val="28"/>
          <w:szCs w:val="28"/>
          <w:u w:val="none"/>
        </w:rPr>
        <w:t>. QR-разложение является основой одного из методов поиска собственных векторов и чисел матрицы — QR-алгоритма.</w:t>
      </w:r>
      <w:r w:rsidR="004E2458">
        <w:rPr>
          <w:rStyle w:val="a3"/>
          <w:color w:val="auto"/>
          <w:sz w:val="28"/>
          <w:szCs w:val="28"/>
          <w:u w:val="none"/>
        </w:rPr>
        <w:t xml:space="preserve"> </w:t>
      </w:r>
      <w:r w:rsidR="00AA3797">
        <w:rPr>
          <w:rStyle w:val="a3"/>
          <w:color w:val="auto"/>
          <w:sz w:val="28"/>
          <w:szCs w:val="28"/>
          <w:u w:val="none"/>
        </w:rPr>
        <w:t>С помощью разложения можно решить линейную задачу наименьших квадратов.</w:t>
      </w:r>
    </w:p>
    <w:p w14:paraId="3AAA602C" w14:textId="5AC3B0B3" w:rsidR="00237F77" w:rsidRPr="00395978" w:rsidRDefault="004E2458" w:rsidP="007A706E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Также с помощью </w:t>
      </w:r>
      <w:r>
        <w:rPr>
          <w:rStyle w:val="a3"/>
          <w:color w:val="auto"/>
          <w:sz w:val="28"/>
          <w:szCs w:val="28"/>
          <w:u w:val="none"/>
          <w:lang w:val="en-US"/>
        </w:rPr>
        <w:t>QR</w:t>
      </w:r>
      <w:r w:rsidRPr="004E2458">
        <w:rPr>
          <w:rStyle w:val="a3"/>
          <w:color w:val="auto"/>
          <w:sz w:val="28"/>
          <w:szCs w:val="28"/>
          <w:u w:val="none"/>
        </w:rPr>
        <w:t>-разложения</w:t>
      </w:r>
      <w:r>
        <w:rPr>
          <w:rStyle w:val="a3"/>
          <w:color w:val="auto"/>
          <w:sz w:val="28"/>
          <w:szCs w:val="28"/>
          <w:u w:val="none"/>
        </w:rPr>
        <w:t xml:space="preserve"> можно решать с</w:t>
      </w:r>
      <w:r w:rsidRPr="00313748">
        <w:rPr>
          <w:rStyle w:val="a3"/>
          <w:color w:val="auto"/>
          <w:sz w:val="28"/>
          <w:szCs w:val="28"/>
          <w:u w:val="none"/>
        </w:rPr>
        <w:t>истем</w:t>
      </w:r>
      <w:r>
        <w:rPr>
          <w:rStyle w:val="a3"/>
          <w:color w:val="auto"/>
          <w:sz w:val="28"/>
          <w:szCs w:val="28"/>
          <w:u w:val="none"/>
        </w:rPr>
        <w:t>ы</w:t>
      </w:r>
      <w:r w:rsidRPr="00313748">
        <w:rPr>
          <w:rStyle w:val="a3"/>
          <w:color w:val="auto"/>
          <w:sz w:val="28"/>
          <w:szCs w:val="28"/>
          <w:u w:val="none"/>
        </w:rPr>
        <w:t xml:space="preserve"> линейных алгебраических уравнений (СЛАУ</w:t>
      </w:r>
      <w:r>
        <w:rPr>
          <w:rStyle w:val="a3"/>
          <w:color w:val="auto"/>
          <w:sz w:val="28"/>
          <w:szCs w:val="28"/>
          <w:u w:val="none"/>
        </w:rPr>
        <w:t>)</w:t>
      </w:r>
      <w:r w:rsidRPr="00313748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</w:rPr>
        <w:t xml:space="preserve"> В матричном виде эта задача описывается как </w:t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  <w:lang w:val="en-US"/>
          </w:rPr>
          <m:t>A</m:t>
        </m:r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  <w:lang w:val="en-US"/>
          </w:rPr>
          <m:t>x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  <w:lang w:val="en-US"/>
          </w:rPr>
          <m:t>b</m:t>
        </m:r>
      </m:oMath>
      <w:r>
        <w:rPr>
          <w:rStyle w:val="a3"/>
          <w:color w:val="auto"/>
          <w:sz w:val="28"/>
          <w:szCs w:val="28"/>
          <w:u w:val="none"/>
        </w:rPr>
        <w:t xml:space="preserve"> (</w:t>
      </w:r>
      <w:r w:rsidRPr="00395978">
        <w:rPr>
          <w:rStyle w:val="a3"/>
          <w:color w:val="auto"/>
          <w:sz w:val="28"/>
          <w:szCs w:val="28"/>
          <w:u w:val="none"/>
        </w:rPr>
        <w:t xml:space="preserve">A </w:t>
      </w:r>
      <w:r>
        <w:rPr>
          <w:rStyle w:val="a3"/>
          <w:color w:val="auto"/>
          <w:sz w:val="28"/>
          <w:szCs w:val="28"/>
          <w:u w:val="none"/>
        </w:rPr>
        <w:t>–</w:t>
      </w:r>
      <w:r w:rsidRPr="00395978">
        <w:rPr>
          <w:rStyle w:val="a3"/>
          <w:color w:val="auto"/>
          <w:sz w:val="28"/>
          <w:szCs w:val="28"/>
          <w:u w:val="none"/>
        </w:rPr>
        <w:t xml:space="preserve">матрица системы, x </w:t>
      </w:r>
      <w:r>
        <w:rPr>
          <w:rStyle w:val="a3"/>
          <w:color w:val="auto"/>
          <w:sz w:val="28"/>
          <w:szCs w:val="28"/>
          <w:u w:val="none"/>
        </w:rPr>
        <w:t xml:space="preserve">– столбец неизвестных, </w:t>
      </w:r>
      <w:r w:rsidRPr="00395978">
        <w:rPr>
          <w:rStyle w:val="a3"/>
          <w:color w:val="auto"/>
          <w:sz w:val="28"/>
          <w:szCs w:val="28"/>
          <w:u w:val="none"/>
        </w:rPr>
        <w:t xml:space="preserve">b </w:t>
      </w:r>
      <w:r>
        <w:rPr>
          <w:rStyle w:val="a3"/>
          <w:color w:val="auto"/>
          <w:sz w:val="28"/>
          <w:szCs w:val="28"/>
          <w:u w:val="none"/>
        </w:rPr>
        <w:t xml:space="preserve">– </w:t>
      </w:r>
      <w:r w:rsidRPr="00395978">
        <w:rPr>
          <w:rStyle w:val="a3"/>
          <w:color w:val="auto"/>
          <w:sz w:val="28"/>
          <w:szCs w:val="28"/>
          <w:u w:val="none"/>
        </w:rPr>
        <w:t>столбец свободных членов</w:t>
      </w:r>
      <w:r>
        <w:rPr>
          <w:rStyle w:val="a3"/>
          <w:color w:val="auto"/>
          <w:sz w:val="28"/>
          <w:szCs w:val="28"/>
          <w:u w:val="none"/>
        </w:rPr>
        <w:t>)</w:t>
      </w:r>
      <w:r w:rsidRPr="00395978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="00237F77" w:rsidRPr="009B5B84">
        <w:rPr>
          <w:rStyle w:val="a3"/>
          <w:color w:val="auto"/>
          <w:sz w:val="28"/>
          <w:szCs w:val="28"/>
          <w:u w:val="none"/>
        </w:rPr>
        <w:t xml:space="preserve">Если известно </w:t>
      </w:r>
      <w:r w:rsidR="00237F77">
        <w:rPr>
          <w:rStyle w:val="a3"/>
          <w:color w:val="auto"/>
          <w:sz w:val="28"/>
          <w:szCs w:val="28"/>
          <w:u w:val="none"/>
          <w:lang w:val="en-US"/>
        </w:rPr>
        <w:t>QR</w:t>
      </w:r>
      <w:r w:rsidR="00237F77" w:rsidRPr="009B5B84">
        <w:rPr>
          <w:rStyle w:val="a3"/>
          <w:color w:val="auto"/>
          <w:sz w:val="28"/>
          <w:szCs w:val="28"/>
          <w:u w:val="none"/>
        </w:rPr>
        <w:t>-разложение матрицы, исходная система может быть записана как</w:t>
      </w:r>
      <w:r w:rsidR="00237F77">
        <w:rPr>
          <w:rStyle w:val="a3"/>
          <w:color w:val="auto"/>
          <w:sz w:val="28"/>
          <w:szCs w:val="28"/>
          <w:u w:val="none"/>
        </w:rPr>
        <w:t xml:space="preserve"> </w:t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  <w:lang w:val="en-US"/>
          </w:rPr>
          <m:t>QRx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  <w:lang w:val="en-US"/>
          </w:rPr>
          <m:t>b</m:t>
        </m:r>
      </m:oMath>
      <w:r w:rsidR="00237F77" w:rsidRPr="009B5B84">
        <w:rPr>
          <w:rStyle w:val="a3"/>
          <w:color w:val="auto"/>
          <w:sz w:val="28"/>
          <w:szCs w:val="28"/>
          <w:u w:val="none"/>
        </w:rPr>
        <w:t>.</w:t>
      </w:r>
      <w:r w:rsidR="00237F77" w:rsidRPr="00237F77">
        <w:t xml:space="preserve"> </w:t>
      </w:r>
      <w:r w:rsidR="00237F77">
        <w:rPr>
          <w:rStyle w:val="a3"/>
          <w:color w:val="auto"/>
          <w:sz w:val="28"/>
          <w:szCs w:val="28"/>
          <w:u w:val="none"/>
        </w:rPr>
        <w:t>Р</w:t>
      </w:r>
      <w:r w:rsidR="00237F77" w:rsidRPr="00237F77">
        <w:rPr>
          <w:rStyle w:val="a3"/>
          <w:color w:val="auto"/>
          <w:sz w:val="28"/>
          <w:szCs w:val="28"/>
          <w:u w:val="none"/>
        </w:rPr>
        <w:t xml:space="preserve">ешением </w:t>
      </w:r>
      <w:r w:rsidR="00237F77">
        <w:rPr>
          <w:rStyle w:val="a3"/>
          <w:color w:val="auto"/>
          <w:sz w:val="28"/>
          <w:szCs w:val="28"/>
          <w:u w:val="none"/>
        </w:rPr>
        <w:t>этой</w:t>
      </w:r>
      <w:r w:rsidR="00237F77" w:rsidRPr="00237F77">
        <w:rPr>
          <w:rStyle w:val="a3"/>
          <w:color w:val="auto"/>
          <w:sz w:val="28"/>
          <w:szCs w:val="28"/>
          <w:u w:val="none"/>
        </w:rPr>
        <w:t xml:space="preserve"> задачи является решение треугольной системы</w:t>
      </w:r>
      <w:r w:rsidR="00237F77">
        <w:rPr>
          <w:rStyle w:val="a3"/>
          <w:color w:val="auto"/>
          <w:sz w:val="28"/>
          <w:szCs w:val="28"/>
          <w:u w:val="none"/>
        </w:rPr>
        <w:t xml:space="preserve"> </w:t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  <w:lang w:val="en-US"/>
          </w:rPr>
          <m:t>Rx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p>
          <m:sSup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p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  <w:lang w:val="en-US"/>
              </w:rPr>
              <m:t>Q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p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  <w:lang w:val="en-US"/>
          </w:rPr>
          <m:t>b</m:t>
        </m:r>
      </m:oMath>
      <w:r w:rsidR="00237F77" w:rsidRPr="00237F77">
        <w:rPr>
          <w:rStyle w:val="a3"/>
          <w:color w:val="auto"/>
          <w:sz w:val="28"/>
          <w:szCs w:val="28"/>
          <w:u w:val="none"/>
        </w:rPr>
        <w:t xml:space="preserve">. </w:t>
      </w:r>
      <w:r w:rsidR="00237F77" w:rsidRPr="009B5B84">
        <w:rPr>
          <w:rStyle w:val="a3"/>
          <w:color w:val="auto"/>
          <w:sz w:val="28"/>
          <w:szCs w:val="28"/>
          <w:u w:val="none"/>
        </w:rPr>
        <w:t>Эта система может быть</w:t>
      </w:r>
      <w:r w:rsidR="00237F77">
        <w:rPr>
          <w:rStyle w:val="a3"/>
          <w:color w:val="auto"/>
          <w:sz w:val="28"/>
          <w:szCs w:val="28"/>
          <w:u w:val="none"/>
        </w:rPr>
        <w:t xml:space="preserve"> решена</w:t>
      </w:r>
      <w:r w:rsidR="00237F77" w:rsidRPr="009B5B84">
        <w:rPr>
          <w:rStyle w:val="a3"/>
          <w:color w:val="auto"/>
          <w:sz w:val="28"/>
          <w:szCs w:val="28"/>
          <w:u w:val="none"/>
        </w:rPr>
        <w:t xml:space="preserve"> </w:t>
      </w:r>
      <w:r w:rsidR="00237F77">
        <w:rPr>
          <w:rStyle w:val="a3"/>
          <w:color w:val="auto"/>
          <w:sz w:val="28"/>
          <w:szCs w:val="28"/>
          <w:u w:val="none"/>
        </w:rPr>
        <w:t xml:space="preserve">с помощью обратной подстановки, поскольку </w:t>
      </w:r>
      <w:r w:rsidR="00237F77">
        <w:rPr>
          <w:rStyle w:val="a3"/>
          <w:color w:val="auto"/>
          <w:sz w:val="28"/>
          <w:szCs w:val="28"/>
          <w:u w:val="none"/>
          <w:lang w:val="en-US"/>
        </w:rPr>
        <w:t>R</w:t>
      </w:r>
      <w:r w:rsidR="00237F77">
        <w:rPr>
          <w:rStyle w:val="a3"/>
          <w:color w:val="auto"/>
          <w:sz w:val="28"/>
          <w:szCs w:val="28"/>
          <w:u w:val="none"/>
        </w:rPr>
        <w:t xml:space="preserve"> –</w:t>
      </w:r>
      <w:r w:rsidR="00237F77" w:rsidRPr="009B5B84">
        <w:rPr>
          <w:rStyle w:val="a3"/>
          <w:color w:val="auto"/>
          <w:sz w:val="28"/>
          <w:szCs w:val="28"/>
          <w:u w:val="none"/>
        </w:rPr>
        <w:t xml:space="preserve"> верхняя треугольная матрица</w:t>
      </w:r>
      <w:r w:rsidR="00237F77">
        <w:rPr>
          <w:rStyle w:val="a3"/>
          <w:color w:val="auto"/>
          <w:sz w:val="28"/>
          <w:szCs w:val="28"/>
          <w:u w:val="none"/>
        </w:rPr>
        <w:t>.</w:t>
      </w:r>
    </w:p>
    <w:p w14:paraId="6333C5FA" w14:textId="033877C3" w:rsidR="00DC3791" w:rsidRPr="00E8295C" w:rsidRDefault="007A706E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QR</w:t>
      </w:r>
      <w:r w:rsidRPr="005C1C13">
        <w:rPr>
          <w:rStyle w:val="a3"/>
          <w:color w:val="auto"/>
          <w:sz w:val="28"/>
          <w:szCs w:val="28"/>
          <w:u w:val="none"/>
        </w:rPr>
        <w:t>-разложение может быть получено различными методами. Проще всего оно может быть вычислено</w:t>
      </w:r>
      <w:r w:rsidRPr="00237F7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в</w:t>
      </w:r>
      <w:r w:rsidRPr="005C1C13">
        <w:rPr>
          <w:rStyle w:val="a3"/>
          <w:color w:val="auto"/>
          <w:sz w:val="28"/>
          <w:szCs w:val="28"/>
          <w:u w:val="none"/>
        </w:rPr>
        <w:t xml:space="preserve"> процессе </w:t>
      </w:r>
      <w:r>
        <w:rPr>
          <w:rStyle w:val="a3"/>
          <w:color w:val="auto"/>
          <w:sz w:val="28"/>
          <w:szCs w:val="28"/>
          <w:u w:val="none"/>
        </w:rPr>
        <w:t xml:space="preserve">ортогонализации </w:t>
      </w:r>
      <w:proofErr w:type="spellStart"/>
      <w:r>
        <w:rPr>
          <w:rStyle w:val="a3"/>
          <w:color w:val="auto"/>
          <w:sz w:val="28"/>
          <w:szCs w:val="28"/>
          <w:u w:val="none"/>
        </w:rPr>
        <w:t>Грама</w:t>
      </w:r>
      <w:proofErr w:type="spellEnd"/>
      <w:r>
        <w:rPr>
          <w:rStyle w:val="a3"/>
          <w:color w:val="auto"/>
          <w:sz w:val="28"/>
          <w:szCs w:val="28"/>
          <w:u w:val="none"/>
        </w:rPr>
        <w:t>-Шмидта. Другие методы</w:t>
      </w:r>
      <w:r w:rsidRPr="005C1C13">
        <w:rPr>
          <w:rStyle w:val="a3"/>
          <w:color w:val="auto"/>
          <w:sz w:val="28"/>
          <w:szCs w:val="28"/>
          <w:u w:val="none"/>
        </w:rPr>
        <w:t xml:space="preserve"> QR-разложения основаны на отражениях </w:t>
      </w:r>
      <w:proofErr w:type="spellStart"/>
      <w:r w:rsidRPr="005C1C13"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5C1C13">
        <w:rPr>
          <w:rStyle w:val="a3"/>
          <w:color w:val="auto"/>
          <w:sz w:val="28"/>
          <w:szCs w:val="28"/>
          <w:u w:val="none"/>
        </w:rPr>
        <w:t xml:space="preserve"> и вращениях </w:t>
      </w:r>
      <w:proofErr w:type="spellStart"/>
      <w:r w:rsidRPr="005C1C13">
        <w:rPr>
          <w:rStyle w:val="a3"/>
          <w:color w:val="auto"/>
          <w:sz w:val="28"/>
          <w:szCs w:val="28"/>
          <w:u w:val="none"/>
        </w:rPr>
        <w:t>Г</w:t>
      </w:r>
      <w:r>
        <w:rPr>
          <w:rStyle w:val="a3"/>
          <w:color w:val="auto"/>
          <w:sz w:val="28"/>
          <w:szCs w:val="28"/>
          <w:u w:val="none"/>
        </w:rPr>
        <w:t>ивенса</w:t>
      </w:r>
      <w:proofErr w:type="spellEnd"/>
      <w:r w:rsidRPr="005C1C13">
        <w:rPr>
          <w:rStyle w:val="a3"/>
          <w:color w:val="auto"/>
          <w:sz w:val="28"/>
          <w:szCs w:val="28"/>
          <w:u w:val="none"/>
        </w:rPr>
        <w:t>.</w:t>
      </w:r>
      <w:r w:rsidR="00DC3791">
        <w:rPr>
          <w:rStyle w:val="a3"/>
          <w:color w:val="auto"/>
          <w:szCs w:val="32"/>
          <w:u w:val="none"/>
        </w:rPr>
        <w:br w:type="page"/>
      </w:r>
    </w:p>
    <w:p w14:paraId="611F5A5C" w14:textId="7414F624" w:rsidR="00EE4C8E" w:rsidRPr="00EE4C8E" w:rsidRDefault="00B56016" w:rsidP="00EE4C8E">
      <w:pPr>
        <w:pStyle w:val="2"/>
        <w:numPr>
          <w:ilvl w:val="0"/>
          <w:numId w:val="1"/>
        </w:numPr>
        <w:jc w:val="center"/>
        <w:rPr>
          <w:rStyle w:val="a3"/>
          <w:b w:val="0"/>
          <w:bCs w:val="0"/>
          <w:color w:val="auto"/>
          <w:sz w:val="28"/>
          <w:u w:val="none"/>
        </w:rPr>
      </w:pPr>
      <w:bookmarkStart w:id="61" w:name="_Toc199795785"/>
      <w:r>
        <w:rPr>
          <w:rStyle w:val="a3"/>
          <w:color w:val="auto"/>
          <w:szCs w:val="32"/>
          <w:u w:val="none"/>
        </w:rPr>
        <w:lastRenderedPageBreak/>
        <w:t>Постановка задачи.</w:t>
      </w:r>
      <w:bookmarkEnd w:id="61"/>
    </w:p>
    <w:p w14:paraId="72572157" w14:textId="5496CB91" w:rsidR="00305027" w:rsidRDefault="00305027" w:rsidP="00305027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Необходимо </w:t>
      </w:r>
      <w:r w:rsidR="00683FFC">
        <w:rPr>
          <w:rStyle w:val="a3"/>
          <w:color w:val="auto"/>
          <w:sz w:val="28"/>
          <w:szCs w:val="28"/>
          <w:u w:val="none"/>
        </w:rPr>
        <w:t>реализовать</w:t>
      </w:r>
      <w:r>
        <w:rPr>
          <w:rStyle w:val="a3"/>
          <w:color w:val="auto"/>
          <w:sz w:val="28"/>
          <w:szCs w:val="28"/>
          <w:u w:val="none"/>
        </w:rPr>
        <w:t xml:space="preserve"> эффективный алгоритм </w:t>
      </w:r>
      <w:r w:rsidR="005C1C13">
        <w:rPr>
          <w:rStyle w:val="a3"/>
          <w:color w:val="auto"/>
          <w:sz w:val="28"/>
          <w:szCs w:val="28"/>
          <w:u w:val="none"/>
          <w:lang w:val="en-US"/>
        </w:rPr>
        <w:t>QR</w:t>
      </w:r>
      <w:r w:rsidR="00AA3797">
        <w:rPr>
          <w:rStyle w:val="a3"/>
          <w:color w:val="auto"/>
          <w:sz w:val="28"/>
          <w:szCs w:val="28"/>
          <w:u w:val="none"/>
        </w:rPr>
        <w:t>-</w:t>
      </w:r>
      <w:r>
        <w:rPr>
          <w:rStyle w:val="a3"/>
          <w:color w:val="auto"/>
          <w:sz w:val="28"/>
          <w:szCs w:val="28"/>
          <w:u w:val="none"/>
        </w:rPr>
        <w:t>разложения</w:t>
      </w:r>
      <w:r w:rsidR="005468C7">
        <w:rPr>
          <w:rStyle w:val="a3"/>
          <w:color w:val="auto"/>
          <w:sz w:val="28"/>
          <w:szCs w:val="28"/>
          <w:u w:val="none"/>
        </w:rPr>
        <w:t xml:space="preserve"> </w:t>
      </w:r>
      <w:r w:rsidR="0085621B">
        <w:rPr>
          <w:rStyle w:val="a3"/>
          <w:color w:val="auto"/>
          <w:sz w:val="28"/>
          <w:szCs w:val="28"/>
          <w:u w:val="none"/>
        </w:rPr>
        <w:t xml:space="preserve">произвольной </w:t>
      </w:r>
      <w:r w:rsidR="005468C7">
        <w:rPr>
          <w:rStyle w:val="a3"/>
          <w:color w:val="auto"/>
          <w:sz w:val="28"/>
          <w:szCs w:val="28"/>
          <w:u w:val="none"/>
        </w:rPr>
        <w:t xml:space="preserve">матрицы </w:t>
      </w:r>
      <w:r w:rsidR="005468C7">
        <w:rPr>
          <w:rStyle w:val="a3"/>
          <w:color w:val="auto"/>
          <w:sz w:val="28"/>
          <w:szCs w:val="28"/>
          <w:u w:val="none"/>
          <w:lang w:val="en-US"/>
        </w:rPr>
        <w:t>A</w:t>
      </w:r>
      <w:r w:rsidR="00F24ED2" w:rsidRPr="00F24ED2">
        <w:rPr>
          <w:rStyle w:val="a3"/>
          <w:color w:val="auto"/>
          <w:sz w:val="28"/>
          <w:szCs w:val="28"/>
          <w:u w:val="none"/>
        </w:rPr>
        <w:t xml:space="preserve"> </w:t>
      </w:r>
      <w:r w:rsidR="00683FFC">
        <w:rPr>
          <w:rStyle w:val="a3"/>
          <w:color w:val="auto"/>
          <w:sz w:val="28"/>
          <w:szCs w:val="28"/>
          <w:u w:val="none"/>
        </w:rPr>
        <w:t xml:space="preserve">с помощью метода </w:t>
      </w:r>
      <w:r w:rsidR="0092601E">
        <w:rPr>
          <w:rStyle w:val="a3"/>
          <w:color w:val="auto"/>
          <w:sz w:val="28"/>
          <w:szCs w:val="28"/>
          <w:u w:val="none"/>
        </w:rPr>
        <w:t>отражений</w:t>
      </w:r>
      <w:r w:rsidR="00683FFC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="00683FFC"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="005C1C13" w:rsidRPr="00395978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="00683FFC">
        <w:rPr>
          <w:rStyle w:val="a3"/>
          <w:color w:val="auto"/>
          <w:sz w:val="28"/>
          <w:szCs w:val="28"/>
          <w:u w:val="none"/>
        </w:rPr>
        <w:t>Р</w:t>
      </w:r>
      <w:r>
        <w:rPr>
          <w:rStyle w:val="a3"/>
          <w:color w:val="auto"/>
          <w:sz w:val="28"/>
          <w:szCs w:val="28"/>
          <w:u w:val="none"/>
        </w:rPr>
        <w:t>азработ</w:t>
      </w:r>
      <w:r w:rsidR="00683FFC">
        <w:rPr>
          <w:rStyle w:val="a3"/>
          <w:color w:val="auto"/>
          <w:sz w:val="28"/>
          <w:szCs w:val="28"/>
          <w:u w:val="none"/>
        </w:rPr>
        <w:t>ать</w:t>
      </w:r>
      <w:r>
        <w:rPr>
          <w:rStyle w:val="a3"/>
          <w:color w:val="auto"/>
          <w:sz w:val="28"/>
          <w:szCs w:val="28"/>
          <w:u w:val="none"/>
        </w:rPr>
        <w:t xml:space="preserve"> несколько версий, сравнить их работу друг с другом.</w:t>
      </w:r>
    </w:p>
    <w:p w14:paraId="007DCEB5" w14:textId="4F7FBBDE" w:rsidR="00F24ED2" w:rsidRPr="00305027" w:rsidRDefault="00305027" w:rsidP="00305027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Для разработки использовать язык Си++ и технологии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OpenMP</w:t>
      </w:r>
      <w:proofErr w:type="spellEnd"/>
      <w:r w:rsidRPr="0030502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для ускорения</w:t>
      </w:r>
      <w:r w:rsidRPr="00305027">
        <w:rPr>
          <w:rStyle w:val="a3"/>
          <w:color w:val="auto"/>
          <w:sz w:val="28"/>
          <w:szCs w:val="28"/>
          <w:u w:val="none"/>
        </w:rPr>
        <w:t>.</w:t>
      </w:r>
    </w:p>
    <w:p w14:paraId="31C5E9C5" w14:textId="4098C3EC" w:rsidR="0085621B" w:rsidRDefault="0085621B" w:rsidP="00305027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С</w:t>
      </w:r>
      <w:r w:rsidR="00305027">
        <w:rPr>
          <w:rStyle w:val="a3"/>
          <w:color w:val="auto"/>
          <w:sz w:val="28"/>
          <w:szCs w:val="28"/>
          <w:u w:val="none"/>
        </w:rPr>
        <w:t>генерирова</w:t>
      </w:r>
      <w:r>
        <w:rPr>
          <w:rStyle w:val="a3"/>
          <w:color w:val="auto"/>
          <w:sz w:val="28"/>
          <w:szCs w:val="28"/>
          <w:u w:val="none"/>
        </w:rPr>
        <w:t xml:space="preserve">ть целочисленную матрицу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30502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размером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nxn</w:t>
      </w:r>
      <w:proofErr w:type="spellEnd"/>
      <w:r>
        <w:rPr>
          <w:rStyle w:val="a3"/>
          <w:color w:val="auto"/>
          <w:sz w:val="28"/>
          <w:szCs w:val="28"/>
          <w:u w:val="none"/>
        </w:rPr>
        <w:t>. Пр</w:t>
      </w:r>
      <w:r w:rsidR="00305027">
        <w:rPr>
          <w:rStyle w:val="a3"/>
          <w:color w:val="auto"/>
          <w:sz w:val="28"/>
          <w:szCs w:val="28"/>
          <w:u w:val="none"/>
        </w:rPr>
        <w:t xml:space="preserve">отестировать работу алгоритма на </w:t>
      </w:r>
      <w:r w:rsidR="00683FFC">
        <w:rPr>
          <w:rStyle w:val="a3"/>
          <w:color w:val="auto"/>
          <w:sz w:val="28"/>
          <w:szCs w:val="28"/>
          <w:u w:val="none"/>
        </w:rPr>
        <w:t>разных</w:t>
      </w:r>
      <w:r w:rsidR="00305027">
        <w:rPr>
          <w:rStyle w:val="a3"/>
          <w:color w:val="auto"/>
          <w:sz w:val="28"/>
          <w:szCs w:val="28"/>
          <w:u w:val="none"/>
        </w:rPr>
        <w:t xml:space="preserve"> размерностях матрицы </w:t>
      </w:r>
      <w:r w:rsidR="00305027">
        <w:rPr>
          <w:rStyle w:val="a3"/>
          <w:color w:val="auto"/>
          <w:sz w:val="28"/>
          <w:szCs w:val="28"/>
          <w:u w:val="none"/>
          <w:lang w:val="en-US"/>
        </w:rPr>
        <w:t>n</w:t>
      </w:r>
      <w:r w:rsidR="00305027">
        <w:rPr>
          <w:rStyle w:val="a3"/>
          <w:color w:val="auto"/>
          <w:sz w:val="28"/>
          <w:szCs w:val="28"/>
          <w:u w:val="none"/>
        </w:rPr>
        <w:t>:</w:t>
      </w:r>
      <w:r w:rsidR="00683FFC">
        <w:rPr>
          <w:rStyle w:val="a3"/>
          <w:color w:val="auto"/>
          <w:sz w:val="28"/>
          <w:szCs w:val="28"/>
          <w:u w:val="none"/>
        </w:rPr>
        <w:t xml:space="preserve"> от небольших размеров</w:t>
      </w:r>
      <w:r w:rsidR="00305027">
        <w:rPr>
          <w:rStyle w:val="a3"/>
          <w:color w:val="auto"/>
          <w:sz w:val="28"/>
          <w:szCs w:val="28"/>
          <w:u w:val="none"/>
        </w:rPr>
        <w:t xml:space="preserve"> </w:t>
      </w:r>
      <w:r w:rsidR="00683FFC">
        <w:rPr>
          <w:rStyle w:val="a3"/>
          <w:color w:val="auto"/>
          <w:sz w:val="28"/>
          <w:szCs w:val="28"/>
          <w:u w:val="none"/>
        </w:rPr>
        <w:t>(</w:t>
      </w:r>
      <w:r w:rsidR="00305027" w:rsidRPr="00305027">
        <w:rPr>
          <w:rStyle w:val="a3"/>
          <w:color w:val="auto"/>
          <w:sz w:val="28"/>
          <w:szCs w:val="28"/>
          <w:u w:val="none"/>
        </w:rPr>
        <w:t>100</w:t>
      </w:r>
      <w:r w:rsidR="00683FFC">
        <w:rPr>
          <w:rStyle w:val="a3"/>
          <w:color w:val="auto"/>
          <w:sz w:val="28"/>
          <w:szCs w:val="28"/>
          <w:u w:val="none"/>
        </w:rPr>
        <w:t xml:space="preserve"> элементов)</w:t>
      </w:r>
      <w:r w:rsidR="00305027" w:rsidRPr="00305027">
        <w:rPr>
          <w:rStyle w:val="a3"/>
          <w:color w:val="auto"/>
          <w:sz w:val="28"/>
          <w:szCs w:val="28"/>
          <w:u w:val="none"/>
        </w:rPr>
        <w:t xml:space="preserve">, </w:t>
      </w:r>
      <w:r w:rsidR="00683FFC">
        <w:rPr>
          <w:rStyle w:val="a3"/>
          <w:color w:val="auto"/>
          <w:sz w:val="28"/>
          <w:szCs w:val="28"/>
          <w:u w:val="none"/>
        </w:rPr>
        <w:t>до больших объёмов данных (</w:t>
      </w:r>
      <w:r w:rsidR="00683FFC">
        <w:rPr>
          <w:rStyle w:val="a3"/>
          <w:color w:val="auto"/>
          <w:sz w:val="28"/>
          <w:szCs w:val="28"/>
          <w:u w:val="none"/>
          <w:lang w:val="en-US"/>
        </w:rPr>
        <w:t>n</w:t>
      </w:r>
      <w:r w:rsidR="00683FFC" w:rsidRPr="00683FFC">
        <w:rPr>
          <w:rStyle w:val="a3"/>
          <w:color w:val="auto"/>
          <w:sz w:val="28"/>
          <w:szCs w:val="28"/>
          <w:u w:val="none"/>
        </w:rPr>
        <w:t>&gt;1000)</w:t>
      </w:r>
      <w:r w:rsidR="00305027">
        <w:rPr>
          <w:rStyle w:val="a3"/>
          <w:color w:val="auto"/>
          <w:sz w:val="28"/>
          <w:szCs w:val="28"/>
          <w:u w:val="none"/>
        </w:rPr>
        <w:t xml:space="preserve">. Протестировать работу </w:t>
      </w:r>
      <w:r w:rsidR="00683FFC">
        <w:rPr>
          <w:rStyle w:val="a3"/>
          <w:color w:val="auto"/>
          <w:sz w:val="28"/>
          <w:szCs w:val="28"/>
          <w:u w:val="none"/>
        </w:rPr>
        <w:t>на различном количестве потоков</w:t>
      </w:r>
      <w:r w:rsidR="00305027">
        <w:rPr>
          <w:rStyle w:val="a3"/>
          <w:color w:val="auto"/>
          <w:sz w:val="28"/>
          <w:szCs w:val="28"/>
          <w:u w:val="none"/>
        </w:rPr>
        <w:t xml:space="preserve">. </w:t>
      </w:r>
      <w:r w:rsidR="00683FFC">
        <w:rPr>
          <w:rStyle w:val="a3"/>
          <w:color w:val="auto"/>
          <w:sz w:val="28"/>
          <w:szCs w:val="28"/>
          <w:u w:val="none"/>
        </w:rPr>
        <w:t>С</w:t>
      </w:r>
      <w:r w:rsidR="00305027">
        <w:rPr>
          <w:rStyle w:val="a3"/>
          <w:color w:val="auto"/>
          <w:sz w:val="28"/>
          <w:szCs w:val="28"/>
          <w:u w:val="none"/>
        </w:rPr>
        <w:t>равнить работу алгоритма с известными реализациями в сторонних библиотеках.</w:t>
      </w:r>
    </w:p>
    <w:p w14:paraId="6D31C6A0" w14:textId="77777777" w:rsidR="0085621B" w:rsidRPr="00683FFC" w:rsidRDefault="0085621B" w:rsidP="0085621B">
      <w:pPr>
        <w:spacing w:after="200" w:line="360" w:lineRule="auto"/>
        <w:ind w:firstLineChars="200" w:firstLine="560"/>
        <w:rPr>
          <w:rStyle w:val="a3"/>
          <w:b/>
          <w:bCs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Посчитать абсолютную</w:t>
      </w:r>
      <w:r w:rsidRPr="00683FFC">
        <w:rPr>
          <w:rStyle w:val="a3"/>
          <w:color w:val="auto"/>
          <w:sz w:val="28"/>
          <w:szCs w:val="28"/>
          <w:u w:val="none"/>
        </w:rPr>
        <w:t xml:space="preserve"> </w:t>
      </w:r>
      <m:oMath>
        <m:d>
          <m:dPr>
            <m:begChr m:val="|"/>
            <m:endChr m:val="|"/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  <w:lang w:val="en-US"/>
                  </w:rPr>
                  <m:t>QR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-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  <w:lang w:val="en-US"/>
                  </w:rPr>
                  <m:t>A</m:t>
                </m:r>
              </m:e>
            </m:d>
          </m:e>
        </m:d>
      </m:oMath>
      <w:r>
        <w:rPr>
          <w:rStyle w:val="a3"/>
          <w:color w:val="auto"/>
          <w:sz w:val="28"/>
          <w:szCs w:val="28"/>
          <w:u w:val="none"/>
        </w:rPr>
        <w:t xml:space="preserve"> и относительную </w:t>
      </w:r>
      <m:oMath>
        <m:f>
          <m:f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  <w:lang w:val="en-US"/>
                      </w:rPr>
                      <m:t>QR</m:t>
                    </m:r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-</m:t>
                    </m:r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  <w:lang w:val="en-US"/>
                      </w:rPr>
                      <m:t>A</m:t>
                    </m:r>
                  </m:e>
                </m:d>
              </m:e>
            </m:d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num>
          <m:den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||A||</m:t>
            </m:r>
          </m:den>
        </m:f>
      </m:oMath>
      <w:r>
        <w:rPr>
          <w:rStyle w:val="a3"/>
          <w:color w:val="auto"/>
          <w:sz w:val="28"/>
          <w:szCs w:val="28"/>
          <w:u w:val="none"/>
        </w:rPr>
        <w:t xml:space="preserve"> ошибки для разложения. Критерием правильности считать близость ошибок к какому-либо малому </w:t>
      </w:r>
      <w:r>
        <w:rPr>
          <w:rStyle w:val="a3"/>
          <w:color w:val="auto"/>
          <w:sz w:val="28"/>
          <w:szCs w:val="28"/>
          <w:u w:val="none"/>
          <w:lang w:val="en-US"/>
        </w:rPr>
        <w:t>eps</w:t>
      </w:r>
      <w:r>
        <w:rPr>
          <w:rStyle w:val="a3"/>
          <w:color w:val="auto"/>
          <w:sz w:val="28"/>
          <w:szCs w:val="28"/>
          <w:u w:val="none"/>
        </w:rPr>
        <w:t xml:space="preserve">, например,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1*</m:t>
        </m:r>
        <m:sSup>
          <m:sSup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p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10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-7</m:t>
            </m:r>
          </m:sup>
        </m:sSup>
      </m:oMath>
      <w:r w:rsidRPr="006A04E6">
        <w:rPr>
          <w:rStyle w:val="a3"/>
          <w:color w:val="auto"/>
          <w:sz w:val="28"/>
          <w:szCs w:val="28"/>
          <w:u w:val="none"/>
        </w:rPr>
        <w:t xml:space="preserve"> – </w:t>
      </w:r>
      <w:r>
        <w:rPr>
          <w:rStyle w:val="a3"/>
          <w:color w:val="auto"/>
          <w:sz w:val="28"/>
          <w:szCs w:val="28"/>
          <w:u w:val="none"/>
        </w:rPr>
        <w:t xml:space="preserve">такую точность знаков после запятой гарантирует тип </w:t>
      </w:r>
      <w:r>
        <w:rPr>
          <w:rStyle w:val="a3"/>
          <w:color w:val="auto"/>
          <w:sz w:val="28"/>
          <w:szCs w:val="28"/>
          <w:u w:val="none"/>
          <w:lang w:val="en-US"/>
        </w:rPr>
        <w:t>float</w:t>
      </w:r>
      <w:r w:rsidRPr="006A04E6">
        <w:rPr>
          <w:rStyle w:val="a3"/>
          <w:color w:val="auto"/>
          <w:sz w:val="28"/>
          <w:szCs w:val="28"/>
          <w:u w:val="none"/>
        </w:rPr>
        <w:t xml:space="preserve"> в </w:t>
      </w:r>
      <w:r>
        <w:rPr>
          <w:rStyle w:val="a3"/>
          <w:color w:val="auto"/>
          <w:sz w:val="28"/>
          <w:szCs w:val="28"/>
          <w:u w:val="none"/>
        </w:rPr>
        <w:t>Си++</w:t>
      </w:r>
      <w:r w:rsidRPr="00683FFC">
        <w:rPr>
          <w:rStyle w:val="a3"/>
          <w:color w:val="auto"/>
          <w:sz w:val="28"/>
          <w:szCs w:val="28"/>
          <w:u w:val="none"/>
        </w:rPr>
        <w:t>.</w:t>
      </w:r>
    </w:p>
    <w:p w14:paraId="22C4B911" w14:textId="00A76B24" w:rsidR="000614ED" w:rsidRPr="007F7C09" w:rsidRDefault="00B56016" w:rsidP="0085621B">
      <w:p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7F7C09">
        <w:rPr>
          <w:rStyle w:val="a3"/>
          <w:color w:val="auto"/>
          <w:sz w:val="28"/>
          <w:szCs w:val="28"/>
          <w:u w:val="none"/>
        </w:rPr>
        <w:br w:type="page"/>
      </w:r>
    </w:p>
    <w:p w14:paraId="6FFC7DB7" w14:textId="77777777" w:rsidR="000614ED" w:rsidRPr="00683FFC" w:rsidRDefault="00B56016">
      <w:pPr>
        <w:pStyle w:val="2"/>
        <w:numPr>
          <w:ilvl w:val="0"/>
          <w:numId w:val="1"/>
        </w:numPr>
        <w:jc w:val="center"/>
        <w:rPr>
          <w:rStyle w:val="a3"/>
          <w:rFonts w:hAnsi="Cambria Math"/>
          <w:color w:val="auto"/>
          <w:szCs w:val="32"/>
          <w:u w:val="none"/>
        </w:rPr>
      </w:pPr>
      <w:bookmarkStart w:id="62" w:name="_Toc199795786"/>
      <w:r>
        <w:rPr>
          <w:rStyle w:val="a3"/>
          <w:rFonts w:cs="Times New Roman"/>
          <w:color w:val="auto"/>
          <w:szCs w:val="32"/>
          <w:u w:val="none"/>
        </w:rPr>
        <w:lastRenderedPageBreak/>
        <w:t>Описание алгоритмов.</w:t>
      </w:r>
      <w:bookmarkEnd w:id="62"/>
    </w:p>
    <w:p w14:paraId="1206385E" w14:textId="405BACA8" w:rsidR="0067666F" w:rsidRDefault="0067666F" w:rsidP="00082BF8">
      <w:pPr>
        <w:spacing w:after="200" w:line="360" w:lineRule="auto"/>
        <w:ind w:firstLineChars="200" w:firstLine="562"/>
        <w:rPr>
          <w:rStyle w:val="a3"/>
          <w:b/>
          <w:color w:val="auto"/>
          <w:sz w:val="28"/>
          <w:szCs w:val="28"/>
          <w:u w:val="none"/>
        </w:rPr>
      </w:pPr>
      <w:r>
        <w:rPr>
          <w:rStyle w:val="a3"/>
          <w:b/>
          <w:color w:val="auto"/>
          <w:sz w:val="28"/>
          <w:szCs w:val="28"/>
          <w:u w:val="none"/>
        </w:rPr>
        <w:t xml:space="preserve">Метод отражений </w:t>
      </w:r>
      <w:proofErr w:type="spellStart"/>
      <w:r>
        <w:rPr>
          <w:rStyle w:val="a3"/>
          <w:b/>
          <w:color w:val="auto"/>
          <w:sz w:val="28"/>
          <w:szCs w:val="28"/>
          <w:u w:val="none"/>
        </w:rPr>
        <w:t>Хаусхолдера</w:t>
      </w:r>
      <w:proofErr w:type="spellEnd"/>
    </w:p>
    <w:p w14:paraId="58D67CCE" w14:textId="77777777" w:rsidR="0067666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Одним из самых распространённых методов нахождения </w:t>
      </w:r>
      <w:r>
        <w:rPr>
          <w:rStyle w:val="a3"/>
          <w:color w:val="auto"/>
          <w:sz w:val="28"/>
          <w:szCs w:val="28"/>
          <w:u w:val="none"/>
          <w:lang w:val="en-US"/>
        </w:rPr>
        <w:t>QR</w:t>
      </w:r>
      <w:r w:rsidRPr="007A706E">
        <w:rPr>
          <w:rStyle w:val="a3"/>
          <w:color w:val="auto"/>
          <w:sz w:val="28"/>
          <w:szCs w:val="28"/>
          <w:u w:val="none"/>
        </w:rPr>
        <w:t>-</w:t>
      </w:r>
      <w:r>
        <w:rPr>
          <w:rStyle w:val="a3"/>
          <w:color w:val="auto"/>
          <w:sz w:val="28"/>
          <w:szCs w:val="28"/>
          <w:u w:val="none"/>
        </w:rPr>
        <w:t xml:space="preserve">разложения является метод отражений </w:t>
      </w:r>
      <w:proofErr w:type="spellStart"/>
      <w:r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7A706E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Pr="007A706E">
        <w:rPr>
          <w:rStyle w:val="a3"/>
          <w:color w:val="auto"/>
          <w:sz w:val="28"/>
          <w:szCs w:val="28"/>
          <w:u w:val="none"/>
        </w:rPr>
        <w:t xml:space="preserve">Пусть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</m:t>
        </m:r>
      </m:oMath>
      <w:r>
        <w:rPr>
          <w:rStyle w:val="a3"/>
          <w:color w:val="auto"/>
          <w:sz w:val="28"/>
          <w:szCs w:val="28"/>
          <w:u w:val="none"/>
        </w:rPr>
        <w:t xml:space="preserve"> –</w:t>
      </w:r>
      <w:r w:rsidRPr="007A706E">
        <w:rPr>
          <w:rStyle w:val="a3"/>
          <w:color w:val="auto"/>
          <w:sz w:val="28"/>
          <w:szCs w:val="28"/>
          <w:u w:val="none"/>
        </w:rPr>
        <w:t xml:space="preserve"> n-мерный ненулевой вектор-столбец. Квадратная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Pr="007A706E">
        <w:rPr>
          <w:rStyle w:val="a3"/>
          <w:color w:val="auto"/>
          <w:sz w:val="28"/>
          <w:szCs w:val="28"/>
          <w:u w:val="none"/>
        </w:rPr>
        <w:t xml:space="preserve">матрица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7A706E">
        <w:rPr>
          <w:rStyle w:val="a3"/>
          <w:color w:val="auto"/>
          <w:sz w:val="28"/>
          <w:szCs w:val="28"/>
          <w:u w:val="none"/>
        </w:rPr>
        <w:t xml:space="preserve"> порядка n вида</w:t>
      </w:r>
      <w:r>
        <w:rPr>
          <w:rStyle w:val="a3"/>
          <w:color w:val="auto"/>
          <w:sz w:val="28"/>
          <w:szCs w:val="28"/>
          <w:u w:val="none"/>
        </w:rPr>
        <w:t>:</w:t>
      </w:r>
    </w:p>
    <w:p w14:paraId="377ED0E4" w14:textId="77777777" w:rsidR="0067666F" w:rsidRPr="007A706E" w:rsidRDefault="0067666F" w:rsidP="0067666F">
      <w:pPr>
        <w:spacing w:after="200" w:line="360" w:lineRule="auto"/>
        <w:ind w:firstLineChars="200" w:firstLine="560"/>
        <w:jc w:val="center"/>
        <w:rPr>
          <w:rStyle w:val="a3"/>
          <w:i/>
          <w:color w:val="auto"/>
          <w:sz w:val="28"/>
          <w:szCs w:val="28"/>
          <w:u w:val="none"/>
          <w:lang w:val="en-US"/>
        </w:rPr>
      </w:pPr>
      <m:oMathPara>
        <m:oMath>
          <m:r>
            <w:rPr>
              <w:rStyle w:val="a3"/>
              <w:rFonts w:ascii="Cambria Math" w:hAnsi="Cambria Math"/>
              <w:color w:val="auto"/>
              <w:sz w:val="28"/>
              <w:szCs w:val="28"/>
              <w:u w:val="none"/>
            </w:rPr>
            <m:t>H=E-</m:t>
          </m:r>
          <m:f>
            <m:fPr>
              <m:ctrlPr>
                <w:rPr>
                  <w:rStyle w:val="a3"/>
                  <w:rFonts w:ascii="Cambria Math" w:hAnsi="Cambria Math"/>
                  <w:i/>
                  <w:color w:val="auto"/>
                  <w:sz w:val="28"/>
                  <w:szCs w:val="28"/>
                  <w:u w:val="none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2v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v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v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T</m:t>
                  </m:r>
                </m:sup>
              </m:sSup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v</m:t>
              </m:r>
            </m:den>
          </m:f>
        </m:oMath>
      </m:oMathPara>
    </w:p>
    <w:p w14:paraId="17207D71" w14:textId="77777777" w:rsidR="0067666F" w:rsidRPr="007A706E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7A706E">
        <w:rPr>
          <w:rStyle w:val="a3"/>
          <w:color w:val="auto"/>
          <w:sz w:val="28"/>
          <w:szCs w:val="28"/>
          <w:u w:val="none"/>
        </w:rPr>
        <w:t xml:space="preserve">называется отражением </w:t>
      </w:r>
      <w:proofErr w:type="spellStart"/>
      <w:r w:rsidRPr="007A706E"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7A706E">
        <w:rPr>
          <w:rStyle w:val="a3"/>
          <w:color w:val="auto"/>
          <w:sz w:val="28"/>
          <w:szCs w:val="28"/>
          <w:u w:val="none"/>
        </w:rPr>
        <w:t xml:space="preserve"> или просто отражением. Вектор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</m:t>
        </m:r>
      </m:oMath>
      <w:r w:rsidRPr="007A706E">
        <w:rPr>
          <w:rStyle w:val="a3"/>
          <w:color w:val="auto"/>
          <w:sz w:val="28"/>
          <w:szCs w:val="28"/>
          <w:u w:val="none"/>
        </w:rPr>
        <w:t xml:space="preserve"> называется вектором Хаусхолдера. Умножению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Pr="007A706E">
        <w:rPr>
          <w:rStyle w:val="a3"/>
          <w:color w:val="auto"/>
          <w:sz w:val="28"/>
          <w:szCs w:val="28"/>
          <w:u w:val="none"/>
        </w:rPr>
        <w:t xml:space="preserve">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7A706E">
        <w:rPr>
          <w:rStyle w:val="a3"/>
          <w:color w:val="auto"/>
          <w:sz w:val="28"/>
          <w:szCs w:val="28"/>
          <w:u w:val="none"/>
        </w:rPr>
        <w:t xml:space="preserve"> на вектор x можно дать следующую геометрическую интерпретацию: вектор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Hx</m:t>
        </m:r>
      </m:oMath>
      <w:r w:rsidRPr="007A706E">
        <w:rPr>
          <w:rStyle w:val="a3"/>
          <w:color w:val="auto"/>
          <w:sz w:val="28"/>
          <w:szCs w:val="28"/>
          <w:u w:val="none"/>
        </w:rPr>
        <w:t xml:space="preserve"> получается отражением вектора x относительно гиперплоскости, ортогональной вектору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</m:t>
        </m:r>
      </m:oMath>
      <w:r>
        <w:rPr>
          <w:rStyle w:val="a3"/>
          <w:color w:val="auto"/>
          <w:sz w:val="28"/>
          <w:szCs w:val="28"/>
          <w:u w:val="none"/>
        </w:rPr>
        <w:t>. Матрица</w:t>
      </w:r>
      <w:r w:rsidRPr="007A706E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7A706E"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7A706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будет </w:t>
      </w:r>
      <w:r w:rsidRPr="007A706E">
        <w:rPr>
          <w:rStyle w:val="a3"/>
          <w:color w:val="auto"/>
          <w:sz w:val="28"/>
          <w:szCs w:val="28"/>
          <w:u w:val="none"/>
        </w:rPr>
        <w:t>симметрична и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Pr="007A706E">
        <w:rPr>
          <w:rStyle w:val="a3"/>
          <w:color w:val="auto"/>
          <w:sz w:val="28"/>
          <w:szCs w:val="28"/>
          <w:u w:val="none"/>
        </w:rPr>
        <w:t>ортогональна.</w:t>
      </w:r>
    </w:p>
    <w:p w14:paraId="54791DE2" w14:textId="77777777" w:rsidR="0067666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Пусть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x≠0</m:t>
        </m:r>
      </m:oMath>
      <w:r w:rsidRPr="007A706E">
        <w:rPr>
          <w:rStyle w:val="a3"/>
          <w:color w:val="auto"/>
          <w:sz w:val="28"/>
          <w:szCs w:val="28"/>
          <w:u w:val="none"/>
        </w:rPr>
        <w:t xml:space="preserve">. Найдем отражение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7A706E">
        <w:rPr>
          <w:rStyle w:val="a3"/>
          <w:color w:val="auto"/>
          <w:sz w:val="28"/>
          <w:szCs w:val="28"/>
          <w:u w:val="none"/>
        </w:rPr>
        <w:t xml:space="preserve">, такое, что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Hx=α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  <w:lang w:val="en-US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7A706E">
        <w:rPr>
          <w:rStyle w:val="a3"/>
          <w:color w:val="auto"/>
          <w:sz w:val="28"/>
          <w:szCs w:val="28"/>
          <w:u w:val="none"/>
        </w:rPr>
        <w:t xml:space="preserve"> для какого-либо α. Имеем:</w:t>
      </w:r>
    </w:p>
    <w:p w14:paraId="457C4C08" w14:textId="77777777" w:rsidR="0067666F" w:rsidRPr="007A706E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m:oMathPara>
        <m:oMath>
          <m:r>
            <w:rPr>
              <w:rStyle w:val="a3"/>
              <w:rFonts w:ascii="Cambria Math" w:hAnsi="Cambria Math"/>
              <w:color w:val="auto"/>
              <w:sz w:val="28"/>
              <w:szCs w:val="28"/>
              <w:u w:val="none"/>
            </w:rPr>
            <m:t>Hx=</m:t>
          </m:r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E-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28"/>
                      <w:szCs w:val="28"/>
                      <w:u w:val="none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2v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u w:val="none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28"/>
                          <w:szCs w:val="28"/>
                          <w:u w:val="none"/>
                        </w:rPr>
                        <m:t>v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28"/>
                          <w:szCs w:val="28"/>
                          <w:u w:val="none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u w:val="none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28"/>
                          <w:szCs w:val="28"/>
                          <w:u w:val="none"/>
                        </w:rPr>
                        <m:t>v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28"/>
                          <w:szCs w:val="28"/>
                          <w:u w:val="none"/>
                        </w:rPr>
                        <m:t>T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v</m:t>
                  </m:r>
                </m:den>
              </m:f>
            </m:e>
          </m:d>
          <m:r>
            <w:rPr>
              <w:rStyle w:val="a3"/>
              <w:rFonts w:ascii="Cambria Math" w:hAnsi="Cambria Math"/>
              <w:color w:val="auto"/>
              <w:sz w:val="28"/>
              <w:szCs w:val="28"/>
              <w:u w:val="none"/>
            </w:rPr>
            <m:t>x=x-</m:t>
          </m:r>
          <m:f>
            <m:fPr>
              <m:ctrlPr>
                <w:rPr>
                  <w:rStyle w:val="a3"/>
                  <w:rFonts w:ascii="Cambria Math" w:hAnsi="Cambria Math"/>
                  <w:i/>
                  <w:color w:val="auto"/>
                  <w:sz w:val="28"/>
                  <w:szCs w:val="28"/>
                  <w:u w:val="none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2v</m:t>
              </m:r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28"/>
                      <w:szCs w:val="28"/>
                      <w:u w:val="none"/>
                    </w:rPr>
                  </m:ctrlPr>
                </m:d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u w:val="none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28"/>
                          <w:szCs w:val="28"/>
                          <w:u w:val="none"/>
                        </w:rPr>
                        <m:t>v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28"/>
                          <w:szCs w:val="28"/>
                          <w:u w:val="none"/>
                        </w:rPr>
                        <m:t>T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v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T</m:t>
                  </m:r>
                </m:sup>
              </m:sSup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v</m:t>
              </m:r>
            </m:den>
          </m:f>
          <m:r>
            <w:rPr>
              <w:rStyle w:val="a3"/>
              <w:rFonts w:ascii="Cambria Math" w:hAnsi="Cambria Math"/>
              <w:color w:val="auto"/>
              <w:sz w:val="28"/>
              <w:szCs w:val="28"/>
              <w:u w:val="none"/>
            </w:rPr>
            <m:t>=x-</m:t>
          </m:r>
          <m:f>
            <m:fPr>
              <m:ctrlPr>
                <w:rPr>
                  <w:rStyle w:val="a3"/>
                  <w:rFonts w:ascii="Cambria Math" w:hAnsi="Cambria Math"/>
                  <w:i/>
                  <w:color w:val="auto"/>
                  <w:sz w:val="28"/>
                  <w:szCs w:val="28"/>
                  <w:u w:val="none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2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v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T</m:t>
                  </m:r>
                </m:sup>
              </m:sSup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x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v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auto"/>
                      <w:sz w:val="28"/>
                      <w:szCs w:val="28"/>
                      <w:u w:val="none"/>
                    </w:rPr>
                    <m:t>T</m:t>
                  </m:r>
                </m:sup>
              </m:sSup>
              <m:r>
                <w:rPr>
                  <w:rStyle w:val="a3"/>
                  <w:rFonts w:ascii="Cambria Math" w:hAnsi="Cambria Math"/>
                  <w:color w:val="auto"/>
                  <w:sz w:val="28"/>
                  <w:szCs w:val="28"/>
                  <w:u w:val="none"/>
                </w:rPr>
                <m:t>v</m:t>
              </m:r>
            </m:den>
          </m:f>
          <m:r>
            <w:rPr>
              <w:rStyle w:val="a3"/>
              <w:rFonts w:ascii="Cambria Math" w:hAnsi="Cambria Math"/>
              <w:color w:val="auto"/>
              <w:sz w:val="28"/>
              <w:szCs w:val="28"/>
              <w:u w:val="none"/>
            </w:rPr>
            <m:t>v</m:t>
          </m:r>
        </m:oMath>
      </m:oMathPara>
    </w:p>
    <w:p w14:paraId="4C7D9C15" w14:textId="77777777" w:rsidR="0067666F" w:rsidRPr="00C57AF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C57AFF">
        <w:rPr>
          <w:rStyle w:val="a3"/>
          <w:color w:val="auto"/>
          <w:sz w:val="28"/>
          <w:szCs w:val="28"/>
          <w:u w:val="none"/>
        </w:rPr>
        <w:t xml:space="preserve">и поэтому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</m:t>
        </m:r>
      </m:oMath>
      <w:r w:rsidRPr="00C57AFF">
        <w:rPr>
          <w:rStyle w:val="a3"/>
          <w:color w:val="auto"/>
          <w:sz w:val="28"/>
          <w:szCs w:val="28"/>
          <w:u w:val="none"/>
        </w:rPr>
        <w:t xml:space="preserve"> коллинеарен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x-Hx=x-α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  <w:lang w:val="en-US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 xml:space="preserve">. Так как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</m:t>
        </m:r>
      </m:oMath>
      <w:r w:rsidRPr="00C57AFF">
        <w:rPr>
          <w:rStyle w:val="a3"/>
          <w:color w:val="auto"/>
          <w:sz w:val="28"/>
          <w:szCs w:val="28"/>
          <w:u w:val="none"/>
        </w:rPr>
        <w:t xml:space="preserve"> определен с точностью до ненулевого множителя, то можно положить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v=x-α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  <w:lang w:val="en-US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.</m:t>
        </m:r>
      </m:oMath>
      <w:r w:rsidRPr="00C57AFF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Ввиду</w:t>
      </w:r>
      <w:r w:rsidRPr="00C57AFF">
        <w:t xml:space="preserve"> </w:t>
      </w:r>
      <w:r w:rsidRPr="00C57AFF">
        <w:rPr>
          <w:rStyle w:val="a3"/>
          <w:color w:val="auto"/>
          <w:sz w:val="28"/>
          <w:szCs w:val="28"/>
          <w:u w:val="none"/>
        </w:rPr>
        <w:t xml:space="preserve">ортогональности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C57AFF">
        <w:rPr>
          <w:rStyle w:val="a3"/>
          <w:color w:val="auto"/>
          <w:sz w:val="28"/>
          <w:szCs w:val="28"/>
          <w:u w:val="none"/>
        </w:rPr>
        <w:t xml:space="preserve"> имеем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Hx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 xml:space="preserve">, откуда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α=±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 xml:space="preserve">. Поэтому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v=x±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.</m:t>
        </m:r>
      </m:oMath>
    </w:p>
    <w:p w14:paraId="09D9AEEB" w14:textId="77777777" w:rsidR="0067666F" w:rsidRPr="00C57AF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C57AFF">
        <w:rPr>
          <w:rStyle w:val="a3"/>
          <w:color w:val="auto"/>
          <w:sz w:val="28"/>
          <w:szCs w:val="28"/>
          <w:u w:val="none"/>
        </w:rPr>
        <w:t xml:space="preserve">Итак, в качестве вектора </w:t>
      </w:r>
      <w:proofErr w:type="spellStart"/>
      <w:r w:rsidRPr="00C57AFF"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C57AFF">
        <w:rPr>
          <w:rStyle w:val="a3"/>
          <w:color w:val="auto"/>
          <w:sz w:val="28"/>
          <w:szCs w:val="28"/>
          <w:u w:val="none"/>
        </w:rPr>
        <w:t xml:space="preserve">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</m:t>
        </m:r>
      </m:oMath>
      <w:r w:rsidRPr="00C57AFF">
        <w:rPr>
          <w:rStyle w:val="a3"/>
          <w:color w:val="auto"/>
          <w:sz w:val="28"/>
          <w:szCs w:val="28"/>
          <w:u w:val="none"/>
        </w:rPr>
        <w:t xml:space="preserve"> можно взять вектор, вычисляемый по формуле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v=x±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>, или любой ненулевой, ему коллинеарный.</w:t>
      </w:r>
    </w:p>
    <w:p w14:paraId="7F182650" w14:textId="77777777" w:rsidR="0067666F" w:rsidRPr="00C57AF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C57AFF">
        <w:rPr>
          <w:rStyle w:val="a3"/>
          <w:color w:val="auto"/>
          <w:sz w:val="28"/>
          <w:szCs w:val="28"/>
          <w:u w:val="none"/>
        </w:rPr>
        <w:t xml:space="preserve">С алгоритмом построения вектора </w:t>
      </w:r>
      <w:proofErr w:type="spellStart"/>
      <w:r w:rsidRPr="00C57AFF"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C57AFF">
        <w:rPr>
          <w:rStyle w:val="a3"/>
          <w:color w:val="auto"/>
          <w:sz w:val="28"/>
          <w:szCs w:val="28"/>
          <w:u w:val="none"/>
        </w:rPr>
        <w:t xml:space="preserve"> связаны некоторые важные детали. Одна из</w:t>
      </w:r>
      <w:r>
        <w:rPr>
          <w:rStyle w:val="a3"/>
          <w:color w:val="auto"/>
          <w:sz w:val="28"/>
          <w:szCs w:val="28"/>
          <w:u w:val="none"/>
        </w:rPr>
        <w:t xml:space="preserve"> них — выбор знака в формуле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v=x±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 xml:space="preserve">. Если x почти </w:t>
      </w:r>
      <w:r w:rsidRPr="00C57AFF">
        <w:rPr>
          <w:rStyle w:val="a3"/>
          <w:color w:val="auto"/>
          <w:sz w:val="28"/>
          <w:szCs w:val="28"/>
          <w:u w:val="none"/>
        </w:rPr>
        <w:lastRenderedPageBreak/>
        <w:t xml:space="preserve">коллинеарен 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 xml:space="preserve">, то вектор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v=x-sign(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x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)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>имеет малую норму. Вследствие этого возможно появление большой относительной ошибки при вычислении множителя 2/</w:t>
      </w:r>
      <m:oMath>
        <m:sSup>
          <m:sSup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p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v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p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</m:t>
        </m:r>
      </m:oMath>
      <w:r w:rsidRPr="00C57AFF">
        <w:rPr>
          <w:rStyle w:val="a3"/>
          <w:color w:val="auto"/>
          <w:sz w:val="28"/>
          <w:szCs w:val="28"/>
          <w:u w:val="none"/>
        </w:rPr>
        <w:t xml:space="preserve">. Эту трудность можно обойти, взяв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α</m:t>
        </m:r>
      </m:oMath>
      <w:r w:rsidRPr="00C57AFF">
        <w:rPr>
          <w:rStyle w:val="a3"/>
          <w:color w:val="auto"/>
          <w:sz w:val="28"/>
          <w:szCs w:val="28"/>
          <w:u w:val="none"/>
        </w:rPr>
        <w:t xml:space="preserve"> с тем же знаком, что и первая компонента вектора x: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v=x-sign(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x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)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>.</w:t>
      </w:r>
    </w:p>
    <w:p w14:paraId="5C82CD10" w14:textId="77777777" w:rsidR="0067666F" w:rsidRPr="00C57AF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C57AFF">
        <w:rPr>
          <w:rStyle w:val="a3"/>
          <w:color w:val="auto"/>
          <w:sz w:val="28"/>
          <w:szCs w:val="28"/>
          <w:u w:val="none"/>
        </w:rPr>
        <w:t xml:space="preserve">Это обеспечивает выполнение неравенства 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≥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 xml:space="preserve"> и гарантирует почти точную ортогональность вычисленной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C57AFF">
        <w:rPr>
          <w:rStyle w:val="a3"/>
          <w:color w:val="auto"/>
          <w:sz w:val="28"/>
          <w:szCs w:val="28"/>
          <w:u w:val="none"/>
        </w:rPr>
        <w:t>.</w:t>
      </w:r>
    </w:p>
    <w:p w14:paraId="2101BE59" w14:textId="77777777" w:rsidR="0067666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C57AFF">
        <w:rPr>
          <w:rStyle w:val="a3"/>
          <w:color w:val="auto"/>
          <w:sz w:val="28"/>
          <w:szCs w:val="28"/>
          <w:u w:val="none"/>
        </w:rPr>
        <w:t xml:space="preserve">Другая деталь связана с выбором множителя для вектора, вычисляемого по формуле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v=x-sign(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x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)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e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C57AFF">
        <w:rPr>
          <w:rStyle w:val="a3"/>
          <w:color w:val="auto"/>
          <w:sz w:val="28"/>
          <w:szCs w:val="28"/>
          <w:u w:val="none"/>
        </w:rPr>
        <w:t xml:space="preserve">. </w:t>
      </w:r>
      <w:r>
        <w:rPr>
          <w:rStyle w:val="a3"/>
          <w:color w:val="auto"/>
          <w:sz w:val="28"/>
          <w:szCs w:val="28"/>
          <w:u w:val="none"/>
        </w:rPr>
        <w:t>Можно</w:t>
      </w:r>
      <w:r w:rsidRPr="00C57AFF">
        <w:rPr>
          <w:rStyle w:val="a3"/>
          <w:color w:val="auto"/>
          <w:sz w:val="28"/>
          <w:szCs w:val="28"/>
          <w:u w:val="none"/>
        </w:rPr>
        <w:t xml:space="preserve"> использовать такой множитель, </w:t>
      </w:r>
      <w:r>
        <w:rPr>
          <w:rStyle w:val="a3"/>
          <w:color w:val="auto"/>
          <w:sz w:val="28"/>
          <w:szCs w:val="28"/>
          <w:u w:val="none"/>
        </w:rPr>
        <w:t xml:space="preserve">что 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  <w:lang w:val="en-US"/>
              </w:rPr>
              <m:t>v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=1</m:t>
        </m:r>
      </m:oMath>
      <w:r w:rsidRPr="00C57AFF">
        <w:rPr>
          <w:rStyle w:val="a3"/>
          <w:color w:val="auto"/>
          <w:sz w:val="28"/>
          <w:szCs w:val="28"/>
          <w:u w:val="none"/>
        </w:rPr>
        <w:t>. Это несколько упрощает способ хранения ортогональных матриц, вычисленных п</w:t>
      </w:r>
      <w:r>
        <w:rPr>
          <w:rStyle w:val="a3"/>
          <w:color w:val="auto"/>
          <w:sz w:val="28"/>
          <w:szCs w:val="28"/>
          <w:u w:val="none"/>
        </w:rPr>
        <w:t xml:space="preserve">о методу отражений </w:t>
      </w:r>
      <w:proofErr w:type="spellStart"/>
      <w:r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>
        <w:rPr>
          <w:rStyle w:val="a3"/>
          <w:color w:val="auto"/>
          <w:sz w:val="28"/>
          <w:szCs w:val="28"/>
          <w:u w:val="none"/>
        </w:rPr>
        <w:t>.</w:t>
      </w:r>
    </w:p>
    <w:p w14:paraId="5AF02682" w14:textId="77777777" w:rsidR="0067666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 </w:t>
      </w:r>
      <w:r w:rsidRPr="00C57AFF">
        <w:rPr>
          <w:rStyle w:val="a3"/>
          <w:color w:val="auto"/>
          <w:sz w:val="28"/>
          <w:szCs w:val="28"/>
          <w:u w:val="none"/>
        </w:rPr>
        <w:t>Суть алгоритма QR-разложения</w:t>
      </w:r>
      <w:r>
        <w:rPr>
          <w:rStyle w:val="a3"/>
          <w:color w:val="auto"/>
          <w:sz w:val="28"/>
          <w:szCs w:val="28"/>
          <w:u w:val="none"/>
        </w:rPr>
        <w:t xml:space="preserve">, реализованного с помощью отражений </w:t>
      </w:r>
      <w:proofErr w:type="spellStart"/>
      <w:r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C57AFF">
        <w:rPr>
          <w:rStyle w:val="a3"/>
          <w:color w:val="auto"/>
          <w:sz w:val="28"/>
          <w:szCs w:val="28"/>
          <w:u w:val="none"/>
        </w:rPr>
        <w:t xml:space="preserve"> </w:t>
      </w:r>
      <w:r w:rsidRPr="00817CE6">
        <w:rPr>
          <w:rStyle w:val="a3"/>
          <w:color w:val="auto"/>
          <w:sz w:val="28"/>
          <w:szCs w:val="28"/>
          <w:u w:val="none"/>
        </w:rPr>
        <w:t xml:space="preserve">– </w:t>
      </w:r>
      <w:r>
        <w:rPr>
          <w:rStyle w:val="a3"/>
          <w:color w:val="auto"/>
          <w:sz w:val="28"/>
          <w:szCs w:val="28"/>
          <w:u w:val="none"/>
        </w:rPr>
        <w:t xml:space="preserve">в последовательном </w:t>
      </w:r>
      <w:proofErr w:type="spellStart"/>
      <w:r>
        <w:rPr>
          <w:rStyle w:val="a3"/>
          <w:color w:val="auto"/>
          <w:sz w:val="28"/>
          <w:szCs w:val="28"/>
          <w:u w:val="none"/>
        </w:rPr>
        <w:t>домножении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817CE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слева на отражения </w:t>
      </w:r>
      <w:proofErr w:type="spellStart"/>
      <w:r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683FFC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с целью получения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>
        <w:rPr>
          <w:rStyle w:val="a3"/>
          <w:color w:val="auto"/>
          <w:sz w:val="28"/>
          <w:szCs w:val="28"/>
          <w:u w:val="none"/>
        </w:rPr>
        <w:t xml:space="preserve"> как побочного продукта и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817CE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с помощью явных перемножений в простейшем случае. </w:t>
      </w:r>
    </w:p>
    <w:p w14:paraId="4A0242AF" w14:textId="77777777" w:rsidR="0067666F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На каждом шаге алгоритма </w:t>
      </w:r>
      <w:r>
        <w:rPr>
          <w:rStyle w:val="a3"/>
          <w:color w:val="auto"/>
          <w:sz w:val="28"/>
          <w:szCs w:val="28"/>
          <w:u w:val="none"/>
          <w:lang w:val="en-US"/>
        </w:rPr>
        <w:t>k</w:t>
      </w:r>
      <w:r w:rsidRPr="00817CE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получаем </w:t>
      </w:r>
      <w:r>
        <w:rPr>
          <w:rStyle w:val="a3"/>
          <w:color w:val="auto"/>
          <w:sz w:val="28"/>
          <w:szCs w:val="28"/>
          <w:u w:val="none"/>
          <w:lang w:val="en-US"/>
        </w:rPr>
        <w:t>k</w:t>
      </w:r>
      <w:r w:rsidRPr="00817CE6">
        <w:rPr>
          <w:rStyle w:val="a3"/>
          <w:color w:val="auto"/>
          <w:sz w:val="28"/>
          <w:szCs w:val="28"/>
          <w:u w:val="none"/>
        </w:rPr>
        <w:t>-</w:t>
      </w:r>
      <w:proofErr w:type="spellStart"/>
      <w:r>
        <w:rPr>
          <w:rStyle w:val="a3"/>
          <w:color w:val="auto"/>
          <w:sz w:val="28"/>
          <w:szCs w:val="28"/>
          <w:u w:val="none"/>
        </w:rPr>
        <w:t>ое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отражение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817CE6">
        <w:rPr>
          <w:rStyle w:val="a3"/>
          <w:color w:val="auto"/>
          <w:sz w:val="28"/>
          <w:szCs w:val="28"/>
          <w:u w:val="none"/>
          <w:vertAlign w:val="subscript"/>
          <w:lang w:val="en-US"/>
        </w:rPr>
        <w:t>k</w:t>
      </w:r>
      <w:proofErr w:type="spellEnd"/>
      <w:r w:rsidRPr="00817CE6">
        <w:rPr>
          <w:rStyle w:val="a3"/>
          <w:color w:val="auto"/>
          <w:sz w:val="28"/>
          <w:szCs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szCs w:val="28"/>
          <w:u w:val="none"/>
        </w:rPr>
        <w:t>домножая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на него матрицу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817CE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слева получаем </w:t>
      </w:r>
      <m:oMath>
        <m:acc>
          <m:accPr>
            <m:chr m:val="̃"/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accPr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  <w:lang w:val="en-US"/>
                  </w:rPr>
                  <m:t>A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k</m:t>
                </m:r>
              </m:sub>
            </m:sSub>
          </m:e>
        </m:acc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k-1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…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A</m:t>
        </m:r>
      </m:oMath>
      <w:r>
        <w:rPr>
          <w:rStyle w:val="a3"/>
          <w:color w:val="auto"/>
          <w:sz w:val="28"/>
          <w:szCs w:val="28"/>
          <w:u w:val="none"/>
        </w:rPr>
        <w:t xml:space="preserve">, в которой </w:t>
      </w:r>
      <w:r>
        <w:rPr>
          <w:rStyle w:val="a3"/>
          <w:color w:val="auto"/>
          <w:sz w:val="28"/>
          <w:szCs w:val="28"/>
          <w:u w:val="none"/>
          <w:lang w:val="en-US"/>
        </w:rPr>
        <w:t>k</w:t>
      </w:r>
      <w:r w:rsidRPr="00817CE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первых столбцов имеют нули под главной диагональю</w:t>
      </w:r>
      <w:r w:rsidRPr="00AA3797">
        <w:rPr>
          <w:rStyle w:val="a3"/>
          <w:color w:val="auto"/>
          <w:sz w:val="28"/>
          <w:szCs w:val="28"/>
          <w:u w:val="none"/>
        </w:rPr>
        <w:t>:</w:t>
      </w:r>
    </w:p>
    <w:p w14:paraId="53C51E45" w14:textId="77777777" w:rsidR="0067666F" w:rsidRPr="0092601E" w:rsidRDefault="00D069DD" w:rsidP="0067666F">
      <w:pPr>
        <w:spacing w:after="200" w:line="360" w:lineRule="auto"/>
        <w:ind w:firstLineChars="200" w:firstLine="480"/>
        <w:jc w:val="center"/>
        <w:rPr>
          <w:rStyle w:val="a3"/>
          <w:color w:val="auto"/>
          <w:sz w:val="28"/>
          <w:szCs w:val="28"/>
          <w:u w:val="none"/>
        </w:rPr>
      </w:pP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4"/>
            <w:szCs w:val="28"/>
            <w:u w:val="none"/>
          </w:rPr>
          <m:t>A=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dPr>
          <m:e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11</m:t>
                    </m:r>
                  </m:sub>
                </m:sSub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eastAsia="Cambria Math" w:hAnsi="Cambria Math" w:cs="Cambria Math"/>
                    <w:color w:val="auto"/>
                    <w:sz w:val="24"/>
                    <w:szCs w:val="28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eastAsia="Cambria Math" w:hAnsi="Cambria Math" w:cs="Cambria Math"/>
                    <w:color w:val="auto"/>
                    <w:sz w:val="24"/>
                    <w:szCs w:val="28"/>
                  </w:rPr>
                  <m:t>0</m:t>
                </m:r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22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32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42</m:t>
                    </m:r>
                  </m:sub>
                </m:sSub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13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23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33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43</m:t>
                    </m:r>
                  </m:sub>
                </m:sSub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14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24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34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44</m:t>
                    </m:r>
                  </m:sub>
                </m:sSub>
              </m:e>
            </m:eqArr>
          </m:e>
        </m:d>
      </m:oMath>
      <w:r w:rsidR="0067666F" w:rsidRPr="0092601E">
        <w:rPr>
          <w:rStyle w:val="a3"/>
          <w:color w:val="auto"/>
          <w:sz w:val="24"/>
          <w:szCs w:val="28"/>
          <w:u w:val="none"/>
        </w:rPr>
        <w:t xml:space="preserve">, 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4"/>
            <w:szCs w:val="28"/>
            <w:u w:val="none"/>
          </w:rPr>
          <m:t>A=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dPr>
          <m:e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11</m:t>
                    </m:r>
                  </m:sub>
                </m:sSub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eastAsia="Cambria Math" w:hAnsi="Cambria Math" w:cs="Cambria Math"/>
                    <w:color w:val="auto"/>
                    <w:sz w:val="24"/>
                    <w:szCs w:val="28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eastAsia="Cambria Math" w:hAnsi="Cambria Math" w:cs="Cambria Math"/>
                    <w:color w:val="auto"/>
                    <w:sz w:val="24"/>
                    <w:szCs w:val="28"/>
                  </w:rPr>
                  <m:t>0</m:t>
                </m:r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22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13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23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33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43</m:t>
                    </m:r>
                  </m:sub>
                </m:sSub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14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24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34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44</m:t>
                    </m:r>
                  </m:sub>
                </m:sSub>
              </m:e>
            </m:eqArr>
          </m:e>
        </m:d>
      </m:oMath>
      <w:r w:rsidR="0067666F" w:rsidRPr="0092601E">
        <w:rPr>
          <w:rStyle w:val="a3"/>
          <w:color w:val="auto"/>
          <w:sz w:val="24"/>
          <w:szCs w:val="28"/>
          <w:u w:val="none"/>
        </w:rPr>
        <w:t>,</w:t>
      </w:r>
      <m:oMath>
        <m:r>
          <w:rPr>
            <w:rStyle w:val="a3"/>
            <w:rFonts w:ascii="Cambria Math" w:hAnsi="Cambria Math"/>
            <w:color w:val="auto"/>
            <w:sz w:val="24"/>
            <w:szCs w:val="28"/>
            <w:u w:val="none"/>
          </w:rPr>
          <m:t xml:space="preserve"> 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3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4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4"/>
            <w:szCs w:val="28"/>
            <w:u w:val="none"/>
          </w:rPr>
          <m:t>A=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  <w:sz w:val="24"/>
                <w:szCs w:val="28"/>
                <w:u w:val="none"/>
              </w:rPr>
            </m:ctrlPr>
          </m:dPr>
          <m:e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11</m:t>
                    </m:r>
                  </m:sub>
                </m:sSub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eastAsia="Cambria Math" w:hAnsi="Cambria Math" w:cs="Cambria Math"/>
                    <w:color w:val="auto"/>
                    <w:sz w:val="24"/>
                    <w:szCs w:val="28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eastAsia="Cambria Math" w:hAnsi="Cambria Math" w:cs="Cambria Math"/>
                    <w:color w:val="auto"/>
                    <w:sz w:val="24"/>
                    <w:szCs w:val="28"/>
                  </w:rPr>
                  <m:t>0</m:t>
                </m:r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22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13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23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33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r>
                  <w:rPr>
                    <w:rStyle w:val="a3"/>
                    <w:rFonts w:ascii="Cambria Math" w:hAnsi="Cambria Math"/>
                    <w:color w:val="auto"/>
                    <w:sz w:val="24"/>
                    <w:szCs w:val="28"/>
                    <w:u w:val="none"/>
                  </w:rPr>
                  <m:t>0</m:t>
                </m:r>
              </m:e>
            </m:eqArr>
            <m:eqArr>
              <m:eqArr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4"/>
                    <w:szCs w:val="28"/>
                    <w:u w:val="none"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14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24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34</m:t>
                    </m:r>
                  </m:sub>
                </m:sSub>
                <m:ctrlPr>
                  <w:rPr>
                    <w:rStyle w:val="a3"/>
                    <w:rFonts w:ascii="Cambria Math" w:eastAsia="Cambria Math" w:hAnsi="Cambria Math" w:cs="Cambria Math"/>
                    <w:i/>
                    <w:color w:val="auto"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4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f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4"/>
                        <w:szCs w:val="28"/>
                        <w:u w:val="none"/>
                      </w:rPr>
                      <m:t>44</m:t>
                    </m:r>
                  </m:sub>
                </m:sSub>
              </m:e>
            </m:eqArr>
          </m:e>
        </m:d>
      </m:oMath>
    </w:p>
    <w:p w14:paraId="4C273015" w14:textId="77777777" w:rsidR="0067666F" w:rsidRPr="00817CE6" w:rsidRDefault="0067666F" w:rsidP="0067666F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817CE6">
        <w:rPr>
          <w:rStyle w:val="a3"/>
          <w:color w:val="auto"/>
          <w:sz w:val="28"/>
          <w:szCs w:val="28"/>
          <w:u w:val="none"/>
        </w:rPr>
        <w:t>Выполнив n таких шагов, получим верхнюю треугольную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Pr="00817CE6">
        <w:rPr>
          <w:rStyle w:val="a3"/>
          <w:color w:val="auto"/>
          <w:sz w:val="28"/>
          <w:szCs w:val="28"/>
          <w:u w:val="none"/>
        </w:rPr>
        <w:t>матрицу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R=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n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n-1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…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A</m:t>
        </m:r>
      </m:oMath>
      <w:r w:rsidRPr="00817CE6">
        <w:rPr>
          <w:rStyle w:val="a3"/>
          <w:color w:val="auto"/>
          <w:sz w:val="28"/>
          <w:szCs w:val="28"/>
          <w:u w:val="none"/>
        </w:rPr>
        <w:t xml:space="preserve">. Откуда, так как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817CE6">
        <w:rPr>
          <w:rStyle w:val="a3"/>
          <w:color w:val="auto"/>
          <w:sz w:val="28"/>
          <w:szCs w:val="28"/>
          <w:u w:val="none"/>
          <w:vertAlign w:val="subscript"/>
        </w:rPr>
        <w:t>j</w:t>
      </w:r>
      <w:r>
        <w:rPr>
          <w:rStyle w:val="a3"/>
          <w:color w:val="auto"/>
          <w:sz w:val="28"/>
          <w:szCs w:val="28"/>
          <w:u w:val="none"/>
          <w:vertAlign w:val="subscript"/>
        </w:rPr>
        <w:t xml:space="preserve"> </w:t>
      </w:r>
      <w:r w:rsidRPr="00817CE6">
        <w:rPr>
          <w:rStyle w:val="a3"/>
          <w:color w:val="auto"/>
          <w:sz w:val="28"/>
          <w:szCs w:val="28"/>
          <w:u w:val="none"/>
        </w:rPr>
        <w:t>– ортогон</w:t>
      </w:r>
      <w:r>
        <w:rPr>
          <w:rStyle w:val="a3"/>
          <w:color w:val="auto"/>
          <w:sz w:val="28"/>
          <w:szCs w:val="28"/>
          <w:u w:val="none"/>
        </w:rPr>
        <w:t xml:space="preserve">альные и симметричные, имеем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A=QR</m:t>
        </m:r>
      </m:oMath>
      <w:r>
        <w:rPr>
          <w:rStyle w:val="a3"/>
          <w:color w:val="auto"/>
          <w:sz w:val="28"/>
          <w:szCs w:val="28"/>
          <w:u w:val="none"/>
        </w:rPr>
        <w:t xml:space="preserve">, где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Q=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…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n</m:t>
            </m:r>
          </m:sub>
        </m:sSub>
      </m:oMath>
      <w:r>
        <w:rPr>
          <w:rStyle w:val="a3"/>
          <w:color w:val="auto"/>
          <w:sz w:val="28"/>
          <w:szCs w:val="28"/>
          <w:u w:val="none"/>
        </w:rPr>
        <w:t>.</w:t>
      </w:r>
    </w:p>
    <w:p w14:paraId="17FB81AD" w14:textId="166C6881" w:rsidR="0067666F" w:rsidRDefault="0067666F" w:rsidP="0067666F">
      <w:pPr>
        <w:spacing w:after="200" w:line="360" w:lineRule="auto"/>
        <w:ind w:firstLineChars="200" w:firstLine="560"/>
        <w:rPr>
          <w:rStyle w:val="a3"/>
          <w:b/>
          <w:color w:val="auto"/>
          <w:sz w:val="28"/>
          <w:szCs w:val="28"/>
          <w:u w:val="none"/>
        </w:rPr>
      </w:pPr>
      <w:r w:rsidRPr="00817CE6">
        <w:rPr>
          <w:rStyle w:val="a3"/>
          <w:color w:val="auto"/>
          <w:sz w:val="28"/>
          <w:szCs w:val="28"/>
          <w:u w:val="none"/>
        </w:rPr>
        <w:t xml:space="preserve">Матрицы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305027">
        <w:rPr>
          <w:rStyle w:val="a3"/>
          <w:color w:val="auto"/>
          <w:sz w:val="28"/>
          <w:szCs w:val="28"/>
          <w:u w:val="none"/>
          <w:vertAlign w:val="subscript"/>
          <w:lang w:val="en-US"/>
        </w:rPr>
        <w:t>j</w:t>
      </w:r>
      <w:proofErr w:type="spellEnd"/>
      <w:r w:rsidRPr="00817CE6">
        <w:rPr>
          <w:rStyle w:val="a3"/>
          <w:color w:val="auto"/>
          <w:sz w:val="28"/>
          <w:szCs w:val="28"/>
          <w:u w:val="none"/>
        </w:rPr>
        <w:t xml:space="preserve"> не требуется формировать в явном виде: достаточно хранить соответствующий вектор </w:t>
      </w:r>
      <w:proofErr w:type="spellStart"/>
      <w:r w:rsidRPr="00817CE6">
        <w:rPr>
          <w:rStyle w:val="a3"/>
          <w:color w:val="auto"/>
          <w:sz w:val="28"/>
          <w:szCs w:val="28"/>
          <w:u w:val="none"/>
          <w:lang w:val="en-US"/>
        </w:rPr>
        <w:t>v</w:t>
      </w:r>
      <w:r w:rsidRPr="00305027">
        <w:rPr>
          <w:rStyle w:val="a3"/>
          <w:color w:val="auto"/>
          <w:sz w:val="28"/>
          <w:szCs w:val="28"/>
          <w:u w:val="none"/>
          <w:vertAlign w:val="subscript"/>
          <w:lang w:val="en-US"/>
        </w:rPr>
        <w:t>j</w:t>
      </w:r>
      <w:proofErr w:type="spellEnd"/>
      <w:r w:rsidRPr="00817CE6">
        <w:rPr>
          <w:rStyle w:val="a3"/>
          <w:color w:val="auto"/>
          <w:sz w:val="28"/>
          <w:szCs w:val="28"/>
          <w:u w:val="none"/>
        </w:rPr>
        <w:t>, который можно</w:t>
      </w:r>
      <w:r w:rsidRPr="00305027">
        <w:rPr>
          <w:rStyle w:val="a3"/>
          <w:color w:val="auto"/>
          <w:sz w:val="28"/>
          <w:szCs w:val="28"/>
          <w:u w:val="none"/>
        </w:rPr>
        <w:t xml:space="preserve"> </w:t>
      </w:r>
      <w:r w:rsidRPr="00817CE6">
        <w:rPr>
          <w:rStyle w:val="a3"/>
          <w:color w:val="auto"/>
          <w:sz w:val="28"/>
          <w:szCs w:val="28"/>
          <w:u w:val="none"/>
        </w:rPr>
        <w:t xml:space="preserve">записывать в </w:t>
      </w:r>
      <w:r w:rsidRPr="00817CE6">
        <w:rPr>
          <w:rStyle w:val="a3"/>
          <w:color w:val="auto"/>
          <w:sz w:val="28"/>
          <w:szCs w:val="28"/>
          <w:u w:val="none"/>
          <w:lang w:val="en-US"/>
        </w:rPr>
        <w:t>j</w:t>
      </w:r>
      <w:r w:rsidRPr="00817CE6">
        <w:rPr>
          <w:rStyle w:val="a3"/>
          <w:color w:val="auto"/>
          <w:sz w:val="28"/>
          <w:szCs w:val="28"/>
          <w:u w:val="none"/>
        </w:rPr>
        <w:t xml:space="preserve">-й столбец матрицы </w:t>
      </w:r>
      <w:r w:rsidRPr="00817CE6">
        <w:rPr>
          <w:rStyle w:val="a3"/>
          <w:color w:val="auto"/>
          <w:sz w:val="28"/>
          <w:szCs w:val="28"/>
          <w:u w:val="none"/>
          <w:lang w:val="en-US"/>
        </w:rPr>
        <w:t>A</w:t>
      </w:r>
      <w:r>
        <w:rPr>
          <w:rStyle w:val="a3"/>
          <w:color w:val="auto"/>
          <w:sz w:val="28"/>
          <w:szCs w:val="28"/>
          <w:u w:val="none"/>
        </w:rPr>
        <w:t>.</w:t>
      </w:r>
    </w:p>
    <w:p w14:paraId="61022639" w14:textId="66ACE626" w:rsidR="00082BF8" w:rsidRPr="00082BF8" w:rsidRDefault="00082BF8" w:rsidP="00082BF8">
      <w:pPr>
        <w:spacing w:after="200" w:line="360" w:lineRule="auto"/>
        <w:ind w:firstLineChars="200" w:firstLine="562"/>
        <w:rPr>
          <w:rStyle w:val="a3"/>
          <w:b/>
          <w:color w:val="auto"/>
          <w:sz w:val="28"/>
          <w:szCs w:val="28"/>
          <w:u w:val="none"/>
        </w:rPr>
      </w:pPr>
      <w:r w:rsidRPr="00082BF8">
        <w:rPr>
          <w:rStyle w:val="a3"/>
          <w:b/>
          <w:color w:val="auto"/>
          <w:sz w:val="28"/>
          <w:szCs w:val="28"/>
          <w:u w:val="none"/>
        </w:rPr>
        <w:lastRenderedPageBreak/>
        <w:t>Генерация данных</w:t>
      </w:r>
    </w:p>
    <w:p w14:paraId="172EB81B" w14:textId="4CDBD669" w:rsidR="00082BF8" w:rsidRDefault="005468C7" w:rsidP="00082BF8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Г</w:t>
      </w:r>
      <w:r w:rsidR="00082BF8">
        <w:rPr>
          <w:rStyle w:val="a3"/>
          <w:color w:val="auto"/>
          <w:sz w:val="28"/>
          <w:szCs w:val="28"/>
          <w:u w:val="none"/>
        </w:rPr>
        <w:t>енерируется квадратн</w:t>
      </w:r>
      <w:r w:rsidR="0085621B">
        <w:rPr>
          <w:rStyle w:val="a3"/>
          <w:color w:val="auto"/>
          <w:sz w:val="28"/>
          <w:szCs w:val="28"/>
          <w:u w:val="none"/>
        </w:rPr>
        <w:t>ая</w:t>
      </w:r>
      <w:r w:rsidR="00082BF8">
        <w:rPr>
          <w:rStyle w:val="a3"/>
          <w:color w:val="auto"/>
          <w:sz w:val="28"/>
          <w:szCs w:val="28"/>
          <w:u w:val="none"/>
        </w:rPr>
        <w:t xml:space="preserve"> матриц</w:t>
      </w:r>
      <w:r w:rsidR="0085621B">
        <w:rPr>
          <w:rStyle w:val="a3"/>
          <w:color w:val="auto"/>
          <w:sz w:val="28"/>
          <w:szCs w:val="28"/>
          <w:u w:val="none"/>
        </w:rPr>
        <w:t>а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 w:rsidR="00082BF8">
        <w:rPr>
          <w:rStyle w:val="a3"/>
          <w:color w:val="auto"/>
          <w:sz w:val="28"/>
          <w:szCs w:val="28"/>
          <w:u w:val="none"/>
          <w:lang w:val="en-US"/>
        </w:rPr>
        <w:t>A</w:t>
      </w:r>
      <w:r w:rsidR="00082BF8">
        <w:rPr>
          <w:rStyle w:val="a3"/>
          <w:color w:val="auto"/>
          <w:sz w:val="28"/>
          <w:szCs w:val="28"/>
          <w:u w:val="none"/>
        </w:rPr>
        <w:t xml:space="preserve"> размером </w:t>
      </w:r>
      <w:proofErr w:type="spellStart"/>
      <w:r w:rsidR="00082BF8">
        <w:rPr>
          <w:rStyle w:val="a3"/>
          <w:color w:val="auto"/>
          <w:sz w:val="28"/>
          <w:szCs w:val="28"/>
          <w:u w:val="none"/>
          <w:lang w:val="en-US"/>
        </w:rPr>
        <w:t>nxn</w:t>
      </w:r>
      <w:proofErr w:type="spellEnd"/>
      <w:r w:rsidRPr="005468C7">
        <w:rPr>
          <w:rStyle w:val="a3"/>
          <w:color w:val="auto"/>
          <w:sz w:val="28"/>
          <w:szCs w:val="28"/>
          <w:u w:val="none"/>
        </w:rPr>
        <w:t xml:space="preserve">. </w:t>
      </w:r>
      <w:r>
        <w:rPr>
          <w:rStyle w:val="a3"/>
          <w:color w:val="auto"/>
          <w:sz w:val="28"/>
          <w:szCs w:val="28"/>
          <w:u w:val="none"/>
        </w:rPr>
        <w:t xml:space="preserve">Значения для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5468C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генерируются в интервале </w:t>
      </w:r>
      <w:r w:rsidRPr="005468C7">
        <w:rPr>
          <w:rStyle w:val="a3"/>
          <w:color w:val="auto"/>
          <w:sz w:val="28"/>
          <w:szCs w:val="28"/>
          <w:u w:val="none"/>
        </w:rPr>
        <w:t>[-10;10</w:t>
      </w:r>
      <w:r w:rsidR="0085621B">
        <w:rPr>
          <w:rStyle w:val="a3"/>
          <w:color w:val="auto"/>
          <w:sz w:val="28"/>
          <w:szCs w:val="28"/>
          <w:u w:val="none"/>
        </w:rPr>
        <w:t>].</w:t>
      </w:r>
    </w:p>
    <w:p w14:paraId="65263B4D" w14:textId="7C116028" w:rsidR="005468C7" w:rsidRPr="00B25A80" w:rsidRDefault="00B25A80" w:rsidP="00B25A80">
      <w:pPr>
        <w:spacing w:after="200" w:line="360" w:lineRule="auto"/>
        <w:ind w:firstLineChars="200" w:firstLine="562"/>
        <w:rPr>
          <w:rStyle w:val="a3"/>
          <w:b/>
          <w:color w:val="auto"/>
          <w:sz w:val="28"/>
          <w:szCs w:val="28"/>
          <w:u w:val="none"/>
        </w:rPr>
      </w:pPr>
      <w:r w:rsidRPr="00B25A80">
        <w:rPr>
          <w:rStyle w:val="a3"/>
          <w:b/>
          <w:color w:val="auto"/>
          <w:sz w:val="28"/>
          <w:szCs w:val="28"/>
          <w:u w:val="none"/>
        </w:rPr>
        <w:t>Первая реализация</w:t>
      </w:r>
    </w:p>
    <w:p w14:paraId="0ED65871" w14:textId="4D7B9B7E" w:rsidR="00B25A80" w:rsidRDefault="00B25A80" w:rsidP="00B25A80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B25A80">
        <w:rPr>
          <w:rStyle w:val="a3"/>
          <w:color w:val="auto"/>
          <w:sz w:val="28"/>
          <w:szCs w:val="28"/>
          <w:u w:val="none"/>
        </w:rPr>
        <w:t xml:space="preserve">С помощью ортогональных преобразований приведём матрицу A к треугольному виду. </w:t>
      </w:r>
      <w:r w:rsidR="0067666F">
        <w:rPr>
          <w:rStyle w:val="a3"/>
          <w:color w:val="auto"/>
          <w:sz w:val="28"/>
          <w:szCs w:val="28"/>
          <w:u w:val="none"/>
        </w:rPr>
        <w:t>В</w:t>
      </w:r>
      <w:r w:rsidRPr="00B25A80">
        <w:rPr>
          <w:rStyle w:val="a3"/>
          <w:color w:val="auto"/>
          <w:sz w:val="28"/>
          <w:szCs w:val="28"/>
          <w:u w:val="none"/>
        </w:rPr>
        <w:t xml:space="preserve">озьмём первый столбец матрицы A: </w:t>
      </w:r>
      <m:oMath>
        <m:sSup>
          <m:sSup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pPr>
          <m:e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(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11</m:t>
                </m:r>
              </m:sub>
            </m:sSub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,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,…</m:t>
            </m:r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,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)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p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.</m:t>
        </m:r>
      </m:oMath>
      <w:r w:rsidRPr="00B25A80">
        <w:rPr>
          <w:rStyle w:val="a3"/>
          <w:color w:val="auto"/>
          <w:sz w:val="28"/>
          <w:szCs w:val="28"/>
          <w:u w:val="none"/>
        </w:rPr>
        <w:t xml:space="preserve"> Построим матрицу </w:t>
      </w:r>
      <w:proofErr w:type="spellStart"/>
      <w:r w:rsidRPr="00B25A80">
        <w:rPr>
          <w:rStyle w:val="a3"/>
          <w:color w:val="auto"/>
          <w:sz w:val="28"/>
          <w:szCs w:val="28"/>
          <w:u w:val="none"/>
        </w:rPr>
        <w:t>Хасухолдера</w:t>
      </w:r>
      <w:proofErr w:type="spellEnd"/>
      <w:r w:rsidRPr="00B25A80">
        <w:rPr>
          <w:rStyle w:val="a3"/>
          <w:color w:val="auto"/>
          <w:sz w:val="28"/>
          <w:szCs w:val="28"/>
          <w:u w:val="none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E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-2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sSubSup>
          <m:sSubSup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Sup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bSup>
      </m:oMath>
      <w:r w:rsidRPr="00B25A80">
        <w:rPr>
          <w:rStyle w:val="a3"/>
          <w:color w:val="auto"/>
          <w:sz w:val="28"/>
          <w:szCs w:val="28"/>
          <w:u w:val="none"/>
        </w:rPr>
        <w:t xml:space="preserve"> с помощью вектора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μ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sSup>
          <m:sSup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pPr>
          <m:e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(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11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</m:t>
            </m:r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1</m:t>
                </m:r>
              </m:sub>
            </m:sSub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,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,…</m:t>
            </m:r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,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)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p>
      </m:oMath>
      <w:r w:rsidRPr="00B25A80">
        <w:rPr>
          <w:rStyle w:val="a3"/>
          <w:color w:val="auto"/>
          <w:sz w:val="28"/>
          <w:szCs w:val="28"/>
          <w:u w:val="none"/>
        </w:rPr>
        <w:t xml:space="preserve"> и скаляров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β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sign</m:t>
        </m:r>
        <m:d>
          <m:d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</m:t>
            </m:r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11</m:t>
                </m:r>
              </m:sub>
            </m:sSub>
          </m:e>
        </m:d>
        <m:rad>
          <m:radPr>
            <m:degHide m:val="1"/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=1</m:t>
                </m:r>
              </m:sub>
              <m:sup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</m:t>
                </m:r>
              </m:sup>
              <m:e>
                <m:sSubSup>
                  <m:sSubSup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p>
                </m:sSubSup>
              </m:e>
            </m:nary>
          </m:e>
        </m:rad>
      </m:oMath>
      <w:r w:rsidRPr="00B25A80">
        <w:rPr>
          <w:rStyle w:val="a3"/>
          <w:color w:val="auto"/>
          <w:sz w:val="28"/>
          <w:szCs w:val="28"/>
          <w:u w:val="none"/>
        </w:rPr>
        <w:t xml:space="preserve"> и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μ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f>
          <m:f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</m:t>
                </m:r>
                <m:sSubSup>
                  <m:sSubSup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-2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11</m:t>
                    </m:r>
                  </m:sub>
                </m:sSub>
              </m:e>
            </m:rad>
          </m:den>
        </m:f>
      </m:oMath>
      <w:r w:rsidRPr="00B25A80">
        <w:rPr>
          <w:rStyle w:val="a3"/>
          <w:color w:val="auto"/>
          <w:sz w:val="28"/>
          <w:szCs w:val="28"/>
          <w:u w:val="none"/>
        </w:rPr>
        <w:t xml:space="preserve">. </w:t>
      </w:r>
      <w:r>
        <w:rPr>
          <w:rStyle w:val="a3"/>
          <w:color w:val="auto"/>
          <w:sz w:val="28"/>
          <w:szCs w:val="28"/>
          <w:u w:val="none"/>
        </w:rPr>
        <w:t xml:space="preserve">И, применив её к матрице, получим матрицу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acc>
              <m:accPr>
                <m:chr m:val="̃"/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A</m:t>
        </m:r>
      </m:oMath>
      <w:r w:rsidRPr="00B25A80">
        <w:rPr>
          <w:rStyle w:val="a3"/>
          <w:color w:val="auto"/>
          <w:sz w:val="28"/>
          <w:szCs w:val="28"/>
          <w:u w:val="none"/>
        </w:rPr>
        <w:t xml:space="preserve"> со столбцом нулей под первым диагональным элементом</w:t>
      </w:r>
      <w:r>
        <w:rPr>
          <w:rStyle w:val="a3"/>
          <w:color w:val="auto"/>
          <w:sz w:val="28"/>
          <w:szCs w:val="28"/>
          <w:u w:val="none"/>
        </w:rPr>
        <w:t xml:space="preserve">, где 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acc>
              <m:accPr>
                <m:chr m:val="̃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</m:acc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β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</m:oMath>
      <w:r w:rsidRPr="00B25A80">
        <w:rPr>
          <w:rStyle w:val="a3"/>
          <w:color w:val="auto"/>
          <w:sz w:val="28"/>
          <w:szCs w:val="28"/>
          <w:u w:val="none"/>
        </w:rPr>
        <w:t>.</w:t>
      </w:r>
    </w:p>
    <w:p w14:paraId="12A53B44" w14:textId="4A0A9E18" w:rsidR="00AD6F25" w:rsidRDefault="00AD6F25" w:rsidP="00B25A80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AD6F25">
        <w:rPr>
          <w:rStyle w:val="a3"/>
          <w:color w:val="auto"/>
          <w:sz w:val="28"/>
          <w:szCs w:val="28"/>
          <w:u w:val="none"/>
        </w:rPr>
        <w:t xml:space="preserve">На втором этапе нужно поступить таким же образом с подматрицей матрицы, которая получается вычеркиванием в первой строки и первого столбца. Легко проверить, что это равносильно применению ко всей матрице преобразования </w:t>
      </w:r>
      <w:proofErr w:type="spellStart"/>
      <w:r w:rsidRPr="00AD6F25">
        <w:rPr>
          <w:rStyle w:val="a3"/>
          <w:color w:val="auto"/>
          <w:sz w:val="28"/>
          <w:szCs w:val="28"/>
          <w:u w:val="none"/>
        </w:rPr>
        <w:t>Хаусхолдера</w:t>
      </w:r>
      <w:proofErr w:type="spellEnd"/>
      <w:r w:rsidRPr="00AD6F25">
        <w:rPr>
          <w:rStyle w:val="a3"/>
          <w:color w:val="auto"/>
          <w:sz w:val="28"/>
          <w:szCs w:val="28"/>
          <w:u w:val="none"/>
        </w:rPr>
        <w:t>, определяемого формулами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E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-2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bSup>
          <m:sSubSup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Sup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bSup>
      </m:oMath>
      <w:r>
        <w:rPr>
          <w:rStyle w:val="a3"/>
          <w:color w:val="auto"/>
          <w:sz w:val="28"/>
          <w:szCs w:val="28"/>
          <w:u w:val="none"/>
        </w:rPr>
        <w:t xml:space="preserve">,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μ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sSup>
          <m:sSup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pPr>
          <m:e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 xml:space="preserve">(0; </m:t>
                </m:r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iCs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22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</m:t>
            </m:r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</m:t>
                </m:r>
              </m:sub>
            </m:sSub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,</m:t>
                </m:r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iCs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32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,…</m:t>
            </m:r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,</m:t>
                </m:r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iCs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)</m:t>
            </m:r>
          </m:e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p>
      </m:oMath>
      <w:r>
        <w:rPr>
          <w:rStyle w:val="a3"/>
          <w:color w:val="auto"/>
          <w:sz w:val="28"/>
          <w:szCs w:val="28"/>
          <w:u w:val="none"/>
        </w:rPr>
        <w:t xml:space="preserve">,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β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sign</m:t>
        </m:r>
        <m:d>
          <m:d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</m:t>
            </m:r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iCs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22</m:t>
                </m:r>
              </m:sub>
            </m:sSub>
          </m:e>
        </m:d>
        <m:rad>
          <m:radPr>
            <m:degHide m:val="1"/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=2</m:t>
                </m:r>
              </m:sub>
              <m:sup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</m:t>
                </m:r>
              </m:sup>
              <m:e>
                <m:sSubSup>
                  <m:sSubSup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Style w:val="a3"/>
                            <w:rFonts w:ascii="Cambria Math" w:hAnsi="Cambria Math"/>
                            <w:i/>
                            <w:iCs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Style w:val="a3"/>
          <w:color w:val="auto"/>
          <w:sz w:val="28"/>
          <w:szCs w:val="28"/>
          <w:u w:val="none"/>
        </w:rPr>
        <w:t xml:space="preserve">,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μ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f>
          <m:f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</m:t>
                </m:r>
                <m:sSubSup>
                  <m:sSubSup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-2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Style w:val="a3"/>
                            <w:rFonts w:ascii="Cambria Math" w:hAnsi="Cambria Math"/>
                            <w:i/>
                            <w:iCs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22</m:t>
                    </m:r>
                  </m:sub>
                </m:sSub>
              </m:e>
            </m:rad>
          </m:den>
        </m:f>
      </m:oMath>
      <w:r>
        <w:rPr>
          <w:rStyle w:val="a3"/>
          <w:color w:val="auto"/>
          <w:sz w:val="28"/>
          <w:szCs w:val="28"/>
          <w:u w:val="none"/>
        </w:rPr>
        <w:t xml:space="preserve">. </w:t>
      </w:r>
    </w:p>
    <w:p w14:paraId="4190C818" w14:textId="464CFD7B" w:rsidR="00683FFC" w:rsidRDefault="00AD6F25" w:rsidP="00B25A80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Таким образом, чтобы </w:t>
      </w:r>
      <w:proofErr w:type="spellStart"/>
      <w:r>
        <w:rPr>
          <w:rStyle w:val="a3"/>
          <w:color w:val="auto"/>
          <w:sz w:val="28"/>
          <w:szCs w:val="28"/>
          <w:u w:val="none"/>
        </w:rPr>
        <w:t>занулить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n</w:t>
      </w:r>
      <w:r w:rsidRPr="00AD6F25">
        <w:rPr>
          <w:rStyle w:val="a3"/>
          <w:color w:val="auto"/>
          <w:sz w:val="28"/>
          <w:szCs w:val="28"/>
          <w:u w:val="none"/>
        </w:rPr>
        <w:t>-1</w:t>
      </w:r>
      <w:r>
        <w:rPr>
          <w:rStyle w:val="a3"/>
          <w:color w:val="auto"/>
          <w:sz w:val="28"/>
          <w:szCs w:val="28"/>
          <w:u w:val="none"/>
        </w:rPr>
        <w:t xml:space="preserve"> строк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AD6F25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размером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nxn</w:t>
      </w:r>
      <w:proofErr w:type="spellEnd"/>
      <w:r w:rsidRPr="00AD6F25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</w:rPr>
        <w:t>т</w:t>
      </w:r>
      <w:r w:rsidR="00683FFC">
        <w:rPr>
          <w:rStyle w:val="a3"/>
          <w:color w:val="auto"/>
          <w:sz w:val="28"/>
          <w:szCs w:val="28"/>
          <w:u w:val="none"/>
        </w:rPr>
        <w:t xml:space="preserve">ребуется выполнить </w:t>
      </w:r>
      <w:r w:rsidR="00683FFC" w:rsidRPr="002833F1">
        <w:rPr>
          <w:rStyle w:val="a3"/>
          <w:color w:val="auto"/>
          <w:sz w:val="28"/>
          <w:szCs w:val="28"/>
          <w:u w:val="none"/>
        </w:rPr>
        <w:t>n</w:t>
      </w:r>
      <w:r w:rsidR="00683FFC" w:rsidRPr="00683FFC">
        <w:rPr>
          <w:rStyle w:val="a3"/>
          <w:color w:val="auto"/>
          <w:sz w:val="28"/>
          <w:szCs w:val="28"/>
          <w:u w:val="none"/>
        </w:rPr>
        <w:t>-1</w:t>
      </w:r>
      <w:r w:rsidR="005468C7">
        <w:rPr>
          <w:rStyle w:val="a3"/>
          <w:color w:val="auto"/>
          <w:sz w:val="28"/>
          <w:szCs w:val="28"/>
          <w:u w:val="none"/>
        </w:rPr>
        <w:t xml:space="preserve"> шагов</w:t>
      </w:r>
      <w:r w:rsidR="00683FFC" w:rsidRPr="00683FFC">
        <w:rPr>
          <w:rStyle w:val="a3"/>
          <w:color w:val="auto"/>
          <w:sz w:val="28"/>
          <w:szCs w:val="28"/>
          <w:u w:val="none"/>
        </w:rPr>
        <w:t>.</w:t>
      </w:r>
      <w:r w:rsidR="00683FFC">
        <w:rPr>
          <w:rStyle w:val="a3"/>
          <w:color w:val="auto"/>
          <w:sz w:val="28"/>
          <w:szCs w:val="28"/>
          <w:u w:val="none"/>
        </w:rPr>
        <w:t xml:space="preserve"> На каждом </w:t>
      </w:r>
      <w:r w:rsidR="005468C7">
        <w:rPr>
          <w:rStyle w:val="a3"/>
          <w:color w:val="auto"/>
          <w:sz w:val="28"/>
          <w:szCs w:val="28"/>
          <w:u w:val="none"/>
        </w:rPr>
        <w:t>из них</w:t>
      </w:r>
      <w:r w:rsidR="00683FFC">
        <w:rPr>
          <w:rStyle w:val="a3"/>
          <w:color w:val="auto"/>
          <w:sz w:val="28"/>
          <w:szCs w:val="28"/>
          <w:u w:val="none"/>
        </w:rPr>
        <w:t xml:space="preserve"> нужно вычислять матрицу отражения </w:t>
      </w:r>
      <w:r w:rsidR="00683FFC" w:rsidRPr="002833F1">
        <w:rPr>
          <w:rStyle w:val="a3"/>
          <w:color w:val="auto"/>
          <w:sz w:val="28"/>
          <w:szCs w:val="28"/>
          <w:u w:val="none"/>
        </w:rPr>
        <w:t>H</w:t>
      </w:r>
      <w:r w:rsidR="00683FFC">
        <w:rPr>
          <w:rStyle w:val="a3"/>
          <w:color w:val="auto"/>
          <w:sz w:val="28"/>
          <w:szCs w:val="28"/>
          <w:u w:val="none"/>
        </w:rPr>
        <w:t>:</w:t>
      </w:r>
    </w:p>
    <w:p w14:paraId="6067F4D3" w14:textId="779DD646" w:rsidR="002833F1" w:rsidRPr="002833F1" w:rsidRDefault="00D069DD" w:rsidP="002833F1">
      <w:pPr>
        <w:pStyle w:val="a7"/>
        <w:numPr>
          <w:ilvl w:val="0"/>
          <w:numId w:val="10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β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=sign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kk</m:t>
                </m:r>
              </m:sub>
            </m:sSub>
          </m:e>
        </m:d>
        <m:rad>
          <m:radPr>
            <m:degHide m:val="1"/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i=k</m:t>
                </m:r>
              </m:sub>
              <m:sup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</m:t>
                </m:r>
              </m:sup>
              <m:e>
                <m:sSubSup>
                  <m:sSubSup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ik</m:t>
                    </m:r>
                  </m:sub>
                  <m:sup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p>
                </m:sSubSup>
              </m:e>
            </m:nary>
          </m:e>
        </m:rad>
      </m:oMath>
    </w:p>
    <w:p w14:paraId="6CA1C474" w14:textId="0A413600" w:rsidR="002833F1" w:rsidRPr="002833F1" w:rsidRDefault="00D069DD" w:rsidP="002833F1">
      <w:pPr>
        <w:pStyle w:val="a7"/>
        <w:numPr>
          <w:ilvl w:val="0"/>
          <w:numId w:val="10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μ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f>
          <m:f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fPr>
          <m:num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radPr>
              <m:deg/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2</m:t>
                </m:r>
                <m:sSubSup>
                  <m:sSubSup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β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2</m:t>
                    </m:r>
                  </m:sup>
                </m:sSubSup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-2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β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kk</m:t>
                    </m:r>
                  </m:sub>
                </m:sSub>
              </m:e>
            </m:rad>
          </m:den>
        </m:f>
      </m:oMath>
    </w:p>
    <w:p w14:paraId="08F13F24" w14:textId="6F2E83C7" w:rsidR="002833F1" w:rsidRPr="0057329B" w:rsidRDefault="00D069DD" w:rsidP="002833F1">
      <w:pPr>
        <w:pStyle w:val="a7"/>
        <w:numPr>
          <w:ilvl w:val="0"/>
          <w:numId w:val="10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μ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d>
          <m:d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0;…;0;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kk</m:t>
                </m:r>
              </m:sub>
            </m:s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β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k</m:t>
                </m:r>
              </m:sub>
            </m:s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;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d>
                  <m:dPr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k+1</m:t>
                    </m:r>
                  </m:e>
                </m:d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k</m:t>
                </m:r>
              </m:sub>
            </m:s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;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…;</m:t>
                </m:r>
                <m:acc>
                  <m:accPr>
                    <m:chr m:val="̃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a</m:t>
                    </m:r>
                  </m:e>
                </m:acc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nk</m:t>
                </m:r>
              </m:sub>
            </m:sSub>
          </m:e>
        </m:d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,</m:t>
        </m:r>
      </m:oMath>
      <w:r w:rsidR="002833F1" w:rsidRPr="002833F1">
        <w:rPr>
          <w:rStyle w:val="a3"/>
          <w:color w:val="auto"/>
          <w:sz w:val="28"/>
          <w:szCs w:val="28"/>
          <w:u w:val="none"/>
        </w:rPr>
        <w:t>первые (k-1) пози</w:t>
      </w:r>
      <w:r w:rsidR="002833F1">
        <w:rPr>
          <w:rStyle w:val="a3"/>
          <w:color w:val="auto"/>
          <w:sz w:val="28"/>
          <w:szCs w:val="28"/>
          <w:u w:val="none"/>
        </w:rPr>
        <w:t>ц</w:t>
      </w:r>
      <w:r w:rsidR="002833F1" w:rsidRPr="002833F1">
        <w:rPr>
          <w:rStyle w:val="a3"/>
          <w:color w:val="auto"/>
          <w:sz w:val="28"/>
          <w:szCs w:val="28"/>
          <w:u w:val="none"/>
        </w:rPr>
        <w:t>ий</w:t>
      </w:r>
      <w:r w:rsidR="002833F1">
        <w:rPr>
          <w:rStyle w:val="a3"/>
          <w:color w:val="auto"/>
          <w:sz w:val="28"/>
          <w:szCs w:val="28"/>
          <w:u w:val="none"/>
        </w:rPr>
        <w:t xml:space="preserve"> –</w:t>
      </w:r>
      <w:r w:rsidR="002833F1" w:rsidRPr="002833F1">
        <w:rPr>
          <w:rStyle w:val="a3"/>
          <w:color w:val="auto"/>
          <w:sz w:val="28"/>
          <w:szCs w:val="28"/>
          <w:u w:val="none"/>
        </w:rPr>
        <w:t>нулевые</w:t>
      </w:r>
      <w:r w:rsidR="002833F1">
        <w:rPr>
          <w:rStyle w:val="a3"/>
          <w:color w:val="auto"/>
          <w:sz w:val="28"/>
          <w:szCs w:val="28"/>
          <w:u w:val="none"/>
        </w:rPr>
        <w:t>.</w:t>
      </w:r>
    </w:p>
    <w:p w14:paraId="138C92AC" w14:textId="2C16DB81" w:rsidR="00D10099" w:rsidRPr="002833F1" w:rsidRDefault="00D069DD" w:rsidP="002833F1">
      <w:pPr>
        <w:pStyle w:val="a7"/>
        <w:numPr>
          <w:ilvl w:val="0"/>
          <w:numId w:val="10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=E-2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sSubSup>
          <m:sSubSup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Sup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w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  <m:sup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T</m:t>
            </m:r>
          </m:sup>
        </m:sSubSup>
      </m:oMath>
    </w:p>
    <w:p w14:paraId="6441B7A2" w14:textId="1C5119D4" w:rsidR="006A04E6" w:rsidRDefault="00082BF8" w:rsidP="006A04E6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lastRenderedPageBreak/>
        <w:t xml:space="preserve">Матрица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acc>
              <m:accPr>
                <m:chr m:val="̃"/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</m:acc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…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A</m:t>
        </m:r>
      </m:oMath>
      <w:r w:rsidRPr="00082BF8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</w:rPr>
        <w:t xml:space="preserve">т.е. на каждом шаге алгоритма </w:t>
      </w:r>
      <w:proofErr w:type="spellStart"/>
      <w:r>
        <w:rPr>
          <w:rStyle w:val="a3"/>
          <w:color w:val="auto"/>
          <w:sz w:val="28"/>
          <w:szCs w:val="28"/>
          <w:u w:val="none"/>
        </w:rPr>
        <w:t>домножаем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матрицу </w:t>
      </w:r>
      <w:r w:rsidRPr="00082BF8">
        <w:rPr>
          <w:rStyle w:val="a3"/>
          <w:color w:val="auto"/>
          <w:sz w:val="28"/>
          <w:szCs w:val="28"/>
          <w:u w:val="none"/>
        </w:rPr>
        <w:t xml:space="preserve">A </w:t>
      </w:r>
      <w:r>
        <w:rPr>
          <w:rStyle w:val="a3"/>
          <w:color w:val="auto"/>
          <w:sz w:val="28"/>
          <w:szCs w:val="28"/>
          <w:u w:val="none"/>
        </w:rPr>
        <w:t xml:space="preserve">слева на новую матрицу отражения и производим следующие вычисления уже над ней. При этом матрицу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acc>
              <m:accPr>
                <m:chr m:val="̃"/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</m:e>
            </m:acc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</m:oMath>
      <w:r>
        <w:rPr>
          <w:rStyle w:val="a3"/>
          <w:color w:val="auto"/>
          <w:sz w:val="28"/>
          <w:szCs w:val="28"/>
          <w:u w:val="none"/>
        </w:rPr>
        <w:t xml:space="preserve"> можно не хранить отдельно, по сути таким образом накапливается матрица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 w:rsidRPr="00082BF8">
        <w:rPr>
          <w:rStyle w:val="a3"/>
          <w:color w:val="auto"/>
          <w:sz w:val="28"/>
          <w:szCs w:val="28"/>
          <w:u w:val="none"/>
        </w:rPr>
        <w:t xml:space="preserve">: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R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n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-1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…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A</m:t>
        </m:r>
      </m:oMath>
      <w:r w:rsidRPr="00082BF8">
        <w:rPr>
          <w:rStyle w:val="a3"/>
          <w:color w:val="auto"/>
          <w:sz w:val="28"/>
          <w:szCs w:val="28"/>
          <w:u w:val="none"/>
        </w:rPr>
        <w:t xml:space="preserve">. </w:t>
      </w:r>
      <w:r w:rsidR="005468C7">
        <w:rPr>
          <w:rStyle w:val="a3"/>
          <w:color w:val="auto"/>
          <w:sz w:val="28"/>
          <w:szCs w:val="28"/>
          <w:u w:val="none"/>
        </w:rPr>
        <w:t>Для простейшей реализации м</w:t>
      </w:r>
      <w:r>
        <w:rPr>
          <w:rStyle w:val="a3"/>
          <w:color w:val="auto"/>
          <w:sz w:val="28"/>
          <w:szCs w:val="28"/>
          <w:u w:val="none"/>
        </w:rPr>
        <w:t xml:space="preserve">атрицу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082BF8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храним и вычисляем отдельно </w:t>
      </w:r>
      <w:r w:rsidR="005468C7">
        <w:rPr>
          <w:rStyle w:val="a3"/>
          <w:color w:val="auto"/>
          <w:sz w:val="28"/>
          <w:szCs w:val="28"/>
          <w:u w:val="none"/>
        </w:rPr>
        <w:t xml:space="preserve">на каждом шаге </w:t>
      </w:r>
      <w:r>
        <w:rPr>
          <w:rStyle w:val="a3"/>
          <w:color w:val="auto"/>
          <w:sz w:val="28"/>
          <w:szCs w:val="28"/>
          <w:u w:val="none"/>
        </w:rPr>
        <w:t xml:space="preserve">как произведение всех матриц отражения: 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Q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…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k</m:t>
            </m:r>
          </m:sub>
        </m:sSub>
      </m:oMath>
      <w:r w:rsidR="005468C7">
        <w:rPr>
          <w:rStyle w:val="a3"/>
          <w:color w:val="auto"/>
          <w:sz w:val="28"/>
          <w:szCs w:val="28"/>
          <w:u w:val="none"/>
        </w:rPr>
        <w:t xml:space="preserve">. В результате получим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Q</m:t>
        </m:r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…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H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n-1</m:t>
            </m:r>
          </m:sub>
        </m:sSub>
      </m:oMath>
      <w:r w:rsidRPr="00082BF8">
        <w:rPr>
          <w:rStyle w:val="a3"/>
          <w:color w:val="auto"/>
          <w:sz w:val="28"/>
          <w:szCs w:val="28"/>
          <w:u w:val="none"/>
        </w:rPr>
        <w:t>.</w:t>
      </w:r>
    </w:p>
    <w:p w14:paraId="2A57DCB3" w14:textId="3376A934" w:rsidR="00CF2D08" w:rsidRDefault="005468C7" w:rsidP="005468C7">
      <w:pPr>
        <w:spacing w:after="200" w:line="360" w:lineRule="auto"/>
        <w:ind w:firstLineChars="200" w:firstLine="562"/>
        <w:rPr>
          <w:rStyle w:val="a3"/>
          <w:color w:val="auto"/>
          <w:szCs w:val="32"/>
          <w:u w:val="none"/>
        </w:rPr>
      </w:pPr>
      <w:r w:rsidRPr="005468C7">
        <w:rPr>
          <w:rStyle w:val="a3"/>
          <w:b/>
          <w:color w:val="auto"/>
          <w:sz w:val="28"/>
          <w:szCs w:val="28"/>
          <w:u w:val="none"/>
        </w:rPr>
        <w:t>Проверка корректности</w:t>
      </w:r>
    </w:p>
    <w:p w14:paraId="194DF3A6" w14:textId="77777777" w:rsidR="006A04E6" w:rsidRDefault="005468C7" w:rsidP="006A04E6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Полученные матрицы </w:t>
      </w:r>
      <w:r w:rsidRPr="006A04E6">
        <w:rPr>
          <w:rStyle w:val="a3"/>
          <w:color w:val="auto"/>
          <w:sz w:val="28"/>
          <w:szCs w:val="28"/>
          <w:u w:val="none"/>
        </w:rPr>
        <w:t>Q</w:t>
      </w:r>
      <w:r w:rsidRPr="005468C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и </w:t>
      </w:r>
      <w:r w:rsidRPr="006A04E6">
        <w:rPr>
          <w:rStyle w:val="a3"/>
          <w:color w:val="auto"/>
          <w:sz w:val="28"/>
          <w:szCs w:val="28"/>
          <w:u w:val="none"/>
        </w:rPr>
        <w:t>R</w:t>
      </w:r>
      <w:r w:rsidRPr="005468C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необходимо перемножить и сравнить результат с исходной матрицей </w:t>
      </w:r>
      <w:r w:rsidRPr="006A04E6">
        <w:rPr>
          <w:rStyle w:val="a3"/>
          <w:color w:val="auto"/>
          <w:sz w:val="28"/>
          <w:szCs w:val="28"/>
          <w:u w:val="none"/>
        </w:rPr>
        <w:t>A</w:t>
      </w:r>
      <w:r w:rsidRPr="005468C7">
        <w:rPr>
          <w:rStyle w:val="a3"/>
          <w:color w:val="auto"/>
          <w:sz w:val="28"/>
          <w:szCs w:val="28"/>
          <w:u w:val="none"/>
        </w:rPr>
        <w:t xml:space="preserve">. </w:t>
      </w:r>
    </w:p>
    <w:p w14:paraId="6084F314" w14:textId="2EC602C1" w:rsidR="006A04E6" w:rsidRPr="001A6519" w:rsidRDefault="005468C7" w:rsidP="0085621B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Подсчитаем абсолютную ошибку с помощью </w:t>
      </w:r>
      <w:r w:rsidRPr="005468C7">
        <w:rPr>
          <w:rStyle w:val="a3"/>
          <w:color w:val="auto"/>
          <w:sz w:val="28"/>
          <w:szCs w:val="28"/>
          <w:u w:val="none"/>
        </w:rPr>
        <w:t>Норм</w:t>
      </w:r>
      <w:r>
        <w:rPr>
          <w:rStyle w:val="a3"/>
          <w:color w:val="auto"/>
          <w:sz w:val="28"/>
          <w:szCs w:val="28"/>
          <w:u w:val="none"/>
        </w:rPr>
        <w:t>ы</w:t>
      </w:r>
      <w:r w:rsidRPr="005468C7">
        <w:rPr>
          <w:rStyle w:val="a3"/>
          <w:color w:val="auto"/>
          <w:sz w:val="28"/>
          <w:szCs w:val="28"/>
          <w:u w:val="none"/>
        </w:rPr>
        <w:t xml:space="preserve"> Фробениуса (также евклидова норма, соответствующая евклидову пространству матриц относительно фробениусова скалярного произведения, или сферическая норма) представляет собой частный случай p-нормы для p = 2:</w:t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 xml:space="preserve"> </m:t>
        </m:r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A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F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=</m:t>
        </m:r>
        <m:rad>
          <m:radPr>
            <m:degHide m:val="1"/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i/>
                    <w:color w:val="auto"/>
                    <w:sz w:val="28"/>
                    <w:szCs w:val="28"/>
                    <w:u w:val="none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i=0</m:t>
                </m:r>
              </m:sub>
              <m:sup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Style w:val="a3"/>
                        <w:rFonts w:ascii="Cambria Math" w:hAnsi="Cambria Math"/>
                        <w:i/>
                        <w:color w:val="auto"/>
                        <w:sz w:val="28"/>
                        <w:szCs w:val="28"/>
                        <w:u w:val="none"/>
                      </w:rPr>
                    </m:ctrlPr>
                  </m:naryPr>
                  <m:sub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j=0</m:t>
                    </m:r>
                  </m:sub>
                  <m:sup>
                    <m: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a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ij</m:t>
                        </m:r>
                      </m:sub>
                      <m:sup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  <w:r w:rsidRPr="005468C7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</w:rPr>
        <w:t xml:space="preserve">где </w:t>
      </w:r>
      <w:r>
        <w:rPr>
          <w:rStyle w:val="a3"/>
          <w:color w:val="auto"/>
          <w:sz w:val="28"/>
          <w:szCs w:val="28"/>
          <w:u w:val="none"/>
          <w:lang w:val="en-US"/>
        </w:rPr>
        <w:t>n</w:t>
      </w:r>
      <w:r w:rsidRPr="005468C7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en-US"/>
        </w:rPr>
        <w:t>m</w:t>
      </w:r>
      <w:r w:rsidRPr="005468C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–</w:t>
      </w:r>
      <w:r w:rsidRPr="005468C7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размеры матрицы А.</w:t>
      </w:r>
      <w:r w:rsidR="006A04E6">
        <w:rPr>
          <w:rStyle w:val="a3"/>
          <w:color w:val="auto"/>
          <w:sz w:val="28"/>
          <w:szCs w:val="28"/>
          <w:u w:val="none"/>
        </w:rPr>
        <w:t xml:space="preserve"> Получим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QR-A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F</m:t>
            </m:r>
          </m:sub>
        </m:sSub>
      </m:oMath>
      <w:r w:rsidR="006A04E6">
        <w:rPr>
          <w:rStyle w:val="a3"/>
          <w:color w:val="auto"/>
          <w:sz w:val="28"/>
          <w:szCs w:val="28"/>
          <w:u w:val="none"/>
        </w:rPr>
        <w:t xml:space="preserve"> и </w:t>
      </w:r>
      <m:oMath>
        <m:f>
          <m:f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  <w:lang w:val="en-US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d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QR-A</m:t>
                        </m:r>
                      </m:e>
                    </m:d>
                  </m:e>
                </m:d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  <m:ctrlPr>
              <w:rPr>
                <w:rStyle w:val="a3"/>
                <w:rFonts w:ascii="Cambria Math" w:hAnsi="Cambria Math"/>
                <w:b/>
                <w:i/>
                <w:color w:val="auto"/>
                <w:sz w:val="28"/>
                <w:szCs w:val="28"/>
                <w:u w:val="none"/>
                <w:lang w:val="en-US"/>
              </w:rPr>
            </m:ctrlPr>
          </m:num>
          <m:den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</m:den>
        </m:f>
      </m:oMath>
      <w:r w:rsidR="006A04E6">
        <w:rPr>
          <w:rStyle w:val="a3"/>
          <w:color w:val="auto"/>
          <w:sz w:val="28"/>
          <w:szCs w:val="28"/>
          <w:u w:val="none"/>
        </w:rPr>
        <w:t xml:space="preserve"> для оценки ошибки.</w:t>
      </w:r>
    </w:p>
    <w:p w14:paraId="17856A3C" w14:textId="77777777" w:rsidR="005468C7" w:rsidRDefault="005468C7">
      <w:pPr>
        <w:jc w:val="left"/>
        <w:rPr>
          <w:rStyle w:val="a3"/>
          <w:b/>
          <w:bCs/>
          <w:iCs/>
          <w:color w:val="auto"/>
          <w:kern w:val="0"/>
          <w:sz w:val="32"/>
          <w:szCs w:val="32"/>
          <w:u w:val="none"/>
        </w:rPr>
      </w:pPr>
      <w:bookmarkStart w:id="63" w:name="_Toc199795787"/>
      <w:r>
        <w:rPr>
          <w:rStyle w:val="a3"/>
          <w:color w:val="auto"/>
          <w:szCs w:val="32"/>
          <w:u w:val="none"/>
        </w:rPr>
        <w:br w:type="page"/>
      </w:r>
    </w:p>
    <w:p w14:paraId="380F816C" w14:textId="14944771" w:rsidR="000614ED" w:rsidRPr="00817765" w:rsidRDefault="00B56016" w:rsidP="00817765">
      <w:pPr>
        <w:pStyle w:val="2"/>
        <w:numPr>
          <w:ilvl w:val="0"/>
          <w:numId w:val="1"/>
        </w:numPr>
        <w:jc w:val="center"/>
        <w:rPr>
          <w:rStyle w:val="a3"/>
          <w:rFonts w:cs="Times New Roman"/>
          <w:color w:val="auto"/>
          <w:szCs w:val="32"/>
          <w:u w:val="none"/>
        </w:rPr>
      </w:pPr>
      <w:r w:rsidRPr="00817765">
        <w:rPr>
          <w:rStyle w:val="a3"/>
          <w:rFonts w:cs="Times New Roman"/>
          <w:color w:val="auto"/>
          <w:szCs w:val="32"/>
          <w:u w:val="none"/>
        </w:rPr>
        <w:lastRenderedPageBreak/>
        <w:t>Описание программы.</w:t>
      </w:r>
      <w:bookmarkEnd w:id="63"/>
    </w:p>
    <w:p w14:paraId="3DBF080A" w14:textId="67BE1869" w:rsidR="006A04E6" w:rsidRDefault="006A04E6" w:rsidP="006A04E6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Для матрицы и вектора написаны шаблонные классы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TMatrix</w:t>
      </w:r>
      <w:proofErr w:type="spellEnd"/>
      <w:r w:rsidRPr="006A04E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и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TVector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соответственно. В простейшей реализации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TVector</w:t>
      </w:r>
      <w:proofErr w:type="spellEnd"/>
      <w:r w:rsidRPr="006A04E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внутри себя представлен стандартным вектором из пространства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std</w:t>
      </w:r>
      <w:proofErr w:type="spellEnd"/>
      <w:r w:rsidRPr="006A04E6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</w:rPr>
        <w:t xml:space="preserve">т.е. </w:t>
      </w:r>
      <w:proofErr w:type="spellStart"/>
      <w:proofErr w:type="gramStart"/>
      <w:r>
        <w:rPr>
          <w:rStyle w:val="a3"/>
          <w:color w:val="auto"/>
          <w:sz w:val="28"/>
          <w:szCs w:val="28"/>
          <w:u w:val="none"/>
          <w:lang w:val="en-US"/>
        </w:rPr>
        <w:t>std</w:t>
      </w:r>
      <w:proofErr w:type="spellEnd"/>
      <w:r w:rsidRPr="006A04E6">
        <w:rPr>
          <w:rStyle w:val="a3"/>
          <w:color w:val="auto"/>
          <w:sz w:val="28"/>
          <w:szCs w:val="28"/>
          <w:u w:val="none"/>
        </w:rPr>
        <w:t>::</w:t>
      </w:r>
      <w:proofErr w:type="gramEnd"/>
      <w:r>
        <w:rPr>
          <w:rStyle w:val="a3"/>
          <w:color w:val="auto"/>
          <w:sz w:val="28"/>
          <w:szCs w:val="28"/>
          <w:u w:val="none"/>
          <w:lang w:val="en-US"/>
        </w:rPr>
        <w:t>vector</w:t>
      </w:r>
      <w:r>
        <w:rPr>
          <w:rStyle w:val="a3"/>
          <w:color w:val="auto"/>
          <w:sz w:val="28"/>
          <w:szCs w:val="28"/>
          <w:u w:val="none"/>
        </w:rPr>
        <w:t xml:space="preserve">, для удобства работы с памятью.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TMatrix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представлен вектором</w:t>
      </w:r>
      <w:r w:rsidRPr="006A04E6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TVector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из векторов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TVector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(тип </w:t>
      </w:r>
      <w:proofErr w:type="spellStart"/>
      <w:r w:rsidRPr="006A04E6">
        <w:rPr>
          <w:rStyle w:val="a3"/>
          <w:color w:val="auto"/>
          <w:sz w:val="28"/>
          <w:szCs w:val="28"/>
          <w:u w:val="none"/>
        </w:rPr>
        <w:t>TVector</w:t>
      </w:r>
      <w:proofErr w:type="spellEnd"/>
      <w:r w:rsidRPr="006A04E6">
        <w:rPr>
          <w:rStyle w:val="a3"/>
          <w:color w:val="auto"/>
          <w:sz w:val="28"/>
          <w:szCs w:val="28"/>
          <w:u w:val="none"/>
        </w:rPr>
        <w:t>&lt;</w:t>
      </w:r>
      <w:proofErr w:type="spellStart"/>
      <w:r w:rsidRPr="006A04E6">
        <w:rPr>
          <w:rStyle w:val="a3"/>
          <w:color w:val="auto"/>
          <w:sz w:val="28"/>
          <w:szCs w:val="28"/>
          <w:u w:val="none"/>
        </w:rPr>
        <w:t>TVector</w:t>
      </w:r>
      <w:proofErr w:type="spellEnd"/>
      <w:r w:rsidRPr="006A04E6">
        <w:rPr>
          <w:rStyle w:val="a3"/>
          <w:color w:val="auto"/>
          <w:sz w:val="28"/>
          <w:szCs w:val="28"/>
          <w:u w:val="none"/>
        </w:rPr>
        <w:t>&lt;T&gt;&gt;</w:t>
      </w:r>
      <w:r>
        <w:rPr>
          <w:rStyle w:val="a3"/>
          <w:color w:val="auto"/>
          <w:sz w:val="28"/>
          <w:szCs w:val="28"/>
          <w:u w:val="none"/>
        </w:rPr>
        <w:t>). Внутри классов реализованы необходимые алгебраические операции сложения, вычитания и умножения</w:t>
      </w:r>
      <w:r w:rsidR="0085621B" w:rsidRPr="0085621B">
        <w:rPr>
          <w:rStyle w:val="a3"/>
          <w:color w:val="auto"/>
          <w:sz w:val="28"/>
          <w:szCs w:val="28"/>
          <w:u w:val="none"/>
        </w:rPr>
        <w:t xml:space="preserve"> </w:t>
      </w:r>
      <w:r w:rsidR="0085621B">
        <w:rPr>
          <w:rStyle w:val="a3"/>
          <w:color w:val="auto"/>
          <w:sz w:val="28"/>
          <w:szCs w:val="28"/>
          <w:u w:val="none"/>
        </w:rPr>
        <w:t>матриц и векторов</w:t>
      </w:r>
      <w:r>
        <w:rPr>
          <w:rStyle w:val="a3"/>
          <w:color w:val="auto"/>
          <w:sz w:val="28"/>
          <w:szCs w:val="28"/>
          <w:u w:val="none"/>
        </w:rPr>
        <w:t>.</w:t>
      </w:r>
    </w:p>
    <w:p w14:paraId="02BB4FDC" w14:textId="108233CE" w:rsidR="0085621B" w:rsidRDefault="0085621B" w:rsidP="006A04E6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Функция </w:t>
      </w:r>
      <w:r>
        <w:rPr>
          <w:rStyle w:val="a3"/>
          <w:color w:val="auto"/>
          <w:sz w:val="28"/>
          <w:szCs w:val="28"/>
          <w:u w:val="none"/>
          <w:lang w:val="en-US"/>
        </w:rPr>
        <w:t>main</w:t>
      </w:r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запускает </w:t>
      </w:r>
      <w:r w:rsidR="00EF5F86">
        <w:rPr>
          <w:rStyle w:val="a3"/>
          <w:color w:val="auto"/>
          <w:sz w:val="28"/>
          <w:szCs w:val="28"/>
          <w:u w:val="none"/>
        </w:rPr>
        <w:t xml:space="preserve">вычисления для нескольких </w:t>
      </w:r>
      <w:proofErr w:type="spellStart"/>
      <w:r>
        <w:rPr>
          <w:rStyle w:val="a3"/>
          <w:color w:val="auto"/>
          <w:sz w:val="28"/>
          <w:szCs w:val="28"/>
          <w:u w:val="none"/>
        </w:rPr>
        <w:t>предпоготовленны</w:t>
      </w:r>
      <w:r w:rsidR="00EF5F86">
        <w:rPr>
          <w:rStyle w:val="a3"/>
          <w:color w:val="auto"/>
          <w:sz w:val="28"/>
          <w:szCs w:val="28"/>
          <w:u w:val="none"/>
        </w:rPr>
        <w:t>х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тестовы</w:t>
      </w:r>
      <w:r w:rsidR="00EF5F86">
        <w:rPr>
          <w:rStyle w:val="a3"/>
          <w:color w:val="auto"/>
          <w:sz w:val="28"/>
          <w:szCs w:val="28"/>
          <w:u w:val="none"/>
        </w:rPr>
        <w:t xml:space="preserve">х данных (заданные матрицы </w:t>
      </w:r>
      <w:r w:rsidR="00EF5F86">
        <w:rPr>
          <w:rStyle w:val="a3"/>
          <w:color w:val="auto"/>
          <w:sz w:val="28"/>
          <w:szCs w:val="28"/>
          <w:u w:val="none"/>
          <w:lang w:val="en-US"/>
        </w:rPr>
        <w:t>A</w:t>
      </w:r>
      <w:r w:rsidR="00EF5F86" w:rsidRPr="00EF5F86">
        <w:rPr>
          <w:rStyle w:val="a3"/>
          <w:color w:val="auto"/>
          <w:sz w:val="28"/>
          <w:szCs w:val="28"/>
          <w:u w:val="none"/>
        </w:rPr>
        <w:t xml:space="preserve">, </w:t>
      </w:r>
      <w:r w:rsidR="00EF5F86">
        <w:rPr>
          <w:rStyle w:val="a3"/>
          <w:color w:val="auto"/>
          <w:sz w:val="28"/>
          <w:szCs w:val="28"/>
          <w:u w:val="none"/>
          <w:lang w:val="en-US"/>
        </w:rPr>
        <w:t>Q</w:t>
      </w:r>
      <w:r w:rsidR="00EF5F86" w:rsidRPr="00EF5F86">
        <w:rPr>
          <w:rStyle w:val="a3"/>
          <w:color w:val="auto"/>
          <w:sz w:val="28"/>
          <w:szCs w:val="28"/>
          <w:u w:val="none"/>
        </w:rPr>
        <w:t xml:space="preserve"> </w:t>
      </w:r>
      <w:r w:rsidR="00EF5F86">
        <w:rPr>
          <w:rStyle w:val="a3"/>
          <w:color w:val="auto"/>
          <w:sz w:val="28"/>
          <w:szCs w:val="28"/>
          <w:u w:val="none"/>
        </w:rPr>
        <w:t xml:space="preserve">и </w:t>
      </w:r>
      <w:r w:rsidR="00EF5F86">
        <w:rPr>
          <w:rStyle w:val="a3"/>
          <w:color w:val="auto"/>
          <w:sz w:val="28"/>
          <w:szCs w:val="28"/>
          <w:u w:val="none"/>
          <w:lang w:val="en-US"/>
        </w:rPr>
        <w:t>R</w:t>
      </w:r>
      <w:r w:rsidR="00EF5F86" w:rsidRPr="00EF5F86">
        <w:rPr>
          <w:rStyle w:val="a3"/>
          <w:color w:val="auto"/>
          <w:sz w:val="28"/>
          <w:szCs w:val="28"/>
          <w:u w:val="none"/>
        </w:rPr>
        <w:t xml:space="preserve"> </w:t>
      </w:r>
      <w:r w:rsidR="00EF5F86">
        <w:rPr>
          <w:rStyle w:val="a3"/>
          <w:color w:val="auto"/>
          <w:sz w:val="28"/>
          <w:szCs w:val="28"/>
          <w:u w:val="none"/>
        </w:rPr>
        <w:t>размером 3</w:t>
      </w:r>
      <w:r w:rsidR="00EF5F86">
        <w:rPr>
          <w:rStyle w:val="a3"/>
          <w:color w:val="auto"/>
          <w:sz w:val="28"/>
          <w:szCs w:val="28"/>
          <w:u w:val="none"/>
          <w:lang w:val="en-US"/>
        </w:rPr>
        <w:t>x</w:t>
      </w:r>
      <w:r w:rsidR="00EF5F86" w:rsidRPr="00EF5F86">
        <w:rPr>
          <w:rStyle w:val="a3"/>
          <w:color w:val="auto"/>
          <w:sz w:val="28"/>
          <w:szCs w:val="28"/>
          <w:u w:val="none"/>
        </w:rPr>
        <w:t>3</w:t>
      </w:r>
      <w:r w:rsidR="00EF5F86">
        <w:rPr>
          <w:rStyle w:val="a3"/>
          <w:color w:val="auto"/>
          <w:sz w:val="28"/>
          <w:szCs w:val="28"/>
          <w:u w:val="none"/>
        </w:rPr>
        <w:t xml:space="preserve">) и девять вычислений для случайно генерируемых данных размером </w:t>
      </w:r>
      <w:r w:rsidR="00EF5F86">
        <w:rPr>
          <w:rStyle w:val="a3"/>
          <w:color w:val="auto"/>
          <w:sz w:val="28"/>
          <w:szCs w:val="28"/>
          <w:u w:val="none"/>
          <w:lang w:val="en-US"/>
        </w:rPr>
        <w:t>n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∈[100,  200,  300,  400,  500,  1000, 1500, 2000]</m:t>
        </m:r>
      </m:oMath>
      <w:r w:rsidR="00EF5F86" w:rsidRPr="00EF5F86">
        <w:rPr>
          <w:rStyle w:val="a3"/>
          <w:color w:val="auto"/>
          <w:sz w:val="28"/>
          <w:szCs w:val="28"/>
          <w:u w:val="none"/>
        </w:rPr>
        <w:t>.</w:t>
      </w:r>
      <w:r w:rsidR="00EF5F86">
        <w:rPr>
          <w:rStyle w:val="a3"/>
          <w:color w:val="auto"/>
          <w:sz w:val="28"/>
          <w:szCs w:val="28"/>
          <w:u w:val="none"/>
        </w:rPr>
        <w:t xml:space="preserve"> Для всех тестов выводится на экран:</w:t>
      </w:r>
    </w:p>
    <w:p w14:paraId="66D420D6" w14:textId="60867025" w:rsidR="00EF5F86" w:rsidRDefault="00EF5F86" w:rsidP="00EF5F86">
      <w:pPr>
        <w:pStyle w:val="a7"/>
        <w:numPr>
          <w:ilvl w:val="0"/>
          <w:numId w:val="12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proofErr w:type="spellStart"/>
      <w:r>
        <w:rPr>
          <w:rStyle w:val="a3"/>
          <w:color w:val="auto"/>
          <w:sz w:val="28"/>
          <w:szCs w:val="28"/>
          <w:u w:val="none"/>
        </w:rPr>
        <w:t>Рамер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задачи: 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test </w:t>
      </w:r>
      <w:proofErr w:type="spellStart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size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: 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N</w:t>
      </w:r>
    </w:p>
    <w:p w14:paraId="7BA706DE" w14:textId="1D0C46D6" w:rsidR="00EF5F86" w:rsidRPr="00EF5F86" w:rsidRDefault="00EF5F86" w:rsidP="00EF5F86">
      <w:pPr>
        <w:pStyle w:val="a7"/>
        <w:numPr>
          <w:ilvl w:val="0"/>
          <w:numId w:val="12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Время</w:t>
      </w:r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выполнения: </w:t>
      </w:r>
      <w:proofErr w:type="spellStart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tim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e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число в секундах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7B064738" w14:textId="79FE66A6" w:rsidR="00EF5F86" w:rsidRPr="00EF5F86" w:rsidRDefault="00EF5F86" w:rsidP="00EF5F86">
      <w:pPr>
        <w:pStyle w:val="a7"/>
        <w:numPr>
          <w:ilvl w:val="0"/>
          <w:numId w:val="12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t>Абсолютная ошибка: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abs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вещественное число,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QR-A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F</m:t>
            </m:r>
          </m:sub>
        </m:sSub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1C9A8F95" w14:textId="5E84502E" w:rsidR="00EF5F86" w:rsidRPr="00EF5F86" w:rsidRDefault="00EF5F86" w:rsidP="00EF5F86">
      <w:pPr>
        <w:pStyle w:val="a7"/>
        <w:numPr>
          <w:ilvl w:val="0"/>
          <w:numId w:val="12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t>Относительная ошибка: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rel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вещественное число,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m:oMath>
        <m:f>
          <m:f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  <w:lang w:val="en-US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d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QR-A</m:t>
                        </m:r>
                      </m:e>
                    </m:d>
                  </m:e>
                </m:d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  <m:ctrlPr>
              <w:rPr>
                <w:rStyle w:val="a3"/>
                <w:rFonts w:ascii="Cambria Math" w:hAnsi="Cambria Math"/>
                <w:b/>
                <w:i/>
                <w:color w:val="auto"/>
                <w:sz w:val="28"/>
                <w:szCs w:val="28"/>
                <w:u w:val="none"/>
                <w:lang w:val="en-US"/>
              </w:rPr>
            </m:ctrlPr>
          </m:num>
          <m:den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</m:den>
        </m:f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40C818D4" w14:textId="2F9CDEE7" w:rsidR="00EF5F86" w:rsidRDefault="00EF5F86" w:rsidP="007F38F1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Входные (матрица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EF5F86">
        <w:rPr>
          <w:rStyle w:val="a3"/>
          <w:color w:val="auto"/>
          <w:sz w:val="28"/>
          <w:szCs w:val="28"/>
          <w:u w:val="none"/>
        </w:rPr>
        <w:t xml:space="preserve">) </w:t>
      </w:r>
      <w:r>
        <w:rPr>
          <w:rStyle w:val="a3"/>
          <w:color w:val="auto"/>
          <w:sz w:val="28"/>
          <w:szCs w:val="28"/>
          <w:u w:val="none"/>
        </w:rPr>
        <w:t xml:space="preserve">и выходные (матрицы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и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 w:rsidRPr="00EF5F86">
        <w:rPr>
          <w:rStyle w:val="a3"/>
          <w:color w:val="auto"/>
          <w:sz w:val="28"/>
          <w:szCs w:val="28"/>
          <w:u w:val="none"/>
        </w:rPr>
        <w:t>)</w:t>
      </w:r>
      <w:r>
        <w:rPr>
          <w:rStyle w:val="a3"/>
          <w:color w:val="auto"/>
          <w:sz w:val="28"/>
          <w:szCs w:val="28"/>
          <w:u w:val="none"/>
        </w:rPr>
        <w:t xml:space="preserve"> данные записываются в текстовые файлы для дальнейшего сравнения вычислений с </w:t>
      </w:r>
      <w:proofErr w:type="spellStart"/>
      <w:r>
        <w:rPr>
          <w:rStyle w:val="a3"/>
          <w:color w:val="auto"/>
          <w:sz w:val="28"/>
          <w:szCs w:val="28"/>
          <w:u w:val="none"/>
        </w:rPr>
        <w:t>релизацией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QR</w:t>
      </w:r>
      <w:r>
        <w:rPr>
          <w:rStyle w:val="a3"/>
          <w:color w:val="auto"/>
          <w:sz w:val="28"/>
          <w:szCs w:val="28"/>
          <w:u w:val="none"/>
        </w:rPr>
        <w:t xml:space="preserve"> разложения из библиотеки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Scilab</w:t>
      </w:r>
      <w:proofErr w:type="spellEnd"/>
      <w:r w:rsidRPr="00EF5F86">
        <w:rPr>
          <w:rStyle w:val="a3"/>
          <w:color w:val="auto"/>
          <w:sz w:val="28"/>
          <w:szCs w:val="28"/>
          <w:u w:val="none"/>
        </w:rPr>
        <w:t>.</w:t>
      </w:r>
    </w:p>
    <w:p w14:paraId="302018D0" w14:textId="4EAC18C9" w:rsidR="00EF5F86" w:rsidRDefault="00EF5F86" w:rsidP="007F38F1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Скрипт для </w:t>
      </w:r>
      <w:proofErr w:type="spellStart"/>
      <w:r>
        <w:rPr>
          <w:rStyle w:val="a3"/>
          <w:color w:val="auto"/>
          <w:sz w:val="28"/>
          <w:szCs w:val="28"/>
          <w:u w:val="none"/>
          <w:lang w:val="en-US"/>
        </w:rPr>
        <w:t>Scilab</w:t>
      </w:r>
      <w:proofErr w:type="spellEnd"/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считывает матрицу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EF5F86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</w:rPr>
        <w:t xml:space="preserve">подсчитывает для неё разложение и время разложения, далее считывает вычисленные мною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и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 w:rsidRPr="00EF5F86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</w:rPr>
        <w:t xml:space="preserve">подсчитывает для каждой абсолютную и относительные ошибки </w:t>
      </w:r>
      <w:r w:rsidR="005639BE">
        <w:rPr>
          <w:rStyle w:val="a3"/>
          <w:color w:val="auto"/>
          <w:sz w:val="28"/>
          <w:szCs w:val="28"/>
          <w:u w:val="none"/>
        </w:rPr>
        <w:t>для полученного разложения, а также для вычисленных ею матриц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и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 w:rsidR="005639BE">
        <w:rPr>
          <w:rStyle w:val="a3"/>
          <w:color w:val="auto"/>
          <w:sz w:val="28"/>
          <w:szCs w:val="28"/>
          <w:u w:val="none"/>
        </w:rPr>
        <w:t xml:space="preserve"> и моих </w:t>
      </w:r>
      <w:r w:rsidR="005639BE">
        <w:rPr>
          <w:rStyle w:val="a3"/>
          <w:color w:val="auto"/>
          <w:sz w:val="28"/>
          <w:szCs w:val="28"/>
          <w:u w:val="none"/>
          <w:lang w:val="en-US"/>
        </w:rPr>
        <w:t>Q</w:t>
      </w:r>
      <w:r w:rsidR="005639BE" w:rsidRPr="005639BE">
        <w:rPr>
          <w:rStyle w:val="a3"/>
          <w:color w:val="auto"/>
          <w:sz w:val="28"/>
          <w:szCs w:val="28"/>
          <w:u w:val="none"/>
        </w:rPr>
        <w:t xml:space="preserve"> </w:t>
      </w:r>
      <w:r w:rsidR="005639BE">
        <w:rPr>
          <w:rStyle w:val="a3"/>
          <w:color w:val="auto"/>
          <w:sz w:val="28"/>
          <w:szCs w:val="28"/>
          <w:u w:val="none"/>
        </w:rPr>
        <w:t xml:space="preserve">и </w:t>
      </w:r>
      <w:r w:rsidR="005639BE">
        <w:rPr>
          <w:rStyle w:val="a3"/>
          <w:color w:val="auto"/>
          <w:sz w:val="28"/>
          <w:szCs w:val="28"/>
          <w:u w:val="none"/>
          <w:lang w:val="en-US"/>
        </w:rPr>
        <w:t>R</w:t>
      </w:r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и выводит данн</w:t>
      </w:r>
      <w:r w:rsidR="005639BE">
        <w:rPr>
          <w:rStyle w:val="a3"/>
          <w:color w:val="auto"/>
          <w:sz w:val="28"/>
          <w:szCs w:val="28"/>
          <w:u w:val="none"/>
        </w:rPr>
        <w:t>ые на экран в формате</w:t>
      </w:r>
    </w:p>
    <w:p w14:paraId="165FEC50" w14:textId="77777777" w:rsidR="005639BE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proofErr w:type="spellStart"/>
      <w:r>
        <w:rPr>
          <w:rStyle w:val="a3"/>
          <w:color w:val="auto"/>
          <w:sz w:val="28"/>
          <w:szCs w:val="28"/>
          <w:u w:val="none"/>
        </w:rPr>
        <w:t>Рамер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задачи: 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test </w:t>
      </w:r>
      <w:proofErr w:type="spellStart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size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: 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N</w:t>
      </w:r>
    </w:p>
    <w:p w14:paraId="78F986FC" w14:textId="77777777" w:rsidR="005639BE" w:rsidRPr="00EF5F86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Время</w:t>
      </w:r>
      <w:r w:rsidRPr="00EF5F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выполнения: </w:t>
      </w:r>
      <w:proofErr w:type="spellStart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tim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e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число в секундах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17BC6E28" w14:textId="1874E965" w:rsidR="005639BE" w:rsidRPr="00EF5F86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lastRenderedPageBreak/>
        <w:t>Абсолютная ошибка</w:t>
      </w:r>
      <w:r>
        <w:rPr>
          <w:rStyle w:val="a3"/>
          <w:color w:val="auto"/>
          <w:sz w:val="28"/>
          <w:szCs w:val="28"/>
          <w:u w:val="none"/>
        </w:rPr>
        <w:t xml:space="preserve"> для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EF5F86">
        <w:rPr>
          <w:rStyle w:val="a3"/>
          <w:color w:val="auto"/>
          <w:sz w:val="28"/>
          <w:szCs w:val="28"/>
          <w:u w:val="none"/>
        </w:rPr>
        <w:t>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abs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вещественное число,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  <w:lang w:val="en-US"/>
              </w:rPr>
              <m:t>scilab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_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  <w:lang w:val="en-US"/>
              </w:rPr>
              <m:t>Q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*scilab_R-A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F</m:t>
            </m:r>
          </m:sub>
        </m:sSub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36A28190" w14:textId="3051F4C7" w:rsidR="005639BE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t>Относительная ошибка</w:t>
      </w:r>
      <w:r w:rsidRPr="005639B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для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EF5F86">
        <w:rPr>
          <w:rStyle w:val="a3"/>
          <w:color w:val="auto"/>
          <w:sz w:val="28"/>
          <w:szCs w:val="28"/>
          <w:u w:val="none"/>
        </w:rPr>
        <w:t>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rel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вещественное число,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m:oMath>
        <m:f>
          <m:f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  <w:lang w:val="en-US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dPr>
                      <m:e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  <w:lang w:val="en-US"/>
                          </w:rPr>
                          <m:t>scilab</m:t>
                        </m:r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_</m:t>
                        </m:r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  <w:lang w:val="en-US"/>
                          </w:rPr>
                          <m:t>Q</m:t>
                        </m:r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*scilab_R-A</m:t>
                        </m:r>
                      </m:e>
                    </m:d>
                  </m:e>
                </m:d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  <m:ctrlPr>
              <w:rPr>
                <w:rStyle w:val="a3"/>
                <w:rFonts w:ascii="Cambria Math" w:hAnsi="Cambria Math"/>
                <w:b/>
                <w:i/>
                <w:color w:val="auto"/>
                <w:sz w:val="28"/>
                <w:szCs w:val="28"/>
                <w:u w:val="none"/>
                <w:lang w:val="en-US"/>
              </w:rPr>
            </m:ctrlPr>
          </m:num>
          <m:den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A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</m:den>
        </m:f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  <w:r w:rsidRPr="005639BE">
        <w:rPr>
          <w:rStyle w:val="a3"/>
          <w:color w:val="auto"/>
          <w:sz w:val="28"/>
          <w:szCs w:val="28"/>
          <w:u w:val="none"/>
        </w:rPr>
        <w:t xml:space="preserve"> </w:t>
      </w:r>
    </w:p>
    <w:p w14:paraId="469A1C2F" w14:textId="70E92642" w:rsidR="005639BE" w:rsidRPr="00EF5F86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t>Абсолютная ошибка</w:t>
      </w:r>
      <w:r>
        <w:rPr>
          <w:rStyle w:val="a3"/>
          <w:color w:val="auto"/>
          <w:sz w:val="28"/>
          <w:szCs w:val="28"/>
          <w:u w:val="none"/>
        </w:rPr>
        <w:t xml:space="preserve"> для вычисленной мною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EF5F86">
        <w:rPr>
          <w:rStyle w:val="a3"/>
          <w:color w:val="auto"/>
          <w:sz w:val="28"/>
          <w:szCs w:val="28"/>
          <w:u w:val="none"/>
        </w:rPr>
        <w:t>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abs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вещественное число,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||my_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Q-scilab_Q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F</m:t>
            </m:r>
          </m:sub>
        </m:sSub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21380F0B" w14:textId="41293AF3" w:rsidR="005639BE" w:rsidRPr="00EF5F86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t>Относительная ошибка</w:t>
      </w:r>
      <w:r w:rsidRPr="005639B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для вычисленной мною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EF5F86">
        <w:rPr>
          <w:rStyle w:val="a3"/>
          <w:color w:val="auto"/>
          <w:sz w:val="28"/>
          <w:szCs w:val="28"/>
          <w:u w:val="none"/>
        </w:rPr>
        <w:t>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rel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вещественное число,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m:oMath>
        <m:f>
          <m:f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  <w:lang w:val="en-US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my_</m:t>
                        </m:r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Q-scilab_Q</m:t>
                        </m:r>
                      </m:e>
                    </m:d>
                  </m:e>
                </m:d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  <m:ctrlPr>
              <w:rPr>
                <w:rStyle w:val="a3"/>
                <w:rFonts w:ascii="Cambria Math" w:hAnsi="Cambria Math"/>
                <w:b/>
                <w:i/>
                <w:color w:val="auto"/>
                <w:sz w:val="28"/>
                <w:szCs w:val="28"/>
                <w:u w:val="none"/>
                <w:lang w:val="en-US"/>
              </w:rPr>
            </m:ctrlPr>
          </m:num>
          <m:den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scilab_Q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</m:den>
        </m:f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2C89FBCF" w14:textId="7B58E9B6" w:rsidR="005639BE" w:rsidRPr="00EF5F86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t>Абсолютная ошибка</w:t>
      </w:r>
      <w:r>
        <w:rPr>
          <w:rStyle w:val="a3"/>
          <w:color w:val="auto"/>
          <w:sz w:val="28"/>
          <w:szCs w:val="28"/>
          <w:u w:val="none"/>
        </w:rPr>
        <w:t xml:space="preserve"> для вычисленной мною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 w:rsidRPr="00EF5F86">
        <w:rPr>
          <w:rStyle w:val="a3"/>
          <w:color w:val="auto"/>
          <w:sz w:val="28"/>
          <w:szCs w:val="28"/>
          <w:u w:val="none"/>
        </w:rPr>
        <w:t>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abs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вещественное число, </w:t>
      </w:r>
      <m:oMath>
        <m:sSub>
          <m:sSubPr>
            <m:ctrl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||my_</m:t>
            </m:r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R-scilab_R</m:t>
            </m:r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||</m:t>
            </m:r>
          </m:e>
          <m:sub>
            <m:r>
              <w:rPr>
                <w:rStyle w:val="a3"/>
                <w:rFonts w:ascii="Cambria Math" w:hAnsi="Cambria Math"/>
                <w:color w:val="auto"/>
                <w:sz w:val="28"/>
                <w:szCs w:val="28"/>
                <w:u w:val="none"/>
              </w:rPr>
              <m:t>F</m:t>
            </m:r>
          </m:sub>
        </m:sSub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3677B1A1" w14:textId="7FE19C9D" w:rsidR="005639BE" w:rsidRPr="005639BE" w:rsidRDefault="005639BE" w:rsidP="005639BE">
      <w:pPr>
        <w:pStyle w:val="a7"/>
        <w:numPr>
          <w:ilvl w:val="0"/>
          <w:numId w:val="13"/>
        </w:numPr>
        <w:spacing w:after="200" w:line="360" w:lineRule="auto"/>
        <w:rPr>
          <w:rStyle w:val="a3"/>
          <w:color w:val="auto"/>
          <w:sz w:val="28"/>
          <w:szCs w:val="28"/>
          <w:u w:val="none"/>
        </w:rPr>
      </w:pPr>
      <w:r w:rsidRPr="00EF5F86">
        <w:rPr>
          <w:rStyle w:val="a3"/>
          <w:color w:val="auto"/>
          <w:sz w:val="28"/>
          <w:szCs w:val="28"/>
          <w:u w:val="none"/>
        </w:rPr>
        <w:t>Относительная ошибка</w:t>
      </w:r>
      <w:r w:rsidRPr="005639B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для вычисленной мною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 w:rsidRPr="00EF5F86">
        <w:rPr>
          <w:rStyle w:val="a3"/>
          <w:color w:val="auto"/>
          <w:sz w:val="28"/>
          <w:szCs w:val="28"/>
          <w:u w:val="none"/>
        </w:rPr>
        <w:t>: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rel</w:t>
      </w:r>
      <w:proofErr w:type="spellEnd"/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w:r>
        <w:rPr>
          <w:rStyle w:val="a3"/>
          <w:rFonts w:ascii="Consolas" w:hAnsi="Consolas"/>
          <w:color w:val="auto"/>
          <w:sz w:val="22"/>
          <w:szCs w:val="28"/>
          <w:u w:val="none"/>
          <w:lang w:val="en-US"/>
        </w:rPr>
        <w:t>error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: &lt;</w:t>
      </w:r>
      <w:r>
        <w:rPr>
          <w:rStyle w:val="a3"/>
          <w:rFonts w:ascii="Consolas" w:hAnsi="Consolas"/>
          <w:color w:val="auto"/>
          <w:sz w:val="22"/>
          <w:szCs w:val="28"/>
          <w:u w:val="none"/>
        </w:rPr>
        <w:t>вещественное число,</w:t>
      </w:r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 xml:space="preserve"> </w:t>
      </w:r>
      <m:oMath>
        <m:f>
          <m:fPr>
            <m:ctrlPr>
              <w:rPr>
                <w:rStyle w:val="a3"/>
                <w:rFonts w:ascii="Cambria Math" w:hAnsi="Cambria Math"/>
                <w:i/>
                <w:color w:val="auto"/>
                <w:sz w:val="28"/>
                <w:szCs w:val="28"/>
                <w:u w:val="none"/>
                <w:lang w:val="en-US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hAnsi="Cambria Math"/>
                        <w:color w:val="auto"/>
                        <w:sz w:val="28"/>
                        <w:szCs w:val="28"/>
                        <w:u w:val="none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my_</m:t>
                        </m:r>
                        <m:r>
                          <w:rPr>
                            <w:rStyle w:val="a3"/>
                            <w:rFonts w:ascii="Cambria Math" w:hAnsi="Cambria Math"/>
                            <w:color w:val="auto"/>
                            <w:sz w:val="28"/>
                            <w:szCs w:val="28"/>
                            <w:u w:val="none"/>
                          </w:rPr>
                          <m:t>R-scilab_R</m:t>
                        </m:r>
                      </m:e>
                    </m:d>
                  </m:e>
                </m:d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  <m:ctrlPr>
              <w:rPr>
                <w:rStyle w:val="a3"/>
                <w:rFonts w:ascii="Cambria Math" w:hAnsi="Cambria Math"/>
                <w:b/>
                <w:i/>
                <w:color w:val="auto"/>
                <w:sz w:val="28"/>
                <w:szCs w:val="28"/>
                <w:u w:val="none"/>
                <w:lang w:val="en-US"/>
              </w:rPr>
            </m:ctrlPr>
          </m:num>
          <m:den>
            <m:sSub>
              <m:sSubPr>
                <m:ctrl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scilab_R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||</m:t>
                </m:r>
              </m:e>
              <m:sub>
                <m:r>
                  <w:rPr>
                    <w:rStyle w:val="a3"/>
                    <w:rFonts w:ascii="Cambria Math" w:hAnsi="Cambria Math"/>
                    <w:color w:val="auto"/>
                    <w:sz w:val="28"/>
                    <w:szCs w:val="28"/>
                    <w:u w:val="none"/>
                  </w:rPr>
                  <m:t>F</m:t>
                </m:r>
              </m:sub>
            </m:sSub>
          </m:den>
        </m:f>
      </m:oMath>
      <w:r w:rsidRPr="00EF5F86">
        <w:rPr>
          <w:rStyle w:val="a3"/>
          <w:rFonts w:ascii="Consolas" w:hAnsi="Consolas"/>
          <w:color w:val="auto"/>
          <w:sz w:val="22"/>
          <w:szCs w:val="28"/>
          <w:u w:val="none"/>
        </w:rPr>
        <w:t>&gt;</w:t>
      </w:r>
    </w:p>
    <w:p w14:paraId="452597C8" w14:textId="2CE06C08" w:rsidR="005E664B" w:rsidRDefault="005E664B" w:rsidP="007F38F1">
      <w:pPr>
        <w:spacing w:after="200" w:line="360" w:lineRule="auto"/>
        <w:ind w:firstLineChars="200" w:firstLine="562"/>
        <w:rPr>
          <w:rStyle w:val="a3"/>
          <w:b/>
          <w:color w:val="auto"/>
          <w:sz w:val="28"/>
          <w:szCs w:val="28"/>
          <w:u w:val="none"/>
        </w:rPr>
      </w:pPr>
      <w:r w:rsidRPr="005E664B">
        <w:rPr>
          <w:rStyle w:val="a3"/>
          <w:b/>
          <w:color w:val="auto"/>
          <w:sz w:val="28"/>
          <w:szCs w:val="28"/>
          <w:u w:val="none"/>
        </w:rPr>
        <w:t>Первая реализация</w:t>
      </w:r>
    </w:p>
    <w:p w14:paraId="472A2C41" w14:textId="66E5753D" w:rsidR="00C84434" w:rsidRPr="00C84434" w:rsidRDefault="00C84434" w:rsidP="00C84434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C84434">
        <w:rPr>
          <w:rStyle w:val="a3"/>
          <w:color w:val="auto"/>
          <w:sz w:val="28"/>
          <w:szCs w:val="28"/>
          <w:u w:val="none"/>
        </w:rPr>
        <w:t>Функци</w:t>
      </w:r>
      <w:r>
        <w:rPr>
          <w:rStyle w:val="a3"/>
          <w:color w:val="auto"/>
          <w:sz w:val="28"/>
          <w:szCs w:val="28"/>
          <w:u w:val="none"/>
        </w:rPr>
        <w:t xml:space="preserve">я </w:t>
      </w:r>
      <w:proofErr w:type="spellStart"/>
      <w:r>
        <w:rPr>
          <w:rStyle w:val="a3"/>
          <w:color w:val="auto"/>
          <w:sz w:val="28"/>
          <w:szCs w:val="28"/>
          <w:u w:val="none"/>
        </w:rPr>
        <w:t>QR_decomposition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принимает на вход ссылки на матрицы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C84434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C84434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и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>
        <w:rPr>
          <w:rStyle w:val="a3"/>
          <w:color w:val="auto"/>
          <w:sz w:val="28"/>
          <w:szCs w:val="28"/>
          <w:u w:val="none"/>
        </w:rPr>
        <w:t>.</w:t>
      </w:r>
      <w:r w:rsidRPr="00C84434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Копируем матрицу </w:t>
      </w:r>
      <w:r>
        <w:rPr>
          <w:rStyle w:val="a3"/>
          <w:color w:val="auto"/>
          <w:sz w:val="28"/>
          <w:szCs w:val="28"/>
          <w:u w:val="none"/>
          <w:lang w:val="en-US"/>
        </w:rPr>
        <w:t>A</w:t>
      </w:r>
      <w:r w:rsidRPr="00C84434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в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>
        <w:rPr>
          <w:rStyle w:val="a3"/>
          <w:color w:val="auto"/>
          <w:sz w:val="28"/>
          <w:szCs w:val="28"/>
          <w:u w:val="none"/>
        </w:rPr>
        <w:t xml:space="preserve">. В цикле от 0 до </w:t>
      </w:r>
      <w:r>
        <w:rPr>
          <w:rStyle w:val="a3"/>
          <w:color w:val="auto"/>
          <w:sz w:val="28"/>
          <w:szCs w:val="28"/>
          <w:u w:val="none"/>
          <w:lang w:val="en-US"/>
        </w:rPr>
        <w:t>n</w:t>
      </w:r>
      <w:r>
        <w:rPr>
          <w:rStyle w:val="a3"/>
          <w:color w:val="auto"/>
          <w:sz w:val="28"/>
          <w:szCs w:val="28"/>
          <w:u w:val="none"/>
        </w:rPr>
        <w:t>-</w:t>
      </w:r>
      <w:r w:rsidRPr="00C84434">
        <w:rPr>
          <w:rStyle w:val="a3"/>
          <w:color w:val="auto"/>
          <w:sz w:val="28"/>
          <w:szCs w:val="28"/>
          <w:u w:val="none"/>
        </w:rPr>
        <w:t xml:space="preserve">1 </w:t>
      </w:r>
      <w:r>
        <w:rPr>
          <w:rStyle w:val="a3"/>
          <w:color w:val="auto"/>
          <w:sz w:val="28"/>
          <w:szCs w:val="28"/>
          <w:u w:val="none"/>
        </w:rPr>
        <w:t>подсчитываем по формулам</w:t>
      </w:r>
      <w:r w:rsidRPr="00C84434">
        <w:rPr>
          <w:rStyle w:val="a3"/>
          <w:color w:val="auto"/>
          <w:sz w:val="28"/>
          <w:szCs w:val="28"/>
          <w:u w:val="none"/>
        </w:rPr>
        <w:t xml:space="preserve"> </w:t>
      </w:r>
      <m:oMath>
        <m:r>
          <w:rPr>
            <w:rStyle w:val="a3"/>
            <w:rFonts w:ascii="Cambria Math" w:hAnsi="Cambria Math"/>
            <w:color w:val="auto"/>
            <w:sz w:val="28"/>
            <w:szCs w:val="28"/>
            <w:u w:val="none"/>
          </w:rPr>
          <m:t>β,  μ,  w и H</m:t>
        </m:r>
      </m:oMath>
      <w:r>
        <w:rPr>
          <w:rStyle w:val="a3"/>
          <w:color w:val="auto"/>
          <w:sz w:val="28"/>
          <w:szCs w:val="28"/>
          <w:u w:val="none"/>
        </w:rPr>
        <w:t xml:space="preserve">. Подсчитываем </w:t>
      </w:r>
      <w:r>
        <w:rPr>
          <w:rStyle w:val="a3"/>
          <w:color w:val="auto"/>
          <w:sz w:val="28"/>
          <w:szCs w:val="28"/>
          <w:u w:val="none"/>
          <w:lang w:val="en-US"/>
        </w:rPr>
        <w:t>Q</w:t>
      </w:r>
      <w:r w:rsidRPr="00C84434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как перемножение матриц отражения друг на друга, </w:t>
      </w:r>
      <w:proofErr w:type="spellStart"/>
      <w:r>
        <w:rPr>
          <w:rStyle w:val="a3"/>
          <w:color w:val="auto"/>
          <w:sz w:val="28"/>
          <w:szCs w:val="28"/>
          <w:u w:val="none"/>
        </w:rPr>
        <w:t>домножаем</w:t>
      </w:r>
      <w:proofErr w:type="spellEnd"/>
      <w:r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R</w:t>
      </w:r>
      <w:r w:rsidRPr="00C84434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на </w:t>
      </w:r>
      <w:r>
        <w:rPr>
          <w:rStyle w:val="a3"/>
          <w:color w:val="auto"/>
          <w:sz w:val="28"/>
          <w:szCs w:val="28"/>
          <w:u w:val="none"/>
          <w:lang w:val="en-US"/>
        </w:rPr>
        <w:t>H</w:t>
      </w:r>
      <w:r w:rsidRPr="00C84434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слева и получаем матрицу для следующей итерации</w:t>
      </w:r>
      <w:r w:rsidRPr="00C84434">
        <w:rPr>
          <w:rStyle w:val="a3"/>
          <w:color w:val="auto"/>
          <w:sz w:val="28"/>
          <w:szCs w:val="28"/>
          <w:u w:val="none"/>
        </w:rPr>
        <w:t>:</w:t>
      </w:r>
    </w:p>
    <w:p w14:paraId="23D41520" w14:textId="72876E6F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void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QR_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decomposition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spellStart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&lt;T&gt;&amp; A,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&lt;T&gt;&amp; Q,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&lt;T&gt;&amp; R)</w:t>
      </w: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{</w:t>
      </w:r>
    </w:p>
    <w:p w14:paraId="6F63ED8A" w14:textId="77777777" w:rsid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N = </w:t>
      </w:r>
      <w:proofErr w:type="spellStart"/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A.Size</w:t>
      </w:r>
      <w:proofErr w:type="spellEnd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();</w:t>
      </w:r>
    </w:p>
    <w:p w14:paraId="119BBF93" w14:textId="5288787E" w:rsid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R = A;</w:t>
      </w:r>
    </w:p>
    <w:p w14:paraId="4CF7953D" w14:textId="18C32BA4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for (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k = 0; k &lt; N - 1; ++k)</w:t>
      </w: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{</w:t>
      </w:r>
    </w:p>
    <w:p w14:paraId="38D66F1B" w14:textId="1B4F6B5B" w:rsid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auto beta =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beta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R, k);</w:t>
      </w:r>
    </w:p>
    <w:p w14:paraId="1B5EEF6E" w14:textId="01533401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auto mu =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mu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beta, k, R);</w:t>
      </w:r>
    </w:p>
    <w:p w14:paraId="24140463" w14:textId="33179D9F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auto w =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w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R, k, beta, mu);</w:t>
      </w:r>
    </w:p>
    <w:p w14:paraId="240DE7F8" w14:textId="424F21BE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auto H =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H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beta, mu, w);</w:t>
      </w:r>
    </w:p>
    <w:p w14:paraId="53FB3BBA" w14:textId="34E0D922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Q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H, Q);</w:t>
      </w:r>
    </w:p>
    <w:p w14:paraId="682F4242" w14:textId="42CEC5E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R = H * R;</w:t>
      </w:r>
    </w:p>
    <w:p w14:paraId="43EC8098" w14:textId="4398A60E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}</w:t>
      </w:r>
    </w:p>
    <w:p w14:paraId="630E23C1" w14:textId="70D784A9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return;</w:t>
      </w:r>
    </w:p>
    <w:p w14:paraId="389D3291" w14:textId="43975477" w:rsidR="005E664B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}</w:t>
      </w:r>
    </w:p>
    <w:p w14:paraId="1F9030AD" w14:textId="41B2115B" w:rsid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</w:p>
    <w:p w14:paraId="6CE2ED79" w14:textId="72520A5D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lastRenderedPageBreak/>
        <w:t xml:space="preserve">float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beta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spellStart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&lt;T&gt;&amp;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,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int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) {</w:t>
      </w:r>
    </w:p>
    <w:p w14:paraId="58BD3B75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N = </w:t>
      </w:r>
      <w:proofErr w:type="spellStart"/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Ak.Size</w:t>
      </w:r>
      <w:proofErr w:type="spellEnd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();</w:t>
      </w:r>
    </w:p>
    <w:p w14:paraId="6E9EE51F" w14:textId="7E524191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double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sum_by_k_col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= 0.0;</w:t>
      </w:r>
    </w:p>
    <w:p w14:paraId="125A1641" w14:textId="5B7FBF14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for (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=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;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&lt; N; ++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)</w:t>
      </w: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{</w:t>
      </w:r>
    </w:p>
    <w:p w14:paraId="25148798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sum_by_k_col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+=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] *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];</w:t>
      </w:r>
    </w:p>
    <w:p w14:paraId="1FA28CBD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}</w:t>
      </w:r>
    </w:p>
    <w:p w14:paraId="39FE032E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auto beta = sign(-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][</w:t>
      </w:r>
      <w:proofErr w:type="spellStart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]) *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sqrt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sum_by_k_col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);</w:t>
      </w:r>
    </w:p>
    <w:p w14:paraId="60CCD15A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return beta;</w:t>
      </w:r>
    </w:p>
    <w:p w14:paraId="2C885B23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}</w:t>
      </w:r>
    </w:p>
    <w:p w14:paraId="061D27B5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</w:p>
    <w:p w14:paraId="044891C8" w14:textId="5F775F54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float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mu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float beta,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in</w:t>
      </w: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, </w:t>
      </w:r>
      <w:proofErr w:type="spellStart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&lt;T&gt;&amp; </w:t>
      </w:r>
      <w:proofErr w:type="spellStart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) {</w:t>
      </w:r>
    </w:p>
    <w:p w14:paraId="6F0D6A5D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auto mu = 1 / </w:t>
      </w:r>
      <w:proofErr w:type="spellStart"/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sqrt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2.0 * beta * beta - 2 * beta *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]);</w:t>
      </w:r>
    </w:p>
    <w:p w14:paraId="70B66147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return mu;</w:t>
      </w:r>
    </w:p>
    <w:p w14:paraId="1FBEC56D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}</w:t>
      </w:r>
    </w:p>
    <w:p w14:paraId="74A897F9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</w:p>
    <w:p w14:paraId="5B2D1009" w14:textId="3213566C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proofErr w:type="spellStart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TVector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&lt;T&gt;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w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spellStart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&lt;T&gt;&amp;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Ak,in</w:t>
      </w: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k_step,float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beta,float</w:t>
      </w:r>
      <w:proofErr w:type="spellEnd"/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mu)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{</w:t>
      </w:r>
    </w:p>
    <w:p w14:paraId="6ACD19A9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N = </w:t>
      </w:r>
      <w:proofErr w:type="spellStart"/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Ak.Size</w:t>
      </w:r>
      <w:proofErr w:type="spellEnd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();</w:t>
      </w:r>
    </w:p>
    <w:p w14:paraId="595E53EA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TVector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&lt;T&gt; w(N);</w:t>
      </w:r>
    </w:p>
    <w:p w14:paraId="576D580D" w14:textId="3FE61E0D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for (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= 0;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&lt; N; ++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)</w:t>
      </w: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{</w:t>
      </w:r>
    </w:p>
    <w:p w14:paraId="18D7C085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  w[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] =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&lt;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?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0 :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Ak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str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 * mu;</w:t>
      </w:r>
    </w:p>
    <w:p w14:paraId="280160F8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}</w:t>
      </w:r>
    </w:p>
    <w:p w14:paraId="57F1DBD7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</w:p>
    <w:p w14:paraId="748BA776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w[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k_step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 -= beta * mu;</w:t>
      </w:r>
    </w:p>
    <w:p w14:paraId="2CA44A56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return w;</w:t>
      </w:r>
    </w:p>
    <w:p w14:paraId="35C49172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}</w:t>
      </w:r>
    </w:p>
    <w:p w14:paraId="510C91D6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</w:p>
    <w:p w14:paraId="50A284AF" w14:textId="31156CEF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H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float beta, float mu,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TVector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&lt;T&gt; w)</w:t>
      </w:r>
      <w:r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{</w:t>
      </w:r>
    </w:p>
    <w:p w14:paraId="05C9167A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N = </w:t>
      </w:r>
      <w:proofErr w:type="spellStart"/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w.Size</w:t>
      </w:r>
      <w:proofErr w:type="spellEnd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();</w:t>
      </w:r>
    </w:p>
    <w:p w14:paraId="0E700530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 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E(</w:t>
      </w:r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N, N);</w:t>
      </w:r>
    </w:p>
    <w:p w14:paraId="7A83C51F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for (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size_t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= 0;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&lt; N; ++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)</w:t>
      </w:r>
    </w:p>
    <w:p w14:paraId="2C2E296E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{</w:t>
      </w:r>
    </w:p>
    <w:p w14:paraId="01F81B7C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  E[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][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] = 1.0;</w:t>
      </w:r>
    </w:p>
    <w:p w14:paraId="26431234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}</w:t>
      </w:r>
    </w:p>
    <w:p w14:paraId="761E2A88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auto H = E - w * w * 2.0;</w:t>
      </w:r>
    </w:p>
    <w:p w14:paraId="7E52ABD9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return H;</w:t>
      </w:r>
    </w:p>
    <w:p w14:paraId="44979B31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}</w:t>
      </w:r>
    </w:p>
    <w:p w14:paraId="07298E48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</w:p>
    <w:p w14:paraId="2DCEE9BE" w14:textId="0B754016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void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count_</w:t>
      </w:r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Q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</w:t>
      </w:r>
      <w:proofErr w:type="spellStart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const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&lt;T&gt;&amp; H,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TMatrix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&lt;T&gt;&amp; Q) {</w:t>
      </w:r>
    </w:p>
    <w:p w14:paraId="75E9E3B4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bool 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isFirst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= </w:t>
      </w:r>
      <w:proofErr w:type="spellStart"/>
      <w:proofErr w:type="gram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Q.IsZero</w:t>
      </w:r>
      <w:proofErr w:type="spellEnd"/>
      <w:proofErr w:type="gram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();</w:t>
      </w:r>
    </w:p>
    <w:p w14:paraId="28D16DBF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if (</w:t>
      </w:r>
      <w:proofErr w:type="spellStart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isFirst</w:t>
      </w:r>
      <w:proofErr w:type="spellEnd"/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>)</w:t>
      </w:r>
    </w:p>
    <w:p w14:paraId="056C0DE2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{</w:t>
      </w:r>
    </w:p>
    <w:p w14:paraId="1D5D543F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  Q = H;</w:t>
      </w:r>
    </w:p>
    <w:p w14:paraId="2075B0C2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}</w:t>
      </w:r>
    </w:p>
    <w:p w14:paraId="5E0ABAF9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else</w:t>
      </w:r>
    </w:p>
    <w:p w14:paraId="5CB3BAA5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{</w:t>
      </w:r>
    </w:p>
    <w:p w14:paraId="760C4420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    Q = Q * H;</w:t>
      </w:r>
    </w:p>
    <w:p w14:paraId="0AE064B4" w14:textId="74000FE9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}</w:t>
      </w:r>
    </w:p>
    <w:p w14:paraId="5D83FA7F" w14:textId="77777777" w:rsidR="00C84434" w:rsidRPr="00C84434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</w:pPr>
      <w:r w:rsidRPr="00C84434">
        <w:rPr>
          <w:rStyle w:val="a3"/>
          <w:rFonts w:ascii="Consolas" w:hAnsi="Consolas"/>
          <w:color w:val="auto"/>
          <w:sz w:val="24"/>
          <w:szCs w:val="28"/>
          <w:u w:val="none"/>
          <w:lang w:val="en-US"/>
        </w:rPr>
        <w:t xml:space="preserve">    return;</w:t>
      </w:r>
    </w:p>
    <w:p w14:paraId="6750B941" w14:textId="7498E367" w:rsidR="00C84434" w:rsidRPr="001A6519" w:rsidRDefault="00C84434" w:rsidP="00C84434">
      <w:pPr>
        <w:jc w:val="left"/>
        <w:rPr>
          <w:rStyle w:val="a3"/>
          <w:rFonts w:ascii="Consolas" w:hAnsi="Consolas"/>
          <w:color w:val="auto"/>
          <w:sz w:val="24"/>
          <w:szCs w:val="28"/>
          <w:u w:val="none"/>
        </w:rPr>
      </w:pPr>
      <w:r w:rsidRPr="001A6519">
        <w:rPr>
          <w:rStyle w:val="a3"/>
          <w:rFonts w:ascii="Consolas" w:hAnsi="Consolas"/>
          <w:color w:val="auto"/>
          <w:sz w:val="24"/>
          <w:szCs w:val="28"/>
          <w:u w:val="none"/>
        </w:rPr>
        <w:t>}</w:t>
      </w:r>
    </w:p>
    <w:p w14:paraId="2858D490" w14:textId="74C740C7" w:rsidR="00C153B3" w:rsidRDefault="00C153B3" w:rsidP="00C153B3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 w:rsidRPr="00C153B3">
        <w:rPr>
          <w:rStyle w:val="a3"/>
          <w:color w:val="auto"/>
          <w:sz w:val="28"/>
          <w:szCs w:val="28"/>
          <w:u w:val="none"/>
        </w:rPr>
        <w:lastRenderedPageBreak/>
        <w:t xml:space="preserve">Эта реализация понятна и проста, но долго работает. Замеры </w:t>
      </w:r>
      <w:r w:rsidR="000A2BB1">
        <w:rPr>
          <w:rStyle w:val="a3"/>
          <w:color w:val="auto"/>
          <w:sz w:val="28"/>
          <w:szCs w:val="28"/>
          <w:u w:val="none"/>
        </w:rPr>
        <w:t>показ</w:t>
      </w:r>
      <w:r w:rsidRPr="00C153B3">
        <w:rPr>
          <w:rStyle w:val="a3"/>
          <w:color w:val="auto"/>
          <w:sz w:val="28"/>
          <w:szCs w:val="28"/>
          <w:u w:val="none"/>
        </w:rPr>
        <w:t>али следующие результаты: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09"/>
        <w:gridCol w:w="1897"/>
        <w:gridCol w:w="2652"/>
        <w:gridCol w:w="3003"/>
      </w:tblGrid>
      <w:tr w:rsidR="00C153B3" w14:paraId="5F1475EA" w14:textId="60B635CE" w:rsidTr="00C153B3">
        <w:trPr>
          <w:trHeight w:val="390"/>
        </w:trPr>
        <w:tc>
          <w:tcPr>
            <w:tcW w:w="2009" w:type="dxa"/>
            <w:vAlign w:val="center"/>
          </w:tcPr>
          <w:p w14:paraId="54559109" w14:textId="616725E7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Размер данных</w:t>
            </w:r>
          </w:p>
        </w:tc>
        <w:tc>
          <w:tcPr>
            <w:tcW w:w="1897" w:type="dxa"/>
            <w:vAlign w:val="center"/>
          </w:tcPr>
          <w:p w14:paraId="71A9DF6E" w14:textId="08C1799F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Время работы</w:t>
            </w:r>
            <w:r w:rsidR="00987AB2">
              <w:rPr>
                <w:rStyle w:val="a3"/>
                <w:color w:val="auto"/>
                <w:sz w:val="28"/>
                <w:szCs w:val="28"/>
                <w:u w:val="none"/>
              </w:rPr>
              <w:t>, с</w:t>
            </w:r>
          </w:p>
        </w:tc>
        <w:tc>
          <w:tcPr>
            <w:tcW w:w="2652" w:type="dxa"/>
            <w:vAlign w:val="center"/>
          </w:tcPr>
          <w:p w14:paraId="1CED8503" w14:textId="551A7BBA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Абсолютная ошибка</w:t>
            </w:r>
          </w:p>
        </w:tc>
        <w:tc>
          <w:tcPr>
            <w:tcW w:w="3003" w:type="dxa"/>
            <w:vAlign w:val="center"/>
          </w:tcPr>
          <w:p w14:paraId="493B0164" w14:textId="5A6D5B69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Относительная ошибка</w:t>
            </w:r>
          </w:p>
        </w:tc>
      </w:tr>
      <w:tr w:rsidR="00C153B3" w14:paraId="3CF2C0F6" w14:textId="77B14632" w:rsidTr="00C153B3">
        <w:trPr>
          <w:trHeight w:val="257"/>
        </w:trPr>
        <w:tc>
          <w:tcPr>
            <w:tcW w:w="2009" w:type="dxa"/>
            <w:vAlign w:val="center"/>
          </w:tcPr>
          <w:p w14:paraId="2EFC8A32" w14:textId="24777DA6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100</w:t>
            </w:r>
          </w:p>
        </w:tc>
        <w:tc>
          <w:tcPr>
            <w:tcW w:w="1897" w:type="dxa"/>
            <w:vAlign w:val="bottom"/>
          </w:tcPr>
          <w:p w14:paraId="294E6121" w14:textId="02CBA13C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1.41896</w:t>
            </w:r>
          </w:p>
        </w:tc>
        <w:tc>
          <w:tcPr>
            <w:tcW w:w="2652" w:type="dxa"/>
            <w:vAlign w:val="center"/>
          </w:tcPr>
          <w:p w14:paraId="3EF0F4F9" w14:textId="4569B7B5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0.000746433</w:t>
            </w:r>
          </w:p>
        </w:tc>
        <w:tc>
          <w:tcPr>
            <w:tcW w:w="3003" w:type="dxa"/>
            <w:vAlign w:val="center"/>
          </w:tcPr>
          <w:p w14:paraId="66DEE971" w14:textId="0EA8B101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1.28803e-06</w:t>
            </w:r>
          </w:p>
        </w:tc>
      </w:tr>
      <w:tr w:rsidR="00C153B3" w14:paraId="07398F11" w14:textId="10AE88DE" w:rsidTr="00C153B3">
        <w:trPr>
          <w:trHeight w:val="267"/>
        </w:trPr>
        <w:tc>
          <w:tcPr>
            <w:tcW w:w="2009" w:type="dxa"/>
            <w:vAlign w:val="center"/>
          </w:tcPr>
          <w:p w14:paraId="47E1624D" w14:textId="5AC61F1B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200</w:t>
            </w:r>
          </w:p>
        </w:tc>
        <w:tc>
          <w:tcPr>
            <w:tcW w:w="1897" w:type="dxa"/>
            <w:vAlign w:val="bottom"/>
          </w:tcPr>
          <w:p w14:paraId="2C850202" w14:textId="58F525F4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11.5924</w:t>
            </w:r>
          </w:p>
        </w:tc>
        <w:tc>
          <w:tcPr>
            <w:tcW w:w="2652" w:type="dxa"/>
            <w:vAlign w:val="center"/>
          </w:tcPr>
          <w:p w14:paraId="05AADEFF" w14:textId="237482D9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0.00290193</w:t>
            </w:r>
          </w:p>
        </w:tc>
        <w:tc>
          <w:tcPr>
            <w:tcW w:w="3003" w:type="dxa"/>
            <w:vAlign w:val="center"/>
          </w:tcPr>
          <w:p w14:paraId="12C566F2" w14:textId="7ABD7D2C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2.5111e-06</w:t>
            </w:r>
          </w:p>
        </w:tc>
      </w:tr>
      <w:tr w:rsidR="00C153B3" w14:paraId="1CA2DA36" w14:textId="3A0B1187" w:rsidTr="00C153B3">
        <w:trPr>
          <w:trHeight w:val="433"/>
        </w:trPr>
        <w:tc>
          <w:tcPr>
            <w:tcW w:w="2009" w:type="dxa"/>
            <w:vAlign w:val="center"/>
          </w:tcPr>
          <w:p w14:paraId="46323C04" w14:textId="52B80A6A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300</w:t>
            </w:r>
          </w:p>
        </w:tc>
        <w:tc>
          <w:tcPr>
            <w:tcW w:w="1897" w:type="dxa"/>
            <w:vAlign w:val="bottom"/>
          </w:tcPr>
          <w:p w14:paraId="1035522D" w14:textId="4FBDF375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56.9126</w:t>
            </w:r>
          </w:p>
        </w:tc>
        <w:tc>
          <w:tcPr>
            <w:tcW w:w="2652" w:type="dxa"/>
            <w:vAlign w:val="center"/>
          </w:tcPr>
          <w:p w14:paraId="689E5153" w14:textId="1474BD57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0.00631109</w:t>
            </w:r>
          </w:p>
        </w:tc>
        <w:tc>
          <w:tcPr>
            <w:tcW w:w="3003" w:type="dxa"/>
            <w:vAlign w:val="center"/>
          </w:tcPr>
          <w:p w14:paraId="55AC4A0C" w14:textId="088AF396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3.63063e-06</w:t>
            </w:r>
          </w:p>
        </w:tc>
      </w:tr>
      <w:tr w:rsidR="00C153B3" w14:paraId="52D74D7E" w14:textId="4DA19EAD" w:rsidTr="00C153B3">
        <w:trPr>
          <w:trHeight w:val="315"/>
        </w:trPr>
        <w:tc>
          <w:tcPr>
            <w:tcW w:w="2009" w:type="dxa"/>
            <w:vAlign w:val="center"/>
          </w:tcPr>
          <w:p w14:paraId="2E9A032A" w14:textId="3B5254AA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400</w:t>
            </w:r>
          </w:p>
        </w:tc>
        <w:tc>
          <w:tcPr>
            <w:tcW w:w="1897" w:type="dxa"/>
            <w:vAlign w:val="bottom"/>
          </w:tcPr>
          <w:p w14:paraId="657828EA" w14:textId="4531BCF9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193.918</w:t>
            </w:r>
          </w:p>
        </w:tc>
        <w:tc>
          <w:tcPr>
            <w:tcW w:w="2652" w:type="dxa"/>
            <w:vAlign w:val="center"/>
          </w:tcPr>
          <w:p w14:paraId="4DC67DDC" w14:textId="65626A29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0.0112035</w:t>
            </w:r>
          </w:p>
        </w:tc>
        <w:tc>
          <w:tcPr>
            <w:tcW w:w="3003" w:type="dxa"/>
            <w:vAlign w:val="center"/>
          </w:tcPr>
          <w:p w14:paraId="4C513767" w14:textId="498031EB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4.84842e-06</w:t>
            </w:r>
          </w:p>
        </w:tc>
      </w:tr>
      <w:tr w:rsidR="00C153B3" w14:paraId="55A20F25" w14:textId="62C73B1D" w:rsidTr="00C153B3">
        <w:trPr>
          <w:trHeight w:val="60"/>
        </w:trPr>
        <w:tc>
          <w:tcPr>
            <w:tcW w:w="2009" w:type="dxa"/>
            <w:vAlign w:val="center"/>
          </w:tcPr>
          <w:p w14:paraId="28C4BC2F" w14:textId="5F2A9F12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500</w:t>
            </w:r>
          </w:p>
        </w:tc>
        <w:tc>
          <w:tcPr>
            <w:tcW w:w="1897" w:type="dxa"/>
            <w:vAlign w:val="bottom"/>
          </w:tcPr>
          <w:p w14:paraId="1E740FA6" w14:textId="202B84C2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486.252</w:t>
            </w:r>
          </w:p>
        </w:tc>
        <w:tc>
          <w:tcPr>
            <w:tcW w:w="2652" w:type="dxa"/>
            <w:vAlign w:val="center"/>
          </w:tcPr>
          <w:p w14:paraId="65890C19" w14:textId="3A657B42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0.0174695</w:t>
            </w:r>
          </w:p>
        </w:tc>
        <w:tc>
          <w:tcPr>
            <w:tcW w:w="3003" w:type="dxa"/>
            <w:vAlign w:val="center"/>
          </w:tcPr>
          <w:p w14:paraId="1033B96E" w14:textId="7B60FAB6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6.04093e-06</w:t>
            </w:r>
          </w:p>
        </w:tc>
      </w:tr>
      <w:tr w:rsidR="00C153B3" w14:paraId="767EAA84" w14:textId="2B5D6809" w:rsidTr="00C153B3">
        <w:trPr>
          <w:trHeight w:val="60"/>
        </w:trPr>
        <w:tc>
          <w:tcPr>
            <w:tcW w:w="2009" w:type="dxa"/>
            <w:vAlign w:val="center"/>
          </w:tcPr>
          <w:p w14:paraId="452BE624" w14:textId="7A079C45" w:rsidR="00C153B3" w:rsidRDefault="00C153B3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1000</w:t>
            </w:r>
          </w:p>
        </w:tc>
        <w:tc>
          <w:tcPr>
            <w:tcW w:w="1897" w:type="dxa"/>
            <w:vAlign w:val="center"/>
          </w:tcPr>
          <w:p w14:paraId="4028DBE7" w14:textId="3E523049" w:rsidR="00C153B3" w:rsidRPr="00EE3778" w:rsidRDefault="00EE3778" w:rsidP="00987AB2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&gt;</w:t>
            </w:r>
            <w:r>
              <w:rPr>
                <w:rStyle w:val="a3"/>
                <w:color w:val="auto"/>
                <w:sz w:val="28"/>
                <w:szCs w:val="28"/>
                <w:u w:val="none"/>
              </w:rPr>
              <w:t xml:space="preserve"> </w:t>
            </w:r>
            <w:r w:rsidR="00987AB2">
              <w:rPr>
                <w:rStyle w:val="a3"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color w:val="auto"/>
                <w:sz w:val="28"/>
                <w:szCs w:val="28"/>
                <w:u w:val="none"/>
              </w:rPr>
              <w:t>0 минут</w:t>
            </w:r>
          </w:p>
        </w:tc>
        <w:tc>
          <w:tcPr>
            <w:tcW w:w="2652" w:type="dxa"/>
            <w:vAlign w:val="center"/>
          </w:tcPr>
          <w:p w14:paraId="7A890B2D" w14:textId="3772D6CE" w:rsidR="00C153B3" w:rsidRDefault="00EE3778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 xml:space="preserve">&gt; </w:t>
            </w: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0.</w:t>
            </w:r>
            <w:r>
              <w:rPr>
                <w:rStyle w:val="a3"/>
                <w:color w:val="auto"/>
                <w:sz w:val="28"/>
                <w:szCs w:val="28"/>
                <w:u w:val="none"/>
              </w:rPr>
              <w:t>1</w:t>
            </w:r>
          </w:p>
        </w:tc>
        <w:tc>
          <w:tcPr>
            <w:tcW w:w="3003" w:type="dxa"/>
            <w:vAlign w:val="center"/>
          </w:tcPr>
          <w:p w14:paraId="396CE827" w14:textId="2908CD30" w:rsidR="00C153B3" w:rsidRDefault="00EE3778" w:rsidP="00C153B3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 xml:space="preserve">&gt; </w:t>
            </w:r>
            <w:r w:rsidRPr="00C153B3">
              <w:rPr>
                <w:rStyle w:val="a3"/>
                <w:color w:val="auto"/>
                <w:sz w:val="28"/>
                <w:szCs w:val="28"/>
                <w:u w:val="none"/>
              </w:rPr>
              <w:t>0.</w:t>
            </w:r>
            <w:r>
              <w:rPr>
                <w:rStyle w:val="a3"/>
                <w:color w:val="auto"/>
                <w:sz w:val="28"/>
                <w:szCs w:val="28"/>
                <w:u w:val="none"/>
              </w:rPr>
              <w:t>1</w:t>
            </w:r>
          </w:p>
        </w:tc>
      </w:tr>
    </w:tbl>
    <w:p w14:paraId="332441F9" w14:textId="52FB1E73" w:rsidR="00C153B3" w:rsidRDefault="00C153B3" w:rsidP="00EE3778">
      <w:pPr>
        <w:spacing w:after="200" w:line="360" w:lineRule="auto"/>
        <w:rPr>
          <w:rStyle w:val="a3"/>
          <w:color w:val="auto"/>
          <w:sz w:val="28"/>
          <w:szCs w:val="28"/>
          <w:u w:val="none"/>
        </w:rPr>
      </w:pPr>
    </w:p>
    <w:p w14:paraId="06CC1565" w14:textId="02FC1ED1" w:rsidR="00C153B3" w:rsidRDefault="00C153B3" w:rsidP="00C153B3">
      <w:pPr>
        <w:spacing w:after="200" w:line="360" w:lineRule="auto"/>
        <w:ind w:firstLineChars="200" w:firstLine="562"/>
        <w:rPr>
          <w:rStyle w:val="a3"/>
          <w:b/>
          <w:color w:val="auto"/>
          <w:sz w:val="28"/>
          <w:szCs w:val="28"/>
          <w:u w:val="none"/>
        </w:rPr>
      </w:pPr>
      <w:r w:rsidRPr="00C153B3">
        <w:rPr>
          <w:rStyle w:val="a3"/>
          <w:b/>
          <w:color w:val="auto"/>
          <w:sz w:val="28"/>
          <w:szCs w:val="28"/>
          <w:u w:val="none"/>
        </w:rPr>
        <w:t>Вторая реализация</w:t>
      </w:r>
    </w:p>
    <w:p w14:paraId="79AEE409" w14:textId="77777777" w:rsidR="009C2E6B" w:rsidRDefault="00C153B3" w:rsidP="00C153B3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Небольшого ускорения удалось достичь благодаря замене обычного матричного умножения на блочное с размером блока </w:t>
      </w:r>
      <w:r w:rsidR="00202A2B">
        <w:rPr>
          <w:rStyle w:val="a3"/>
          <w:color w:val="auto"/>
          <w:sz w:val="28"/>
          <w:szCs w:val="28"/>
          <w:u w:val="none"/>
        </w:rPr>
        <w:t>5</w:t>
      </w:r>
      <w:r w:rsidR="000A2BB1" w:rsidRPr="000A2BB1">
        <w:rPr>
          <w:rStyle w:val="a3"/>
          <w:color w:val="auto"/>
          <w:sz w:val="28"/>
          <w:szCs w:val="28"/>
          <w:u w:val="none"/>
        </w:rPr>
        <w:t>0.</w:t>
      </w:r>
      <w:r w:rsidR="00202A2B" w:rsidRPr="00202A2B">
        <w:rPr>
          <w:rStyle w:val="a3"/>
          <w:color w:val="auto"/>
          <w:sz w:val="28"/>
          <w:szCs w:val="28"/>
          <w:u w:val="none"/>
        </w:rPr>
        <w:t xml:space="preserve"> </w:t>
      </w:r>
      <w:r w:rsidR="00202A2B" w:rsidRPr="00D97213">
        <w:rPr>
          <w:rStyle w:val="a3"/>
          <w:color w:val="auto"/>
          <w:sz w:val="28"/>
          <w:szCs w:val="28"/>
          <w:u w:val="none"/>
        </w:rPr>
        <w:t xml:space="preserve">Также использовалось распараллеливание, сделанное </w:t>
      </w:r>
      <w:proofErr w:type="spellStart"/>
      <w:r w:rsidR="00202A2B" w:rsidRPr="00D97213">
        <w:rPr>
          <w:rStyle w:val="a3"/>
          <w:color w:val="auto"/>
          <w:sz w:val="28"/>
          <w:szCs w:val="28"/>
          <w:u w:val="none"/>
        </w:rPr>
        <w:t>прагмами</w:t>
      </w:r>
      <w:proofErr w:type="spellEnd"/>
      <w:r w:rsidR="00202A2B" w:rsidRPr="00D97213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="00202A2B" w:rsidRPr="00D97213">
        <w:rPr>
          <w:rStyle w:val="a3"/>
          <w:color w:val="auto"/>
          <w:sz w:val="28"/>
          <w:szCs w:val="28"/>
          <w:u w:val="none"/>
        </w:rPr>
        <w:t>OpenMP</w:t>
      </w:r>
      <w:proofErr w:type="spellEnd"/>
      <w:r w:rsidR="00202A2B" w:rsidRPr="00D97213">
        <w:rPr>
          <w:rStyle w:val="a3"/>
          <w:color w:val="auto"/>
          <w:sz w:val="28"/>
          <w:szCs w:val="28"/>
          <w:u w:val="none"/>
        </w:rPr>
        <w:t>, там, где это было возможно.</w:t>
      </w:r>
    </w:p>
    <w:p w14:paraId="1D36F18C" w14:textId="55BD25C9" w:rsidR="00C153B3" w:rsidRPr="00202A2B" w:rsidRDefault="009C2E6B" w:rsidP="00C153B3">
      <w:pPr>
        <w:spacing w:after="200" w:line="360" w:lineRule="auto"/>
        <w:ind w:firstLineChars="200" w:firstLine="560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Таблица с замерами для запуска с восемью потоками:</w:t>
      </w:r>
      <w:bookmarkStart w:id="64" w:name="_GoBack"/>
      <w:bookmarkEnd w:id="64"/>
      <w:r>
        <w:rPr>
          <w:rStyle w:val="a3"/>
          <w:color w:val="auto"/>
          <w:sz w:val="28"/>
          <w:szCs w:val="28"/>
          <w:u w:val="none"/>
        </w:rPr>
        <w:t xml:space="preserve"> </w:t>
      </w:r>
      <w:r w:rsidR="00202A2B" w:rsidRPr="007F38F1">
        <w:rPr>
          <w:rStyle w:val="a3"/>
          <w:color w:val="auto"/>
          <w:sz w:val="28"/>
          <w:szCs w:val="28"/>
          <w:u w:val="none"/>
        </w:rPr>
        <w:br w:type="page"/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09"/>
        <w:gridCol w:w="1897"/>
        <w:gridCol w:w="2652"/>
        <w:gridCol w:w="3003"/>
      </w:tblGrid>
      <w:tr w:rsidR="00C153B3" w14:paraId="08B8B4DA" w14:textId="77777777" w:rsidTr="001A6519">
        <w:trPr>
          <w:trHeight w:val="390"/>
        </w:trPr>
        <w:tc>
          <w:tcPr>
            <w:tcW w:w="2009" w:type="dxa"/>
            <w:vAlign w:val="center"/>
          </w:tcPr>
          <w:p w14:paraId="64ADE2C9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lastRenderedPageBreak/>
              <w:t>Размер данных</w:t>
            </w:r>
          </w:p>
        </w:tc>
        <w:tc>
          <w:tcPr>
            <w:tcW w:w="1897" w:type="dxa"/>
            <w:vAlign w:val="center"/>
          </w:tcPr>
          <w:p w14:paraId="7DE228BC" w14:textId="35843AA0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Время работы</w:t>
            </w:r>
            <w:r w:rsidR="00987AB2">
              <w:rPr>
                <w:rStyle w:val="a3"/>
                <w:color w:val="auto"/>
                <w:sz w:val="28"/>
                <w:szCs w:val="28"/>
                <w:u w:val="none"/>
              </w:rPr>
              <w:t>, с</w:t>
            </w:r>
          </w:p>
        </w:tc>
        <w:tc>
          <w:tcPr>
            <w:tcW w:w="2652" w:type="dxa"/>
            <w:vAlign w:val="center"/>
          </w:tcPr>
          <w:p w14:paraId="6841ADD4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Абсолютная ошибка</w:t>
            </w:r>
          </w:p>
        </w:tc>
        <w:tc>
          <w:tcPr>
            <w:tcW w:w="3003" w:type="dxa"/>
            <w:vAlign w:val="center"/>
          </w:tcPr>
          <w:p w14:paraId="3AB68FD5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Относительная ошибка</w:t>
            </w:r>
          </w:p>
        </w:tc>
      </w:tr>
      <w:tr w:rsidR="00C153B3" w14:paraId="4BBDDE0F" w14:textId="77777777" w:rsidTr="001A6519">
        <w:trPr>
          <w:trHeight w:val="257"/>
        </w:trPr>
        <w:tc>
          <w:tcPr>
            <w:tcW w:w="2009" w:type="dxa"/>
            <w:vAlign w:val="center"/>
          </w:tcPr>
          <w:p w14:paraId="30FEB3D6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100</w:t>
            </w:r>
          </w:p>
        </w:tc>
        <w:tc>
          <w:tcPr>
            <w:tcW w:w="1897" w:type="dxa"/>
            <w:vAlign w:val="bottom"/>
          </w:tcPr>
          <w:p w14:paraId="3645EBC3" w14:textId="2E5915F8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0.103752</w:t>
            </w:r>
          </w:p>
        </w:tc>
        <w:tc>
          <w:tcPr>
            <w:tcW w:w="2652" w:type="dxa"/>
            <w:vAlign w:val="center"/>
          </w:tcPr>
          <w:p w14:paraId="33727B92" w14:textId="67CF47DC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0.00059191</w:t>
            </w:r>
          </w:p>
        </w:tc>
        <w:tc>
          <w:tcPr>
            <w:tcW w:w="3003" w:type="dxa"/>
            <w:vAlign w:val="center"/>
          </w:tcPr>
          <w:p w14:paraId="49FB60D0" w14:textId="555A1411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1.02058e-06</w:t>
            </w:r>
          </w:p>
        </w:tc>
      </w:tr>
      <w:tr w:rsidR="00C153B3" w14:paraId="4C831C45" w14:textId="77777777" w:rsidTr="001A6519">
        <w:trPr>
          <w:trHeight w:val="267"/>
        </w:trPr>
        <w:tc>
          <w:tcPr>
            <w:tcW w:w="2009" w:type="dxa"/>
            <w:vAlign w:val="center"/>
          </w:tcPr>
          <w:p w14:paraId="4DFCBEC3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200</w:t>
            </w:r>
          </w:p>
        </w:tc>
        <w:tc>
          <w:tcPr>
            <w:tcW w:w="1897" w:type="dxa"/>
            <w:vAlign w:val="bottom"/>
          </w:tcPr>
          <w:p w14:paraId="742F2C75" w14:textId="615DE218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1.07141</w:t>
            </w:r>
          </w:p>
        </w:tc>
        <w:tc>
          <w:tcPr>
            <w:tcW w:w="2652" w:type="dxa"/>
            <w:vAlign w:val="center"/>
          </w:tcPr>
          <w:p w14:paraId="50C97ABD" w14:textId="4B839F86" w:rsidR="00C153B3" w:rsidRPr="00202A2B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0.00173145</w:t>
            </w:r>
          </w:p>
        </w:tc>
        <w:tc>
          <w:tcPr>
            <w:tcW w:w="3003" w:type="dxa"/>
            <w:vAlign w:val="center"/>
          </w:tcPr>
          <w:p w14:paraId="5C7696C6" w14:textId="5CF6467D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1.49418e-06</w:t>
            </w:r>
          </w:p>
        </w:tc>
      </w:tr>
      <w:tr w:rsidR="00C153B3" w14:paraId="78F094C9" w14:textId="77777777" w:rsidTr="001A6519">
        <w:trPr>
          <w:trHeight w:val="433"/>
        </w:trPr>
        <w:tc>
          <w:tcPr>
            <w:tcW w:w="2009" w:type="dxa"/>
            <w:vAlign w:val="center"/>
          </w:tcPr>
          <w:p w14:paraId="5CE063F2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300</w:t>
            </w:r>
          </w:p>
        </w:tc>
        <w:tc>
          <w:tcPr>
            <w:tcW w:w="1897" w:type="dxa"/>
            <w:vAlign w:val="bottom"/>
          </w:tcPr>
          <w:p w14:paraId="276735CC" w14:textId="5B1F19BB" w:rsidR="00C153B3" w:rsidRPr="00202A2B" w:rsidRDefault="00202A2B" w:rsidP="00202A2B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7.86116</w:t>
            </w:r>
          </w:p>
        </w:tc>
        <w:tc>
          <w:tcPr>
            <w:tcW w:w="2652" w:type="dxa"/>
            <w:vAlign w:val="center"/>
          </w:tcPr>
          <w:p w14:paraId="3D87A8C1" w14:textId="16A38F19" w:rsidR="00C153B3" w:rsidRDefault="00202A2B" w:rsidP="00202A2B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0.00327259</w:t>
            </w:r>
          </w:p>
        </w:tc>
        <w:tc>
          <w:tcPr>
            <w:tcW w:w="3003" w:type="dxa"/>
            <w:vAlign w:val="center"/>
          </w:tcPr>
          <w:p w14:paraId="1861BF32" w14:textId="0C003848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1.88301e-06</w:t>
            </w:r>
          </w:p>
        </w:tc>
      </w:tr>
      <w:tr w:rsidR="00C153B3" w14:paraId="3D8286A5" w14:textId="77777777" w:rsidTr="001A6519">
        <w:trPr>
          <w:trHeight w:val="315"/>
        </w:trPr>
        <w:tc>
          <w:tcPr>
            <w:tcW w:w="2009" w:type="dxa"/>
            <w:vAlign w:val="center"/>
          </w:tcPr>
          <w:p w14:paraId="4088E8FE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400</w:t>
            </w:r>
          </w:p>
        </w:tc>
        <w:tc>
          <w:tcPr>
            <w:tcW w:w="1897" w:type="dxa"/>
            <w:vAlign w:val="bottom"/>
          </w:tcPr>
          <w:p w14:paraId="5F5F296B" w14:textId="24C60ADC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29.6932</w:t>
            </w:r>
          </w:p>
        </w:tc>
        <w:tc>
          <w:tcPr>
            <w:tcW w:w="2652" w:type="dxa"/>
            <w:vAlign w:val="center"/>
          </w:tcPr>
          <w:p w14:paraId="60C4E335" w14:textId="16393713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0.00504026</w:t>
            </w:r>
          </w:p>
        </w:tc>
        <w:tc>
          <w:tcPr>
            <w:tcW w:w="3003" w:type="dxa"/>
            <w:vAlign w:val="center"/>
          </w:tcPr>
          <w:p w14:paraId="7C4D5353" w14:textId="643B7EC3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2.17705e-06</w:t>
            </w:r>
          </w:p>
        </w:tc>
      </w:tr>
      <w:tr w:rsidR="00C153B3" w14:paraId="202EA01E" w14:textId="77777777" w:rsidTr="001A6519">
        <w:trPr>
          <w:trHeight w:val="60"/>
        </w:trPr>
        <w:tc>
          <w:tcPr>
            <w:tcW w:w="2009" w:type="dxa"/>
            <w:vAlign w:val="center"/>
          </w:tcPr>
          <w:p w14:paraId="53744C92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500</w:t>
            </w:r>
          </w:p>
        </w:tc>
        <w:tc>
          <w:tcPr>
            <w:tcW w:w="1897" w:type="dxa"/>
            <w:vAlign w:val="bottom"/>
          </w:tcPr>
          <w:p w14:paraId="2FAA54B5" w14:textId="041FB7E5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81.4453</w:t>
            </w:r>
          </w:p>
        </w:tc>
        <w:tc>
          <w:tcPr>
            <w:tcW w:w="2652" w:type="dxa"/>
            <w:vAlign w:val="center"/>
          </w:tcPr>
          <w:p w14:paraId="34806B29" w14:textId="7FB45A1E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0.00717861</w:t>
            </w:r>
          </w:p>
        </w:tc>
        <w:tc>
          <w:tcPr>
            <w:tcW w:w="3003" w:type="dxa"/>
            <w:vAlign w:val="center"/>
          </w:tcPr>
          <w:p w14:paraId="3D9BE1B5" w14:textId="13A0D471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2.47992e-06</w:t>
            </w:r>
          </w:p>
        </w:tc>
      </w:tr>
      <w:tr w:rsidR="00C153B3" w14:paraId="522C37CA" w14:textId="77777777" w:rsidTr="001A6519">
        <w:trPr>
          <w:trHeight w:val="60"/>
        </w:trPr>
        <w:tc>
          <w:tcPr>
            <w:tcW w:w="2009" w:type="dxa"/>
            <w:vAlign w:val="center"/>
          </w:tcPr>
          <w:p w14:paraId="37C15DB0" w14:textId="77777777" w:rsidR="00C153B3" w:rsidRDefault="00C153B3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1000</w:t>
            </w:r>
          </w:p>
        </w:tc>
        <w:tc>
          <w:tcPr>
            <w:tcW w:w="1897" w:type="dxa"/>
            <w:vAlign w:val="center"/>
          </w:tcPr>
          <w:p w14:paraId="10340B06" w14:textId="1F43B906" w:rsidR="00C153B3" w:rsidRDefault="00987AB2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25 минут</w:t>
            </w:r>
          </w:p>
        </w:tc>
        <w:tc>
          <w:tcPr>
            <w:tcW w:w="2652" w:type="dxa"/>
            <w:vAlign w:val="center"/>
          </w:tcPr>
          <w:p w14:paraId="37978FBD" w14:textId="79C2A9CF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0.0215255</w:t>
            </w:r>
          </w:p>
        </w:tc>
        <w:tc>
          <w:tcPr>
            <w:tcW w:w="3003" w:type="dxa"/>
            <w:vAlign w:val="center"/>
          </w:tcPr>
          <w:p w14:paraId="4C722618" w14:textId="14FB4DD0" w:rsidR="00C153B3" w:rsidRDefault="00202A2B" w:rsidP="001A6519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02A2B">
              <w:rPr>
                <w:rStyle w:val="a3"/>
                <w:color w:val="auto"/>
                <w:sz w:val="28"/>
                <w:szCs w:val="28"/>
                <w:u w:val="none"/>
              </w:rPr>
              <w:t>3.72178e-06</w:t>
            </w:r>
          </w:p>
        </w:tc>
      </w:tr>
    </w:tbl>
    <w:p w14:paraId="7126AF6C" w14:textId="671F05DD" w:rsidR="00C153B3" w:rsidRDefault="00C153B3" w:rsidP="00D069DD">
      <w:pPr>
        <w:spacing w:after="200" w:line="360" w:lineRule="auto"/>
        <w:rPr>
          <w:rStyle w:val="a3"/>
          <w:color w:val="auto"/>
          <w:sz w:val="28"/>
          <w:szCs w:val="28"/>
          <w:u w:val="none"/>
          <w:lang w:val="en-US"/>
        </w:rPr>
      </w:pPr>
    </w:p>
    <w:p w14:paraId="2C30D5CA" w14:textId="41449EE7" w:rsidR="00987AB2" w:rsidRDefault="00987AB2" w:rsidP="007F38F1">
      <w:pPr>
        <w:spacing w:after="200" w:line="360" w:lineRule="auto"/>
        <w:ind w:firstLineChars="200" w:firstLine="560"/>
        <w:rPr>
          <w:sz w:val="28"/>
          <w:szCs w:val="28"/>
        </w:rPr>
      </w:pPr>
      <w:r w:rsidRPr="00987AB2">
        <w:rPr>
          <w:sz w:val="28"/>
          <w:szCs w:val="28"/>
        </w:rPr>
        <w:t xml:space="preserve">Сравнение результатов с работой </w:t>
      </w:r>
      <w:r w:rsidRPr="00987AB2">
        <w:rPr>
          <w:sz w:val="28"/>
          <w:szCs w:val="28"/>
          <w:lang w:val="en-US"/>
        </w:rPr>
        <w:t>QR</w:t>
      </w:r>
      <w:r w:rsidRPr="00987AB2">
        <w:rPr>
          <w:sz w:val="28"/>
          <w:szCs w:val="28"/>
        </w:rPr>
        <w:t xml:space="preserve">-разложения из </w:t>
      </w:r>
      <w:proofErr w:type="spellStart"/>
      <w:r w:rsidRPr="00987AB2">
        <w:rPr>
          <w:sz w:val="28"/>
          <w:szCs w:val="28"/>
          <w:lang w:val="en-US"/>
        </w:rPr>
        <w:t>Scilab</w:t>
      </w:r>
      <w:proofErr w:type="spellEnd"/>
      <w:r w:rsidRPr="00987AB2">
        <w:rPr>
          <w:sz w:val="28"/>
          <w:szCs w:val="28"/>
        </w:rPr>
        <w:t xml:space="preserve"> (на тех же данных):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09"/>
        <w:gridCol w:w="1897"/>
        <w:gridCol w:w="2652"/>
        <w:gridCol w:w="3003"/>
      </w:tblGrid>
      <w:tr w:rsidR="00987AB2" w14:paraId="4431C2DF" w14:textId="77777777" w:rsidTr="00D069DD">
        <w:trPr>
          <w:trHeight w:val="390"/>
        </w:trPr>
        <w:tc>
          <w:tcPr>
            <w:tcW w:w="2009" w:type="dxa"/>
            <w:vAlign w:val="center"/>
          </w:tcPr>
          <w:p w14:paraId="4C522EC4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Размер данных</w:t>
            </w:r>
          </w:p>
        </w:tc>
        <w:tc>
          <w:tcPr>
            <w:tcW w:w="1897" w:type="dxa"/>
            <w:vAlign w:val="center"/>
          </w:tcPr>
          <w:p w14:paraId="07D8F08B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Время работы, с</w:t>
            </w:r>
          </w:p>
        </w:tc>
        <w:tc>
          <w:tcPr>
            <w:tcW w:w="2652" w:type="dxa"/>
            <w:vAlign w:val="center"/>
          </w:tcPr>
          <w:p w14:paraId="2890C815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Абсолютная ошибка</w:t>
            </w:r>
          </w:p>
        </w:tc>
        <w:tc>
          <w:tcPr>
            <w:tcW w:w="3003" w:type="dxa"/>
            <w:vAlign w:val="center"/>
          </w:tcPr>
          <w:p w14:paraId="5558A153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Относительная ошибка</w:t>
            </w:r>
          </w:p>
        </w:tc>
      </w:tr>
      <w:tr w:rsidR="00987AB2" w14:paraId="3E3F564D" w14:textId="77777777" w:rsidTr="00D069DD">
        <w:trPr>
          <w:trHeight w:val="257"/>
        </w:trPr>
        <w:tc>
          <w:tcPr>
            <w:tcW w:w="2009" w:type="dxa"/>
            <w:vAlign w:val="center"/>
          </w:tcPr>
          <w:p w14:paraId="440DB70F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100</w:t>
            </w:r>
          </w:p>
        </w:tc>
        <w:tc>
          <w:tcPr>
            <w:tcW w:w="1897" w:type="dxa"/>
            <w:vAlign w:val="bottom"/>
          </w:tcPr>
          <w:p w14:paraId="5D349051" w14:textId="3A91BBE0" w:rsidR="00987AB2" w:rsidRDefault="002F0644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0.0066856</w:t>
            </w:r>
          </w:p>
        </w:tc>
        <w:tc>
          <w:tcPr>
            <w:tcW w:w="2652" w:type="dxa"/>
            <w:vAlign w:val="center"/>
          </w:tcPr>
          <w:p w14:paraId="44915369" w14:textId="426E1DB8" w:rsidR="00987AB2" w:rsidRPr="002F0644" w:rsidRDefault="002F0644" w:rsidP="002F0644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8.885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-1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3003" w:type="dxa"/>
            <w:vAlign w:val="center"/>
          </w:tcPr>
          <w:p w14:paraId="1639B0C6" w14:textId="34BCE725" w:rsidR="00987AB2" w:rsidRDefault="002D7D25" w:rsidP="002D7D25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D7D25">
              <w:rPr>
                <w:rStyle w:val="a3"/>
                <w:color w:val="auto"/>
                <w:sz w:val="28"/>
                <w:szCs w:val="28"/>
                <w:u w:val="none"/>
              </w:rPr>
              <w:t>1.515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3e</w:t>
            </w:r>
            <w:r w:rsidRPr="002D7D25">
              <w:rPr>
                <w:rStyle w:val="a3"/>
                <w:color w:val="auto"/>
                <w:sz w:val="28"/>
                <w:szCs w:val="28"/>
                <w:u w:val="none"/>
              </w:rPr>
              <w:t>-1</w:t>
            </w:r>
            <w:r>
              <w:rPr>
                <w:rStyle w:val="a3"/>
                <w:color w:val="auto"/>
                <w:sz w:val="28"/>
                <w:szCs w:val="28"/>
                <w:u w:val="none"/>
              </w:rPr>
              <w:t>0</w:t>
            </w:r>
          </w:p>
        </w:tc>
      </w:tr>
      <w:tr w:rsidR="00987AB2" w14:paraId="61B8E3AD" w14:textId="77777777" w:rsidTr="00D069DD">
        <w:trPr>
          <w:trHeight w:val="267"/>
        </w:trPr>
        <w:tc>
          <w:tcPr>
            <w:tcW w:w="2009" w:type="dxa"/>
            <w:vAlign w:val="center"/>
          </w:tcPr>
          <w:p w14:paraId="1EDE8E8F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200</w:t>
            </w:r>
          </w:p>
        </w:tc>
        <w:tc>
          <w:tcPr>
            <w:tcW w:w="1897" w:type="dxa"/>
            <w:vAlign w:val="bottom"/>
          </w:tcPr>
          <w:p w14:paraId="5B0FBB78" w14:textId="5E256038" w:rsidR="00987AB2" w:rsidRDefault="002F0644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0.0014002</w:t>
            </w:r>
          </w:p>
        </w:tc>
        <w:tc>
          <w:tcPr>
            <w:tcW w:w="2652" w:type="dxa"/>
            <w:vAlign w:val="center"/>
          </w:tcPr>
          <w:p w14:paraId="0597DB4A" w14:textId="54CB5C6A" w:rsidR="00987AB2" w:rsidRPr="00202A2B" w:rsidRDefault="002F0644" w:rsidP="002F0644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4.441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-1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3003" w:type="dxa"/>
            <w:vAlign w:val="center"/>
          </w:tcPr>
          <w:p w14:paraId="2DC4608E" w14:textId="5DB5A253" w:rsidR="00987AB2" w:rsidRPr="002D7D25" w:rsidRDefault="002D7D25" w:rsidP="002D7D25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D7D25">
              <w:rPr>
                <w:rStyle w:val="a3"/>
                <w:color w:val="auto"/>
                <w:sz w:val="28"/>
                <w:szCs w:val="28"/>
                <w:u w:val="none"/>
              </w:rPr>
              <w:t>5.516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e-10</w:t>
            </w:r>
          </w:p>
        </w:tc>
      </w:tr>
      <w:tr w:rsidR="00987AB2" w14:paraId="112E9136" w14:textId="77777777" w:rsidTr="00D069DD">
        <w:trPr>
          <w:trHeight w:val="433"/>
        </w:trPr>
        <w:tc>
          <w:tcPr>
            <w:tcW w:w="2009" w:type="dxa"/>
            <w:vAlign w:val="center"/>
          </w:tcPr>
          <w:p w14:paraId="0D03579E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300</w:t>
            </w:r>
          </w:p>
        </w:tc>
        <w:tc>
          <w:tcPr>
            <w:tcW w:w="1897" w:type="dxa"/>
            <w:vAlign w:val="bottom"/>
          </w:tcPr>
          <w:p w14:paraId="5444EDDD" w14:textId="7DD14F68" w:rsidR="00987AB2" w:rsidRPr="00202A2B" w:rsidRDefault="002F0644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0.0024455</w:t>
            </w:r>
          </w:p>
        </w:tc>
        <w:tc>
          <w:tcPr>
            <w:tcW w:w="2652" w:type="dxa"/>
            <w:vAlign w:val="center"/>
          </w:tcPr>
          <w:p w14:paraId="73660A3A" w14:textId="1D650C28" w:rsidR="00987AB2" w:rsidRDefault="002F0644" w:rsidP="002F0644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6.951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-1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3003" w:type="dxa"/>
            <w:vAlign w:val="center"/>
          </w:tcPr>
          <w:p w14:paraId="2CA35632" w14:textId="276F2942" w:rsidR="00987AB2" w:rsidRDefault="002D7D25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D7D25">
              <w:rPr>
                <w:rStyle w:val="a3"/>
                <w:color w:val="auto"/>
                <w:sz w:val="28"/>
                <w:szCs w:val="28"/>
                <w:u w:val="none"/>
              </w:rPr>
              <w:t>6.675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 xml:space="preserve"> e-10</w:t>
            </w:r>
          </w:p>
        </w:tc>
      </w:tr>
      <w:tr w:rsidR="00987AB2" w14:paraId="17C2D5FF" w14:textId="77777777" w:rsidTr="00D069DD">
        <w:trPr>
          <w:trHeight w:val="315"/>
        </w:trPr>
        <w:tc>
          <w:tcPr>
            <w:tcW w:w="2009" w:type="dxa"/>
            <w:vAlign w:val="center"/>
          </w:tcPr>
          <w:p w14:paraId="42857E50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400</w:t>
            </w:r>
          </w:p>
        </w:tc>
        <w:tc>
          <w:tcPr>
            <w:tcW w:w="1897" w:type="dxa"/>
            <w:vAlign w:val="bottom"/>
          </w:tcPr>
          <w:p w14:paraId="164B97A9" w14:textId="020F0301" w:rsidR="00987AB2" w:rsidRDefault="002F0644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0.0042798</w:t>
            </w:r>
          </w:p>
        </w:tc>
        <w:tc>
          <w:tcPr>
            <w:tcW w:w="2652" w:type="dxa"/>
            <w:vAlign w:val="center"/>
          </w:tcPr>
          <w:p w14:paraId="6D05E4A4" w14:textId="7F804E1E" w:rsidR="00987AB2" w:rsidRPr="002D7D25" w:rsidRDefault="002F0644" w:rsidP="002D7D25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1.414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-</w:t>
            </w:r>
            <w:r w:rsidR="002D7D25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3003" w:type="dxa"/>
            <w:vAlign w:val="center"/>
          </w:tcPr>
          <w:p w14:paraId="162154E7" w14:textId="2EB4493B" w:rsidR="00987AB2" w:rsidRDefault="002D7D25" w:rsidP="002D7D25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D7D25">
              <w:rPr>
                <w:rStyle w:val="a3"/>
                <w:color w:val="auto"/>
                <w:sz w:val="28"/>
                <w:szCs w:val="28"/>
                <w:u w:val="none"/>
              </w:rPr>
              <w:t>1.237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e-10</w:t>
            </w:r>
          </w:p>
        </w:tc>
      </w:tr>
      <w:tr w:rsidR="00987AB2" w14:paraId="6449C6C2" w14:textId="77777777" w:rsidTr="00D069DD">
        <w:trPr>
          <w:trHeight w:val="60"/>
        </w:trPr>
        <w:tc>
          <w:tcPr>
            <w:tcW w:w="2009" w:type="dxa"/>
            <w:vAlign w:val="center"/>
          </w:tcPr>
          <w:p w14:paraId="28985455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500</w:t>
            </w:r>
          </w:p>
        </w:tc>
        <w:tc>
          <w:tcPr>
            <w:tcW w:w="1897" w:type="dxa"/>
            <w:vAlign w:val="bottom"/>
          </w:tcPr>
          <w:p w14:paraId="76E7F94C" w14:textId="4DF53CD9" w:rsidR="00987AB2" w:rsidRDefault="002F0644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0.0074805</w:t>
            </w:r>
          </w:p>
        </w:tc>
        <w:tc>
          <w:tcPr>
            <w:tcW w:w="2652" w:type="dxa"/>
            <w:vAlign w:val="center"/>
          </w:tcPr>
          <w:p w14:paraId="3C53D032" w14:textId="05D0CFEA" w:rsidR="00987AB2" w:rsidRPr="002D7D25" w:rsidRDefault="002F0644" w:rsidP="002D7D25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</w:pP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1.332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-</w:t>
            </w:r>
            <w:r w:rsidR="002D7D25"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3003" w:type="dxa"/>
            <w:vAlign w:val="center"/>
          </w:tcPr>
          <w:p w14:paraId="7666E41B" w14:textId="6407990F" w:rsidR="00987AB2" w:rsidRDefault="002D7D25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D7D25">
              <w:rPr>
                <w:rStyle w:val="a3"/>
                <w:color w:val="auto"/>
                <w:sz w:val="28"/>
                <w:szCs w:val="28"/>
                <w:u w:val="none"/>
              </w:rPr>
              <w:t>1.030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e-10</w:t>
            </w:r>
          </w:p>
        </w:tc>
      </w:tr>
      <w:tr w:rsidR="00987AB2" w14:paraId="167CFAD5" w14:textId="77777777" w:rsidTr="00D069DD">
        <w:trPr>
          <w:trHeight w:val="60"/>
        </w:trPr>
        <w:tc>
          <w:tcPr>
            <w:tcW w:w="2009" w:type="dxa"/>
            <w:vAlign w:val="center"/>
          </w:tcPr>
          <w:p w14:paraId="7D5AF07E" w14:textId="77777777" w:rsidR="00987AB2" w:rsidRDefault="00987AB2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1000</w:t>
            </w:r>
          </w:p>
        </w:tc>
        <w:tc>
          <w:tcPr>
            <w:tcW w:w="1897" w:type="dxa"/>
            <w:vAlign w:val="center"/>
          </w:tcPr>
          <w:p w14:paraId="24C900D2" w14:textId="59D46498" w:rsidR="00987AB2" w:rsidRDefault="00D069DD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D069DD">
              <w:rPr>
                <w:rStyle w:val="a3"/>
                <w:color w:val="auto"/>
                <w:sz w:val="28"/>
                <w:szCs w:val="28"/>
                <w:u w:val="none"/>
              </w:rPr>
              <w:t>0.069125</w:t>
            </w:r>
          </w:p>
        </w:tc>
        <w:tc>
          <w:tcPr>
            <w:tcW w:w="2652" w:type="dxa"/>
            <w:vAlign w:val="center"/>
          </w:tcPr>
          <w:p w14:paraId="4E313342" w14:textId="6DEF335C" w:rsidR="00987AB2" w:rsidRDefault="00D069DD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>
              <w:rPr>
                <w:rStyle w:val="a3"/>
                <w:color w:val="auto"/>
                <w:sz w:val="28"/>
                <w:szCs w:val="28"/>
                <w:u w:val="none"/>
              </w:rPr>
              <w:t>3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.</w:t>
            </w:r>
            <w:r>
              <w:rPr>
                <w:rStyle w:val="a3"/>
                <w:color w:val="auto"/>
                <w:sz w:val="28"/>
                <w:szCs w:val="28"/>
                <w:u w:val="none"/>
              </w:rPr>
              <w:t>7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color w:val="auto"/>
                <w:sz w:val="28"/>
                <w:szCs w:val="28"/>
                <w:u w:val="none"/>
              </w:rPr>
              <w:t>4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</w:t>
            </w:r>
            <w:r w:rsidRPr="002F0644">
              <w:rPr>
                <w:rStyle w:val="a3"/>
                <w:color w:val="auto"/>
                <w:sz w:val="28"/>
                <w:szCs w:val="28"/>
                <w:u w:val="none"/>
              </w:rPr>
              <w:t>-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10</w:t>
            </w:r>
          </w:p>
        </w:tc>
        <w:tc>
          <w:tcPr>
            <w:tcW w:w="3003" w:type="dxa"/>
            <w:vAlign w:val="center"/>
          </w:tcPr>
          <w:p w14:paraId="508842F1" w14:textId="07FC268F" w:rsidR="00987AB2" w:rsidRDefault="002D7D25" w:rsidP="00D069DD">
            <w:pPr>
              <w:spacing w:after="200" w:line="360" w:lineRule="auto"/>
              <w:jc w:val="center"/>
              <w:rPr>
                <w:rStyle w:val="a3"/>
                <w:color w:val="auto"/>
                <w:sz w:val="28"/>
                <w:szCs w:val="28"/>
                <w:u w:val="none"/>
              </w:rPr>
            </w:pPr>
            <w:r w:rsidRPr="002D7D25">
              <w:rPr>
                <w:rStyle w:val="a3"/>
                <w:color w:val="auto"/>
                <w:sz w:val="28"/>
                <w:szCs w:val="28"/>
                <w:u w:val="none"/>
              </w:rPr>
              <w:t>1.620</w:t>
            </w:r>
            <w:r>
              <w:rPr>
                <w:rStyle w:val="a3"/>
                <w:color w:val="auto"/>
                <w:sz w:val="28"/>
                <w:szCs w:val="28"/>
                <w:u w:val="none"/>
                <w:lang w:val="en-US"/>
              </w:rPr>
              <w:t>e-10</w:t>
            </w:r>
          </w:p>
        </w:tc>
      </w:tr>
    </w:tbl>
    <w:p w14:paraId="0090D6A5" w14:textId="77777777" w:rsidR="00987AB2" w:rsidRPr="00987AB2" w:rsidRDefault="00987AB2" w:rsidP="00987AB2">
      <w:pPr>
        <w:spacing w:after="200" w:line="360" w:lineRule="auto"/>
        <w:rPr>
          <w:rStyle w:val="a3"/>
          <w:color w:val="auto"/>
          <w:sz w:val="28"/>
          <w:szCs w:val="28"/>
          <w:u w:val="none"/>
          <w:lang w:val="en-US"/>
        </w:rPr>
      </w:pPr>
    </w:p>
    <w:p w14:paraId="3F414BC9" w14:textId="77777777" w:rsidR="00202A2B" w:rsidRDefault="00202A2B">
      <w:pPr>
        <w:jc w:val="left"/>
        <w:rPr>
          <w:rStyle w:val="a3"/>
          <w:b/>
          <w:bCs/>
          <w:iCs/>
          <w:color w:val="auto"/>
          <w:kern w:val="0"/>
          <w:sz w:val="32"/>
          <w:szCs w:val="32"/>
          <w:u w:val="none"/>
        </w:rPr>
      </w:pPr>
      <w:bookmarkStart w:id="65" w:name="_Toc199795788"/>
      <w:r>
        <w:rPr>
          <w:rStyle w:val="a3"/>
          <w:color w:val="auto"/>
          <w:szCs w:val="32"/>
          <w:u w:val="none"/>
        </w:rPr>
        <w:br w:type="page"/>
      </w:r>
    </w:p>
    <w:p w14:paraId="27C92BCD" w14:textId="4672DAD1" w:rsidR="00490AB1" w:rsidRPr="004B6ABA" w:rsidRDefault="00FC3C5E" w:rsidP="004B6ABA">
      <w:pPr>
        <w:pStyle w:val="2"/>
        <w:numPr>
          <w:ilvl w:val="0"/>
          <w:numId w:val="1"/>
        </w:numPr>
        <w:jc w:val="center"/>
        <w:rPr>
          <w:rStyle w:val="a3"/>
          <w:rFonts w:cs="Times New Roman"/>
          <w:color w:val="auto"/>
          <w:szCs w:val="32"/>
          <w:u w:val="none"/>
        </w:rPr>
      </w:pPr>
      <w:r>
        <w:rPr>
          <w:rStyle w:val="a3"/>
          <w:rFonts w:cs="Times New Roman"/>
          <w:color w:val="auto"/>
          <w:szCs w:val="32"/>
          <w:u w:val="none"/>
        </w:rPr>
        <w:lastRenderedPageBreak/>
        <w:t>П</w:t>
      </w:r>
      <w:r w:rsidRPr="00FC3C5E">
        <w:rPr>
          <w:rStyle w:val="a3"/>
          <w:rFonts w:cs="Times New Roman"/>
          <w:color w:val="auto"/>
          <w:szCs w:val="32"/>
          <w:u w:val="none"/>
        </w:rPr>
        <w:t>роверка корректности и ускорения</w:t>
      </w:r>
      <w:r w:rsidRPr="00817765">
        <w:rPr>
          <w:rStyle w:val="a3"/>
          <w:rFonts w:cs="Times New Roman"/>
          <w:color w:val="auto"/>
          <w:szCs w:val="32"/>
          <w:u w:val="none"/>
        </w:rPr>
        <w:t>.</w:t>
      </w:r>
      <w:bookmarkEnd w:id="65"/>
    </w:p>
    <w:p w14:paraId="3393B291" w14:textId="71F26CD3" w:rsidR="00BC77CA" w:rsidRPr="00BC77CA" w:rsidRDefault="00BC77CA" w:rsidP="009A3E7C">
      <w:pPr>
        <w:spacing w:after="200" w:line="360" w:lineRule="auto"/>
        <w:ind w:firstLineChars="200" w:firstLine="560"/>
        <w:rPr>
          <w:rStyle w:val="a3"/>
          <w:color w:val="auto"/>
          <w:sz w:val="28"/>
          <w:u w:val="none"/>
          <w:lang w:val="en-US"/>
        </w:rPr>
      </w:pPr>
      <w:r>
        <w:rPr>
          <w:rStyle w:val="a3"/>
          <w:color w:val="auto"/>
          <w:sz w:val="28"/>
          <w:u w:val="none"/>
        </w:rPr>
        <w:t>Результаты:</w:t>
      </w:r>
    </w:p>
    <w:p w14:paraId="6775EA77" w14:textId="6BC13CA1" w:rsidR="000614ED" w:rsidRPr="00215097" w:rsidRDefault="00BC77CA" w:rsidP="00215097">
      <w:pPr>
        <w:spacing w:after="200" w:line="360" w:lineRule="auto"/>
        <w:ind w:firstLineChars="200" w:firstLine="560"/>
        <w:rPr>
          <w:rStyle w:val="a3"/>
          <w:color w:val="auto"/>
          <w:sz w:val="28"/>
          <w:u w:val="none"/>
          <w:lang w:val="en-US"/>
        </w:rPr>
      </w:pPr>
      <w:r>
        <w:rPr>
          <w:noProof/>
          <w:sz w:val="28"/>
        </w:rPr>
        <w:drawing>
          <wp:inline distT="0" distB="0" distL="0" distR="0" wp14:anchorId="57185E5B" wp14:editId="6A8F6FA0">
            <wp:extent cx="5979160" cy="3912042"/>
            <wp:effectExtent l="0" t="0" r="2540" b="12700"/>
            <wp:docPr id="1" name="Диаграмма 1" title="Работа различных версий алгорит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56016" w:rsidRPr="00034F19"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14:paraId="5B908FF1" w14:textId="77777777" w:rsidR="000614ED" w:rsidRPr="00817765" w:rsidRDefault="00B56016" w:rsidP="00817765">
      <w:pPr>
        <w:pStyle w:val="2"/>
        <w:numPr>
          <w:ilvl w:val="0"/>
          <w:numId w:val="1"/>
        </w:numPr>
        <w:jc w:val="center"/>
        <w:rPr>
          <w:rStyle w:val="a3"/>
          <w:rFonts w:cs="Times New Roman"/>
          <w:color w:val="auto"/>
          <w:szCs w:val="32"/>
          <w:u w:val="none"/>
        </w:rPr>
      </w:pPr>
      <w:bookmarkStart w:id="66" w:name="_Toc199795789"/>
      <w:r w:rsidRPr="00817765">
        <w:rPr>
          <w:rStyle w:val="a3"/>
          <w:rFonts w:cs="Times New Roman"/>
          <w:color w:val="auto"/>
          <w:szCs w:val="32"/>
          <w:u w:val="none"/>
        </w:rPr>
        <w:lastRenderedPageBreak/>
        <w:t>Заключение.</w:t>
      </w:r>
      <w:bookmarkEnd w:id="66"/>
    </w:p>
    <w:p w14:paraId="0CB0E3C1" w14:textId="214D5D44" w:rsidR="00FB5880" w:rsidRPr="00567791" w:rsidRDefault="00FB5880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Код работы я прикрепляю в Приложении.</w:t>
      </w:r>
    </w:p>
    <w:p w14:paraId="05306DF8" w14:textId="77777777" w:rsidR="000614ED" w:rsidRDefault="00B56016">
      <w:pPr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14:paraId="2DF77140" w14:textId="4276EFB0" w:rsidR="000614ED" w:rsidRPr="00817765" w:rsidRDefault="00B56016" w:rsidP="00817765">
      <w:pPr>
        <w:pStyle w:val="2"/>
        <w:numPr>
          <w:ilvl w:val="0"/>
          <w:numId w:val="1"/>
        </w:numPr>
        <w:jc w:val="center"/>
        <w:rPr>
          <w:rStyle w:val="a3"/>
          <w:rFonts w:cs="Times New Roman"/>
          <w:color w:val="auto"/>
          <w:szCs w:val="32"/>
          <w:u w:val="none"/>
        </w:rPr>
      </w:pPr>
      <w:bookmarkStart w:id="67" w:name="_Toc199795790"/>
      <w:r w:rsidRPr="00817765">
        <w:rPr>
          <w:rStyle w:val="a3"/>
          <w:rFonts w:cs="Times New Roman"/>
          <w:color w:val="auto"/>
          <w:szCs w:val="32"/>
          <w:u w:val="none"/>
        </w:rPr>
        <w:lastRenderedPageBreak/>
        <w:t>Литература.</w:t>
      </w:r>
      <w:bookmarkEnd w:id="67"/>
    </w:p>
    <w:p w14:paraId="08C079E6" w14:textId="2C892AEC" w:rsidR="000614ED" w:rsidRPr="00D10099" w:rsidRDefault="00C354B2" w:rsidP="00D10099">
      <w:pPr>
        <w:pStyle w:val="a7"/>
        <w:numPr>
          <w:ilvl w:val="0"/>
          <w:numId w:val="11"/>
        </w:numPr>
        <w:shd w:val="clear" w:color="auto" w:fill="FFFFFF" w:themeFill="background1"/>
        <w:spacing w:after="200" w:line="360" w:lineRule="auto"/>
        <w:jc w:val="left"/>
        <w:rPr>
          <w:sz w:val="28"/>
          <w:szCs w:val="28"/>
        </w:rPr>
      </w:pPr>
      <w:r w:rsidRPr="00D10099">
        <w:rPr>
          <w:sz w:val="28"/>
          <w:szCs w:val="28"/>
        </w:rPr>
        <w:t>Параллельные численные методы</w:t>
      </w:r>
      <w:r w:rsidR="00B56016" w:rsidRPr="00D10099">
        <w:rPr>
          <w:sz w:val="28"/>
          <w:szCs w:val="28"/>
        </w:rPr>
        <w:t xml:space="preserve">: сайт. — URL: </w:t>
      </w:r>
      <w:r w:rsidRPr="00D10099">
        <w:rPr>
          <w:sz w:val="28"/>
          <w:szCs w:val="28"/>
        </w:rPr>
        <w:t xml:space="preserve">http://www.hpcc.unn.ru/?doc=491 </w:t>
      </w:r>
      <w:hyperlink r:id="rId11" w:history="1"/>
      <w:r w:rsidR="00B56016" w:rsidRPr="00D10099">
        <w:rPr>
          <w:sz w:val="28"/>
          <w:szCs w:val="28"/>
        </w:rPr>
        <w:t xml:space="preserve">(дата обращения: </w:t>
      </w:r>
      <w:r w:rsidRPr="00D10099">
        <w:rPr>
          <w:sz w:val="28"/>
          <w:szCs w:val="28"/>
        </w:rPr>
        <w:t>04</w:t>
      </w:r>
      <w:r w:rsidR="00B56016" w:rsidRPr="00D10099">
        <w:rPr>
          <w:sz w:val="28"/>
          <w:szCs w:val="28"/>
        </w:rPr>
        <w:t>.</w:t>
      </w:r>
      <w:r w:rsidR="000870D6" w:rsidRPr="00D10099">
        <w:rPr>
          <w:sz w:val="28"/>
          <w:szCs w:val="28"/>
        </w:rPr>
        <w:t>05</w:t>
      </w:r>
      <w:r w:rsidR="00B56016" w:rsidRPr="00D10099">
        <w:rPr>
          <w:sz w:val="28"/>
          <w:szCs w:val="28"/>
        </w:rPr>
        <w:t>.202</w:t>
      </w:r>
      <w:r w:rsidRPr="00D10099">
        <w:rPr>
          <w:sz w:val="28"/>
          <w:szCs w:val="28"/>
        </w:rPr>
        <w:t>5</w:t>
      </w:r>
      <w:r w:rsidR="00B56016" w:rsidRPr="00D10099">
        <w:rPr>
          <w:sz w:val="28"/>
          <w:szCs w:val="28"/>
        </w:rPr>
        <w:t>). — Текст: электронный.</w:t>
      </w:r>
    </w:p>
    <w:p w14:paraId="5C867C8B" w14:textId="4388EC7A" w:rsidR="00D10099" w:rsidRDefault="00D10099" w:rsidP="00D10099">
      <w:pPr>
        <w:pStyle w:val="a7"/>
        <w:numPr>
          <w:ilvl w:val="0"/>
          <w:numId w:val="11"/>
        </w:numPr>
        <w:shd w:val="clear" w:color="auto" w:fill="FFFFFF" w:themeFill="background1"/>
        <w:spacing w:after="200" w:line="360" w:lineRule="auto"/>
        <w:jc w:val="left"/>
        <w:rPr>
          <w:sz w:val="28"/>
          <w:szCs w:val="28"/>
        </w:rPr>
      </w:pPr>
      <w:r w:rsidRPr="00D10099">
        <w:rPr>
          <w:sz w:val="28"/>
          <w:szCs w:val="28"/>
        </w:rPr>
        <w:t>Белов С.А., Золотых Н.Ю</w:t>
      </w:r>
      <w:r>
        <w:rPr>
          <w:sz w:val="28"/>
          <w:szCs w:val="28"/>
        </w:rPr>
        <w:t>. Численные методы линейное ал</w:t>
      </w:r>
      <w:r w:rsidRPr="00D10099">
        <w:rPr>
          <w:sz w:val="28"/>
          <w:szCs w:val="28"/>
        </w:rPr>
        <w:t>гебры</w:t>
      </w:r>
      <w:r>
        <w:rPr>
          <w:sz w:val="28"/>
          <w:szCs w:val="28"/>
        </w:rPr>
        <w:t xml:space="preserve"> – 2010 </w:t>
      </w:r>
      <w:proofErr w:type="gramStart"/>
      <w:r>
        <w:rPr>
          <w:sz w:val="28"/>
          <w:szCs w:val="28"/>
        </w:rPr>
        <w:t>г.</w:t>
      </w:r>
      <w:r w:rsidRPr="00D10099">
        <w:rPr>
          <w:sz w:val="28"/>
          <w:szCs w:val="28"/>
        </w:rPr>
        <w:t>.</w:t>
      </w:r>
      <w:proofErr w:type="gramEnd"/>
    </w:p>
    <w:p w14:paraId="76E4D16B" w14:textId="4024D31B" w:rsidR="00AD6F25" w:rsidRPr="00AD6F25" w:rsidRDefault="00AD6F25" w:rsidP="00AD6F25">
      <w:pPr>
        <w:pStyle w:val="a7"/>
        <w:numPr>
          <w:ilvl w:val="0"/>
          <w:numId w:val="11"/>
        </w:numPr>
        <w:rPr>
          <w:sz w:val="28"/>
          <w:szCs w:val="28"/>
        </w:rPr>
      </w:pPr>
      <w:r w:rsidRPr="00AD6F25">
        <w:rPr>
          <w:sz w:val="28"/>
          <w:szCs w:val="28"/>
        </w:rPr>
        <w:t>Численные методы. Линейная алгебра и нелинейные уравнения, Вержбицкий В.М. Москва, 2005</w:t>
      </w:r>
    </w:p>
    <w:p w14:paraId="5B111145" w14:textId="77777777" w:rsidR="000614ED" w:rsidRDefault="00B560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88F169" w14:textId="692725F4" w:rsidR="00C354B2" w:rsidRPr="00AD6F25" w:rsidRDefault="00817765" w:rsidP="00AD6F25">
      <w:pPr>
        <w:pStyle w:val="2"/>
        <w:numPr>
          <w:ilvl w:val="0"/>
          <w:numId w:val="1"/>
        </w:numPr>
        <w:jc w:val="center"/>
        <w:rPr>
          <w:rFonts w:cs="Times New Roman"/>
        </w:rPr>
      </w:pPr>
      <w:bookmarkStart w:id="68" w:name="_Toc199795791"/>
      <w:r>
        <w:rPr>
          <w:rStyle w:val="a3"/>
          <w:rFonts w:cs="Times New Roman"/>
          <w:color w:val="auto"/>
          <w:u w:val="none"/>
        </w:rPr>
        <w:lastRenderedPageBreak/>
        <w:t>П</w:t>
      </w:r>
      <w:r w:rsidR="00B56016" w:rsidRPr="00817765">
        <w:rPr>
          <w:rStyle w:val="a3"/>
          <w:rFonts w:cs="Times New Roman"/>
          <w:color w:val="auto"/>
          <w:u w:val="none"/>
        </w:rPr>
        <w:t>риложение.</w:t>
      </w:r>
      <w:bookmarkEnd w:id="68"/>
      <w:r w:rsidR="00AD6F25" w:rsidRPr="00AD6F25">
        <w:rPr>
          <w:sz w:val="24"/>
          <w:szCs w:val="24"/>
        </w:rPr>
        <w:t xml:space="preserve"> </w:t>
      </w:r>
    </w:p>
    <w:sectPr w:rsidR="00C354B2" w:rsidRPr="00AD6F25">
      <w:footerReference w:type="default" r:id="rId12"/>
      <w:footerReference w:type="first" r:id="rId13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901F3" w14:textId="77777777" w:rsidR="004F2476" w:rsidRDefault="004F2476">
      <w:r>
        <w:separator/>
      </w:r>
    </w:p>
  </w:endnote>
  <w:endnote w:type="continuationSeparator" w:id="0">
    <w:p w14:paraId="24FB6E55" w14:textId="77777777" w:rsidR="004F2476" w:rsidRDefault="004F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361CB" w14:textId="77777777" w:rsidR="00D069DD" w:rsidRDefault="00D069DD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t>18</w:t>
    </w:r>
    <w:r>
      <w:rPr>
        <w:rStyle w:val="a4"/>
      </w:rPr>
      <w:fldChar w:fldCharType="end"/>
    </w:r>
  </w:p>
  <w:p w14:paraId="6DCB516E" w14:textId="77777777" w:rsidR="00D069DD" w:rsidRDefault="00D069DD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0374646"/>
      <w:docPartObj>
        <w:docPartGallery w:val="Page Numbers (Bottom of Page)"/>
        <w:docPartUnique/>
      </w:docPartObj>
    </w:sdtPr>
    <w:sdtContent>
      <w:p w14:paraId="11817A86" w14:textId="6D936771" w:rsidR="00D069DD" w:rsidRDefault="00D06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E6B">
          <w:rPr>
            <w:noProof/>
          </w:rPr>
          <w:t>15</w:t>
        </w:r>
        <w:r>
          <w:fldChar w:fldCharType="end"/>
        </w:r>
      </w:p>
    </w:sdtContent>
  </w:sdt>
  <w:p w14:paraId="2F463342" w14:textId="77777777" w:rsidR="00D069DD" w:rsidRDefault="00D069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5846855"/>
      <w:docPartObj>
        <w:docPartGallery w:val="Page Numbers (Bottom of Page)"/>
        <w:docPartUnique/>
      </w:docPartObj>
    </w:sdtPr>
    <w:sdtContent>
      <w:p w14:paraId="4F2B2FA7" w14:textId="6939CDC8" w:rsidR="00D069DD" w:rsidRDefault="00D06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E6B">
          <w:rPr>
            <w:noProof/>
          </w:rPr>
          <w:t>2</w:t>
        </w:r>
        <w:r>
          <w:fldChar w:fldCharType="end"/>
        </w:r>
      </w:p>
    </w:sdtContent>
  </w:sdt>
  <w:p w14:paraId="46CFF24F" w14:textId="77777777" w:rsidR="00D069DD" w:rsidRDefault="00D06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96BCE" w14:textId="77777777" w:rsidR="004F2476" w:rsidRDefault="004F2476">
      <w:r>
        <w:separator/>
      </w:r>
    </w:p>
  </w:footnote>
  <w:footnote w:type="continuationSeparator" w:id="0">
    <w:p w14:paraId="7940D7E5" w14:textId="77777777" w:rsidR="004F2476" w:rsidRDefault="004F2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9171A"/>
    <w:multiLevelType w:val="singleLevel"/>
    <w:tmpl w:val="B940664A"/>
    <w:lvl w:ilvl="0">
      <w:start w:val="2"/>
      <w:numFmt w:val="decimal"/>
      <w:suff w:val="space"/>
      <w:lvlText w:val="%1."/>
      <w:lvlJc w:val="left"/>
      <w:rPr>
        <w:rFonts w:hint="default"/>
        <w:b/>
        <w:i w:val="0"/>
        <w:iCs w:val="0"/>
      </w:rPr>
    </w:lvl>
  </w:abstractNum>
  <w:abstractNum w:abstractNumId="1" w15:restartNumberingAfterBreak="0">
    <w:nsid w:val="20855891"/>
    <w:multiLevelType w:val="hybridMultilevel"/>
    <w:tmpl w:val="D9A40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4A40B9"/>
    <w:multiLevelType w:val="hybridMultilevel"/>
    <w:tmpl w:val="77847D2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 w15:restartNumberingAfterBreak="0">
    <w:nsid w:val="298060B2"/>
    <w:multiLevelType w:val="hybridMultilevel"/>
    <w:tmpl w:val="3ECEEDCE"/>
    <w:lvl w:ilvl="0" w:tplc="95D4511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30143E4E"/>
    <w:multiLevelType w:val="hybridMultilevel"/>
    <w:tmpl w:val="C98EC930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 w15:restartNumberingAfterBreak="0">
    <w:nsid w:val="48227FD6"/>
    <w:multiLevelType w:val="hybridMultilevel"/>
    <w:tmpl w:val="33EA0158"/>
    <w:lvl w:ilvl="0" w:tplc="A43E63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93D75"/>
    <w:multiLevelType w:val="hybridMultilevel"/>
    <w:tmpl w:val="C98EC930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B816781"/>
    <w:multiLevelType w:val="hybridMultilevel"/>
    <w:tmpl w:val="58A4FA4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532878AC"/>
    <w:multiLevelType w:val="hybridMultilevel"/>
    <w:tmpl w:val="58B6AE7E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58894F2C"/>
    <w:multiLevelType w:val="hybridMultilevel"/>
    <w:tmpl w:val="74EACCAA"/>
    <w:lvl w:ilvl="0" w:tplc="BCC6A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123AC9"/>
    <w:multiLevelType w:val="hybridMultilevel"/>
    <w:tmpl w:val="2384E072"/>
    <w:lvl w:ilvl="0" w:tplc="2B2EF9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82F134B"/>
    <w:multiLevelType w:val="hybridMultilevel"/>
    <w:tmpl w:val="DCE252F2"/>
    <w:lvl w:ilvl="0" w:tplc="2B2EF9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CE5"/>
    <w:rsid w:val="00034F19"/>
    <w:rsid w:val="00035D2E"/>
    <w:rsid w:val="00040449"/>
    <w:rsid w:val="00044CEA"/>
    <w:rsid w:val="00056E17"/>
    <w:rsid w:val="00057CF8"/>
    <w:rsid w:val="000614ED"/>
    <w:rsid w:val="00073D28"/>
    <w:rsid w:val="00075E88"/>
    <w:rsid w:val="00080DA2"/>
    <w:rsid w:val="00082BF8"/>
    <w:rsid w:val="00086577"/>
    <w:rsid w:val="000870D6"/>
    <w:rsid w:val="00090737"/>
    <w:rsid w:val="000A2BB1"/>
    <w:rsid w:val="000B4F9B"/>
    <w:rsid w:val="000B7E61"/>
    <w:rsid w:val="000C6180"/>
    <w:rsid w:val="000D0781"/>
    <w:rsid w:val="000D0D0E"/>
    <w:rsid w:val="000D735D"/>
    <w:rsid w:val="000E00E9"/>
    <w:rsid w:val="000E49AC"/>
    <w:rsid w:val="000F0B69"/>
    <w:rsid w:val="000F13BA"/>
    <w:rsid w:val="00102AE9"/>
    <w:rsid w:val="001071BA"/>
    <w:rsid w:val="001162D4"/>
    <w:rsid w:val="00125D6E"/>
    <w:rsid w:val="00130F43"/>
    <w:rsid w:val="00133788"/>
    <w:rsid w:val="0014352F"/>
    <w:rsid w:val="00144FE1"/>
    <w:rsid w:val="00147CE6"/>
    <w:rsid w:val="00153AE3"/>
    <w:rsid w:val="001617C7"/>
    <w:rsid w:val="001638C0"/>
    <w:rsid w:val="00164921"/>
    <w:rsid w:val="00165921"/>
    <w:rsid w:val="001728F2"/>
    <w:rsid w:val="00172A27"/>
    <w:rsid w:val="001803DE"/>
    <w:rsid w:val="00186C11"/>
    <w:rsid w:val="0018780C"/>
    <w:rsid w:val="001A4E4A"/>
    <w:rsid w:val="001A6519"/>
    <w:rsid w:val="001B57C6"/>
    <w:rsid w:val="001B586E"/>
    <w:rsid w:val="001B6EB3"/>
    <w:rsid w:val="001D007E"/>
    <w:rsid w:val="001D1B47"/>
    <w:rsid w:val="001D7B05"/>
    <w:rsid w:val="001F5F17"/>
    <w:rsid w:val="00202A2B"/>
    <w:rsid w:val="00214795"/>
    <w:rsid w:val="00214D01"/>
    <w:rsid w:val="00215097"/>
    <w:rsid w:val="00215CF6"/>
    <w:rsid w:val="0022011B"/>
    <w:rsid w:val="0023006E"/>
    <w:rsid w:val="00237F77"/>
    <w:rsid w:val="00244045"/>
    <w:rsid w:val="00255A99"/>
    <w:rsid w:val="00277FB9"/>
    <w:rsid w:val="002828E8"/>
    <w:rsid w:val="00282C92"/>
    <w:rsid w:val="00283269"/>
    <w:rsid w:val="002833F1"/>
    <w:rsid w:val="00286917"/>
    <w:rsid w:val="00295778"/>
    <w:rsid w:val="002A13C5"/>
    <w:rsid w:val="002A1729"/>
    <w:rsid w:val="002A5B8A"/>
    <w:rsid w:val="002B669F"/>
    <w:rsid w:val="002B782D"/>
    <w:rsid w:val="002B7ACF"/>
    <w:rsid w:val="002C3883"/>
    <w:rsid w:val="002D1896"/>
    <w:rsid w:val="002D7D25"/>
    <w:rsid w:val="002F0644"/>
    <w:rsid w:val="002F7959"/>
    <w:rsid w:val="00300C9C"/>
    <w:rsid w:val="00301F67"/>
    <w:rsid w:val="00305027"/>
    <w:rsid w:val="00305C99"/>
    <w:rsid w:val="00313748"/>
    <w:rsid w:val="0032225A"/>
    <w:rsid w:val="00336DEE"/>
    <w:rsid w:val="003465CA"/>
    <w:rsid w:val="00353EA6"/>
    <w:rsid w:val="0036221F"/>
    <w:rsid w:val="003825DA"/>
    <w:rsid w:val="00391954"/>
    <w:rsid w:val="00391CB5"/>
    <w:rsid w:val="00395978"/>
    <w:rsid w:val="003A3128"/>
    <w:rsid w:val="003A5931"/>
    <w:rsid w:val="003B02CC"/>
    <w:rsid w:val="003B732D"/>
    <w:rsid w:val="003C446F"/>
    <w:rsid w:val="003D7CD9"/>
    <w:rsid w:val="003E0B9A"/>
    <w:rsid w:val="003E503D"/>
    <w:rsid w:val="003F02D5"/>
    <w:rsid w:val="004020BD"/>
    <w:rsid w:val="00403A83"/>
    <w:rsid w:val="00404288"/>
    <w:rsid w:val="00406085"/>
    <w:rsid w:val="00416AD4"/>
    <w:rsid w:val="00421185"/>
    <w:rsid w:val="00430589"/>
    <w:rsid w:val="00433AF8"/>
    <w:rsid w:val="00434B9E"/>
    <w:rsid w:val="00445116"/>
    <w:rsid w:val="004516F2"/>
    <w:rsid w:val="004609C8"/>
    <w:rsid w:val="00460FB1"/>
    <w:rsid w:val="00461974"/>
    <w:rsid w:val="00461D12"/>
    <w:rsid w:val="004667AD"/>
    <w:rsid w:val="004824E0"/>
    <w:rsid w:val="00484410"/>
    <w:rsid w:val="00487615"/>
    <w:rsid w:val="00490AB1"/>
    <w:rsid w:val="00493242"/>
    <w:rsid w:val="004970A9"/>
    <w:rsid w:val="004A28D4"/>
    <w:rsid w:val="004B0C96"/>
    <w:rsid w:val="004B6ABA"/>
    <w:rsid w:val="004C0694"/>
    <w:rsid w:val="004C0D4A"/>
    <w:rsid w:val="004E1D32"/>
    <w:rsid w:val="004E2458"/>
    <w:rsid w:val="004E43C6"/>
    <w:rsid w:val="004F2476"/>
    <w:rsid w:val="0050349A"/>
    <w:rsid w:val="00515832"/>
    <w:rsid w:val="00536F52"/>
    <w:rsid w:val="005375DD"/>
    <w:rsid w:val="005425C5"/>
    <w:rsid w:val="00545163"/>
    <w:rsid w:val="005468C7"/>
    <w:rsid w:val="005535D7"/>
    <w:rsid w:val="005561C6"/>
    <w:rsid w:val="005608F3"/>
    <w:rsid w:val="005639BE"/>
    <w:rsid w:val="00564341"/>
    <w:rsid w:val="00567791"/>
    <w:rsid w:val="0057329B"/>
    <w:rsid w:val="00573DE6"/>
    <w:rsid w:val="00577AD7"/>
    <w:rsid w:val="00587240"/>
    <w:rsid w:val="00593FD0"/>
    <w:rsid w:val="005940A9"/>
    <w:rsid w:val="00595B81"/>
    <w:rsid w:val="0059609A"/>
    <w:rsid w:val="005A06AF"/>
    <w:rsid w:val="005A1EF7"/>
    <w:rsid w:val="005A2BF9"/>
    <w:rsid w:val="005A4E5C"/>
    <w:rsid w:val="005B52E3"/>
    <w:rsid w:val="005C1C13"/>
    <w:rsid w:val="005C33E7"/>
    <w:rsid w:val="005C3863"/>
    <w:rsid w:val="005D1B39"/>
    <w:rsid w:val="005E664B"/>
    <w:rsid w:val="005F641F"/>
    <w:rsid w:val="00600126"/>
    <w:rsid w:val="00612730"/>
    <w:rsid w:val="0061282C"/>
    <w:rsid w:val="0061313D"/>
    <w:rsid w:val="0062059C"/>
    <w:rsid w:val="0064686D"/>
    <w:rsid w:val="00651486"/>
    <w:rsid w:val="00670BFC"/>
    <w:rsid w:val="00672F6A"/>
    <w:rsid w:val="00674EE5"/>
    <w:rsid w:val="0067666F"/>
    <w:rsid w:val="00677964"/>
    <w:rsid w:val="006833DB"/>
    <w:rsid w:val="00683FFC"/>
    <w:rsid w:val="00686460"/>
    <w:rsid w:val="0068796D"/>
    <w:rsid w:val="00690E1A"/>
    <w:rsid w:val="00695D3F"/>
    <w:rsid w:val="006A04E6"/>
    <w:rsid w:val="006A18E9"/>
    <w:rsid w:val="006B7B3B"/>
    <w:rsid w:val="006D3A11"/>
    <w:rsid w:val="006E34BF"/>
    <w:rsid w:val="006E450A"/>
    <w:rsid w:val="006E6AA2"/>
    <w:rsid w:val="006F10FB"/>
    <w:rsid w:val="006F1568"/>
    <w:rsid w:val="00701B2E"/>
    <w:rsid w:val="00703DA9"/>
    <w:rsid w:val="007051DB"/>
    <w:rsid w:val="00715272"/>
    <w:rsid w:val="00716C1C"/>
    <w:rsid w:val="007209A8"/>
    <w:rsid w:val="0072379C"/>
    <w:rsid w:val="00735B46"/>
    <w:rsid w:val="0074372A"/>
    <w:rsid w:val="00754D6A"/>
    <w:rsid w:val="007555C7"/>
    <w:rsid w:val="00762C52"/>
    <w:rsid w:val="00765004"/>
    <w:rsid w:val="007742E0"/>
    <w:rsid w:val="00781986"/>
    <w:rsid w:val="0078275A"/>
    <w:rsid w:val="007A2454"/>
    <w:rsid w:val="007A4DE4"/>
    <w:rsid w:val="007A6F06"/>
    <w:rsid w:val="007A706E"/>
    <w:rsid w:val="007C4D34"/>
    <w:rsid w:val="007D2DF9"/>
    <w:rsid w:val="007D4CAA"/>
    <w:rsid w:val="007F38F1"/>
    <w:rsid w:val="007F647B"/>
    <w:rsid w:val="007F7C09"/>
    <w:rsid w:val="007F7F06"/>
    <w:rsid w:val="0080111B"/>
    <w:rsid w:val="00817765"/>
    <w:rsid w:val="00817CE6"/>
    <w:rsid w:val="00822B42"/>
    <w:rsid w:val="00826C84"/>
    <w:rsid w:val="00832C13"/>
    <w:rsid w:val="00843B94"/>
    <w:rsid w:val="00846797"/>
    <w:rsid w:val="00852E96"/>
    <w:rsid w:val="0085621B"/>
    <w:rsid w:val="00866064"/>
    <w:rsid w:val="00872635"/>
    <w:rsid w:val="00885E8E"/>
    <w:rsid w:val="00885EC1"/>
    <w:rsid w:val="008A374B"/>
    <w:rsid w:val="008A5B78"/>
    <w:rsid w:val="008A700B"/>
    <w:rsid w:val="008C23DD"/>
    <w:rsid w:val="008C4F2E"/>
    <w:rsid w:val="008D1CC8"/>
    <w:rsid w:val="008D2513"/>
    <w:rsid w:val="008D5AA9"/>
    <w:rsid w:val="008F0CDD"/>
    <w:rsid w:val="009074D4"/>
    <w:rsid w:val="00912339"/>
    <w:rsid w:val="0092601E"/>
    <w:rsid w:val="00964F1E"/>
    <w:rsid w:val="00986783"/>
    <w:rsid w:val="00987AB2"/>
    <w:rsid w:val="009955D9"/>
    <w:rsid w:val="009A2206"/>
    <w:rsid w:val="009A3E7C"/>
    <w:rsid w:val="009B5B84"/>
    <w:rsid w:val="009C2E6B"/>
    <w:rsid w:val="009C4BC0"/>
    <w:rsid w:val="009C5254"/>
    <w:rsid w:val="009D1107"/>
    <w:rsid w:val="009D5F3D"/>
    <w:rsid w:val="009E1D56"/>
    <w:rsid w:val="009E249D"/>
    <w:rsid w:val="009F612A"/>
    <w:rsid w:val="00A01550"/>
    <w:rsid w:val="00A02290"/>
    <w:rsid w:val="00A2364F"/>
    <w:rsid w:val="00A35E58"/>
    <w:rsid w:val="00A367BF"/>
    <w:rsid w:val="00A405C5"/>
    <w:rsid w:val="00A74A35"/>
    <w:rsid w:val="00A95965"/>
    <w:rsid w:val="00AA2C65"/>
    <w:rsid w:val="00AA3797"/>
    <w:rsid w:val="00AC34CF"/>
    <w:rsid w:val="00AD3A47"/>
    <w:rsid w:val="00AD6F25"/>
    <w:rsid w:val="00AE33FF"/>
    <w:rsid w:val="00AE6CA1"/>
    <w:rsid w:val="00AF0A3E"/>
    <w:rsid w:val="00AF2024"/>
    <w:rsid w:val="00B01C54"/>
    <w:rsid w:val="00B25A80"/>
    <w:rsid w:val="00B31021"/>
    <w:rsid w:val="00B42F6C"/>
    <w:rsid w:val="00B53DBF"/>
    <w:rsid w:val="00B56016"/>
    <w:rsid w:val="00B567F5"/>
    <w:rsid w:val="00B745A5"/>
    <w:rsid w:val="00B82825"/>
    <w:rsid w:val="00BA56EF"/>
    <w:rsid w:val="00BB5901"/>
    <w:rsid w:val="00BC77CA"/>
    <w:rsid w:val="00BD4BE5"/>
    <w:rsid w:val="00BD756A"/>
    <w:rsid w:val="00BF35DE"/>
    <w:rsid w:val="00BF71E1"/>
    <w:rsid w:val="00C0197E"/>
    <w:rsid w:val="00C153B3"/>
    <w:rsid w:val="00C17DA9"/>
    <w:rsid w:val="00C354B2"/>
    <w:rsid w:val="00C5009D"/>
    <w:rsid w:val="00C54491"/>
    <w:rsid w:val="00C57AFF"/>
    <w:rsid w:val="00C662AE"/>
    <w:rsid w:val="00C729BE"/>
    <w:rsid w:val="00C72ABD"/>
    <w:rsid w:val="00C84434"/>
    <w:rsid w:val="00CB2676"/>
    <w:rsid w:val="00CC0458"/>
    <w:rsid w:val="00CE100B"/>
    <w:rsid w:val="00CF2D08"/>
    <w:rsid w:val="00D069DD"/>
    <w:rsid w:val="00D10099"/>
    <w:rsid w:val="00D1037C"/>
    <w:rsid w:val="00D255F1"/>
    <w:rsid w:val="00D3455A"/>
    <w:rsid w:val="00D361CB"/>
    <w:rsid w:val="00D367D9"/>
    <w:rsid w:val="00D4034A"/>
    <w:rsid w:val="00D43F58"/>
    <w:rsid w:val="00D457B9"/>
    <w:rsid w:val="00D556F6"/>
    <w:rsid w:val="00D608FD"/>
    <w:rsid w:val="00D734F5"/>
    <w:rsid w:val="00D737DF"/>
    <w:rsid w:val="00D84616"/>
    <w:rsid w:val="00D87060"/>
    <w:rsid w:val="00D95F7E"/>
    <w:rsid w:val="00D97213"/>
    <w:rsid w:val="00DA23C1"/>
    <w:rsid w:val="00DA284B"/>
    <w:rsid w:val="00DA58AF"/>
    <w:rsid w:val="00DB385F"/>
    <w:rsid w:val="00DB6A70"/>
    <w:rsid w:val="00DC3791"/>
    <w:rsid w:val="00DC55B4"/>
    <w:rsid w:val="00DD1EC9"/>
    <w:rsid w:val="00DE7EBA"/>
    <w:rsid w:val="00DF0E90"/>
    <w:rsid w:val="00DF2AED"/>
    <w:rsid w:val="00DF3316"/>
    <w:rsid w:val="00DF3838"/>
    <w:rsid w:val="00DF4C6A"/>
    <w:rsid w:val="00DF783E"/>
    <w:rsid w:val="00E336F5"/>
    <w:rsid w:val="00E33AC2"/>
    <w:rsid w:val="00E37F7E"/>
    <w:rsid w:val="00E523E5"/>
    <w:rsid w:val="00E55608"/>
    <w:rsid w:val="00E60714"/>
    <w:rsid w:val="00E631C2"/>
    <w:rsid w:val="00E70DAF"/>
    <w:rsid w:val="00E71EF1"/>
    <w:rsid w:val="00E8295C"/>
    <w:rsid w:val="00E854C9"/>
    <w:rsid w:val="00E91C0E"/>
    <w:rsid w:val="00EA03B8"/>
    <w:rsid w:val="00EA6BD4"/>
    <w:rsid w:val="00EB0B42"/>
    <w:rsid w:val="00EB7511"/>
    <w:rsid w:val="00EC4A7F"/>
    <w:rsid w:val="00ED074F"/>
    <w:rsid w:val="00ED1F82"/>
    <w:rsid w:val="00ED709C"/>
    <w:rsid w:val="00EE17A6"/>
    <w:rsid w:val="00EE3778"/>
    <w:rsid w:val="00EE4C8E"/>
    <w:rsid w:val="00EF41EE"/>
    <w:rsid w:val="00EF528C"/>
    <w:rsid w:val="00EF5F86"/>
    <w:rsid w:val="00EF6B2C"/>
    <w:rsid w:val="00F0294B"/>
    <w:rsid w:val="00F15D2F"/>
    <w:rsid w:val="00F24ED2"/>
    <w:rsid w:val="00F31CF1"/>
    <w:rsid w:val="00F32C01"/>
    <w:rsid w:val="00F50E3B"/>
    <w:rsid w:val="00F50F6E"/>
    <w:rsid w:val="00F53B3B"/>
    <w:rsid w:val="00F5528A"/>
    <w:rsid w:val="00F6102B"/>
    <w:rsid w:val="00F65F2A"/>
    <w:rsid w:val="00F814B3"/>
    <w:rsid w:val="00FB1CF7"/>
    <w:rsid w:val="00FB5880"/>
    <w:rsid w:val="00FB76F2"/>
    <w:rsid w:val="00FC230D"/>
    <w:rsid w:val="00FC3C5E"/>
    <w:rsid w:val="00FC48A9"/>
    <w:rsid w:val="00FC7199"/>
    <w:rsid w:val="00FE179F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45F3EE"/>
  <w15:docId w15:val="{1FD0B6F5-E1D1-467A-AC48-844C9F2D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B2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9"/>
    <w:rsid w:val="00986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"/>
    <w:next w:val="a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paragraph" w:styleId="5">
    <w:name w:val="heading 5"/>
    <w:basedOn w:val="a"/>
    <w:next w:val="a"/>
    <w:link w:val="50"/>
    <w:uiPriority w:val="99"/>
    <w:semiHidden/>
    <w:unhideWhenUsed/>
    <w:rsid w:val="005677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page number"/>
    <w:qFormat/>
    <w:rPr>
      <w:rFonts w:cs="Times New Roman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5">
    <w:name w:val="footer"/>
    <w:basedOn w:val="a"/>
    <w:link w:val="a6"/>
    <w:uiPriority w:val="99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uiPriority w:val="99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List Paragraph"/>
    <w:basedOn w:val="a"/>
    <w:uiPriority w:val="34"/>
    <w:qFormat/>
    <w:rsid w:val="008F0CD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87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87240"/>
    <w:rPr>
      <w:kern w:val="2"/>
      <w:sz w:val="21"/>
    </w:rPr>
  </w:style>
  <w:style w:type="character" w:customStyle="1" w:styleId="a6">
    <w:name w:val="Нижний колонтитул Знак"/>
    <w:basedOn w:val="a0"/>
    <w:link w:val="a5"/>
    <w:uiPriority w:val="99"/>
    <w:rsid w:val="00587240"/>
    <w:rPr>
      <w:kern w:val="2"/>
      <w:sz w:val="21"/>
    </w:rPr>
  </w:style>
  <w:style w:type="paragraph" w:styleId="aa">
    <w:name w:val="Normal (Web)"/>
    <w:basedOn w:val="a"/>
    <w:uiPriority w:val="99"/>
    <w:semiHidden/>
    <w:unhideWhenUsed/>
    <w:rsid w:val="00493242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F53B3B"/>
    <w:rPr>
      <w:color w:val="808080"/>
    </w:rPr>
  </w:style>
  <w:style w:type="character" w:customStyle="1" w:styleId="50">
    <w:name w:val="Заголовок 5 Знак"/>
    <w:basedOn w:val="a0"/>
    <w:link w:val="5"/>
    <w:uiPriority w:val="99"/>
    <w:semiHidden/>
    <w:rsid w:val="00567791"/>
    <w:rPr>
      <w:rFonts w:asciiTheme="majorHAnsi" w:eastAsiaTheme="majorEastAsia" w:hAnsiTheme="majorHAnsi" w:cstheme="majorBidi"/>
      <w:color w:val="365F91" w:themeColor="accent1" w:themeShade="BF"/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rsid w:val="00986783"/>
    <w:pPr>
      <w:spacing w:after="100"/>
      <w:ind w:left="210"/>
    </w:pPr>
  </w:style>
  <w:style w:type="character" w:customStyle="1" w:styleId="10">
    <w:name w:val="Заголовок 1 Знак"/>
    <w:basedOn w:val="a0"/>
    <w:link w:val="1"/>
    <w:uiPriority w:val="99"/>
    <w:rsid w:val="00986783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986783"/>
    <w:pPr>
      <w:spacing w:line="259" w:lineRule="auto"/>
      <w:jc w:val="left"/>
      <w:outlineLvl w:val="9"/>
    </w:pPr>
    <w:rPr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3A5931"/>
    <w:rPr>
      <w:color w:val="605E5C"/>
      <w:shd w:val="clear" w:color="auto" w:fill="E1DFDD"/>
    </w:rPr>
  </w:style>
  <w:style w:type="table" w:styleId="ad">
    <w:name w:val="Table Grid"/>
    <w:basedOn w:val="a1"/>
    <w:uiPriority w:val="99"/>
    <w:rsid w:val="00C15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760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514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661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699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12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90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085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809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947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874">
          <w:marLeft w:val="60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774">
          <w:marLeft w:val="60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060">
          <w:marLeft w:val="60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89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3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7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3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73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29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9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54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62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27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6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133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9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2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387">
          <w:marLeft w:val="605"/>
          <w:marRight w:val="0"/>
          <w:marTop w:val="31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856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925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54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tmm.msite.unn.ru/wp-content/uploads/sites/19/2020/04/2.2.-Redaktirovanie-tekstov.pptx%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Ускорение относительно</a:t>
            </a:r>
          </a:p>
          <a:p>
            <a:pPr>
              <a:defRPr/>
            </a:pPr>
            <a:r>
              <a:rPr lang="ru-RU" sz="1800" b="0" i="0" baseline="0">
                <a:effectLst/>
              </a:rPr>
              <a:t>последовательной версии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Улучшенный алгоритм умножения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Лист1!$B$2:$B$9</c:f>
              <c:numCache>
                <c:formatCode>General</c:formatCode>
                <c:ptCount val="8"/>
                <c:pt idx="0">
                  <c:v>13.676459248978333</c:v>
                </c:pt>
                <c:pt idx="1">
                  <c:v>10.819760875855181</c:v>
                </c:pt>
                <c:pt idx="2">
                  <c:v>7.2397203466155116</c:v>
                </c:pt>
                <c:pt idx="3">
                  <c:v>6.5307208384411242</c:v>
                </c:pt>
                <c:pt idx="4">
                  <c:v>5.970289261627129</c:v>
                </c:pt>
                <c:pt idx="5">
                  <c:v>2.357147066334047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83-4306-9E1C-387881B5D22D}"/>
            </c:ext>
          </c:extLst>
        </c:ser>
        <c:ser>
          <c:idx val="2"/>
          <c:order val="1"/>
          <c:tx>
            <c:strRef>
              <c:f>Лист1!$C$1</c:f>
              <c:strCache>
                <c:ptCount val="1"/>
                <c:pt idx="0">
                  <c:v>Финальная версия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3-4306-9E1C-387881B5D2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146752"/>
        <c:axId val="371146336"/>
      </c:lineChart>
      <c:catAx>
        <c:axId val="37114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146336"/>
        <c:crosses val="autoZero"/>
        <c:auto val="1"/>
        <c:lblAlgn val="ctr"/>
        <c:lblOffset val="100"/>
        <c:noMultiLvlLbl val="0"/>
      </c:catAx>
      <c:valAx>
        <c:axId val="37114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14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198800500404742"/>
          <c:y val="0.93159218734021876"/>
          <c:w val="0.64339422259983003"/>
          <c:h val="5.47893445137539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BDB7C5-326D-4A6B-A8A0-6142218F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Кандрин Алексей Дмитриевич</cp:lastModifiedBy>
  <cp:revision>8</cp:revision>
  <dcterms:created xsi:type="dcterms:W3CDTF">2021-05-26T20:59:00Z</dcterms:created>
  <dcterms:modified xsi:type="dcterms:W3CDTF">2025-06-04T20:14:00Z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0B006E2963DB46168D70A9C2C060D0BB</vt:lpwstr>
  </property>
</Properties>
</file>