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F22F5" w14:textId="7F8197D0" w:rsidR="00B03240" w:rsidRDefault="002A0E9E" w:rsidP="002A0E9E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BB3009">
        <w:rPr>
          <w:rFonts w:asciiTheme="minorHAnsi" w:hAnsiTheme="minorHAnsi" w:cstheme="minorHAnsi"/>
          <w:b/>
          <w:bCs/>
          <w:sz w:val="44"/>
          <w:szCs w:val="44"/>
        </w:rPr>
        <w:t>UnitedHealth Group</w:t>
      </w:r>
      <w:r w:rsidR="00D30249">
        <w:rPr>
          <w:rFonts w:asciiTheme="minorHAnsi" w:hAnsiTheme="minorHAnsi" w:cstheme="minorHAnsi"/>
          <w:b/>
          <w:bCs/>
          <w:sz w:val="44"/>
          <w:szCs w:val="44"/>
        </w:rPr>
        <w:t xml:space="preserve"> Claims Analysis</w:t>
      </w:r>
    </w:p>
    <w:p w14:paraId="39F2998D" w14:textId="77777777" w:rsidR="00BB3009" w:rsidRPr="00BB3009" w:rsidRDefault="00BB3009" w:rsidP="002A0E9E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51147058" w14:textId="24E0D242" w:rsidR="00E2476E" w:rsidRPr="00C70570" w:rsidRDefault="00844F4B" w:rsidP="005F2418">
      <w:pPr>
        <w:rPr>
          <w:sz w:val="22"/>
          <w:szCs w:val="22"/>
        </w:rPr>
      </w:pPr>
      <w:r w:rsidRPr="00C05957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="00D30249">
        <w:rPr>
          <w:rFonts w:asciiTheme="minorHAnsi" w:hAnsiTheme="minorHAnsi" w:cstheme="minorHAnsi"/>
          <w:color w:val="000000"/>
          <w:sz w:val="22"/>
          <w:szCs w:val="22"/>
        </w:rPr>
        <w:t xml:space="preserve">company </w:t>
      </w:r>
      <w:r w:rsidR="008D62BD" w:rsidRPr="00C05957">
        <w:rPr>
          <w:rFonts w:asciiTheme="minorHAnsi" w:hAnsiTheme="minorHAnsi" w:cstheme="minorHAnsi"/>
          <w:color w:val="000000"/>
          <w:sz w:val="22"/>
          <w:szCs w:val="22"/>
        </w:rPr>
        <w:t xml:space="preserve">wants insight of </w:t>
      </w:r>
      <w:r w:rsidR="00DC3589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="008D62BD" w:rsidRPr="00C05957">
        <w:rPr>
          <w:rFonts w:asciiTheme="minorHAnsi" w:hAnsiTheme="minorHAnsi" w:cstheme="minorHAnsi"/>
          <w:color w:val="000000"/>
          <w:sz w:val="22"/>
          <w:szCs w:val="22"/>
        </w:rPr>
        <w:t>claim</w:t>
      </w:r>
      <w:r w:rsidR="00BB3009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8D62BD" w:rsidRPr="00C0595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C3589">
        <w:rPr>
          <w:rFonts w:asciiTheme="minorHAnsi" w:hAnsiTheme="minorHAnsi" w:cstheme="minorHAnsi"/>
          <w:color w:val="000000"/>
          <w:sz w:val="22"/>
          <w:szCs w:val="22"/>
        </w:rPr>
        <w:t>data contain</w:t>
      </w:r>
      <w:r w:rsidR="00D30249">
        <w:rPr>
          <w:rFonts w:asciiTheme="minorHAnsi" w:hAnsiTheme="minorHAnsi" w:cstheme="minorHAnsi"/>
          <w:color w:val="000000"/>
          <w:sz w:val="22"/>
          <w:szCs w:val="22"/>
        </w:rPr>
        <w:t>ing</w:t>
      </w:r>
      <w:r w:rsidR="00DC3589">
        <w:rPr>
          <w:rFonts w:asciiTheme="minorHAnsi" w:hAnsiTheme="minorHAnsi" w:cstheme="minorHAnsi"/>
          <w:color w:val="000000"/>
          <w:sz w:val="22"/>
          <w:szCs w:val="22"/>
        </w:rPr>
        <w:t xml:space="preserve"> the claims </w:t>
      </w:r>
      <w:r w:rsidR="00B1750E">
        <w:rPr>
          <w:rFonts w:asciiTheme="minorHAnsi" w:hAnsiTheme="minorHAnsi" w:cstheme="minorHAnsi"/>
          <w:color w:val="000000"/>
          <w:sz w:val="22"/>
          <w:szCs w:val="22"/>
        </w:rPr>
        <w:t>paid out for medical malpractice lawsuits</w:t>
      </w:r>
      <w:r w:rsidR="00DC3589">
        <w:rPr>
          <w:rFonts w:asciiTheme="minorHAnsi" w:hAnsiTheme="minorHAnsi" w:cstheme="minorHAnsi"/>
          <w:color w:val="000000"/>
          <w:sz w:val="22"/>
          <w:szCs w:val="22"/>
        </w:rPr>
        <w:t xml:space="preserve"> this year</w:t>
      </w:r>
      <w:r w:rsidR="00E2476E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BF26B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30249">
        <w:rPr>
          <w:rFonts w:asciiTheme="minorHAnsi" w:hAnsiTheme="minorHAnsi" w:cstheme="minorHAnsi"/>
          <w:sz w:val="22"/>
          <w:szCs w:val="22"/>
        </w:rPr>
        <w:t>T</w:t>
      </w:r>
      <w:r w:rsidR="00B04A10">
        <w:rPr>
          <w:rFonts w:asciiTheme="minorHAnsi" w:hAnsiTheme="minorHAnsi" w:cstheme="minorHAnsi"/>
          <w:sz w:val="22"/>
          <w:szCs w:val="22"/>
        </w:rPr>
        <w:t>his study</w:t>
      </w:r>
      <w:r w:rsidR="00D30249">
        <w:rPr>
          <w:rFonts w:asciiTheme="minorHAnsi" w:hAnsiTheme="minorHAnsi" w:cstheme="minorHAnsi"/>
          <w:sz w:val="22"/>
          <w:szCs w:val="22"/>
        </w:rPr>
        <w:t xml:space="preserve"> finds </w:t>
      </w:r>
      <w:r w:rsidR="007C0008">
        <w:rPr>
          <w:rFonts w:asciiTheme="minorHAnsi" w:hAnsiTheme="minorHAnsi" w:cstheme="minorHAnsi"/>
          <w:sz w:val="22"/>
          <w:szCs w:val="22"/>
        </w:rPr>
        <w:t xml:space="preserve">the differences </w:t>
      </w:r>
      <w:r w:rsidR="00B04A10">
        <w:rPr>
          <w:rFonts w:asciiTheme="minorHAnsi" w:hAnsiTheme="minorHAnsi" w:cstheme="minorHAnsi"/>
          <w:sz w:val="22"/>
          <w:szCs w:val="22"/>
        </w:rPr>
        <w:t xml:space="preserve">in </w:t>
      </w:r>
      <w:r w:rsidR="007C0008">
        <w:rPr>
          <w:rFonts w:asciiTheme="minorHAnsi" w:hAnsiTheme="minorHAnsi" w:cstheme="minorHAnsi"/>
          <w:sz w:val="22"/>
          <w:szCs w:val="22"/>
        </w:rPr>
        <w:t>claim</w:t>
      </w:r>
      <w:r w:rsidR="00BB3009">
        <w:rPr>
          <w:rFonts w:asciiTheme="minorHAnsi" w:hAnsiTheme="minorHAnsi" w:cstheme="minorHAnsi"/>
          <w:sz w:val="22"/>
          <w:szCs w:val="22"/>
        </w:rPr>
        <w:t>s</w:t>
      </w:r>
      <w:r w:rsidR="007C0008">
        <w:rPr>
          <w:rFonts w:asciiTheme="minorHAnsi" w:hAnsiTheme="minorHAnsi" w:cstheme="minorHAnsi"/>
          <w:sz w:val="22"/>
          <w:szCs w:val="22"/>
        </w:rPr>
        <w:t xml:space="preserve"> amounts between several </w:t>
      </w:r>
      <w:r w:rsidR="00B04A10">
        <w:rPr>
          <w:rFonts w:asciiTheme="minorHAnsi" w:hAnsiTheme="minorHAnsi" w:cstheme="minorHAnsi"/>
          <w:sz w:val="22"/>
          <w:szCs w:val="22"/>
        </w:rPr>
        <w:t>groups under various conditions</w:t>
      </w:r>
      <w:r w:rsidR="007C0008">
        <w:rPr>
          <w:rFonts w:asciiTheme="minorHAnsi" w:hAnsiTheme="minorHAnsi" w:cstheme="minorHAnsi"/>
          <w:sz w:val="22"/>
          <w:szCs w:val="22"/>
        </w:rPr>
        <w:t>.</w:t>
      </w:r>
      <w:r w:rsidR="00E2476E">
        <w:rPr>
          <w:rFonts w:asciiTheme="minorHAnsi" w:hAnsiTheme="minorHAnsi" w:cstheme="minorHAnsi"/>
          <w:sz w:val="22"/>
          <w:szCs w:val="22"/>
        </w:rPr>
        <w:t xml:space="preserve"> </w:t>
      </w:r>
      <w:r w:rsidR="007001AC">
        <w:rPr>
          <w:rFonts w:asciiTheme="minorHAnsi" w:hAnsiTheme="minorHAnsi" w:cstheme="minorHAnsi"/>
          <w:sz w:val="22"/>
          <w:szCs w:val="22"/>
        </w:rPr>
        <w:t>I</w:t>
      </w:r>
      <w:r w:rsidR="00D30249">
        <w:rPr>
          <w:rFonts w:asciiTheme="minorHAnsi" w:hAnsiTheme="minorHAnsi" w:cstheme="minorHAnsi"/>
          <w:sz w:val="22"/>
          <w:szCs w:val="22"/>
        </w:rPr>
        <w:t>t</w:t>
      </w:r>
      <w:r w:rsidR="007C0008">
        <w:rPr>
          <w:rFonts w:asciiTheme="minorHAnsi" w:hAnsiTheme="minorHAnsi" w:cstheme="minorHAnsi"/>
          <w:sz w:val="22"/>
          <w:szCs w:val="22"/>
        </w:rPr>
        <w:t xml:space="preserve"> compar</w:t>
      </w:r>
      <w:r w:rsidR="00BB3009">
        <w:rPr>
          <w:rFonts w:asciiTheme="minorHAnsi" w:hAnsiTheme="minorHAnsi" w:cstheme="minorHAnsi"/>
          <w:sz w:val="22"/>
          <w:szCs w:val="22"/>
        </w:rPr>
        <w:t>e</w:t>
      </w:r>
      <w:r w:rsidR="00D30249">
        <w:rPr>
          <w:rFonts w:asciiTheme="minorHAnsi" w:hAnsiTheme="minorHAnsi" w:cstheme="minorHAnsi"/>
          <w:sz w:val="22"/>
          <w:szCs w:val="22"/>
        </w:rPr>
        <w:t>s</w:t>
      </w:r>
      <w:r w:rsidR="007C0008">
        <w:rPr>
          <w:rFonts w:asciiTheme="minorHAnsi" w:hAnsiTheme="minorHAnsi" w:cstheme="minorHAnsi"/>
          <w:sz w:val="22"/>
          <w:szCs w:val="22"/>
        </w:rPr>
        <w:t xml:space="preserve"> proportions between groups</w:t>
      </w:r>
      <w:r w:rsidR="007001AC">
        <w:rPr>
          <w:rFonts w:asciiTheme="minorHAnsi" w:hAnsiTheme="minorHAnsi" w:cstheme="minorHAnsi"/>
          <w:sz w:val="22"/>
          <w:szCs w:val="22"/>
        </w:rPr>
        <w:t xml:space="preserve"> and run</w:t>
      </w:r>
      <w:r w:rsidR="00D30249">
        <w:rPr>
          <w:rFonts w:asciiTheme="minorHAnsi" w:hAnsiTheme="minorHAnsi" w:cstheme="minorHAnsi"/>
          <w:sz w:val="22"/>
          <w:szCs w:val="22"/>
        </w:rPr>
        <w:t>s</w:t>
      </w:r>
      <w:r w:rsidR="007001AC">
        <w:rPr>
          <w:rFonts w:asciiTheme="minorHAnsi" w:hAnsiTheme="minorHAnsi" w:cstheme="minorHAnsi"/>
          <w:sz w:val="22"/>
          <w:szCs w:val="22"/>
        </w:rPr>
        <w:t xml:space="preserve"> </w:t>
      </w:r>
      <w:r w:rsidR="00B1750E">
        <w:rPr>
          <w:rFonts w:asciiTheme="minorHAnsi" w:hAnsiTheme="minorHAnsi" w:cstheme="minorHAnsi"/>
          <w:sz w:val="22"/>
          <w:szCs w:val="22"/>
        </w:rPr>
        <w:t>an experiment and analysi</w:t>
      </w:r>
      <w:r w:rsidR="00C70570">
        <w:rPr>
          <w:rFonts w:asciiTheme="minorHAnsi" w:hAnsiTheme="minorHAnsi" w:cstheme="minorHAnsi"/>
          <w:sz w:val="22"/>
          <w:szCs w:val="22"/>
        </w:rPr>
        <w:t>s</w:t>
      </w:r>
      <w:r w:rsidR="00B1750E">
        <w:rPr>
          <w:rFonts w:asciiTheme="minorHAnsi" w:hAnsiTheme="minorHAnsi" w:cstheme="minorHAnsi"/>
          <w:sz w:val="22"/>
          <w:szCs w:val="22"/>
        </w:rPr>
        <w:t xml:space="preserve"> on experiment data.</w:t>
      </w:r>
    </w:p>
    <w:p w14:paraId="2CEF07AA" w14:textId="77777777" w:rsidR="00166405" w:rsidRPr="007001AC" w:rsidRDefault="00166405" w:rsidP="007001AC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D5EA280" w14:textId="1CA1D9C5" w:rsidR="005F2418" w:rsidRDefault="005F2418" w:rsidP="007C0008">
      <w:pPr>
        <w:pStyle w:val="ListParagraph"/>
        <w:autoSpaceDE w:val="0"/>
        <w:autoSpaceDN w:val="0"/>
        <w:adjustRightInd w:val="0"/>
        <w:ind w:left="0"/>
        <w:rPr>
          <w:rFonts w:asciiTheme="minorHAnsi" w:hAnsiTheme="minorHAnsi" w:cstheme="minorHAnsi"/>
          <w:color w:val="000000"/>
          <w:sz w:val="22"/>
          <w:szCs w:val="22"/>
        </w:rPr>
      </w:pPr>
      <w:r w:rsidRPr="00C05957">
        <w:rPr>
          <w:rFonts w:asciiTheme="minorHAnsi" w:hAnsiTheme="minorHAnsi" w:cstheme="minorHAnsi"/>
          <w:color w:val="000000"/>
          <w:sz w:val="22"/>
          <w:szCs w:val="22"/>
        </w:rPr>
        <w:t>Th</w:t>
      </w:r>
      <w:r w:rsidR="007001AC">
        <w:rPr>
          <w:rFonts w:asciiTheme="minorHAnsi" w:hAnsiTheme="minorHAnsi" w:cstheme="minorHAnsi"/>
          <w:color w:val="000000"/>
          <w:sz w:val="22"/>
          <w:szCs w:val="22"/>
        </w:rPr>
        <w:t>is</w:t>
      </w:r>
      <w:r w:rsidRPr="00C05957">
        <w:rPr>
          <w:rFonts w:asciiTheme="minorHAnsi" w:hAnsiTheme="minorHAnsi" w:cstheme="minorHAnsi"/>
          <w:color w:val="000000"/>
          <w:sz w:val="22"/>
          <w:szCs w:val="22"/>
        </w:rPr>
        <w:t xml:space="preserve"> report </w:t>
      </w:r>
      <w:r w:rsidR="00BB3009">
        <w:rPr>
          <w:rFonts w:asciiTheme="minorHAnsi" w:hAnsiTheme="minorHAnsi" w:cstheme="minorHAnsi"/>
          <w:color w:val="000000"/>
          <w:sz w:val="22"/>
          <w:szCs w:val="22"/>
        </w:rPr>
        <w:t xml:space="preserve">is </w:t>
      </w:r>
      <w:r w:rsidRPr="00C05957">
        <w:rPr>
          <w:rFonts w:asciiTheme="minorHAnsi" w:hAnsiTheme="minorHAnsi" w:cstheme="minorHAnsi"/>
          <w:color w:val="000000"/>
          <w:sz w:val="22"/>
          <w:szCs w:val="22"/>
        </w:rPr>
        <w:t xml:space="preserve">divided into </w:t>
      </w:r>
      <w:r w:rsidR="007C0008">
        <w:rPr>
          <w:rFonts w:asciiTheme="minorHAnsi" w:hAnsiTheme="minorHAnsi" w:cstheme="minorHAnsi"/>
          <w:color w:val="000000"/>
          <w:sz w:val="22"/>
          <w:szCs w:val="22"/>
        </w:rPr>
        <w:t>sections</w:t>
      </w:r>
      <w:r w:rsidR="00CC29F7">
        <w:rPr>
          <w:rFonts w:asciiTheme="minorHAnsi" w:hAnsiTheme="minorHAnsi" w:cstheme="minorHAnsi"/>
          <w:color w:val="000000"/>
          <w:sz w:val="22"/>
          <w:szCs w:val="22"/>
        </w:rPr>
        <w:t xml:space="preserve"> to answer</w:t>
      </w:r>
      <w:r w:rsidR="00D3024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C0008">
        <w:rPr>
          <w:rFonts w:asciiTheme="minorHAnsi" w:hAnsiTheme="minorHAnsi" w:cstheme="minorHAnsi"/>
          <w:color w:val="000000"/>
          <w:sz w:val="22"/>
          <w:szCs w:val="22"/>
        </w:rPr>
        <w:t xml:space="preserve">each question. </w:t>
      </w:r>
      <w:r w:rsidR="00D30249">
        <w:rPr>
          <w:rFonts w:asciiTheme="minorHAnsi" w:hAnsiTheme="minorHAnsi" w:cstheme="minorHAnsi"/>
          <w:color w:val="000000"/>
          <w:sz w:val="22"/>
          <w:szCs w:val="22"/>
        </w:rPr>
        <w:t>It</w:t>
      </w:r>
      <w:r w:rsidR="007C0008">
        <w:rPr>
          <w:rFonts w:asciiTheme="minorHAnsi" w:hAnsiTheme="minorHAnsi" w:cstheme="minorHAnsi"/>
          <w:color w:val="000000"/>
          <w:sz w:val="22"/>
          <w:szCs w:val="22"/>
        </w:rPr>
        <w:t xml:space="preserve"> provide</w:t>
      </w:r>
      <w:r w:rsidR="00D30249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7C0008">
        <w:rPr>
          <w:rFonts w:asciiTheme="minorHAnsi" w:hAnsiTheme="minorHAnsi" w:cstheme="minorHAnsi"/>
          <w:color w:val="000000"/>
          <w:sz w:val="22"/>
          <w:szCs w:val="22"/>
        </w:rPr>
        <w:t xml:space="preserve"> assumptions, hypotheses, test results</w:t>
      </w:r>
      <w:r w:rsidR="00D3024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7C0008">
        <w:rPr>
          <w:rFonts w:asciiTheme="minorHAnsi" w:hAnsiTheme="minorHAnsi" w:cstheme="minorHAnsi"/>
          <w:color w:val="000000"/>
          <w:sz w:val="22"/>
          <w:szCs w:val="22"/>
        </w:rPr>
        <w:t>test analyses</w:t>
      </w:r>
      <w:r w:rsidR="009D1C91">
        <w:rPr>
          <w:rFonts w:asciiTheme="minorHAnsi" w:hAnsiTheme="minorHAnsi" w:cstheme="minorHAnsi"/>
          <w:color w:val="000000"/>
          <w:sz w:val="22"/>
          <w:szCs w:val="22"/>
        </w:rPr>
        <w:t xml:space="preserve"> and conclusions</w:t>
      </w:r>
      <w:r w:rsidR="007C000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988245F" w14:textId="14FDE13D" w:rsidR="001216A1" w:rsidRDefault="001216A1" w:rsidP="00F35A0D">
      <w:pPr>
        <w:rPr>
          <w:rFonts w:asciiTheme="minorHAnsi" w:hAnsiTheme="minorHAnsi" w:cstheme="minorHAnsi"/>
          <w:b/>
          <w:bCs/>
        </w:rPr>
      </w:pPr>
    </w:p>
    <w:p w14:paraId="35332025" w14:textId="5B7AE292" w:rsidR="00F35A0D" w:rsidRPr="005B7560" w:rsidRDefault="005B7560" w:rsidP="00F35A0D">
      <w:pPr>
        <w:rPr>
          <w:rFonts w:asciiTheme="minorHAnsi" w:hAnsiTheme="minorHAnsi" w:cstheme="minorHAnsi"/>
          <w:sz w:val="22"/>
          <w:szCs w:val="22"/>
        </w:rPr>
      </w:pPr>
      <w:r w:rsidRPr="005B7560">
        <w:rPr>
          <w:rFonts w:asciiTheme="minorHAnsi" w:hAnsiTheme="minorHAnsi" w:cstheme="minorHAnsi"/>
          <w:sz w:val="22"/>
          <w:szCs w:val="22"/>
        </w:rPr>
        <w:t xml:space="preserve">Assumptions </w:t>
      </w:r>
      <w:r w:rsidR="009D1C91">
        <w:rPr>
          <w:rFonts w:asciiTheme="minorHAnsi" w:hAnsiTheme="minorHAnsi" w:cstheme="minorHAnsi"/>
          <w:sz w:val="22"/>
          <w:szCs w:val="22"/>
        </w:rPr>
        <w:t>(</w:t>
      </w:r>
      <w:r w:rsidRPr="005B7560">
        <w:rPr>
          <w:rFonts w:asciiTheme="minorHAnsi" w:hAnsiTheme="minorHAnsi" w:cstheme="minorHAnsi"/>
          <w:sz w:val="22"/>
          <w:szCs w:val="22"/>
        </w:rPr>
        <w:t>all tests</w:t>
      </w:r>
      <w:r w:rsidR="009D1C91">
        <w:rPr>
          <w:rFonts w:asciiTheme="minorHAnsi" w:hAnsiTheme="minorHAnsi" w:cstheme="minorHAnsi"/>
          <w:sz w:val="22"/>
          <w:szCs w:val="22"/>
        </w:rPr>
        <w:t>)</w:t>
      </w:r>
      <w:r w:rsidRPr="005B7560">
        <w:rPr>
          <w:rFonts w:asciiTheme="minorHAnsi" w:hAnsiTheme="minorHAnsi" w:cstheme="minorHAnsi"/>
          <w:sz w:val="22"/>
          <w:szCs w:val="22"/>
        </w:rPr>
        <w:t>:</w:t>
      </w:r>
    </w:p>
    <w:p w14:paraId="2F1A21B6" w14:textId="77777777" w:rsidR="00F35A0D" w:rsidRPr="00E84E27" w:rsidRDefault="00F35A0D" w:rsidP="00811C4E">
      <w:pPr>
        <w:pStyle w:val="Default"/>
        <w:numPr>
          <w:ilvl w:val="0"/>
          <w:numId w:val="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E84E27">
        <w:rPr>
          <w:rFonts w:asciiTheme="minorHAnsi" w:hAnsiTheme="minorHAnsi" w:cstheme="minorHAnsi"/>
          <w:sz w:val="22"/>
          <w:szCs w:val="22"/>
        </w:rPr>
        <w:t xml:space="preserve">Simple random sampling </w:t>
      </w:r>
    </w:p>
    <w:p w14:paraId="0374B396" w14:textId="084763AE" w:rsidR="00F35A0D" w:rsidRPr="00E84E27" w:rsidRDefault="00F35A0D" w:rsidP="00811C4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84E27">
        <w:rPr>
          <w:rFonts w:asciiTheme="minorHAnsi" w:hAnsiTheme="minorHAnsi" w:cstheme="minorHAnsi"/>
          <w:color w:val="000000"/>
          <w:sz w:val="22"/>
          <w:szCs w:val="22"/>
        </w:rPr>
        <w:t>Independent samples</w:t>
      </w:r>
    </w:p>
    <w:p w14:paraId="31C39C09" w14:textId="3B79FC6B" w:rsidR="00E84E27" w:rsidRDefault="001216A1" w:rsidP="00811C4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84E27">
        <w:rPr>
          <w:rFonts w:asciiTheme="minorHAnsi" w:hAnsiTheme="minorHAnsi" w:cstheme="minorHAnsi"/>
          <w:color w:val="000000"/>
          <w:sz w:val="22"/>
          <w:szCs w:val="22"/>
        </w:rPr>
        <w:t>Normally distributed populations</w:t>
      </w:r>
    </w:p>
    <w:p w14:paraId="05BCDA02" w14:textId="4B67D3A2" w:rsidR="005B7560" w:rsidRPr="00E84E27" w:rsidRDefault="005B7560" w:rsidP="00811C4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84E27">
        <w:rPr>
          <w:rFonts w:asciiTheme="minorHAnsi" w:hAnsiTheme="minorHAnsi" w:cstheme="minorHAnsi"/>
          <w:sz w:val="22"/>
          <w:szCs w:val="22"/>
        </w:rPr>
        <w:t>95% confidence level is appropriate for confidence intervals</w:t>
      </w:r>
    </w:p>
    <w:p w14:paraId="51D57A2C" w14:textId="6EEFB7AA" w:rsidR="005B7560" w:rsidRDefault="005B7560" w:rsidP="00811C4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84E27">
        <w:rPr>
          <w:rFonts w:asciiTheme="minorHAnsi" w:hAnsiTheme="minorHAnsi" w:cstheme="minorHAnsi"/>
          <w:sz w:val="22"/>
          <w:szCs w:val="22"/>
        </w:rPr>
        <w:t>5.0% significance</w:t>
      </w:r>
      <w:r w:rsidR="00E86C54">
        <w:rPr>
          <w:rFonts w:asciiTheme="minorHAnsi" w:hAnsiTheme="minorHAnsi" w:cstheme="minorHAnsi"/>
          <w:sz w:val="22"/>
          <w:szCs w:val="22"/>
        </w:rPr>
        <w:t xml:space="preserve"> level</w:t>
      </w:r>
    </w:p>
    <w:p w14:paraId="13012C3D" w14:textId="5DF9B101" w:rsidR="005B7560" w:rsidRDefault="005B7560" w:rsidP="005B7560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4F0867F3" w14:textId="53731569" w:rsidR="005B7560" w:rsidRPr="005B7560" w:rsidRDefault="005B7560" w:rsidP="005B7560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Assumption</w:t>
      </w:r>
      <w:r w:rsidR="007D2570">
        <w:rPr>
          <w:rFonts w:asciiTheme="minorHAnsi" w:hAnsiTheme="minorHAnsi" w:cstheme="minorHAnsi"/>
          <w:color w:val="000000"/>
          <w:sz w:val="22"/>
          <w:szCs w:val="22"/>
        </w:rPr>
        <w:t>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D1C91">
        <w:rPr>
          <w:rFonts w:asciiTheme="minorHAnsi" w:hAnsiTheme="minorHAnsi" w:cstheme="minorHAnsi"/>
          <w:color w:val="000000"/>
          <w:sz w:val="22"/>
          <w:szCs w:val="22"/>
        </w:rPr>
        <w:t>(</w:t>
      </w:r>
      <w:r>
        <w:rPr>
          <w:rFonts w:asciiTheme="minorHAnsi" w:hAnsiTheme="minorHAnsi" w:cstheme="minorHAnsi"/>
          <w:color w:val="000000"/>
          <w:sz w:val="22"/>
          <w:szCs w:val="22"/>
        </w:rPr>
        <w:t>specific test</w:t>
      </w:r>
      <w:r w:rsidR="00BB3009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9D1C91"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44BE1EBC" w14:textId="692EB867" w:rsidR="00F7715E" w:rsidRPr="00E84E27" w:rsidRDefault="00F7715E" w:rsidP="00811C4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84E27">
        <w:rPr>
          <w:rFonts w:asciiTheme="minorHAnsi" w:hAnsiTheme="minorHAnsi" w:cstheme="minorHAnsi"/>
          <w:color w:val="000000"/>
          <w:sz w:val="22"/>
          <w:szCs w:val="22"/>
        </w:rPr>
        <w:t>z-test: 10 minimum count</w:t>
      </w:r>
      <w:r w:rsidR="00BB3009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E84E27">
        <w:rPr>
          <w:rFonts w:asciiTheme="minorHAnsi" w:hAnsiTheme="minorHAnsi" w:cstheme="minorHAnsi"/>
          <w:color w:val="000000"/>
          <w:sz w:val="22"/>
          <w:szCs w:val="22"/>
        </w:rPr>
        <w:t xml:space="preserve"> of success, 10 minimum count</w:t>
      </w:r>
      <w:r w:rsidR="00BB3009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E84E27">
        <w:rPr>
          <w:rFonts w:asciiTheme="minorHAnsi" w:hAnsiTheme="minorHAnsi" w:cstheme="minorHAnsi"/>
          <w:color w:val="000000"/>
          <w:sz w:val="22"/>
          <w:szCs w:val="22"/>
        </w:rPr>
        <w:t xml:space="preserve"> of failure</w:t>
      </w:r>
    </w:p>
    <w:p w14:paraId="664078DD" w14:textId="01ED929C" w:rsidR="00E84E27" w:rsidRPr="00E84E27" w:rsidRDefault="00F7715E" w:rsidP="00811C4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84E27">
        <w:rPr>
          <w:rFonts w:asciiTheme="minorHAnsi" w:hAnsiTheme="minorHAnsi" w:cstheme="minorHAnsi"/>
          <w:color w:val="000000"/>
          <w:sz w:val="22"/>
          <w:szCs w:val="22"/>
        </w:rPr>
        <w:t>t-test</w:t>
      </w:r>
      <w:r w:rsidR="00E84E27" w:rsidRPr="00E84E2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="00E84E27" w:rsidRPr="00E84E27">
        <w:rPr>
          <w:rFonts w:asciiTheme="minorHAnsi" w:hAnsiTheme="minorHAnsi" w:cstheme="minorHAnsi"/>
          <w:color w:val="000000"/>
          <w:sz w:val="22"/>
          <w:szCs w:val="22"/>
        </w:rPr>
        <w:t>Anova</w:t>
      </w:r>
      <w:proofErr w:type="spellEnd"/>
      <w:r w:rsidRPr="00E84E27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="00A103AD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Pr="00E84E27">
        <w:rPr>
          <w:rFonts w:asciiTheme="minorHAnsi" w:hAnsiTheme="minorHAnsi" w:cstheme="minorHAnsi"/>
          <w:color w:val="000000"/>
          <w:sz w:val="22"/>
          <w:szCs w:val="22"/>
        </w:rPr>
        <w:t xml:space="preserve">qual population variances </w:t>
      </w:r>
    </w:p>
    <w:p w14:paraId="581E166F" w14:textId="60FDBB60" w:rsidR="00E84E27" w:rsidRPr="00E84E27" w:rsidRDefault="00E84E27" w:rsidP="00811C4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proofErr w:type="spellStart"/>
      <w:r w:rsidRPr="00E84E27">
        <w:rPr>
          <w:rFonts w:asciiTheme="minorHAnsi" w:hAnsiTheme="minorHAnsi" w:cstheme="minorHAnsi"/>
          <w:color w:val="333333"/>
          <w:sz w:val="22"/>
          <w:szCs w:val="22"/>
        </w:rPr>
        <w:t>Anova</w:t>
      </w:r>
      <w:proofErr w:type="spellEnd"/>
      <w:r w:rsidRPr="00E84E27">
        <w:rPr>
          <w:rFonts w:asciiTheme="minorHAnsi" w:hAnsiTheme="minorHAnsi" w:cstheme="minorHAnsi"/>
          <w:color w:val="333333"/>
          <w:sz w:val="22"/>
          <w:szCs w:val="22"/>
        </w:rPr>
        <w:t xml:space="preserve">: </w:t>
      </w:r>
      <w:r w:rsidR="00A103AD">
        <w:rPr>
          <w:rFonts w:asciiTheme="minorHAnsi" w:hAnsiTheme="minorHAnsi" w:cstheme="minorHAnsi"/>
          <w:color w:val="333333"/>
          <w:sz w:val="22"/>
          <w:szCs w:val="22"/>
        </w:rPr>
        <w:t>D</w:t>
      </w:r>
      <w:r w:rsidRPr="00E84E27">
        <w:rPr>
          <w:rFonts w:asciiTheme="minorHAnsi" w:hAnsiTheme="minorHAnsi" w:cstheme="minorHAnsi"/>
          <w:color w:val="333333"/>
          <w:sz w:val="22"/>
          <w:szCs w:val="22"/>
        </w:rPr>
        <w:t>ependent variable should be continuous</w:t>
      </w:r>
    </w:p>
    <w:p w14:paraId="1EA4F552" w14:textId="06EFA228" w:rsidR="005B7560" w:rsidRPr="00636481" w:rsidRDefault="005B7560" w:rsidP="00811C4E">
      <w:pPr>
        <w:pStyle w:val="Default"/>
        <w:numPr>
          <w:ilvl w:val="0"/>
          <w:numId w:val="5"/>
        </w:num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chi-square: Independent groups</w:t>
      </w:r>
    </w:p>
    <w:p w14:paraId="4D7458FC" w14:textId="5AF74A63" w:rsidR="005B7560" w:rsidRDefault="005B7560" w:rsidP="00811C4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chi-square and </w:t>
      </w:r>
      <w:r w:rsidR="009D1C91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t</w:t>
      </w:r>
      <w:r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wo-</w:t>
      </w:r>
      <w:r w:rsidR="009D1C91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w</w:t>
      </w:r>
      <w:r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ay </w:t>
      </w:r>
      <w:proofErr w:type="spellStart"/>
      <w:r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Anova</w:t>
      </w:r>
      <w:proofErr w:type="spellEnd"/>
      <w:r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: </w:t>
      </w:r>
      <w:r w:rsidRPr="00636481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Equal sample size </w:t>
      </w:r>
      <w:r w:rsidR="009D1C91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(min. 5) </w:t>
      </w:r>
      <w:r w:rsidRPr="00636481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for each grou</w:t>
      </w:r>
      <w:r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p</w:t>
      </w:r>
    </w:p>
    <w:p w14:paraId="2B12DF19" w14:textId="2D08639B" w:rsidR="00F7715E" w:rsidRDefault="00F7715E" w:rsidP="00F35A0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5E1F6D8" w14:textId="77777777" w:rsidR="00CC29F7" w:rsidRDefault="00CC29F7" w:rsidP="00F35A0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11D2E54C" w14:textId="44452114" w:rsidR="00F35A0D" w:rsidRDefault="00F35A0D" w:rsidP="00F35A0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Problems, Tests and Analysis</w:t>
      </w:r>
    </w:p>
    <w:p w14:paraId="02B6772F" w14:textId="38C78586" w:rsidR="00F35A0D" w:rsidRDefault="00F35A0D" w:rsidP="00E6566E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595A4357" w14:textId="77777777" w:rsidR="00CC29F7" w:rsidRDefault="00CC29F7" w:rsidP="00E6566E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69AD8811" w14:textId="06539D87" w:rsidR="002A0E9E" w:rsidRPr="007E06C9" w:rsidRDefault="007E06C9" w:rsidP="007E06C9">
      <w:pPr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1. </w:t>
      </w:r>
      <w:r w:rsidRPr="007E06C9">
        <w:rPr>
          <w:rFonts w:asciiTheme="minorHAnsi" w:hAnsiTheme="minorHAnsi" w:cstheme="minorHAnsi"/>
          <w:b/>
          <w:bCs/>
          <w:color w:val="000000"/>
        </w:rPr>
        <w:t xml:space="preserve">A. </w:t>
      </w:r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2A0E9E" w:rsidRPr="007E06C9">
        <w:rPr>
          <w:rFonts w:asciiTheme="minorHAnsi" w:hAnsiTheme="minorHAnsi" w:cstheme="minorHAnsi"/>
          <w:b/>
          <w:bCs/>
          <w:color w:val="000000"/>
        </w:rPr>
        <w:t xml:space="preserve">The proportion of </w:t>
      </w:r>
      <w:r w:rsidRPr="007E06C9">
        <w:rPr>
          <w:rFonts w:asciiTheme="minorHAnsi" w:hAnsiTheme="minorHAnsi" w:cstheme="minorHAnsi"/>
          <w:b/>
          <w:bCs/>
          <w:color w:val="000000"/>
        </w:rPr>
        <w:t>mild</w:t>
      </w:r>
      <w:r w:rsidR="002A0E9E" w:rsidRPr="007E06C9">
        <w:rPr>
          <w:rFonts w:asciiTheme="minorHAnsi" w:hAnsiTheme="minorHAnsi" w:cstheme="minorHAnsi"/>
          <w:b/>
          <w:bCs/>
          <w:color w:val="000000"/>
        </w:rPr>
        <w:t xml:space="preserve"> or </w:t>
      </w:r>
      <w:r w:rsidRPr="007E06C9">
        <w:rPr>
          <w:rFonts w:asciiTheme="minorHAnsi" w:hAnsiTheme="minorHAnsi" w:cstheme="minorHAnsi"/>
          <w:b/>
          <w:bCs/>
          <w:color w:val="000000"/>
        </w:rPr>
        <w:t>medium</w:t>
      </w:r>
      <w:r w:rsidR="002A0E9E" w:rsidRPr="007E06C9">
        <w:rPr>
          <w:rFonts w:asciiTheme="minorHAnsi" w:hAnsiTheme="minorHAnsi" w:cstheme="minorHAnsi"/>
          <w:b/>
          <w:bCs/>
          <w:color w:val="000000"/>
        </w:rPr>
        <w:t xml:space="preserve"> claims by patient </w:t>
      </w:r>
      <w:r w:rsidR="00E86C54">
        <w:rPr>
          <w:rFonts w:asciiTheme="minorHAnsi" w:hAnsiTheme="minorHAnsi" w:cstheme="minorHAnsi"/>
          <w:b/>
          <w:bCs/>
          <w:color w:val="000000"/>
        </w:rPr>
        <w:t>g</w:t>
      </w:r>
      <w:r w:rsidR="002A0E9E" w:rsidRPr="007E06C9">
        <w:rPr>
          <w:rFonts w:asciiTheme="minorHAnsi" w:hAnsiTheme="minorHAnsi" w:cstheme="minorHAnsi"/>
          <w:b/>
          <w:bCs/>
          <w:color w:val="000000"/>
        </w:rPr>
        <w:t>ender</w:t>
      </w:r>
    </w:p>
    <w:p w14:paraId="386C0175" w14:textId="6522ACE2" w:rsidR="00D429BD" w:rsidRPr="00C05957" w:rsidRDefault="00D429BD" w:rsidP="00630795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056058E1" w14:textId="452B983C" w:rsidR="00135D6D" w:rsidRDefault="002B60FC" w:rsidP="002A0E9E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05957">
        <w:rPr>
          <w:rFonts w:asciiTheme="minorHAnsi" w:hAnsiTheme="minorHAnsi" w:cstheme="minorHAnsi"/>
          <w:b/>
          <w:bCs/>
          <w:color w:val="000000"/>
          <w:sz w:val="22"/>
          <w:szCs w:val="22"/>
        </w:rPr>
        <w:t>H</w:t>
      </w:r>
      <w:r w:rsidR="00135D6D" w:rsidRPr="00C05957">
        <w:rPr>
          <w:rFonts w:asciiTheme="minorHAnsi" w:hAnsiTheme="minorHAnsi" w:cstheme="minorHAnsi"/>
          <w:b/>
          <w:bCs/>
          <w:color w:val="000000"/>
          <w:sz w:val="22"/>
          <w:szCs w:val="22"/>
        </w:rPr>
        <w:t>ypothesis</w:t>
      </w:r>
    </w:p>
    <w:p w14:paraId="347C16D4" w14:textId="77777777" w:rsidR="002C74F9" w:rsidRPr="00C05957" w:rsidRDefault="002C74F9" w:rsidP="002A0E9E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tbl>
      <w:tblPr>
        <w:tblStyle w:val="TableGrid"/>
        <w:tblW w:w="9070" w:type="dxa"/>
        <w:tblLook w:val="04A0" w:firstRow="1" w:lastRow="0" w:firstColumn="1" w:lastColumn="0" w:noHBand="0" w:noVBand="1"/>
      </w:tblPr>
      <w:tblGrid>
        <w:gridCol w:w="2705"/>
        <w:gridCol w:w="6365"/>
      </w:tblGrid>
      <w:tr w:rsidR="000F6D92" w:rsidRPr="009869DA" w14:paraId="6BEF1533" w14:textId="77777777" w:rsidTr="000F6D92">
        <w:trPr>
          <w:trHeight w:val="730"/>
        </w:trPr>
        <w:tc>
          <w:tcPr>
            <w:tcW w:w="2705" w:type="dxa"/>
          </w:tcPr>
          <w:p w14:paraId="1C6B7B26" w14:textId="2719B6CF" w:rsidR="000F6D92" w:rsidRDefault="000F6D92" w:rsidP="000F6D9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Pr="00C05957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0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:  π1 - π2 = 0%</w:t>
            </w:r>
          </w:p>
          <w:p w14:paraId="76079D8C" w14:textId="6CD75883" w:rsidR="000F6D92" w:rsidRDefault="000F6D92" w:rsidP="00B379F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65" w:type="dxa"/>
          </w:tcPr>
          <w:p w14:paraId="1D33EBF0" w14:textId="1553F953" w:rsidR="000F6D92" w:rsidRPr="006719A5" w:rsidRDefault="000F6D92" w:rsidP="00B379F3">
            <w:pPr>
              <w:pStyle w:val="Default"/>
            </w:pPr>
            <w:r w:rsidRPr="00C05957">
              <w:rPr>
                <w:rFonts w:ascii="Cambria Math" w:hAnsi="Cambria Math" w:cs="Cambria Math"/>
                <w:sz w:val="22"/>
                <w:szCs w:val="22"/>
              </w:rPr>
              <w:t>𝑤ℎ𝑒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re π1 </w:t>
            </w:r>
            <w:r w:rsidR="00E86C54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="00E86C54" w:rsidRPr="00C05957">
              <w:rPr>
                <w:rFonts w:asciiTheme="minorHAnsi" w:hAnsiTheme="minorHAnsi" w:cstheme="minorHAnsi"/>
                <w:sz w:val="22"/>
                <w:szCs w:val="22"/>
              </w:rPr>
              <w:t>π</w:t>
            </w:r>
            <w:r w:rsidR="00E86C54">
              <w:rPr>
                <w:rFonts w:asciiTheme="minorHAnsi" w:hAnsiTheme="minorHAnsi" w:cstheme="minorHAnsi"/>
                <w:sz w:val="22"/>
                <w:szCs w:val="22"/>
              </w:rPr>
              <w:t xml:space="preserve">2 are 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proportion</w:t>
            </w:r>
            <w:r w:rsidR="00E86C54">
              <w:rPr>
                <w:rFonts w:asciiTheme="minorHAnsi" w:hAnsiTheme="minorHAnsi" w:cstheme="minorHAnsi"/>
                <w:sz w:val="22"/>
                <w:szCs w:val="22"/>
              </w:rPr>
              <w:t xml:space="preserve">s 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of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9509C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ild or </w:t>
            </w:r>
            <w:r w:rsidR="00B9509C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edium by female</w:t>
            </w:r>
            <w:r w:rsidR="00E86C54">
              <w:rPr>
                <w:rFonts w:asciiTheme="minorHAnsi" w:hAnsiTheme="minorHAnsi" w:cstheme="minorHAnsi"/>
                <w:sz w:val="22"/>
                <w:szCs w:val="22"/>
              </w:rPr>
              <w:t xml:space="preserve"> and male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86C54">
              <w:rPr>
                <w:rFonts w:asciiTheme="minorHAnsi" w:hAnsiTheme="minorHAnsi" w:cstheme="minorHAnsi"/>
                <w:sz w:val="22"/>
                <w:szCs w:val="22"/>
              </w:rPr>
              <w:t>respectively</w:t>
            </w:r>
          </w:p>
        </w:tc>
      </w:tr>
      <w:tr w:rsidR="00B379F3" w:rsidRPr="009869DA" w14:paraId="211CE4F3" w14:textId="77777777" w:rsidTr="000F6D92">
        <w:trPr>
          <w:trHeight w:val="730"/>
        </w:trPr>
        <w:tc>
          <w:tcPr>
            <w:tcW w:w="2705" w:type="dxa"/>
          </w:tcPr>
          <w:p w14:paraId="2A772140" w14:textId="77777777" w:rsidR="00B379F3" w:rsidRPr="00C05957" w:rsidRDefault="00B379F3" w:rsidP="00B379F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Pr="00C05957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:  π1 - π2 ≠ 0%</w:t>
            </w:r>
          </w:p>
          <w:p w14:paraId="77C53904" w14:textId="77777777" w:rsidR="00B379F3" w:rsidRPr="00C05957" w:rsidRDefault="00B379F3" w:rsidP="00B379F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65" w:type="dxa"/>
          </w:tcPr>
          <w:p w14:paraId="642957DF" w14:textId="35727C2F" w:rsidR="00B379F3" w:rsidRPr="00C05957" w:rsidRDefault="00B379F3" w:rsidP="00B379F3">
            <w:pPr>
              <w:pStyle w:val="Default"/>
              <w:rPr>
                <w:rFonts w:ascii="Cambria Math" w:hAnsi="Cambria Math" w:cs="Cambria Math"/>
                <w:sz w:val="22"/>
                <w:szCs w:val="22"/>
              </w:rPr>
            </w:pP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π1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π1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as above</w:t>
            </w:r>
          </w:p>
        </w:tc>
      </w:tr>
    </w:tbl>
    <w:p w14:paraId="12CDCFBC" w14:textId="77777777" w:rsidR="00687D0A" w:rsidRPr="00C05957" w:rsidRDefault="00687D0A" w:rsidP="00687D0A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7468AC59" w14:textId="3B83261C" w:rsidR="00DE1E50" w:rsidRDefault="00E84E27" w:rsidP="00831180">
      <w:pPr>
        <w:pStyle w:val="Default"/>
        <w:rPr>
          <w:rStyle w:val="Hyperlink"/>
          <w:rFonts w:asciiTheme="minorHAnsi" w:hAnsiTheme="minorHAnsi" w:cstheme="minorHAnsi"/>
          <w:sz w:val="22"/>
          <w:szCs w:val="22"/>
          <w:u w:val="none"/>
        </w:rPr>
      </w:pPr>
      <w:r>
        <w:rPr>
          <w:rFonts w:asciiTheme="minorHAnsi" w:hAnsiTheme="minorHAnsi" w:cstheme="minorHAnsi"/>
          <w:sz w:val="22"/>
          <w:szCs w:val="22"/>
        </w:rPr>
        <w:t xml:space="preserve">Test: z-test – see </w:t>
      </w:r>
      <w:hyperlink w:anchor="Appendix1a1" w:history="1">
        <w:r w:rsidRPr="00412DE4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 xml:space="preserve">Appendix </w:t>
        </w:r>
        <w:proofErr w:type="gramStart"/>
        <w:r w:rsidRPr="00412DE4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1</w:t>
        </w:r>
        <w:r w:rsidRPr="00412DE4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.</w:t>
        </w:r>
        <w:r w:rsidRPr="00412DE4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A.</w:t>
        </w:r>
        <w:proofErr w:type="gramEnd"/>
        <w:r w:rsidRPr="00412DE4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1</w:t>
        </w:r>
      </w:hyperlink>
      <w:bookmarkStart w:id="0" w:name="Appendix1a1_back"/>
      <w:bookmarkEnd w:id="0"/>
    </w:p>
    <w:p w14:paraId="3159DD4F" w14:textId="77777777" w:rsidR="00E84E27" w:rsidRPr="00C05957" w:rsidRDefault="00E84E27" w:rsidP="0083118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5B8A0D4" w14:textId="65788045" w:rsidR="00DE1E50" w:rsidRDefault="00270C61" w:rsidP="00831180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Analysis</w:t>
      </w:r>
    </w:p>
    <w:p w14:paraId="5ADDBB65" w14:textId="77777777" w:rsidR="005F76FC" w:rsidRPr="00C05957" w:rsidRDefault="005F76FC" w:rsidP="00831180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77E7EE65" w14:textId="140E3487" w:rsidR="005F76FC" w:rsidRDefault="005F76FC" w:rsidP="002B60F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102 of 130 (</w:t>
      </w:r>
      <w:r w:rsidRPr="005F76FC">
        <w:rPr>
          <w:rFonts w:asciiTheme="minorHAnsi" w:hAnsiTheme="minorHAnsi" w:cstheme="minorHAnsi"/>
          <w:b/>
          <w:bCs/>
          <w:sz w:val="22"/>
          <w:szCs w:val="22"/>
        </w:rPr>
        <w:t>78.46%</w:t>
      </w:r>
      <w:r>
        <w:rPr>
          <w:rFonts w:asciiTheme="minorHAnsi" w:hAnsiTheme="minorHAnsi" w:cstheme="minorHAnsi"/>
          <w:sz w:val="22"/>
          <w:szCs w:val="22"/>
        </w:rPr>
        <w:t xml:space="preserve">) </w:t>
      </w:r>
      <w:r w:rsidR="00E86C54">
        <w:rPr>
          <w:rFonts w:asciiTheme="minorHAnsi" w:hAnsiTheme="minorHAnsi" w:cstheme="minorHAnsi"/>
          <w:sz w:val="22"/>
          <w:szCs w:val="22"/>
        </w:rPr>
        <w:t xml:space="preserve">females and </w:t>
      </w:r>
      <w:r>
        <w:rPr>
          <w:rFonts w:asciiTheme="minorHAnsi" w:hAnsiTheme="minorHAnsi" w:cstheme="minorHAnsi"/>
          <w:sz w:val="22"/>
          <w:szCs w:val="22"/>
        </w:rPr>
        <w:t>46 of 70 (</w:t>
      </w:r>
      <w:r w:rsidRPr="005F76FC">
        <w:rPr>
          <w:rFonts w:asciiTheme="minorHAnsi" w:hAnsiTheme="minorHAnsi" w:cstheme="minorHAnsi"/>
          <w:b/>
          <w:bCs/>
          <w:sz w:val="22"/>
          <w:szCs w:val="22"/>
        </w:rPr>
        <w:t>65.71%</w:t>
      </w:r>
      <w:r>
        <w:rPr>
          <w:rFonts w:asciiTheme="minorHAnsi" w:hAnsiTheme="minorHAnsi" w:cstheme="minorHAnsi"/>
          <w:sz w:val="22"/>
          <w:szCs w:val="22"/>
        </w:rPr>
        <w:t xml:space="preserve">) </w:t>
      </w:r>
      <w:r w:rsidR="00E86C54">
        <w:rPr>
          <w:rFonts w:asciiTheme="minorHAnsi" w:hAnsiTheme="minorHAnsi" w:cstheme="minorHAnsi"/>
          <w:sz w:val="22"/>
          <w:szCs w:val="22"/>
        </w:rPr>
        <w:t xml:space="preserve">males </w:t>
      </w:r>
      <w:r>
        <w:rPr>
          <w:rFonts w:asciiTheme="minorHAnsi" w:hAnsiTheme="minorHAnsi" w:cstheme="minorHAnsi"/>
          <w:sz w:val="22"/>
          <w:szCs w:val="22"/>
        </w:rPr>
        <w:t xml:space="preserve">have mild or medium claims. </w:t>
      </w:r>
    </w:p>
    <w:p w14:paraId="2CDD6F7F" w14:textId="23C92D9F" w:rsidR="00630795" w:rsidRDefault="005F76FC" w:rsidP="002B60F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835685D" w14:textId="609FCDDE" w:rsidR="002B60FC" w:rsidRPr="00C05957" w:rsidRDefault="002B60FC" w:rsidP="002B60F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05957">
        <w:rPr>
          <w:rFonts w:asciiTheme="minorHAnsi" w:hAnsiTheme="minorHAnsi" w:cstheme="minorHAnsi"/>
          <w:sz w:val="22"/>
          <w:szCs w:val="22"/>
        </w:rPr>
        <w:t>z-critical</w:t>
      </w:r>
      <w:r w:rsidR="00270C61">
        <w:rPr>
          <w:rFonts w:asciiTheme="minorHAnsi" w:hAnsiTheme="minorHAnsi" w:cstheme="minorHAnsi"/>
          <w:sz w:val="22"/>
          <w:szCs w:val="22"/>
        </w:rPr>
        <w:t xml:space="preserve"> values</w:t>
      </w:r>
      <w:r w:rsidRPr="00C05957">
        <w:rPr>
          <w:rFonts w:asciiTheme="minorHAnsi" w:hAnsiTheme="minorHAnsi" w:cstheme="minorHAnsi"/>
          <w:sz w:val="22"/>
          <w:szCs w:val="22"/>
        </w:rPr>
        <w:t xml:space="preserve"> = -1.96 and +1.96</w:t>
      </w:r>
      <w:r w:rsidR="005134BB">
        <w:rPr>
          <w:rFonts w:asciiTheme="minorHAnsi" w:hAnsiTheme="minorHAnsi" w:cstheme="minorHAnsi"/>
          <w:sz w:val="22"/>
          <w:szCs w:val="22"/>
        </w:rPr>
        <w:t xml:space="preserve"> (two</w:t>
      </w:r>
      <w:r w:rsidR="00E86C54">
        <w:rPr>
          <w:rFonts w:asciiTheme="minorHAnsi" w:hAnsiTheme="minorHAnsi" w:cstheme="minorHAnsi"/>
          <w:sz w:val="22"/>
          <w:szCs w:val="22"/>
        </w:rPr>
        <w:t>-</w:t>
      </w:r>
      <w:r w:rsidR="005134BB">
        <w:rPr>
          <w:rFonts w:asciiTheme="minorHAnsi" w:hAnsiTheme="minorHAnsi" w:cstheme="minorHAnsi"/>
          <w:sz w:val="22"/>
          <w:szCs w:val="22"/>
        </w:rPr>
        <w:t>tail)</w:t>
      </w:r>
    </w:p>
    <w:p w14:paraId="741B3C8B" w14:textId="36E06472" w:rsidR="00DE1E50" w:rsidRPr="00DA1FE8" w:rsidRDefault="002B60FC" w:rsidP="00DA1FE8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C05957">
        <w:rPr>
          <w:rFonts w:asciiTheme="minorHAnsi" w:hAnsiTheme="minorHAnsi" w:cstheme="minorHAnsi"/>
          <w:color w:val="000000"/>
          <w:sz w:val="22"/>
          <w:szCs w:val="22"/>
        </w:rPr>
        <w:t xml:space="preserve">z </w:t>
      </w:r>
      <w:r w:rsidR="00EE4C7B">
        <w:rPr>
          <w:rFonts w:asciiTheme="minorHAnsi" w:hAnsiTheme="minorHAnsi" w:cstheme="minorHAnsi"/>
          <w:color w:val="000000"/>
          <w:sz w:val="22"/>
          <w:szCs w:val="22"/>
        </w:rPr>
        <w:t>statistic</w:t>
      </w:r>
      <w:r w:rsidRPr="00C0595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33FCF">
        <w:rPr>
          <w:rFonts w:asciiTheme="minorHAnsi" w:hAnsiTheme="minorHAnsi" w:cstheme="minorHAnsi"/>
          <w:color w:val="000000"/>
          <w:sz w:val="22"/>
          <w:szCs w:val="22"/>
        </w:rPr>
        <w:t xml:space="preserve">1.9603 </w:t>
      </w:r>
      <w:r w:rsidRPr="00C05957">
        <w:rPr>
          <w:rFonts w:asciiTheme="minorHAnsi" w:hAnsiTheme="minorHAnsi" w:cstheme="minorHAnsi"/>
          <w:color w:val="000000"/>
          <w:sz w:val="22"/>
          <w:szCs w:val="22"/>
        </w:rPr>
        <w:t>&gt; z-critical</w:t>
      </w:r>
      <w:r w:rsidR="00270C61">
        <w:rPr>
          <w:rFonts w:asciiTheme="minorHAnsi" w:hAnsiTheme="minorHAnsi" w:cstheme="minorHAnsi"/>
          <w:color w:val="000000"/>
          <w:sz w:val="22"/>
          <w:szCs w:val="22"/>
        </w:rPr>
        <w:t xml:space="preserve"> 1.96 </w:t>
      </w:r>
      <w:r w:rsidR="00DA1FE8">
        <w:rPr>
          <w:rFonts w:asciiTheme="minorHAnsi" w:hAnsiTheme="minorHAnsi" w:cstheme="minorHAnsi"/>
          <w:color w:val="000000"/>
          <w:sz w:val="22"/>
          <w:szCs w:val="22"/>
        </w:rPr>
        <w:t xml:space="preserve">and </w:t>
      </w:r>
      <w:r w:rsidR="007D2570">
        <w:rPr>
          <w:rFonts w:asciiTheme="minorHAnsi" w:hAnsiTheme="minorHAnsi" w:cstheme="minorHAnsi"/>
          <w:sz w:val="22"/>
          <w:szCs w:val="22"/>
        </w:rPr>
        <w:t xml:space="preserve">p-value </w:t>
      </w:r>
      <w:r w:rsidR="00270C61">
        <w:rPr>
          <w:rFonts w:asciiTheme="minorHAnsi" w:hAnsiTheme="minorHAnsi" w:cstheme="minorHAnsi"/>
          <w:sz w:val="22"/>
          <w:szCs w:val="22"/>
        </w:rPr>
        <w:t>0</w:t>
      </w:r>
      <w:r w:rsidR="00DA1FE8">
        <w:rPr>
          <w:rFonts w:asciiTheme="minorHAnsi" w:hAnsiTheme="minorHAnsi" w:cstheme="minorHAnsi"/>
          <w:sz w:val="22"/>
          <w:szCs w:val="22"/>
        </w:rPr>
        <w:t>.05</w:t>
      </w:r>
      <w:r w:rsidR="00270C61">
        <w:rPr>
          <w:rFonts w:asciiTheme="minorHAnsi" w:hAnsiTheme="minorHAnsi" w:cstheme="minorHAnsi"/>
          <w:sz w:val="22"/>
          <w:szCs w:val="22"/>
        </w:rPr>
        <w:t xml:space="preserve"> &lt;</w:t>
      </w:r>
      <w:r w:rsidR="00DA1FE8">
        <w:rPr>
          <w:rFonts w:asciiTheme="minorHAnsi" w:hAnsiTheme="minorHAnsi" w:cstheme="minorHAnsi"/>
          <w:sz w:val="22"/>
          <w:szCs w:val="22"/>
        </w:rPr>
        <w:t>=</w:t>
      </w:r>
      <w:r w:rsidR="00270C61">
        <w:rPr>
          <w:rFonts w:asciiTheme="minorHAnsi" w:hAnsiTheme="minorHAnsi" w:cstheme="minorHAnsi"/>
          <w:sz w:val="22"/>
          <w:szCs w:val="22"/>
        </w:rPr>
        <w:t xml:space="preserve"> </w:t>
      </w:r>
      <w:r w:rsidR="007D2570" w:rsidRPr="00C05957">
        <w:rPr>
          <w:rFonts w:asciiTheme="minorHAnsi" w:hAnsiTheme="minorHAnsi" w:cstheme="minorHAnsi"/>
          <w:sz w:val="22"/>
          <w:szCs w:val="22"/>
        </w:rPr>
        <w:t>α</w:t>
      </w:r>
      <w:r w:rsidR="007D2570">
        <w:rPr>
          <w:rFonts w:asciiTheme="minorHAnsi" w:hAnsiTheme="minorHAnsi" w:cstheme="minorHAnsi"/>
          <w:sz w:val="22"/>
          <w:szCs w:val="22"/>
        </w:rPr>
        <w:t xml:space="preserve"> </w:t>
      </w:r>
      <w:r w:rsidR="00270C61">
        <w:rPr>
          <w:rFonts w:asciiTheme="minorHAnsi" w:hAnsiTheme="minorHAnsi" w:cstheme="minorHAnsi"/>
          <w:sz w:val="22"/>
          <w:szCs w:val="22"/>
        </w:rPr>
        <w:t>0.05 --&gt;</w:t>
      </w:r>
      <w:r w:rsidRPr="00C05957">
        <w:rPr>
          <w:rFonts w:asciiTheme="minorHAnsi" w:hAnsiTheme="minorHAnsi" w:cstheme="minorHAnsi"/>
          <w:sz w:val="22"/>
          <w:szCs w:val="22"/>
        </w:rPr>
        <w:t xml:space="preserve"> reject </w:t>
      </w:r>
      <w:r w:rsidR="00E86C54">
        <w:rPr>
          <w:rFonts w:asciiTheme="minorHAnsi" w:hAnsiTheme="minorHAnsi" w:cstheme="minorHAnsi"/>
          <w:sz w:val="22"/>
          <w:szCs w:val="22"/>
        </w:rPr>
        <w:t>H</w:t>
      </w:r>
      <w:r w:rsidR="00E86C54" w:rsidRPr="00E86C54">
        <w:rPr>
          <w:rFonts w:asciiTheme="minorHAnsi" w:hAnsiTheme="minorHAnsi" w:cstheme="minorHAnsi"/>
          <w:sz w:val="22"/>
          <w:szCs w:val="22"/>
          <w:vertAlign w:val="subscript"/>
        </w:rPr>
        <w:t>0</w:t>
      </w:r>
    </w:p>
    <w:p w14:paraId="62A81D59" w14:textId="667ACA2E" w:rsidR="00270C61" w:rsidRDefault="00270C61" w:rsidP="0083118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FAB214D" w14:textId="103F5EC0" w:rsidR="00270C61" w:rsidRPr="00C05957" w:rsidRDefault="00270C61" w:rsidP="00DA1FE8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Confidence Interval test </w:t>
      </w:r>
      <w:r w:rsidR="00DA1FE8">
        <w:rPr>
          <w:rFonts w:asciiTheme="minorHAnsi" w:hAnsiTheme="minorHAnsi" w:cstheme="minorHAnsi"/>
          <w:sz w:val="22"/>
          <w:szCs w:val="22"/>
        </w:rPr>
        <w:t xml:space="preserve">to confirm the differences </w:t>
      </w:r>
      <w:r>
        <w:rPr>
          <w:rFonts w:asciiTheme="minorHAnsi" w:hAnsiTheme="minorHAnsi" w:cstheme="minorHAnsi"/>
          <w:sz w:val="22"/>
          <w:szCs w:val="22"/>
        </w:rPr>
        <w:t xml:space="preserve">– see </w:t>
      </w:r>
      <w:hyperlink w:anchor="Appendix1a2" w:history="1">
        <w:r w:rsidR="00192CCE" w:rsidRPr="00412DE4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A</w:t>
        </w:r>
        <w:r w:rsidRPr="00412DE4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 xml:space="preserve">ppendix </w:t>
        </w:r>
        <w:proofErr w:type="gramStart"/>
        <w:r w:rsidRPr="00412DE4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1</w:t>
        </w:r>
        <w:r w:rsidRPr="00412DE4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.</w:t>
        </w:r>
        <w:r w:rsidRPr="00412DE4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A</w:t>
        </w:r>
        <w:r w:rsidRPr="00412DE4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.</w:t>
        </w:r>
        <w:proofErr w:type="gramEnd"/>
        <w:r w:rsidR="005075C9" w:rsidRPr="00412DE4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2</w:t>
        </w:r>
      </w:hyperlink>
      <w:bookmarkStart w:id="1" w:name="Appendix1a2_back"/>
      <w:bookmarkEnd w:id="1"/>
    </w:p>
    <w:p w14:paraId="1C77B2B2" w14:textId="062AB56E" w:rsidR="00DE1E50" w:rsidRPr="00C05957" w:rsidRDefault="00DE1E50" w:rsidP="002A0E9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59898BD" w14:textId="5F5CFF65" w:rsidR="00D246FF" w:rsidRPr="00C05957" w:rsidRDefault="005075C9" w:rsidP="002A0E9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="007001AC">
        <w:rPr>
          <w:rFonts w:asciiTheme="minorHAnsi" w:hAnsiTheme="minorHAnsi" w:cstheme="minorHAnsi"/>
          <w:color w:val="000000"/>
          <w:sz w:val="22"/>
          <w:szCs w:val="22"/>
        </w:rPr>
        <w:t xml:space="preserve">he </w:t>
      </w:r>
      <w:r w:rsidR="007E4385">
        <w:rPr>
          <w:rFonts w:asciiTheme="minorHAnsi" w:hAnsiTheme="minorHAnsi" w:cstheme="minorHAnsi"/>
          <w:color w:val="000000"/>
          <w:sz w:val="22"/>
          <w:szCs w:val="22"/>
        </w:rPr>
        <w:t xml:space="preserve">Confidence interval </w:t>
      </w:r>
      <w:r w:rsidR="00DA1FE8">
        <w:rPr>
          <w:rFonts w:asciiTheme="minorHAnsi" w:hAnsiTheme="minorHAnsi" w:cstheme="minorHAnsi"/>
          <w:color w:val="000000"/>
          <w:sz w:val="22"/>
          <w:szCs w:val="22"/>
        </w:rPr>
        <w:t xml:space="preserve">are </w:t>
      </w:r>
      <w:r w:rsidR="00D246FF" w:rsidRPr="00C05957">
        <w:rPr>
          <w:rFonts w:asciiTheme="minorHAnsi" w:hAnsiTheme="minorHAnsi" w:cstheme="minorHAnsi"/>
          <w:color w:val="000000"/>
          <w:sz w:val="22"/>
          <w:szCs w:val="22"/>
        </w:rPr>
        <w:t xml:space="preserve">between 0% </w:t>
      </w:r>
      <w:r w:rsidR="009D1C91">
        <w:rPr>
          <w:rFonts w:asciiTheme="minorHAnsi" w:hAnsiTheme="minorHAnsi" w:cstheme="minorHAnsi"/>
          <w:color w:val="000000"/>
          <w:sz w:val="22"/>
          <w:szCs w:val="22"/>
        </w:rPr>
        <w:t>and</w:t>
      </w:r>
      <w:r w:rsidR="00D246FF" w:rsidRPr="00C05957">
        <w:rPr>
          <w:rFonts w:asciiTheme="minorHAnsi" w:hAnsiTheme="minorHAnsi" w:cstheme="minorHAnsi"/>
          <w:color w:val="000000"/>
          <w:sz w:val="22"/>
          <w:szCs w:val="22"/>
        </w:rPr>
        <w:t xml:space="preserve"> 25.49%</w:t>
      </w:r>
      <w:r w:rsidR="00DA1FE8">
        <w:rPr>
          <w:rFonts w:asciiTheme="minorHAnsi" w:hAnsiTheme="minorHAnsi" w:cstheme="minorHAnsi"/>
          <w:color w:val="000000"/>
          <w:sz w:val="22"/>
          <w:szCs w:val="22"/>
        </w:rPr>
        <w:t xml:space="preserve">. 0 in the CI can be interpreted </w:t>
      </w:r>
      <w:r w:rsidR="00612E20">
        <w:rPr>
          <w:rFonts w:asciiTheme="minorHAnsi" w:hAnsiTheme="minorHAnsi" w:cstheme="minorHAnsi"/>
          <w:color w:val="000000"/>
          <w:sz w:val="22"/>
          <w:szCs w:val="22"/>
        </w:rPr>
        <w:t>as negative or positive difference. But with p-value equal to 0.05 and other value is above 0, I can conclude that 0 is a real population different.</w:t>
      </w:r>
    </w:p>
    <w:p w14:paraId="0BD57706" w14:textId="2D1C79B2" w:rsidR="00F76F4E" w:rsidRDefault="00F76F4E" w:rsidP="002A0E9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9588BDB" w14:textId="77777777" w:rsidR="00412DE4" w:rsidRDefault="00412DE4" w:rsidP="00412DE4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C05957">
        <w:rPr>
          <w:rFonts w:asciiTheme="minorHAnsi" w:hAnsiTheme="minorHAnsi" w:cstheme="minorHAnsi"/>
          <w:b/>
          <w:bCs/>
          <w:sz w:val="22"/>
          <w:szCs w:val="22"/>
        </w:rPr>
        <w:t>Conclusion</w:t>
      </w:r>
    </w:p>
    <w:p w14:paraId="19B32EEC" w14:textId="77777777" w:rsidR="00DA1FE8" w:rsidRDefault="00DA1FE8" w:rsidP="006564E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1E317E9B" w14:textId="4DEFC457" w:rsidR="006564E5" w:rsidRPr="00412DE4" w:rsidRDefault="005131BC" w:rsidP="006564E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At</w:t>
      </w:r>
      <w:r w:rsidR="006564E5" w:rsidRPr="00412DE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5% </w:t>
      </w:r>
      <w:r w:rsidR="006564E5" w:rsidRPr="00412DE4">
        <w:rPr>
          <w:rFonts w:asciiTheme="minorHAnsi" w:hAnsiTheme="minorHAnsi" w:cstheme="minorHAnsi"/>
          <w:sz w:val="22"/>
          <w:szCs w:val="22"/>
        </w:rPr>
        <w:t>significan</w:t>
      </w:r>
      <w:r w:rsidR="007001AC">
        <w:rPr>
          <w:rFonts w:asciiTheme="minorHAnsi" w:hAnsiTheme="minorHAnsi" w:cstheme="minorHAnsi"/>
          <w:sz w:val="22"/>
          <w:szCs w:val="22"/>
        </w:rPr>
        <w:t>ce</w:t>
      </w:r>
      <w:r w:rsidR="00CE5EB9">
        <w:rPr>
          <w:rFonts w:asciiTheme="minorHAnsi" w:hAnsiTheme="minorHAnsi" w:cstheme="minorHAnsi"/>
          <w:sz w:val="22"/>
          <w:szCs w:val="22"/>
        </w:rPr>
        <w:t xml:space="preserve"> level</w:t>
      </w:r>
      <w:r w:rsidR="006564E5" w:rsidRPr="00412DE4">
        <w:rPr>
          <w:rFonts w:asciiTheme="minorHAnsi" w:hAnsiTheme="minorHAnsi" w:cstheme="minorHAnsi"/>
          <w:sz w:val="22"/>
          <w:szCs w:val="22"/>
        </w:rPr>
        <w:t xml:space="preserve">, there is </w:t>
      </w:r>
      <w:proofErr w:type="gramStart"/>
      <w:r w:rsidR="006564E5" w:rsidRPr="00412DE4">
        <w:rPr>
          <w:rFonts w:asciiTheme="minorHAnsi" w:hAnsiTheme="minorHAnsi" w:cstheme="minorHAnsi"/>
          <w:sz w:val="22"/>
          <w:szCs w:val="22"/>
        </w:rPr>
        <w:t>sufficient</w:t>
      </w:r>
      <w:proofErr w:type="gramEnd"/>
      <w:r w:rsidR="006564E5" w:rsidRPr="00412DE4">
        <w:rPr>
          <w:rFonts w:asciiTheme="minorHAnsi" w:hAnsiTheme="minorHAnsi" w:cstheme="minorHAnsi"/>
          <w:sz w:val="22"/>
          <w:szCs w:val="22"/>
        </w:rPr>
        <w:t xml:space="preserve"> evidence to conclude </w:t>
      </w:r>
      <w:r w:rsidR="0085307C">
        <w:rPr>
          <w:rFonts w:asciiTheme="minorHAnsi" w:hAnsiTheme="minorHAnsi" w:cstheme="minorHAnsi"/>
          <w:color w:val="000000"/>
          <w:sz w:val="22"/>
          <w:szCs w:val="22"/>
        </w:rPr>
        <w:t>there is</w:t>
      </w:r>
      <w:r w:rsidR="00F76F4E" w:rsidRPr="00412DE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564E5" w:rsidRPr="00412DE4">
        <w:rPr>
          <w:rFonts w:asciiTheme="minorHAnsi" w:hAnsiTheme="minorHAnsi" w:cstheme="minorHAnsi"/>
          <w:color w:val="000000"/>
          <w:sz w:val="22"/>
          <w:szCs w:val="22"/>
        </w:rPr>
        <w:t xml:space="preserve">difference in the proportion of </w:t>
      </w:r>
      <w:r w:rsidR="007E06C9">
        <w:rPr>
          <w:rFonts w:asciiTheme="minorHAnsi" w:hAnsiTheme="minorHAnsi" w:cstheme="minorHAnsi"/>
          <w:color w:val="000000"/>
          <w:sz w:val="22"/>
          <w:szCs w:val="22"/>
        </w:rPr>
        <w:t>mild</w:t>
      </w:r>
      <w:r w:rsidR="00D3374C" w:rsidRPr="00412DE4">
        <w:rPr>
          <w:rFonts w:asciiTheme="minorHAnsi" w:hAnsiTheme="minorHAnsi" w:cstheme="minorHAnsi"/>
          <w:color w:val="000000"/>
          <w:sz w:val="22"/>
          <w:szCs w:val="22"/>
        </w:rPr>
        <w:t xml:space="preserve"> or </w:t>
      </w:r>
      <w:r w:rsidR="007E06C9">
        <w:rPr>
          <w:rFonts w:asciiTheme="minorHAnsi" w:hAnsiTheme="minorHAnsi" w:cstheme="minorHAnsi"/>
          <w:color w:val="000000"/>
          <w:sz w:val="22"/>
          <w:szCs w:val="22"/>
        </w:rPr>
        <w:t>medium</w:t>
      </w:r>
      <w:r w:rsidR="006564E5" w:rsidRPr="00412DE4">
        <w:rPr>
          <w:rFonts w:asciiTheme="minorHAnsi" w:hAnsiTheme="minorHAnsi" w:cstheme="minorHAnsi"/>
          <w:color w:val="000000"/>
          <w:sz w:val="22"/>
          <w:szCs w:val="22"/>
        </w:rPr>
        <w:t xml:space="preserve"> type severity claims by female patients compared to that of male patients</w:t>
      </w:r>
    </w:p>
    <w:p w14:paraId="586575DC" w14:textId="5A8C5834" w:rsidR="006564E5" w:rsidRPr="00412DE4" w:rsidRDefault="006564E5" w:rsidP="00011B0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63C671E" w14:textId="70DFA8CB" w:rsidR="00E43E01" w:rsidRPr="00412DE4" w:rsidRDefault="00E43E01" w:rsidP="007E4385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412DE4">
        <w:rPr>
          <w:rFonts w:asciiTheme="minorHAnsi" w:hAnsiTheme="minorHAnsi" w:cstheme="minorHAnsi"/>
          <w:sz w:val="22"/>
          <w:szCs w:val="22"/>
        </w:rPr>
        <w:t>At 95% confidence</w:t>
      </w:r>
      <w:r w:rsidR="00612E20">
        <w:rPr>
          <w:rFonts w:asciiTheme="minorHAnsi" w:hAnsiTheme="minorHAnsi" w:cstheme="minorHAnsi"/>
          <w:sz w:val="22"/>
          <w:szCs w:val="22"/>
        </w:rPr>
        <w:t>,</w:t>
      </w:r>
      <w:r w:rsidR="00DA1FE8">
        <w:rPr>
          <w:rFonts w:asciiTheme="minorHAnsi" w:hAnsiTheme="minorHAnsi" w:cstheme="minorHAnsi"/>
          <w:sz w:val="22"/>
          <w:szCs w:val="22"/>
        </w:rPr>
        <w:t xml:space="preserve"> </w:t>
      </w:r>
      <w:r w:rsidRPr="00412DE4">
        <w:rPr>
          <w:rFonts w:asciiTheme="minorHAnsi" w:hAnsiTheme="minorHAnsi" w:cstheme="minorHAnsi"/>
          <w:sz w:val="22"/>
          <w:szCs w:val="22"/>
        </w:rPr>
        <w:t>the</w:t>
      </w:r>
      <w:r w:rsidR="00011F81" w:rsidRPr="00412DE4">
        <w:rPr>
          <w:rFonts w:asciiTheme="minorHAnsi" w:hAnsiTheme="minorHAnsi" w:cstheme="minorHAnsi"/>
          <w:sz w:val="22"/>
          <w:szCs w:val="22"/>
        </w:rPr>
        <w:t xml:space="preserve"> </w:t>
      </w:r>
      <w:r w:rsidRPr="00412DE4">
        <w:rPr>
          <w:rFonts w:asciiTheme="minorHAnsi" w:hAnsiTheme="minorHAnsi" w:cstheme="minorHAnsi"/>
          <w:sz w:val="22"/>
          <w:szCs w:val="22"/>
        </w:rPr>
        <w:t xml:space="preserve">true difference in proportion of Female and Male genders who claims </w:t>
      </w:r>
      <w:r w:rsidR="007E06C9">
        <w:rPr>
          <w:rFonts w:asciiTheme="minorHAnsi" w:hAnsiTheme="minorHAnsi" w:cstheme="minorHAnsi"/>
          <w:sz w:val="22"/>
          <w:szCs w:val="22"/>
        </w:rPr>
        <w:t>mild</w:t>
      </w:r>
      <w:r w:rsidRPr="00412DE4">
        <w:rPr>
          <w:rFonts w:asciiTheme="minorHAnsi" w:hAnsiTheme="minorHAnsi" w:cstheme="minorHAnsi"/>
          <w:sz w:val="22"/>
          <w:szCs w:val="22"/>
        </w:rPr>
        <w:t xml:space="preserve"> or </w:t>
      </w:r>
      <w:r w:rsidR="007E06C9">
        <w:rPr>
          <w:rFonts w:asciiTheme="minorHAnsi" w:hAnsiTheme="minorHAnsi" w:cstheme="minorHAnsi"/>
          <w:sz w:val="22"/>
          <w:szCs w:val="22"/>
        </w:rPr>
        <w:t>medium</w:t>
      </w:r>
      <w:r w:rsidRPr="00412DE4">
        <w:rPr>
          <w:rFonts w:asciiTheme="minorHAnsi" w:hAnsiTheme="minorHAnsi" w:cstheme="minorHAnsi"/>
          <w:sz w:val="22"/>
          <w:szCs w:val="22"/>
        </w:rPr>
        <w:t xml:space="preserve"> </w:t>
      </w:r>
      <w:r w:rsidR="00011F81" w:rsidRPr="00412DE4">
        <w:rPr>
          <w:rFonts w:asciiTheme="minorHAnsi" w:hAnsiTheme="minorHAnsi" w:cstheme="minorHAnsi"/>
          <w:sz w:val="22"/>
          <w:szCs w:val="22"/>
        </w:rPr>
        <w:t xml:space="preserve">type of severity is </w:t>
      </w:r>
      <w:r w:rsidR="00844F4B" w:rsidRPr="00412DE4">
        <w:rPr>
          <w:rFonts w:asciiTheme="minorHAnsi" w:hAnsiTheme="minorHAnsi" w:cstheme="minorHAnsi"/>
          <w:sz w:val="22"/>
          <w:szCs w:val="22"/>
        </w:rPr>
        <w:t>from</w:t>
      </w:r>
      <w:r w:rsidR="00011F81" w:rsidRPr="00412DE4">
        <w:rPr>
          <w:rFonts w:asciiTheme="minorHAnsi" w:hAnsiTheme="minorHAnsi" w:cstheme="minorHAnsi"/>
          <w:sz w:val="22"/>
          <w:szCs w:val="22"/>
        </w:rPr>
        <w:t xml:space="preserve"> 0% (no difference) up to 25.49% difference</w:t>
      </w:r>
    </w:p>
    <w:p w14:paraId="79CA1409" w14:textId="4F5B7380" w:rsidR="00E86C54" w:rsidRDefault="00E86C54" w:rsidP="00831180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26AC3CE" w14:textId="77777777" w:rsidR="00612E20" w:rsidRPr="00C05957" w:rsidRDefault="00612E20" w:rsidP="00831180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E200B56" w14:textId="47B9DC79" w:rsidR="00831180" w:rsidRPr="00A00029" w:rsidRDefault="007E06C9" w:rsidP="007E06C9">
      <w:pPr>
        <w:pStyle w:val="ListParagraph"/>
        <w:autoSpaceDE w:val="0"/>
        <w:autoSpaceDN w:val="0"/>
        <w:adjustRightInd w:val="0"/>
        <w:ind w:left="0"/>
        <w:rPr>
          <w:rFonts w:asciiTheme="minorHAnsi" w:hAnsiTheme="minorHAnsi" w:cstheme="minorHAnsi"/>
          <w:b/>
          <w:bCs/>
        </w:rPr>
      </w:pPr>
      <w:r w:rsidRPr="00A00029">
        <w:rPr>
          <w:rFonts w:asciiTheme="minorHAnsi" w:hAnsiTheme="minorHAnsi" w:cstheme="minorHAnsi"/>
          <w:b/>
          <w:bCs/>
        </w:rPr>
        <w:t xml:space="preserve">1. </w:t>
      </w:r>
      <w:r w:rsidR="00C05957" w:rsidRPr="00A00029">
        <w:rPr>
          <w:rFonts w:asciiTheme="minorHAnsi" w:hAnsiTheme="minorHAnsi" w:cstheme="minorHAnsi"/>
          <w:b/>
          <w:bCs/>
        </w:rPr>
        <w:t>B.</w:t>
      </w:r>
      <w:r w:rsidR="00831180" w:rsidRPr="00A00029">
        <w:rPr>
          <w:rFonts w:asciiTheme="minorHAnsi" w:hAnsiTheme="minorHAnsi" w:cstheme="minorHAnsi"/>
          <w:b/>
          <w:bCs/>
        </w:rPr>
        <w:t xml:space="preserve"> </w:t>
      </w:r>
      <w:r w:rsidRPr="00A00029">
        <w:rPr>
          <w:rFonts w:asciiTheme="minorHAnsi" w:hAnsiTheme="minorHAnsi" w:cstheme="minorHAnsi"/>
          <w:b/>
          <w:bCs/>
        </w:rPr>
        <w:t xml:space="preserve"> </w:t>
      </w:r>
      <w:r w:rsidR="00E86C54">
        <w:rPr>
          <w:rFonts w:asciiTheme="minorHAnsi" w:hAnsiTheme="minorHAnsi" w:cstheme="minorHAnsi"/>
          <w:b/>
          <w:bCs/>
        </w:rPr>
        <w:t>D</w:t>
      </w:r>
      <w:r w:rsidR="00A00029" w:rsidRPr="00A00029">
        <w:rPr>
          <w:rFonts w:asciiTheme="minorHAnsi" w:hAnsiTheme="minorHAnsi" w:cstheme="minorHAnsi"/>
          <w:b/>
          <w:bCs/>
        </w:rPr>
        <w:t>ifferences in t</w:t>
      </w:r>
      <w:r w:rsidR="00C05957" w:rsidRPr="00A00029">
        <w:rPr>
          <w:rFonts w:asciiTheme="minorHAnsi" w:hAnsiTheme="minorHAnsi" w:cstheme="minorHAnsi"/>
          <w:b/>
          <w:bCs/>
        </w:rPr>
        <w:t xml:space="preserve">he </w:t>
      </w:r>
      <w:r w:rsidR="00831180" w:rsidRPr="00A00029">
        <w:rPr>
          <w:rFonts w:asciiTheme="minorHAnsi" w:hAnsiTheme="minorHAnsi" w:cstheme="minorHAnsi"/>
          <w:b/>
          <w:bCs/>
        </w:rPr>
        <w:t>average claim</w:t>
      </w:r>
      <w:r w:rsidRPr="00A00029">
        <w:rPr>
          <w:rFonts w:asciiTheme="minorHAnsi" w:hAnsiTheme="minorHAnsi" w:cstheme="minorHAnsi"/>
          <w:b/>
          <w:bCs/>
        </w:rPr>
        <w:t>s</w:t>
      </w:r>
      <w:r w:rsidR="00831180" w:rsidRPr="00A00029">
        <w:rPr>
          <w:rFonts w:asciiTheme="minorHAnsi" w:hAnsiTheme="minorHAnsi" w:cstheme="minorHAnsi"/>
          <w:b/>
          <w:bCs/>
        </w:rPr>
        <w:t xml:space="preserve"> amount </w:t>
      </w:r>
      <w:r w:rsidR="00A00029" w:rsidRPr="00A00029">
        <w:rPr>
          <w:rFonts w:asciiTheme="minorHAnsi" w:hAnsiTheme="minorHAnsi" w:cstheme="minorHAnsi"/>
          <w:b/>
          <w:bCs/>
        </w:rPr>
        <w:t xml:space="preserve">when a private attorney </w:t>
      </w:r>
      <w:r w:rsidR="00E86C54">
        <w:rPr>
          <w:rFonts w:asciiTheme="minorHAnsi" w:hAnsiTheme="minorHAnsi" w:cstheme="minorHAnsi"/>
          <w:b/>
          <w:bCs/>
        </w:rPr>
        <w:t xml:space="preserve">is </w:t>
      </w:r>
      <w:r w:rsidR="00A00029" w:rsidRPr="00A00029">
        <w:rPr>
          <w:rFonts w:asciiTheme="minorHAnsi" w:hAnsiTheme="minorHAnsi" w:cstheme="minorHAnsi"/>
          <w:b/>
          <w:bCs/>
        </w:rPr>
        <w:t xml:space="preserve">involved and when </w:t>
      </w:r>
      <w:r w:rsidRPr="00A00029">
        <w:rPr>
          <w:rFonts w:asciiTheme="minorHAnsi" w:hAnsiTheme="minorHAnsi" w:cstheme="minorHAnsi"/>
          <w:b/>
          <w:bCs/>
        </w:rPr>
        <w:t xml:space="preserve">there </w:t>
      </w:r>
      <w:r w:rsidR="00E86C54">
        <w:rPr>
          <w:rFonts w:asciiTheme="minorHAnsi" w:hAnsiTheme="minorHAnsi" w:cstheme="minorHAnsi"/>
          <w:b/>
          <w:bCs/>
        </w:rPr>
        <w:t xml:space="preserve">is </w:t>
      </w:r>
      <w:r w:rsidR="00831180" w:rsidRPr="00A00029">
        <w:rPr>
          <w:rFonts w:asciiTheme="minorHAnsi" w:hAnsiTheme="minorHAnsi" w:cstheme="minorHAnsi"/>
          <w:b/>
          <w:bCs/>
        </w:rPr>
        <w:t>no private attorney</w:t>
      </w:r>
      <w:r w:rsidR="00A00029" w:rsidRPr="00A00029">
        <w:rPr>
          <w:rFonts w:asciiTheme="minorHAnsi" w:hAnsiTheme="minorHAnsi" w:cstheme="minorHAnsi"/>
          <w:b/>
          <w:bCs/>
        </w:rPr>
        <w:t>.</w:t>
      </w:r>
    </w:p>
    <w:p w14:paraId="3EBEBC47" w14:textId="48149011" w:rsidR="00871AAA" w:rsidRPr="00C05957" w:rsidRDefault="00871AAA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2549C0D" w14:textId="547FC2FE" w:rsidR="0028371A" w:rsidRDefault="009A337E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C05957">
        <w:rPr>
          <w:rFonts w:asciiTheme="minorHAnsi" w:hAnsiTheme="minorHAnsi" w:cstheme="minorHAnsi"/>
          <w:b/>
          <w:bCs/>
          <w:sz w:val="22"/>
          <w:szCs w:val="22"/>
        </w:rPr>
        <w:t>H</w:t>
      </w:r>
      <w:r w:rsidR="0028371A" w:rsidRPr="00C05957">
        <w:rPr>
          <w:rFonts w:asciiTheme="minorHAnsi" w:hAnsiTheme="minorHAnsi" w:cstheme="minorHAnsi"/>
          <w:b/>
          <w:bCs/>
          <w:sz w:val="22"/>
          <w:szCs w:val="22"/>
        </w:rPr>
        <w:t>ypothesis</w:t>
      </w:r>
    </w:p>
    <w:p w14:paraId="44686AAB" w14:textId="5A233DC5" w:rsidR="00412DE4" w:rsidRDefault="00412DE4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eGrid"/>
        <w:tblW w:w="9070" w:type="dxa"/>
        <w:tblLook w:val="04A0" w:firstRow="1" w:lastRow="0" w:firstColumn="1" w:lastColumn="0" w:noHBand="0" w:noVBand="1"/>
      </w:tblPr>
      <w:tblGrid>
        <w:gridCol w:w="2705"/>
        <w:gridCol w:w="6365"/>
      </w:tblGrid>
      <w:tr w:rsidR="000F6D92" w:rsidRPr="009869DA" w14:paraId="48ED5F25" w14:textId="77777777" w:rsidTr="00B379F3">
        <w:trPr>
          <w:trHeight w:val="730"/>
        </w:trPr>
        <w:tc>
          <w:tcPr>
            <w:tcW w:w="2705" w:type="dxa"/>
          </w:tcPr>
          <w:p w14:paraId="0BCBA06A" w14:textId="77777777" w:rsidR="000F6D92" w:rsidRPr="00C05957" w:rsidRDefault="000F6D92" w:rsidP="000F6D9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Pr="00C05957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0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: μ1 - μ2 &lt;= 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3DABA520" w14:textId="77777777" w:rsidR="000F6D92" w:rsidRDefault="000F6D92" w:rsidP="00B379F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65" w:type="dxa"/>
          </w:tcPr>
          <w:p w14:paraId="2923C832" w14:textId="5AA4693B" w:rsidR="000F6D92" w:rsidRPr="00C05957" w:rsidRDefault="000F6D92" w:rsidP="000F6D9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05957">
              <w:rPr>
                <w:rFonts w:ascii="Cambria Math" w:hAnsi="Cambria Math" w:cs="Cambria Math"/>
                <w:sz w:val="22"/>
                <w:szCs w:val="22"/>
              </w:rPr>
              <w:t>𝑤ℎ𝑒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re μ1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=</w:t>
            </w:r>
            <w:r w:rsidR="00B379F3">
              <w:rPr>
                <w:rFonts w:asciiTheme="minorHAnsi" w:hAnsiTheme="minorHAnsi" w:cstheme="minorHAnsi"/>
                <w:sz w:val="22"/>
                <w:szCs w:val="22"/>
              </w:rPr>
              <w:t xml:space="preserve"> mean claim</w:t>
            </w:r>
            <w:r w:rsidR="00B379F3"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 amount when a private attorney is involved,</w:t>
            </w:r>
            <w:r w:rsidR="00B379F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86C54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μ2 </w:t>
            </w:r>
            <w:r w:rsidR="002C74F9"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when </w:t>
            </w:r>
            <w:r w:rsidR="00E86C54">
              <w:rPr>
                <w:rFonts w:asciiTheme="minorHAnsi" w:hAnsiTheme="minorHAnsi" w:cstheme="minorHAnsi"/>
                <w:sz w:val="22"/>
                <w:szCs w:val="22"/>
              </w:rPr>
              <w:t xml:space="preserve">there is </w:t>
            </w:r>
            <w:r w:rsidR="00B379F3">
              <w:rPr>
                <w:rFonts w:asciiTheme="minorHAnsi" w:hAnsiTheme="minorHAnsi" w:cstheme="minorHAnsi"/>
                <w:sz w:val="22"/>
                <w:szCs w:val="22"/>
              </w:rPr>
              <w:t>no private attorney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4C288118" w14:textId="1DD5AB92" w:rsidR="000F6D92" w:rsidRPr="009869DA" w:rsidRDefault="000F6D92" w:rsidP="00B379F3">
            <w:pPr>
              <w:pStyle w:val="Default"/>
              <w:rPr>
                <w:rFonts w:asciiTheme="minorHAnsi" w:eastAsia="Times New Roman" w:hAnsiTheme="minorHAnsi" w:cstheme="minorHAnsi"/>
                <w:sz w:val="22"/>
                <w:szCs w:val="22"/>
                <w:lang w:eastAsia="en-AU"/>
              </w:rPr>
            </w:pPr>
          </w:p>
        </w:tc>
      </w:tr>
      <w:tr w:rsidR="00B379F3" w:rsidRPr="009869DA" w14:paraId="146DCB4E" w14:textId="77777777" w:rsidTr="00B379F3">
        <w:trPr>
          <w:trHeight w:val="730"/>
        </w:trPr>
        <w:tc>
          <w:tcPr>
            <w:tcW w:w="2705" w:type="dxa"/>
          </w:tcPr>
          <w:p w14:paraId="232E904F" w14:textId="77777777" w:rsidR="00B379F3" w:rsidRPr="00C05957" w:rsidRDefault="00B379F3" w:rsidP="00B379F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Pr="00C05957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: μ1 - μ2 &gt; 0</w:t>
            </w:r>
          </w:p>
          <w:p w14:paraId="5F60F820" w14:textId="77777777" w:rsidR="00B379F3" w:rsidRPr="00C05957" w:rsidRDefault="00B379F3" w:rsidP="000F6D9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65" w:type="dxa"/>
          </w:tcPr>
          <w:p w14:paraId="261BD2AC" w14:textId="7065E5A1" w:rsidR="00B379F3" w:rsidRPr="00C05957" w:rsidRDefault="00B379F3" w:rsidP="000F6D92">
            <w:pPr>
              <w:pStyle w:val="Default"/>
              <w:rPr>
                <w:rFonts w:ascii="Cambria Math" w:hAnsi="Cambria Math" w:cs="Cambria Math"/>
                <w:sz w:val="22"/>
                <w:szCs w:val="22"/>
              </w:rPr>
            </w:pP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μ1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μ2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as above</w:t>
            </w:r>
          </w:p>
        </w:tc>
      </w:tr>
    </w:tbl>
    <w:p w14:paraId="268916A9" w14:textId="77777777" w:rsidR="0028371A" w:rsidRPr="00C05957" w:rsidRDefault="0028371A" w:rsidP="0028371A">
      <w:pPr>
        <w:rPr>
          <w:rFonts w:asciiTheme="minorHAnsi" w:hAnsiTheme="minorHAnsi" w:cstheme="minorHAnsi"/>
          <w:sz w:val="22"/>
          <w:szCs w:val="22"/>
        </w:rPr>
      </w:pPr>
    </w:p>
    <w:p w14:paraId="6FCE42A8" w14:textId="6F339B2F" w:rsidR="007E4385" w:rsidRDefault="00974F65" w:rsidP="0028371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Test: O</w:t>
      </w:r>
      <w:r w:rsidR="0028371A" w:rsidRPr="00C05957">
        <w:rPr>
          <w:rFonts w:asciiTheme="minorHAnsi" w:hAnsiTheme="minorHAnsi" w:cstheme="minorHAnsi"/>
          <w:sz w:val="22"/>
          <w:szCs w:val="22"/>
        </w:rPr>
        <w:t xml:space="preserve">ne-tailed </w:t>
      </w:r>
      <w:r>
        <w:rPr>
          <w:rFonts w:asciiTheme="minorHAnsi" w:hAnsiTheme="minorHAnsi" w:cstheme="minorHAnsi"/>
          <w:sz w:val="22"/>
          <w:szCs w:val="22"/>
        </w:rPr>
        <w:t>hypothesis t-</w:t>
      </w:r>
      <w:r w:rsidR="0028371A" w:rsidRPr="00C05957">
        <w:rPr>
          <w:rFonts w:asciiTheme="minorHAnsi" w:hAnsiTheme="minorHAnsi" w:cstheme="minorHAnsi"/>
          <w:sz w:val="22"/>
          <w:szCs w:val="22"/>
        </w:rPr>
        <w:t>test (upper)</w:t>
      </w:r>
      <w:r>
        <w:rPr>
          <w:rFonts w:asciiTheme="minorHAnsi" w:hAnsiTheme="minorHAnsi" w:cstheme="minorHAnsi"/>
          <w:sz w:val="22"/>
          <w:szCs w:val="22"/>
        </w:rPr>
        <w:t xml:space="preserve"> - s</w:t>
      </w:r>
      <w:r w:rsidR="007E4385">
        <w:rPr>
          <w:rFonts w:asciiTheme="minorHAnsi" w:hAnsiTheme="minorHAnsi" w:cstheme="minorHAnsi"/>
          <w:sz w:val="22"/>
          <w:szCs w:val="22"/>
        </w:rPr>
        <w:t xml:space="preserve">ee </w:t>
      </w:r>
      <w:hyperlink w:anchor="Appendix1b1" w:history="1">
        <w:r w:rsidR="007E4385" w:rsidRPr="00524567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 xml:space="preserve">Appendix </w:t>
        </w:r>
        <w:proofErr w:type="gramStart"/>
        <w:r w:rsidR="007E4385" w:rsidRPr="00524567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1</w:t>
        </w:r>
        <w:r w:rsidR="007E4385" w:rsidRPr="00524567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.B.</w:t>
        </w:r>
        <w:proofErr w:type="gramEnd"/>
        <w:r w:rsidR="007E4385" w:rsidRPr="00524567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1</w:t>
        </w:r>
      </w:hyperlink>
      <w:bookmarkStart w:id="2" w:name="Appendix1b1_back"/>
      <w:bookmarkEnd w:id="2"/>
      <w:r w:rsidR="007E438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E0A21C4" w14:textId="2891DDA3" w:rsidR="00135D6D" w:rsidRDefault="00135D6D" w:rsidP="0028371A">
      <w:pPr>
        <w:rPr>
          <w:rFonts w:asciiTheme="minorHAnsi" w:hAnsiTheme="minorHAnsi" w:cstheme="minorHAnsi"/>
          <w:sz w:val="22"/>
          <w:szCs w:val="22"/>
        </w:rPr>
      </w:pPr>
    </w:p>
    <w:p w14:paraId="7EF07D3E" w14:textId="77777777" w:rsidR="00524567" w:rsidRPr="00C05957" w:rsidRDefault="00524567" w:rsidP="002837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5D5B15D4" w14:textId="3D9C19AD" w:rsidR="008367AC" w:rsidRPr="00C05957" w:rsidRDefault="007E4385" w:rsidP="00691B4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Analysis</w:t>
      </w:r>
    </w:p>
    <w:p w14:paraId="40CD4CAD" w14:textId="30AF6AF5" w:rsidR="00135D6D" w:rsidRDefault="00135D6D" w:rsidP="00691B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4BF25DB" w14:textId="1F623468" w:rsidR="003D7008" w:rsidRPr="003D7008" w:rsidRDefault="00E86C54" w:rsidP="003D700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="003D7008" w:rsidRPr="003D7008">
        <w:rPr>
          <w:rFonts w:asciiTheme="minorHAnsi" w:hAnsiTheme="minorHAnsi" w:cstheme="minorHAnsi"/>
          <w:sz w:val="22"/>
          <w:szCs w:val="22"/>
        </w:rPr>
        <w:t>ote that there are outliers in claims when a private attorney is involved</w:t>
      </w:r>
      <w:r w:rsidR="003D7008">
        <w:rPr>
          <w:rFonts w:asciiTheme="minorHAnsi" w:hAnsiTheme="minorHAnsi" w:cstheme="minorHAnsi"/>
          <w:sz w:val="22"/>
          <w:szCs w:val="22"/>
        </w:rPr>
        <w:t xml:space="preserve">, see </w:t>
      </w:r>
      <w:hyperlink w:anchor="Appendix1b3" w:history="1">
        <w:r w:rsidR="003D7008" w:rsidRPr="00794EE0">
          <w:rPr>
            <w:rStyle w:val="Hyperlink"/>
            <w:rFonts w:asciiTheme="minorHAnsi" w:hAnsiTheme="minorHAnsi" w:cstheme="minorHAnsi"/>
            <w:sz w:val="22"/>
            <w:szCs w:val="22"/>
          </w:rPr>
          <w:t>Appendix</w:t>
        </w:r>
        <w:r w:rsidR="003D7008" w:rsidRPr="00794EE0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 </w:t>
        </w:r>
        <w:proofErr w:type="gramStart"/>
        <w:r w:rsidR="003D7008" w:rsidRPr="00794EE0">
          <w:rPr>
            <w:rStyle w:val="Hyperlink"/>
            <w:rFonts w:asciiTheme="minorHAnsi" w:hAnsiTheme="minorHAnsi" w:cstheme="minorHAnsi"/>
            <w:sz w:val="22"/>
            <w:szCs w:val="22"/>
          </w:rPr>
          <w:t>1.B.</w:t>
        </w:r>
        <w:proofErr w:type="gramEnd"/>
        <w:r w:rsidR="003D7008" w:rsidRPr="00794EE0">
          <w:rPr>
            <w:rStyle w:val="Hyperlink"/>
            <w:rFonts w:asciiTheme="minorHAnsi" w:hAnsiTheme="minorHAnsi" w:cstheme="minorHAnsi"/>
            <w:sz w:val="22"/>
            <w:szCs w:val="22"/>
          </w:rPr>
          <w:t>3</w:t>
        </w:r>
      </w:hyperlink>
      <w:bookmarkStart w:id="3" w:name="Appendix1b3_back"/>
      <w:bookmarkEnd w:id="3"/>
    </w:p>
    <w:p w14:paraId="54A6F984" w14:textId="77777777" w:rsidR="003D7008" w:rsidRDefault="003D7008" w:rsidP="00691B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D30728E" w14:textId="0CC7F541" w:rsidR="00177202" w:rsidRDefault="00177202" w:rsidP="00691B4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S2/S1 = </w:t>
      </w:r>
      <w:r w:rsidRPr="00177202">
        <w:rPr>
          <w:rFonts w:asciiTheme="minorHAnsi" w:hAnsiTheme="minorHAnsi" w:cstheme="minorHAnsi"/>
          <w:sz w:val="22"/>
          <w:szCs w:val="22"/>
        </w:rPr>
        <w:t>30761.7</w:t>
      </w:r>
      <w:r>
        <w:rPr>
          <w:rFonts w:asciiTheme="minorHAnsi" w:hAnsiTheme="minorHAnsi" w:cstheme="minorHAnsi"/>
          <w:sz w:val="22"/>
          <w:szCs w:val="22"/>
        </w:rPr>
        <w:t>1/</w:t>
      </w:r>
      <w:r w:rsidRPr="00177202">
        <w:rPr>
          <w:rFonts w:asciiTheme="minorHAnsi" w:hAnsiTheme="minorHAnsi" w:cstheme="minorHAnsi"/>
          <w:sz w:val="22"/>
          <w:szCs w:val="22"/>
        </w:rPr>
        <w:t>30414.88</w:t>
      </w:r>
      <w:r>
        <w:rPr>
          <w:rFonts w:asciiTheme="minorHAnsi" w:hAnsiTheme="minorHAnsi" w:cstheme="minorHAnsi"/>
          <w:sz w:val="22"/>
          <w:szCs w:val="22"/>
        </w:rPr>
        <w:t xml:space="preserve"> = 1.01 which is &lt; 2 -&gt; equal variance</w:t>
      </w:r>
    </w:p>
    <w:p w14:paraId="6E186B31" w14:textId="77777777" w:rsidR="002C74F9" w:rsidRDefault="002C74F9" w:rsidP="00691B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EE8E906" w14:textId="147A8C1E" w:rsidR="00135D6D" w:rsidRDefault="00177202" w:rsidP="0017720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t-sample </w:t>
      </w:r>
      <w:r w:rsidRPr="00177202">
        <w:rPr>
          <w:rFonts w:asciiTheme="minorHAnsi" w:hAnsiTheme="minorHAnsi" w:cstheme="minorHAnsi"/>
          <w:sz w:val="22"/>
          <w:szCs w:val="22"/>
        </w:rPr>
        <w:t>4.8124</w:t>
      </w:r>
      <w:r>
        <w:rPr>
          <w:rFonts w:asciiTheme="minorHAnsi" w:hAnsiTheme="minorHAnsi" w:cstheme="minorHAnsi"/>
          <w:sz w:val="22"/>
          <w:szCs w:val="22"/>
        </w:rPr>
        <w:t xml:space="preserve"> &gt; t-critical 1.6526 (upper tail) and </w:t>
      </w:r>
      <w:r w:rsidR="00135D6D" w:rsidRPr="00C05957">
        <w:rPr>
          <w:rFonts w:asciiTheme="minorHAnsi" w:hAnsiTheme="minorHAnsi" w:cstheme="minorHAnsi"/>
          <w:sz w:val="22"/>
          <w:szCs w:val="22"/>
        </w:rPr>
        <w:t xml:space="preserve">p-value </w:t>
      </w:r>
      <w:r>
        <w:rPr>
          <w:rFonts w:asciiTheme="minorHAnsi" w:hAnsiTheme="minorHAnsi" w:cstheme="minorHAnsi"/>
          <w:sz w:val="22"/>
          <w:szCs w:val="22"/>
        </w:rPr>
        <w:t xml:space="preserve">0 &lt; 0.05 -&gt; </w:t>
      </w:r>
      <w:r w:rsidR="00135D6D" w:rsidRPr="00C05957">
        <w:rPr>
          <w:rFonts w:asciiTheme="minorHAnsi" w:hAnsiTheme="minorHAnsi" w:cstheme="minorHAnsi"/>
          <w:sz w:val="22"/>
          <w:szCs w:val="22"/>
        </w:rPr>
        <w:t xml:space="preserve">reject </w:t>
      </w:r>
      <w:r w:rsidR="007E4385">
        <w:rPr>
          <w:rFonts w:asciiTheme="minorHAnsi" w:hAnsiTheme="minorHAnsi" w:cstheme="minorHAnsi"/>
          <w:sz w:val="22"/>
          <w:szCs w:val="22"/>
        </w:rPr>
        <w:t>H</w:t>
      </w:r>
      <w:r w:rsidR="007E4385" w:rsidRPr="007E4385">
        <w:rPr>
          <w:rFonts w:asciiTheme="minorHAnsi" w:hAnsiTheme="minorHAnsi" w:cstheme="minorHAnsi"/>
          <w:sz w:val="22"/>
          <w:szCs w:val="22"/>
          <w:vertAlign w:val="subscript"/>
        </w:rPr>
        <w:t>0</w:t>
      </w:r>
    </w:p>
    <w:p w14:paraId="75BAEEFE" w14:textId="77777777" w:rsidR="00D95411" w:rsidRPr="00C05957" w:rsidRDefault="00D95411" w:rsidP="00D954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A3EBAF4" w14:textId="3C5E174B" w:rsidR="008367AC" w:rsidRDefault="00E86C54" w:rsidP="008367A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</w:t>
      </w:r>
      <w:r w:rsidR="00D95411" w:rsidRPr="00C05957">
        <w:rPr>
          <w:rFonts w:asciiTheme="minorHAnsi" w:hAnsiTheme="minorHAnsi" w:cstheme="minorHAnsi"/>
          <w:sz w:val="22"/>
          <w:szCs w:val="22"/>
        </w:rPr>
        <w:t xml:space="preserve"> estimate the size of the difference</w:t>
      </w:r>
      <w:r w:rsidR="008367AC" w:rsidRPr="00C05957">
        <w:rPr>
          <w:rFonts w:asciiTheme="minorHAnsi" w:hAnsiTheme="minorHAnsi" w:cstheme="minorHAnsi"/>
          <w:sz w:val="22"/>
          <w:szCs w:val="22"/>
        </w:rPr>
        <w:t xml:space="preserve"> using confident interval</w:t>
      </w:r>
      <w:r w:rsidR="00D95411" w:rsidRPr="00C05957">
        <w:rPr>
          <w:rFonts w:asciiTheme="minorHAnsi" w:hAnsiTheme="minorHAnsi" w:cstheme="minorHAnsi"/>
          <w:sz w:val="22"/>
          <w:szCs w:val="22"/>
        </w:rPr>
        <w:t xml:space="preserve"> </w:t>
      </w:r>
      <w:r w:rsidR="007E4385">
        <w:rPr>
          <w:rFonts w:asciiTheme="minorHAnsi" w:hAnsiTheme="minorHAnsi" w:cstheme="minorHAnsi"/>
          <w:sz w:val="22"/>
          <w:szCs w:val="22"/>
        </w:rPr>
        <w:t xml:space="preserve">– see </w:t>
      </w:r>
      <w:hyperlink w:anchor="Appendix1b2" w:history="1">
        <w:r w:rsidR="00253315" w:rsidRPr="00524567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Appendi</w:t>
        </w:r>
        <w:r w:rsidR="00253315" w:rsidRPr="00524567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x</w:t>
        </w:r>
        <w:r w:rsidR="00253315" w:rsidRPr="00524567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 xml:space="preserve"> </w:t>
        </w:r>
        <w:proofErr w:type="gramStart"/>
        <w:r w:rsidR="00253315" w:rsidRPr="00524567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1</w:t>
        </w:r>
        <w:r w:rsidR="007E4385" w:rsidRPr="00524567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.B.</w:t>
        </w:r>
        <w:proofErr w:type="gramEnd"/>
        <w:r w:rsidR="007E4385" w:rsidRPr="00524567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2</w:t>
        </w:r>
      </w:hyperlink>
      <w:bookmarkStart w:id="4" w:name="Appendix1b2_back"/>
      <w:bookmarkEnd w:id="4"/>
    </w:p>
    <w:p w14:paraId="3C782B63" w14:textId="77777777" w:rsidR="00524567" w:rsidRPr="00C05957" w:rsidRDefault="00524567" w:rsidP="008367A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4D50EA7" w14:textId="1B9717DE" w:rsidR="000B7B1E" w:rsidRDefault="000B7B1E" w:rsidP="008367A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C05957">
        <w:rPr>
          <w:rFonts w:asciiTheme="minorHAnsi" w:hAnsiTheme="minorHAnsi" w:cstheme="minorHAnsi"/>
          <w:b/>
          <w:bCs/>
          <w:sz w:val="22"/>
          <w:szCs w:val="22"/>
        </w:rPr>
        <w:t>Conclusion</w:t>
      </w:r>
    </w:p>
    <w:p w14:paraId="0E7B5946" w14:textId="77777777" w:rsidR="00412DE4" w:rsidRDefault="00412DE4" w:rsidP="008367A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40AFE98A" w14:textId="78DF2562" w:rsidR="007E4385" w:rsidRPr="00177202" w:rsidRDefault="005131BC" w:rsidP="0017720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At</w:t>
      </w:r>
      <w:r w:rsidR="007E4385" w:rsidRPr="00C05957">
        <w:rPr>
          <w:rFonts w:asciiTheme="minorHAnsi" w:hAnsiTheme="minorHAnsi" w:cstheme="minorHAnsi"/>
          <w:sz w:val="22"/>
          <w:szCs w:val="22"/>
        </w:rPr>
        <w:t xml:space="preserve"> 5% significan</w:t>
      </w:r>
      <w:r w:rsidR="00CE5EB9">
        <w:rPr>
          <w:rFonts w:asciiTheme="minorHAnsi" w:hAnsiTheme="minorHAnsi" w:cstheme="minorHAnsi"/>
          <w:sz w:val="22"/>
          <w:szCs w:val="22"/>
        </w:rPr>
        <w:t>ce level</w:t>
      </w:r>
      <w:r w:rsidR="007E4385" w:rsidRPr="00C05957">
        <w:rPr>
          <w:rFonts w:asciiTheme="minorHAnsi" w:hAnsiTheme="minorHAnsi" w:cstheme="minorHAnsi"/>
          <w:sz w:val="22"/>
          <w:szCs w:val="22"/>
        </w:rPr>
        <w:t xml:space="preserve">, </w:t>
      </w:r>
      <w:r w:rsidR="00177202">
        <w:rPr>
          <w:rFonts w:asciiTheme="minorHAnsi" w:hAnsiTheme="minorHAnsi" w:cstheme="minorHAnsi"/>
          <w:sz w:val="22"/>
          <w:szCs w:val="22"/>
        </w:rPr>
        <w:t>t</w:t>
      </w:r>
      <w:r w:rsidR="007E4385" w:rsidRPr="00C05957">
        <w:rPr>
          <w:rFonts w:asciiTheme="minorHAnsi" w:hAnsiTheme="minorHAnsi" w:cstheme="minorHAnsi"/>
          <w:color w:val="000000"/>
          <w:sz w:val="22"/>
          <w:szCs w:val="22"/>
        </w:rPr>
        <w:t xml:space="preserve">here is </w:t>
      </w:r>
      <w:proofErr w:type="gramStart"/>
      <w:r w:rsidR="007E4385" w:rsidRPr="00C05957">
        <w:rPr>
          <w:rFonts w:asciiTheme="minorHAnsi" w:hAnsiTheme="minorHAnsi" w:cstheme="minorHAnsi"/>
          <w:color w:val="000000"/>
          <w:sz w:val="22"/>
          <w:szCs w:val="22"/>
        </w:rPr>
        <w:t>sufficient</w:t>
      </w:r>
      <w:proofErr w:type="gramEnd"/>
      <w:r w:rsidR="007E4385" w:rsidRPr="00C05957">
        <w:rPr>
          <w:rFonts w:asciiTheme="minorHAnsi" w:hAnsiTheme="minorHAnsi" w:cstheme="minorHAnsi"/>
          <w:color w:val="000000"/>
          <w:sz w:val="22"/>
          <w:szCs w:val="22"/>
        </w:rPr>
        <w:t xml:space="preserve"> evidence to conclude that the average claim amount when a private attorney is involved is higher than when there is no private attorney involved. </w:t>
      </w:r>
    </w:p>
    <w:p w14:paraId="50ED9123" w14:textId="77777777" w:rsidR="007E4385" w:rsidRPr="00C05957" w:rsidRDefault="007E4385" w:rsidP="008367A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75B2343B" w14:textId="11CBCB24" w:rsidR="008367AC" w:rsidRPr="00C05957" w:rsidRDefault="00CE5EB9" w:rsidP="008367A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am</w:t>
      </w:r>
      <w:r w:rsidR="008367AC" w:rsidRPr="00C05957">
        <w:rPr>
          <w:rFonts w:asciiTheme="minorHAnsi" w:hAnsiTheme="minorHAnsi" w:cstheme="minorHAnsi"/>
          <w:sz w:val="22"/>
          <w:szCs w:val="22"/>
        </w:rPr>
        <w:t xml:space="preserve"> 95% confident that the average claim amount when a private attorney is involved </w:t>
      </w:r>
    </w:p>
    <w:p w14:paraId="6950B764" w14:textId="77777777" w:rsidR="00F778CF" w:rsidRDefault="008367AC" w:rsidP="00F778C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05957">
        <w:rPr>
          <w:rFonts w:asciiTheme="minorHAnsi" w:hAnsiTheme="minorHAnsi" w:cstheme="minorHAnsi"/>
          <w:sz w:val="22"/>
          <w:szCs w:val="22"/>
        </w:rPr>
        <w:t>is between 1</w:t>
      </w:r>
      <w:r w:rsidR="003536C6" w:rsidRPr="00C05957">
        <w:rPr>
          <w:rFonts w:asciiTheme="minorHAnsi" w:hAnsiTheme="minorHAnsi" w:cstheme="minorHAnsi"/>
          <w:sz w:val="22"/>
          <w:szCs w:val="22"/>
        </w:rPr>
        <w:t>3,197.61</w:t>
      </w:r>
      <w:r w:rsidRPr="00C05957">
        <w:rPr>
          <w:rFonts w:asciiTheme="minorHAnsi" w:hAnsiTheme="minorHAnsi" w:cstheme="minorHAnsi"/>
          <w:sz w:val="22"/>
          <w:szCs w:val="22"/>
        </w:rPr>
        <w:t xml:space="preserve"> to </w:t>
      </w:r>
      <w:r w:rsidR="003536C6" w:rsidRPr="00C05957">
        <w:rPr>
          <w:rFonts w:asciiTheme="minorHAnsi" w:hAnsiTheme="minorHAnsi" w:cstheme="minorHAnsi"/>
          <w:sz w:val="22"/>
          <w:szCs w:val="22"/>
        </w:rPr>
        <w:t>31,423.51 greater</w:t>
      </w:r>
      <w:r w:rsidRPr="00C05957">
        <w:rPr>
          <w:rFonts w:asciiTheme="minorHAnsi" w:hAnsiTheme="minorHAnsi" w:cstheme="minorHAnsi"/>
          <w:sz w:val="22"/>
          <w:szCs w:val="22"/>
        </w:rPr>
        <w:t xml:space="preserve"> than </w:t>
      </w:r>
      <w:r w:rsidR="003536C6" w:rsidRPr="00C05957">
        <w:rPr>
          <w:rFonts w:asciiTheme="minorHAnsi" w:hAnsiTheme="minorHAnsi" w:cstheme="minorHAnsi"/>
          <w:sz w:val="22"/>
          <w:szCs w:val="22"/>
        </w:rPr>
        <w:t>the average claim amount when no private attorney is involved.</w:t>
      </w:r>
    </w:p>
    <w:p w14:paraId="6B0C1B23" w14:textId="2056C8D0" w:rsidR="00F778CF" w:rsidRDefault="00F778CF" w:rsidP="00F778C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C62955A" w14:textId="76D63C64" w:rsidR="00CC29F7" w:rsidRDefault="00CC29F7" w:rsidP="00F778C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3D7B5BA" w14:textId="77777777" w:rsidR="00CC29F7" w:rsidRDefault="00CC29F7" w:rsidP="00F778C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DD41FD7" w14:textId="08A5EF3E" w:rsidR="006943F5" w:rsidRPr="00F778CF" w:rsidRDefault="00F778CF" w:rsidP="00F778C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</w:rPr>
        <w:lastRenderedPageBreak/>
        <w:t>1</w:t>
      </w:r>
      <w:r w:rsidR="007E06C9">
        <w:rPr>
          <w:rFonts w:asciiTheme="minorHAnsi" w:hAnsiTheme="minorHAnsi" w:cstheme="minorHAnsi"/>
          <w:b/>
          <w:bCs/>
        </w:rPr>
        <w:t>.</w:t>
      </w:r>
      <w:r>
        <w:rPr>
          <w:rFonts w:asciiTheme="minorHAnsi" w:hAnsiTheme="minorHAnsi" w:cstheme="minorHAnsi"/>
          <w:b/>
          <w:bCs/>
        </w:rPr>
        <w:t xml:space="preserve"> </w:t>
      </w:r>
      <w:r w:rsidR="000B7B1E" w:rsidRPr="00F778CF">
        <w:rPr>
          <w:rFonts w:asciiTheme="minorHAnsi" w:hAnsiTheme="minorHAnsi" w:cstheme="minorHAnsi"/>
          <w:b/>
          <w:bCs/>
        </w:rPr>
        <w:t>C</w:t>
      </w:r>
      <w:r w:rsidRPr="00F778CF">
        <w:rPr>
          <w:rFonts w:asciiTheme="minorHAnsi" w:hAnsiTheme="minorHAnsi" w:cstheme="minorHAnsi"/>
          <w:b/>
          <w:bCs/>
        </w:rPr>
        <w:t>.</w:t>
      </w:r>
      <w:r w:rsidR="00691B4C" w:rsidRPr="00F778CF">
        <w:rPr>
          <w:rFonts w:asciiTheme="minorHAnsi" w:hAnsiTheme="minorHAnsi" w:cstheme="minorHAnsi"/>
          <w:b/>
          <w:bCs/>
        </w:rPr>
        <w:t xml:space="preserve"> </w:t>
      </w:r>
      <w:r w:rsidRPr="00F778CF">
        <w:rPr>
          <w:rFonts w:asciiTheme="minorHAnsi" w:hAnsiTheme="minorHAnsi" w:cstheme="minorHAnsi"/>
          <w:b/>
          <w:bCs/>
        </w:rPr>
        <w:t xml:space="preserve"> </w:t>
      </w:r>
      <w:r w:rsidR="00A00029">
        <w:rPr>
          <w:rFonts w:asciiTheme="minorHAnsi" w:hAnsiTheme="minorHAnsi" w:cstheme="minorHAnsi"/>
          <w:b/>
          <w:bCs/>
        </w:rPr>
        <w:t>Compare p</w:t>
      </w:r>
      <w:r w:rsidR="006943F5" w:rsidRPr="00F778CF">
        <w:rPr>
          <w:rFonts w:asciiTheme="minorHAnsi" w:hAnsiTheme="minorHAnsi" w:cstheme="minorHAnsi"/>
          <w:b/>
          <w:bCs/>
        </w:rPr>
        <w:t xml:space="preserve">rivate attorney representation </w:t>
      </w:r>
      <w:r w:rsidR="00B379F3">
        <w:rPr>
          <w:rFonts w:asciiTheme="minorHAnsi" w:hAnsiTheme="minorHAnsi" w:cstheme="minorHAnsi"/>
          <w:b/>
          <w:bCs/>
        </w:rPr>
        <w:t xml:space="preserve">in </w:t>
      </w:r>
      <w:r w:rsidR="007E06C9">
        <w:rPr>
          <w:rFonts w:asciiTheme="minorHAnsi" w:hAnsiTheme="minorHAnsi" w:cstheme="minorHAnsi"/>
          <w:b/>
          <w:bCs/>
        </w:rPr>
        <w:t>severe</w:t>
      </w:r>
      <w:r w:rsidR="006943F5" w:rsidRPr="00F778CF">
        <w:rPr>
          <w:rFonts w:asciiTheme="minorHAnsi" w:hAnsiTheme="minorHAnsi" w:cstheme="minorHAnsi"/>
          <w:b/>
          <w:bCs/>
        </w:rPr>
        <w:t xml:space="preserve"> </w:t>
      </w:r>
      <w:r w:rsidR="00C05957" w:rsidRPr="00F778CF">
        <w:rPr>
          <w:rFonts w:asciiTheme="minorHAnsi" w:hAnsiTheme="minorHAnsi" w:cstheme="minorHAnsi"/>
          <w:b/>
          <w:bCs/>
        </w:rPr>
        <w:t xml:space="preserve">and </w:t>
      </w:r>
      <w:r w:rsidR="007E06C9">
        <w:rPr>
          <w:rFonts w:asciiTheme="minorHAnsi" w:hAnsiTheme="minorHAnsi" w:cstheme="minorHAnsi"/>
          <w:b/>
          <w:bCs/>
        </w:rPr>
        <w:t>medium</w:t>
      </w:r>
      <w:r w:rsidR="006943F5" w:rsidRPr="00F778CF">
        <w:rPr>
          <w:rFonts w:asciiTheme="minorHAnsi" w:hAnsiTheme="minorHAnsi" w:cstheme="minorHAnsi"/>
          <w:b/>
          <w:bCs/>
        </w:rPr>
        <w:t xml:space="preserve"> severity</w:t>
      </w:r>
      <w:r w:rsidR="007E06C9">
        <w:rPr>
          <w:rFonts w:asciiTheme="minorHAnsi" w:hAnsiTheme="minorHAnsi" w:cstheme="minorHAnsi"/>
          <w:b/>
          <w:bCs/>
        </w:rPr>
        <w:t xml:space="preserve"> claims</w:t>
      </w:r>
    </w:p>
    <w:p w14:paraId="5638D359" w14:textId="77777777" w:rsidR="002D2F64" w:rsidRPr="00C05957" w:rsidRDefault="002D2F64" w:rsidP="002A65B7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1026DDDA" w14:textId="24FA0815" w:rsidR="008737B2" w:rsidRDefault="000B7B1E" w:rsidP="002A65B7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05957">
        <w:rPr>
          <w:rFonts w:asciiTheme="minorHAnsi" w:hAnsiTheme="minorHAnsi" w:cstheme="minorHAnsi"/>
          <w:b/>
          <w:bCs/>
          <w:color w:val="000000"/>
          <w:sz w:val="22"/>
          <w:szCs w:val="22"/>
        </w:rPr>
        <w:t>Hypothesis</w:t>
      </w:r>
    </w:p>
    <w:tbl>
      <w:tblPr>
        <w:tblStyle w:val="TableGrid"/>
        <w:tblW w:w="9070" w:type="dxa"/>
        <w:tblLook w:val="04A0" w:firstRow="1" w:lastRow="0" w:firstColumn="1" w:lastColumn="0" w:noHBand="0" w:noVBand="1"/>
      </w:tblPr>
      <w:tblGrid>
        <w:gridCol w:w="2705"/>
        <w:gridCol w:w="6365"/>
      </w:tblGrid>
      <w:tr w:rsidR="00B379F3" w:rsidRPr="009869DA" w14:paraId="50AF7003" w14:textId="77777777" w:rsidTr="00B379F3">
        <w:trPr>
          <w:trHeight w:val="730"/>
        </w:trPr>
        <w:tc>
          <w:tcPr>
            <w:tcW w:w="2705" w:type="dxa"/>
          </w:tcPr>
          <w:p w14:paraId="0789B5CB" w14:textId="1627467A" w:rsidR="00B379F3" w:rsidRDefault="00B379F3" w:rsidP="00B379F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Pr="00C05957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0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:  π1 - π2 &lt;= 0%</w:t>
            </w:r>
          </w:p>
          <w:p w14:paraId="490FD2A9" w14:textId="77777777" w:rsidR="00B379F3" w:rsidRDefault="00B379F3" w:rsidP="00B379F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65" w:type="dxa"/>
          </w:tcPr>
          <w:p w14:paraId="7F1173C9" w14:textId="353B14EE" w:rsidR="00B379F3" w:rsidRPr="000F6D92" w:rsidRDefault="00B379F3" w:rsidP="00B379F3">
            <w:pPr>
              <w:pStyle w:val="Default"/>
            </w:pPr>
            <w:r w:rsidRPr="00C05957">
              <w:rPr>
                <w:rFonts w:ascii="Cambria Math" w:hAnsi="Cambria Math" w:cs="Cambria Math"/>
                <w:sz w:val="22"/>
                <w:szCs w:val="22"/>
              </w:rPr>
              <w:t>𝑤ℎ𝑒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re π1 = </w:t>
            </w:r>
            <w:r w:rsidR="00C27140"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rivate attorney representation in </w:t>
            </w:r>
            <w:r w:rsidR="00A76A3A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evere claim,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 π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 = Private attorney representation in </w:t>
            </w:r>
            <w:r w:rsidR="00A76A3A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edium claim</w:t>
            </w:r>
          </w:p>
          <w:p w14:paraId="5B93D06B" w14:textId="77777777" w:rsidR="00B379F3" w:rsidRPr="009869DA" w:rsidRDefault="00B379F3" w:rsidP="00B379F3">
            <w:pPr>
              <w:pStyle w:val="Default"/>
              <w:rPr>
                <w:rFonts w:asciiTheme="minorHAnsi" w:eastAsia="Times New Roman" w:hAnsiTheme="minorHAnsi" w:cstheme="minorHAnsi"/>
                <w:sz w:val="22"/>
                <w:szCs w:val="22"/>
                <w:lang w:eastAsia="en-AU"/>
              </w:rPr>
            </w:pPr>
          </w:p>
        </w:tc>
      </w:tr>
      <w:tr w:rsidR="00B379F3" w:rsidRPr="00C05957" w14:paraId="69DCC5DE" w14:textId="77777777" w:rsidTr="00B379F3">
        <w:trPr>
          <w:trHeight w:val="730"/>
        </w:trPr>
        <w:tc>
          <w:tcPr>
            <w:tcW w:w="2705" w:type="dxa"/>
          </w:tcPr>
          <w:p w14:paraId="75690671" w14:textId="0A3B503D" w:rsidR="00B379F3" w:rsidRPr="00C05957" w:rsidRDefault="00B379F3" w:rsidP="00B379F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Pr="00C05957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:  π1 - π2 &gt; 0%</w:t>
            </w:r>
          </w:p>
          <w:p w14:paraId="592917B5" w14:textId="77777777" w:rsidR="00B379F3" w:rsidRPr="00C05957" w:rsidRDefault="00B379F3" w:rsidP="00B379F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65" w:type="dxa"/>
          </w:tcPr>
          <w:p w14:paraId="187F61EF" w14:textId="369EC6CD" w:rsidR="00B379F3" w:rsidRPr="00C05957" w:rsidRDefault="00B379F3" w:rsidP="00B379F3">
            <w:pPr>
              <w:pStyle w:val="Default"/>
              <w:rPr>
                <w:rFonts w:ascii="Cambria Math" w:hAnsi="Cambria Math" w:cs="Cambria Math"/>
                <w:sz w:val="22"/>
                <w:szCs w:val="22"/>
              </w:rPr>
            </w:pP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π1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π1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as above </w:t>
            </w:r>
          </w:p>
        </w:tc>
      </w:tr>
    </w:tbl>
    <w:p w14:paraId="098F84FA" w14:textId="540CCF16" w:rsidR="008737B2" w:rsidRPr="00C05957" w:rsidRDefault="008737B2" w:rsidP="00691B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0ADA09C" w14:textId="7B29D8B1" w:rsidR="00E84E27" w:rsidRDefault="00E84E27" w:rsidP="00E84E2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Test: </w:t>
      </w:r>
      <w:r w:rsidR="007F7A0F" w:rsidRPr="00C05957">
        <w:rPr>
          <w:rFonts w:asciiTheme="minorHAnsi" w:hAnsiTheme="minorHAnsi" w:cstheme="minorHAnsi"/>
          <w:sz w:val="22"/>
          <w:szCs w:val="22"/>
        </w:rPr>
        <w:t>z-test</w:t>
      </w:r>
      <w:r>
        <w:rPr>
          <w:rFonts w:asciiTheme="minorHAnsi" w:hAnsiTheme="minorHAnsi" w:cstheme="minorHAnsi"/>
          <w:sz w:val="22"/>
          <w:szCs w:val="22"/>
        </w:rPr>
        <w:t xml:space="preserve"> (upper) </w:t>
      </w:r>
      <w:r w:rsidR="002C74F9">
        <w:rPr>
          <w:rFonts w:asciiTheme="minorHAnsi" w:hAnsiTheme="minorHAnsi" w:cstheme="minorHAnsi"/>
          <w:sz w:val="22"/>
          <w:szCs w:val="22"/>
        </w:rPr>
        <w:t>–</w:t>
      </w:r>
      <w:r>
        <w:rPr>
          <w:rFonts w:asciiTheme="minorHAnsi" w:hAnsiTheme="minorHAnsi" w:cstheme="minorHAnsi"/>
          <w:sz w:val="22"/>
          <w:szCs w:val="22"/>
        </w:rPr>
        <w:t xml:space="preserve"> see</w:t>
      </w:r>
      <w:r w:rsidR="002C74F9">
        <w:rPr>
          <w:rFonts w:asciiTheme="minorHAnsi" w:hAnsiTheme="minorHAnsi" w:cstheme="minorHAnsi"/>
          <w:sz w:val="22"/>
          <w:szCs w:val="22"/>
        </w:rPr>
        <w:t xml:space="preserve"> </w:t>
      </w:r>
      <w:hyperlink w:anchor="Appendix1c" w:history="1">
        <w:r w:rsidR="002C74F9" w:rsidRPr="002C74F9">
          <w:rPr>
            <w:rStyle w:val="Hyperlink"/>
            <w:rFonts w:asciiTheme="minorHAnsi" w:hAnsiTheme="minorHAnsi" w:cstheme="minorHAnsi"/>
            <w:sz w:val="22"/>
            <w:szCs w:val="22"/>
          </w:rPr>
          <w:t>Appendi</w:t>
        </w:r>
        <w:r w:rsidR="002C74F9" w:rsidRPr="002C74F9">
          <w:rPr>
            <w:rStyle w:val="Hyperlink"/>
            <w:rFonts w:asciiTheme="minorHAnsi" w:hAnsiTheme="minorHAnsi" w:cstheme="minorHAnsi"/>
            <w:sz w:val="22"/>
            <w:szCs w:val="22"/>
          </w:rPr>
          <w:t>x</w:t>
        </w:r>
        <w:r w:rsidR="002C74F9" w:rsidRPr="002C74F9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 1.C</w:t>
        </w:r>
      </w:hyperlink>
      <w:bookmarkStart w:id="5" w:name="Appendix1c_back"/>
      <w:bookmarkEnd w:id="5"/>
    </w:p>
    <w:p w14:paraId="0A715DA1" w14:textId="7E402D11" w:rsidR="007F7A0F" w:rsidRPr="00C05957" w:rsidRDefault="007F7A0F" w:rsidP="00691B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91C117A" w14:textId="2B526B0A" w:rsidR="00253315" w:rsidRPr="00C05957" w:rsidRDefault="00253315" w:rsidP="00691B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6EE785C" w14:textId="10D8E250" w:rsidR="008737B2" w:rsidRDefault="00E1123D" w:rsidP="00691B4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="00347E01">
        <w:rPr>
          <w:rFonts w:asciiTheme="minorHAnsi" w:hAnsiTheme="minorHAnsi" w:cstheme="minorHAnsi"/>
          <w:b/>
          <w:bCs/>
          <w:sz w:val="22"/>
          <w:szCs w:val="22"/>
        </w:rPr>
        <w:t>nalysis</w:t>
      </w:r>
    </w:p>
    <w:p w14:paraId="6B6EDA6C" w14:textId="16BE4664" w:rsidR="00CB50A2" w:rsidRDefault="00CB50A2" w:rsidP="00691B4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1C9F2633" w14:textId="2B3EA8D9" w:rsidR="00CB50A2" w:rsidRDefault="00CB50A2" w:rsidP="00691B4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42 out of 52 </w:t>
      </w:r>
      <w:r w:rsidR="00C27140">
        <w:rPr>
          <w:rFonts w:asciiTheme="minorHAnsi" w:hAnsiTheme="minorHAnsi" w:cstheme="minorHAnsi"/>
          <w:sz w:val="22"/>
          <w:szCs w:val="22"/>
        </w:rPr>
        <w:t xml:space="preserve">(80.77%) </w:t>
      </w:r>
      <w:r>
        <w:rPr>
          <w:rFonts w:asciiTheme="minorHAnsi" w:hAnsiTheme="minorHAnsi" w:cstheme="minorHAnsi"/>
          <w:sz w:val="22"/>
          <w:szCs w:val="22"/>
        </w:rPr>
        <w:t>severe claims represented by private attorney</w:t>
      </w:r>
      <w:r w:rsidR="00C27140">
        <w:rPr>
          <w:rFonts w:asciiTheme="minorHAnsi" w:hAnsiTheme="minorHAnsi" w:cstheme="minorHAnsi"/>
          <w:sz w:val="22"/>
          <w:szCs w:val="22"/>
        </w:rPr>
        <w:t>s</w:t>
      </w:r>
    </w:p>
    <w:p w14:paraId="3FE46D6C" w14:textId="2CD2BA37" w:rsidR="00CB50A2" w:rsidRPr="00CB50A2" w:rsidRDefault="00CB50A2" w:rsidP="00691B4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88 out of 123 </w:t>
      </w:r>
      <w:r w:rsidR="00C27140">
        <w:rPr>
          <w:rFonts w:asciiTheme="minorHAnsi" w:hAnsiTheme="minorHAnsi" w:cstheme="minorHAnsi"/>
          <w:sz w:val="22"/>
          <w:szCs w:val="22"/>
        </w:rPr>
        <w:t xml:space="preserve">(71.54%) </w:t>
      </w:r>
      <w:r>
        <w:rPr>
          <w:rFonts w:asciiTheme="minorHAnsi" w:hAnsiTheme="minorHAnsi" w:cstheme="minorHAnsi"/>
          <w:sz w:val="22"/>
          <w:szCs w:val="22"/>
        </w:rPr>
        <w:t>medium claims represented by private attorney</w:t>
      </w:r>
      <w:r w:rsidR="00C27140">
        <w:rPr>
          <w:rFonts w:asciiTheme="minorHAnsi" w:hAnsiTheme="minorHAnsi" w:cstheme="minorHAnsi"/>
          <w:sz w:val="22"/>
          <w:szCs w:val="22"/>
        </w:rPr>
        <w:t>s</w:t>
      </w:r>
    </w:p>
    <w:p w14:paraId="0ABC5665" w14:textId="77777777" w:rsidR="00347E01" w:rsidRPr="00C05957" w:rsidRDefault="00347E01" w:rsidP="00691B4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4290DE1C" w14:textId="244F31AA" w:rsidR="007F7A0F" w:rsidRPr="00C05957" w:rsidRDefault="005131BC" w:rsidP="00691B4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</w:t>
      </w:r>
      <w:r w:rsidR="0073147F" w:rsidRPr="00C05957">
        <w:rPr>
          <w:rFonts w:asciiTheme="minorHAnsi" w:hAnsiTheme="minorHAnsi" w:cstheme="minorHAnsi"/>
          <w:sz w:val="22"/>
          <w:szCs w:val="22"/>
        </w:rPr>
        <w:t xml:space="preserve">pper </w:t>
      </w:r>
      <w:r>
        <w:rPr>
          <w:rFonts w:asciiTheme="minorHAnsi" w:hAnsiTheme="minorHAnsi" w:cstheme="minorHAnsi"/>
          <w:sz w:val="22"/>
          <w:szCs w:val="22"/>
        </w:rPr>
        <w:t>tail</w:t>
      </w:r>
      <w:r w:rsidR="0073147F">
        <w:rPr>
          <w:rFonts w:asciiTheme="minorHAnsi" w:hAnsiTheme="minorHAnsi" w:cstheme="minorHAnsi"/>
          <w:sz w:val="22"/>
          <w:szCs w:val="22"/>
        </w:rPr>
        <w:t xml:space="preserve">, </w:t>
      </w:r>
      <w:r w:rsidR="007F7A0F" w:rsidRPr="00C05957">
        <w:rPr>
          <w:rFonts w:asciiTheme="minorHAnsi" w:hAnsiTheme="minorHAnsi" w:cstheme="minorHAnsi"/>
          <w:sz w:val="22"/>
          <w:szCs w:val="22"/>
        </w:rPr>
        <w:t>z-value 1.2760</w:t>
      </w:r>
      <w:r w:rsidR="0073147F">
        <w:rPr>
          <w:rFonts w:asciiTheme="minorHAnsi" w:hAnsiTheme="minorHAnsi" w:cstheme="minorHAnsi"/>
          <w:sz w:val="22"/>
          <w:szCs w:val="22"/>
        </w:rPr>
        <w:t xml:space="preserve"> &lt; </w:t>
      </w:r>
      <w:r w:rsidR="007F7A0F" w:rsidRPr="00C05957">
        <w:rPr>
          <w:rFonts w:asciiTheme="minorHAnsi" w:hAnsiTheme="minorHAnsi" w:cstheme="minorHAnsi"/>
          <w:sz w:val="22"/>
          <w:szCs w:val="22"/>
        </w:rPr>
        <w:t>z-critical value 1.6449</w:t>
      </w:r>
      <w:r w:rsidR="0073147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and </w:t>
      </w:r>
      <w:r w:rsidR="007F7A0F" w:rsidRPr="00C05957">
        <w:rPr>
          <w:rFonts w:asciiTheme="minorHAnsi" w:hAnsiTheme="minorHAnsi" w:cstheme="minorHAnsi"/>
          <w:sz w:val="22"/>
          <w:szCs w:val="22"/>
        </w:rPr>
        <w:t xml:space="preserve">p-value 0.1010 </w:t>
      </w:r>
      <w:r w:rsidR="0073147F">
        <w:rPr>
          <w:rFonts w:asciiTheme="minorHAnsi" w:hAnsiTheme="minorHAnsi" w:cstheme="minorHAnsi"/>
          <w:sz w:val="22"/>
          <w:szCs w:val="22"/>
        </w:rPr>
        <w:t>&gt; alpha</w:t>
      </w:r>
      <w:r w:rsidR="007F7A0F" w:rsidRPr="00C05957">
        <w:rPr>
          <w:rFonts w:asciiTheme="minorHAnsi" w:hAnsiTheme="minorHAnsi" w:cstheme="minorHAnsi"/>
          <w:sz w:val="22"/>
          <w:szCs w:val="22"/>
        </w:rPr>
        <w:t xml:space="preserve"> 0.05</w:t>
      </w:r>
      <w:r w:rsidR="0073147F">
        <w:rPr>
          <w:rFonts w:asciiTheme="minorHAnsi" w:hAnsiTheme="minorHAnsi" w:cstheme="minorHAnsi"/>
          <w:sz w:val="22"/>
          <w:szCs w:val="22"/>
        </w:rPr>
        <w:t xml:space="preserve"> -&gt; fail to reject H</w:t>
      </w:r>
      <w:r w:rsidR="0073147F" w:rsidRPr="0073147F">
        <w:rPr>
          <w:rFonts w:asciiTheme="minorHAnsi" w:hAnsiTheme="minorHAnsi" w:cstheme="minorHAnsi"/>
          <w:sz w:val="22"/>
          <w:szCs w:val="22"/>
          <w:vertAlign w:val="subscript"/>
        </w:rPr>
        <w:t>0</w:t>
      </w:r>
    </w:p>
    <w:p w14:paraId="5FBB9519" w14:textId="77777777" w:rsidR="00CC29F7" w:rsidRDefault="00CC29F7" w:rsidP="00691B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DBCE374" w14:textId="19CA77E9" w:rsidR="00E84E27" w:rsidRDefault="00E84E27" w:rsidP="00691B4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E84E27">
        <w:rPr>
          <w:rFonts w:asciiTheme="minorHAnsi" w:hAnsiTheme="minorHAnsi" w:cstheme="minorHAnsi"/>
          <w:b/>
          <w:bCs/>
          <w:sz w:val="22"/>
          <w:szCs w:val="22"/>
        </w:rPr>
        <w:t>Conclusion</w:t>
      </w:r>
    </w:p>
    <w:p w14:paraId="0766EF74" w14:textId="77777777" w:rsidR="0073147F" w:rsidRPr="00E84E27" w:rsidRDefault="0073147F" w:rsidP="00691B4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60922EE7" w14:textId="1DE050A5" w:rsidR="006E390E" w:rsidRPr="006E390E" w:rsidRDefault="005131BC" w:rsidP="006E390E">
      <w:pPr>
        <w:pStyle w:val="Default"/>
      </w:pPr>
      <w:r>
        <w:rPr>
          <w:rFonts w:asciiTheme="minorHAnsi" w:hAnsiTheme="minorHAnsi" w:cstheme="minorHAnsi"/>
          <w:sz w:val="22"/>
          <w:szCs w:val="22"/>
        </w:rPr>
        <w:t xml:space="preserve">At 5% </w:t>
      </w:r>
      <w:r w:rsidR="00CE5EB9">
        <w:rPr>
          <w:rFonts w:asciiTheme="minorHAnsi" w:hAnsiTheme="minorHAnsi" w:cstheme="minorHAnsi"/>
          <w:sz w:val="22"/>
          <w:szCs w:val="22"/>
        </w:rPr>
        <w:t xml:space="preserve">significance </w:t>
      </w:r>
      <w:r>
        <w:rPr>
          <w:rFonts w:asciiTheme="minorHAnsi" w:hAnsiTheme="minorHAnsi" w:cstheme="minorHAnsi"/>
          <w:sz w:val="22"/>
          <w:szCs w:val="22"/>
        </w:rPr>
        <w:t>leve</w:t>
      </w:r>
      <w:r w:rsidR="00C27140">
        <w:rPr>
          <w:rFonts w:asciiTheme="minorHAnsi" w:hAnsiTheme="minorHAnsi" w:cstheme="minorHAnsi"/>
          <w:sz w:val="22"/>
          <w:szCs w:val="22"/>
        </w:rPr>
        <w:t>l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CE5EB9">
        <w:rPr>
          <w:rFonts w:asciiTheme="minorHAnsi" w:hAnsiTheme="minorHAnsi" w:cstheme="minorHAnsi"/>
          <w:sz w:val="22"/>
          <w:szCs w:val="22"/>
        </w:rPr>
        <w:t xml:space="preserve">I cannot </w:t>
      </w:r>
      <w:r w:rsidR="006E390E">
        <w:rPr>
          <w:rFonts w:asciiTheme="minorHAnsi" w:hAnsiTheme="minorHAnsi" w:cstheme="minorHAnsi"/>
          <w:sz w:val="22"/>
          <w:szCs w:val="22"/>
        </w:rPr>
        <w:t>conclude that private attorney representation is higher for severe than for medium claims</w:t>
      </w:r>
    </w:p>
    <w:p w14:paraId="1DC14B9A" w14:textId="7D0A6B14" w:rsidR="008737B2" w:rsidRDefault="008737B2" w:rsidP="00691B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3BACE70" w14:textId="77777777" w:rsidR="005131BC" w:rsidRPr="00C05957" w:rsidRDefault="005131BC" w:rsidP="00691B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5A8CCC7" w14:textId="7E20930C" w:rsidR="008737B2" w:rsidRPr="00F778CF" w:rsidRDefault="007F7A0F" w:rsidP="00F778CF">
      <w:pPr>
        <w:pStyle w:val="Default"/>
        <w:rPr>
          <w:rFonts w:asciiTheme="minorHAnsi" w:hAnsiTheme="minorHAnsi" w:cstheme="minorHAnsi"/>
          <w:b/>
          <w:bCs/>
        </w:rPr>
      </w:pPr>
      <w:r w:rsidRPr="00F778CF">
        <w:rPr>
          <w:rFonts w:asciiTheme="minorHAnsi" w:hAnsiTheme="minorHAnsi" w:cstheme="minorHAnsi"/>
          <w:b/>
          <w:bCs/>
        </w:rPr>
        <w:t>2.</w:t>
      </w:r>
      <w:r w:rsidR="007E06C9">
        <w:rPr>
          <w:rFonts w:asciiTheme="minorHAnsi" w:hAnsiTheme="minorHAnsi" w:cstheme="minorHAnsi"/>
          <w:b/>
          <w:bCs/>
        </w:rPr>
        <w:t xml:space="preserve"> </w:t>
      </w:r>
      <w:r w:rsidRPr="00F778CF">
        <w:rPr>
          <w:rFonts w:asciiTheme="minorHAnsi" w:hAnsiTheme="minorHAnsi" w:cstheme="minorHAnsi"/>
          <w:b/>
          <w:bCs/>
        </w:rPr>
        <w:t>A</w:t>
      </w:r>
      <w:r w:rsidR="007E06C9">
        <w:rPr>
          <w:rFonts w:asciiTheme="minorHAnsi" w:hAnsiTheme="minorHAnsi" w:cstheme="minorHAnsi"/>
          <w:b/>
          <w:bCs/>
        </w:rPr>
        <w:t xml:space="preserve">.  </w:t>
      </w:r>
      <w:r w:rsidR="008737B2" w:rsidRPr="00F778CF">
        <w:rPr>
          <w:rFonts w:asciiTheme="minorHAnsi" w:hAnsiTheme="minorHAnsi" w:cstheme="minorHAnsi"/>
          <w:b/>
          <w:bCs/>
        </w:rPr>
        <w:t xml:space="preserve">The </w:t>
      </w:r>
      <w:r w:rsidR="00A00029">
        <w:rPr>
          <w:rFonts w:asciiTheme="minorHAnsi" w:hAnsiTheme="minorHAnsi" w:cstheme="minorHAnsi"/>
          <w:b/>
          <w:bCs/>
        </w:rPr>
        <w:t xml:space="preserve">comparation of the </w:t>
      </w:r>
      <w:r w:rsidR="007E06C9">
        <w:rPr>
          <w:rFonts w:asciiTheme="minorHAnsi" w:hAnsiTheme="minorHAnsi" w:cstheme="minorHAnsi"/>
          <w:b/>
          <w:bCs/>
        </w:rPr>
        <w:t>p</w:t>
      </w:r>
      <w:r w:rsidR="008737B2" w:rsidRPr="00F778CF">
        <w:rPr>
          <w:rFonts w:asciiTheme="minorHAnsi" w:hAnsiTheme="minorHAnsi" w:cstheme="minorHAnsi"/>
          <w:b/>
          <w:bCs/>
        </w:rPr>
        <w:t>ercentage</w:t>
      </w:r>
      <w:r w:rsidR="007E06C9">
        <w:rPr>
          <w:rFonts w:asciiTheme="minorHAnsi" w:hAnsiTheme="minorHAnsi" w:cstheme="minorHAnsi"/>
          <w:b/>
          <w:bCs/>
        </w:rPr>
        <w:t>s</w:t>
      </w:r>
      <w:r w:rsidR="008737B2" w:rsidRPr="00F778CF">
        <w:rPr>
          <w:rFonts w:asciiTheme="minorHAnsi" w:hAnsiTheme="minorHAnsi" w:cstheme="minorHAnsi"/>
          <w:b/>
          <w:bCs/>
        </w:rPr>
        <w:t xml:space="preserve"> of </w:t>
      </w:r>
      <w:r w:rsidR="00677F6F">
        <w:rPr>
          <w:rFonts w:asciiTheme="minorHAnsi" w:hAnsiTheme="minorHAnsi" w:cstheme="minorHAnsi"/>
          <w:b/>
          <w:bCs/>
        </w:rPr>
        <w:t>severe</w:t>
      </w:r>
      <w:r w:rsidR="008737B2" w:rsidRPr="00F778CF">
        <w:rPr>
          <w:rFonts w:asciiTheme="minorHAnsi" w:hAnsiTheme="minorHAnsi" w:cstheme="minorHAnsi"/>
          <w:b/>
          <w:bCs/>
        </w:rPr>
        <w:t xml:space="preserve"> claims </w:t>
      </w:r>
      <w:r w:rsidR="00C27140">
        <w:rPr>
          <w:rFonts w:asciiTheme="minorHAnsi" w:hAnsiTheme="minorHAnsi" w:cstheme="minorHAnsi"/>
          <w:b/>
          <w:bCs/>
        </w:rPr>
        <w:t>by</w:t>
      </w:r>
      <w:r w:rsidR="008737B2" w:rsidRPr="00F778CF">
        <w:rPr>
          <w:rFonts w:asciiTheme="minorHAnsi" w:hAnsiTheme="minorHAnsi" w:cstheme="minorHAnsi"/>
          <w:b/>
          <w:bCs/>
        </w:rPr>
        <w:t xml:space="preserve"> Orthopaedic</w:t>
      </w:r>
      <w:r w:rsidR="00F778CF">
        <w:rPr>
          <w:rFonts w:asciiTheme="minorHAnsi" w:hAnsiTheme="minorHAnsi" w:cstheme="minorHAnsi"/>
          <w:b/>
          <w:bCs/>
        </w:rPr>
        <w:t xml:space="preserve"> </w:t>
      </w:r>
      <w:r w:rsidR="008737B2" w:rsidRPr="00F778CF">
        <w:rPr>
          <w:rFonts w:asciiTheme="minorHAnsi" w:hAnsiTheme="minorHAnsi" w:cstheme="minorHAnsi"/>
          <w:b/>
          <w:bCs/>
        </w:rPr>
        <w:t>surgeon</w:t>
      </w:r>
      <w:r w:rsidR="00C27140">
        <w:rPr>
          <w:rFonts w:asciiTheme="minorHAnsi" w:hAnsiTheme="minorHAnsi" w:cstheme="minorHAnsi"/>
          <w:b/>
          <w:bCs/>
        </w:rPr>
        <w:t>s</w:t>
      </w:r>
      <w:r w:rsidR="008737B2" w:rsidRPr="00F778CF">
        <w:rPr>
          <w:rFonts w:asciiTheme="minorHAnsi" w:hAnsiTheme="minorHAnsi" w:cstheme="minorHAnsi"/>
          <w:b/>
          <w:bCs/>
        </w:rPr>
        <w:t xml:space="preserve"> </w:t>
      </w:r>
      <w:r w:rsidR="00C05957" w:rsidRPr="00F778CF">
        <w:rPr>
          <w:rFonts w:asciiTheme="minorHAnsi" w:hAnsiTheme="minorHAnsi" w:cstheme="minorHAnsi"/>
          <w:b/>
          <w:bCs/>
        </w:rPr>
        <w:t xml:space="preserve">and </w:t>
      </w:r>
      <w:r w:rsidR="00C27140">
        <w:rPr>
          <w:rFonts w:asciiTheme="minorHAnsi" w:hAnsiTheme="minorHAnsi" w:cstheme="minorHAnsi"/>
          <w:b/>
          <w:bCs/>
        </w:rPr>
        <w:t xml:space="preserve">by </w:t>
      </w:r>
      <w:r w:rsidR="008737B2" w:rsidRPr="00F778CF">
        <w:rPr>
          <w:rFonts w:asciiTheme="minorHAnsi" w:hAnsiTheme="minorHAnsi" w:cstheme="minorHAnsi"/>
          <w:b/>
          <w:bCs/>
        </w:rPr>
        <w:t>other specialists</w:t>
      </w:r>
    </w:p>
    <w:p w14:paraId="1CA70F24" w14:textId="2806A6CD" w:rsidR="007057C2" w:rsidRDefault="007057C2" w:rsidP="008737B2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3F6AACBE" w14:textId="34C3E814" w:rsidR="007F7A0F" w:rsidRDefault="007F7A0F" w:rsidP="008737B2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C05957">
        <w:rPr>
          <w:rFonts w:asciiTheme="minorHAnsi" w:hAnsiTheme="minorHAnsi" w:cstheme="minorHAnsi"/>
          <w:b/>
          <w:bCs/>
          <w:sz w:val="22"/>
          <w:szCs w:val="22"/>
        </w:rPr>
        <w:t>Hypothesis</w:t>
      </w:r>
    </w:p>
    <w:p w14:paraId="5AAB2633" w14:textId="77777777" w:rsidR="006E77C3" w:rsidRPr="00C05957" w:rsidRDefault="006E77C3" w:rsidP="008737B2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eGrid"/>
        <w:tblW w:w="9070" w:type="dxa"/>
        <w:tblLook w:val="04A0" w:firstRow="1" w:lastRow="0" w:firstColumn="1" w:lastColumn="0" w:noHBand="0" w:noVBand="1"/>
      </w:tblPr>
      <w:tblGrid>
        <w:gridCol w:w="2705"/>
        <w:gridCol w:w="6365"/>
      </w:tblGrid>
      <w:tr w:rsidR="00B379F3" w:rsidRPr="009869DA" w14:paraId="448D5A9B" w14:textId="77777777" w:rsidTr="00B379F3">
        <w:trPr>
          <w:trHeight w:val="730"/>
        </w:trPr>
        <w:tc>
          <w:tcPr>
            <w:tcW w:w="2705" w:type="dxa"/>
          </w:tcPr>
          <w:p w14:paraId="3D272259" w14:textId="7219F722" w:rsidR="00B379F3" w:rsidRDefault="00B379F3" w:rsidP="00B379F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Pr="00C05957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0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:  π1 - π2 &gt;= 0%</w:t>
            </w:r>
          </w:p>
          <w:p w14:paraId="215D88C0" w14:textId="77777777" w:rsidR="00B379F3" w:rsidRDefault="00B379F3" w:rsidP="00B379F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65" w:type="dxa"/>
          </w:tcPr>
          <w:p w14:paraId="1C53EE1E" w14:textId="60566090" w:rsidR="00B379F3" w:rsidRPr="000F6D92" w:rsidRDefault="00B379F3" w:rsidP="00B379F3">
            <w:pPr>
              <w:pStyle w:val="Default"/>
            </w:pPr>
            <w:r w:rsidRPr="00C05957">
              <w:rPr>
                <w:rFonts w:ascii="Cambria Math" w:hAnsi="Cambria Math" w:cs="Cambria Math"/>
                <w:sz w:val="22"/>
                <w:szCs w:val="22"/>
              </w:rPr>
              <w:t>𝑤ℎ𝑒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re π1 =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Severe claim</w:t>
            </w:r>
            <w:r w:rsidR="00C27140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27140">
              <w:rPr>
                <w:rFonts w:asciiTheme="minorHAnsi" w:hAnsiTheme="minorHAnsi" w:cstheme="minorHAnsi"/>
                <w:sz w:val="22"/>
                <w:szCs w:val="22"/>
              </w:rPr>
              <w:t>by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Orthopaedic,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 π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 = Severe claim </w:t>
            </w:r>
            <w:r w:rsidR="00C27140">
              <w:rPr>
                <w:rFonts w:asciiTheme="minorHAnsi" w:hAnsiTheme="minorHAnsi" w:cstheme="minorHAnsi"/>
                <w:sz w:val="22"/>
                <w:szCs w:val="22"/>
              </w:rPr>
              <w:t>by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other specialists</w:t>
            </w:r>
          </w:p>
          <w:p w14:paraId="5AE2A97F" w14:textId="77777777" w:rsidR="00B379F3" w:rsidRPr="009869DA" w:rsidRDefault="00B379F3" w:rsidP="00B379F3">
            <w:pPr>
              <w:pStyle w:val="Default"/>
              <w:rPr>
                <w:rFonts w:asciiTheme="minorHAnsi" w:eastAsia="Times New Roman" w:hAnsiTheme="minorHAnsi" w:cstheme="minorHAnsi"/>
                <w:sz w:val="22"/>
                <w:szCs w:val="22"/>
                <w:lang w:eastAsia="en-AU"/>
              </w:rPr>
            </w:pPr>
          </w:p>
        </w:tc>
      </w:tr>
      <w:tr w:rsidR="00B379F3" w:rsidRPr="00C05957" w14:paraId="0419215A" w14:textId="77777777" w:rsidTr="00B379F3">
        <w:trPr>
          <w:trHeight w:val="730"/>
        </w:trPr>
        <w:tc>
          <w:tcPr>
            <w:tcW w:w="2705" w:type="dxa"/>
          </w:tcPr>
          <w:p w14:paraId="7DD9D49B" w14:textId="2984719C" w:rsidR="00B379F3" w:rsidRPr="00C05957" w:rsidRDefault="00B379F3" w:rsidP="00B379F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Pr="00C05957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:  π1 - π2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 0%</w:t>
            </w:r>
          </w:p>
          <w:p w14:paraId="28BE3885" w14:textId="77777777" w:rsidR="00B379F3" w:rsidRPr="00C05957" w:rsidRDefault="00B379F3" w:rsidP="00B379F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65" w:type="dxa"/>
          </w:tcPr>
          <w:p w14:paraId="248B03AF" w14:textId="77777777" w:rsidR="00B379F3" w:rsidRPr="00C05957" w:rsidRDefault="00B379F3" w:rsidP="00B379F3">
            <w:pPr>
              <w:pStyle w:val="Default"/>
              <w:rPr>
                <w:rFonts w:ascii="Cambria Math" w:hAnsi="Cambria Math" w:cs="Cambria Math"/>
                <w:sz w:val="22"/>
                <w:szCs w:val="22"/>
              </w:rPr>
            </w:pPr>
            <w:r w:rsidRPr="00C05957">
              <w:rPr>
                <w:rFonts w:ascii="Cambria Math" w:hAnsi="Cambria Math" w:cs="Cambria Math"/>
                <w:sz w:val="22"/>
                <w:szCs w:val="22"/>
              </w:rPr>
              <w:t>𝑤ℎ𝑒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re π1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π1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as above </w:t>
            </w:r>
          </w:p>
        </w:tc>
      </w:tr>
    </w:tbl>
    <w:p w14:paraId="29053EB8" w14:textId="09191ECD" w:rsidR="00691B4C" w:rsidRPr="00C05957" w:rsidRDefault="00691B4C" w:rsidP="00691B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3BF53F9" w14:textId="71A4C6E8" w:rsidR="008221E2" w:rsidRDefault="00974F65" w:rsidP="00691B4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Test: z-test - s</w:t>
      </w:r>
      <w:r w:rsidR="007E4385">
        <w:rPr>
          <w:rFonts w:asciiTheme="minorHAnsi" w:hAnsiTheme="minorHAnsi" w:cstheme="minorHAnsi"/>
          <w:sz w:val="22"/>
          <w:szCs w:val="22"/>
        </w:rPr>
        <w:t xml:space="preserve">ee </w:t>
      </w:r>
      <w:hyperlink w:anchor="Appendix2a1" w:history="1">
        <w:r w:rsidR="00192CCE" w:rsidRPr="00B834D2">
          <w:rPr>
            <w:rStyle w:val="Hyperlink"/>
            <w:sz w:val="22"/>
            <w:szCs w:val="22"/>
            <w:u w:val="none"/>
          </w:rPr>
          <w:t>Append</w:t>
        </w:r>
        <w:r w:rsidR="00192CCE" w:rsidRPr="00B834D2">
          <w:rPr>
            <w:rStyle w:val="Hyperlink"/>
            <w:sz w:val="22"/>
            <w:szCs w:val="22"/>
            <w:u w:val="none"/>
          </w:rPr>
          <w:t>i</w:t>
        </w:r>
        <w:r w:rsidR="00192CCE" w:rsidRPr="00B834D2">
          <w:rPr>
            <w:rStyle w:val="Hyperlink"/>
            <w:sz w:val="22"/>
            <w:szCs w:val="22"/>
            <w:u w:val="none"/>
          </w:rPr>
          <w:t xml:space="preserve">x </w:t>
        </w:r>
        <w:proofErr w:type="gramStart"/>
        <w:r w:rsidR="00192CCE" w:rsidRPr="00B834D2">
          <w:rPr>
            <w:rStyle w:val="Hyperlink"/>
            <w:sz w:val="22"/>
            <w:szCs w:val="22"/>
            <w:u w:val="none"/>
          </w:rPr>
          <w:t>2.A</w:t>
        </w:r>
        <w:proofErr w:type="gramEnd"/>
      </w:hyperlink>
      <w:bookmarkStart w:id="6" w:name="Appendix2a1_back"/>
      <w:bookmarkEnd w:id="6"/>
    </w:p>
    <w:p w14:paraId="4C783F59" w14:textId="562F9EE7" w:rsidR="001C6F77" w:rsidRPr="00C05957" w:rsidRDefault="001C6F77" w:rsidP="00691B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5D2CB61" w14:textId="1CE72D7E" w:rsidR="00C27C78" w:rsidRDefault="007E4385" w:rsidP="00691B4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Analysis</w:t>
      </w:r>
    </w:p>
    <w:p w14:paraId="26E07D19" w14:textId="6004B271" w:rsidR="007E4385" w:rsidRDefault="007E4385" w:rsidP="00691B4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633005FC" w14:textId="0CEDC735" w:rsidR="00C27140" w:rsidRDefault="005131BC" w:rsidP="00691B4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11 of 48 </w:t>
      </w:r>
      <w:r w:rsidR="00C27140">
        <w:rPr>
          <w:rFonts w:asciiTheme="minorHAnsi" w:hAnsiTheme="minorHAnsi" w:cstheme="minorHAnsi"/>
          <w:sz w:val="22"/>
          <w:szCs w:val="22"/>
        </w:rPr>
        <w:t xml:space="preserve">(22.92%) Severe claims by Orthopaedic. </w:t>
      </w:r>
    </w:p>
    <w:p w14:paraId="2F3E8985" w14:textId="7DA01350" w:rsidR="005131BC" w:rsidRDefault="00BD66EB" w:rsidP="00691B4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41</w:t>
      </w:r>
      <w:r w:rsidR="007B2900">
        <w:rPr>
          <w:rFonts w:asciiTheme="minorHAnsi" w:hAnsiTheme="minorHAnsi" w:cstheme="minorHAnsi"/>
          <w:sz w:val="22"/>
          <w:szCs w:val="22"/>
        </w:rPr>
        <w:t xml:space="preserve"> of </w:t>
      </w:r>
      <w:r>
        <w:rPr>
          <w:rFonts w:asciiTheme="minorHAnsi" w:hAnsiTheme="minorHAnsi" w:cstheme="minorHAnsi"/>
          <w:sz w:val="22"/>
          <w:szCs w:val="22"/>
        </w:rPr>
        <w:t xml:space="preserve">152 </w:t>
      </w:r>
      <w:r w:rsidR="00C27140">
        <w:rPr>
          <w:rFonts w:asciiTheme="minorHAnsi" w:hAnsiTheme="minorHAnsi" w:cstheme="minorHAnsi"/>
          <w:sz w:val="22"/>
          <w:szCs w:val="22"/>
        </w:rPr>
        <w:t>(26.97%) Severe claims by other specialists.</w:t>
      </w:r>
      <w:r w:rsidR="006E77C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C4AF6C4" w14:textId="77777777" w:rsidR="00C27140" w:rsidRPr="005131BC" w:rsidRDefault="00C27140" w:rsidP="00691B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F43F2D4" w14:textId="7D51759B" w:rsidR="00A43BFB" w:rsidRPr="00A43BFB" w:rsidRDefault="00A43BFB" w:rsidP="00A43BFB">
      <w:pPr>
        <w:rPr>
          <w:rFonts w:ascii="Arial" w:hAnsi="Arial" w:cs="Arial"/>
          <w:sz w:val="20"/>
          <w:szCs w:val="20"/>
        </w:rPr>
      </w:pPr>
      <w:r w:rsidRPr="00A43BFB">
        <w:rPr>
          <w:rFonts w:asciiTheme="minorHAnsi" w:hAnsiTheme="minorHAnsi" w:cstheme="minorHAnsi"/>
          <w:sz w:val="22"/>
          <w:szCs w:val="22"/>
        </w:rPr>
        <w:t>z-value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8222D" w:rsidRPr="0048222D">
        <w:rPr>
          <w:rFonts w:ascii="Arial" w:hAnsi="Arial" w:cs="Arial"/>
          <w:sz w:val="20"/>
          <w:szCs w:val="20"/>
        </w:rPr>
        <w:t>-0.5586</w:t>
      </w:r>
      <w:r w:rsidR="0048222D">
        <w:rPr>
          <w:rFonts w:ascii="Arial" w:hAnsi="Arial" w:cs="Arial"/>
          <w:sz w:val="20"/>
          <w:szCs w:val="20"/>
        </w:rPr>
        <w:t xml:space="preserve"> &gt;</w:t>
      </w:r>
      <w:r>
        <w:rPr>
          <w:rFonts w:ascii="Arial" w:hAnsi="Arial" w:cs="Arial"/>
          <w:sz w:val="20"/>
          <w:szCs w:val="20"/>
        </w:rPr>
        <w:t xml:space="preserve"> z-critical </w:t>
      </w:r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-1.6449 (It is lower tail), p-value = </w:t>
      </w:r>
      <w:r w:rsidR="0048222D" w:rsidRPr="0048222D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0.2882</w:t>
      </w:r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r w:rsidR="0048222D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&gt;</w:t>
      </w:r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r w:rsidR="007057C2" w:rsidRPr="00C05957">
        <w:rPr>
          <w:rFonts w:asciiTheme="minorHAnsi" w:hAnsiTheme="minorHAnsi" w:cstheme="minorHAnsi"/>
          <w:sz w:val="22"/>
          <w:szCs w:val="22"/>
        </w:rPr>
        <w:t>α</w:t>
      </w:r>
      <w:r w:rsidR="007057C2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r w:rsidR="0048222D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= </w:t>
      </w:r>
      <w:r w:rsidR="007057C2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0.05 </w:t>
      </w:r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therefore we </w:t>
      </w:r>
      <w:r w:rsidR="0048222D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failed to </w:t>
      </w:r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>reject H</w:t>
      </w:r>
      <w:r w:rsidRPr="00A43BFB">
        <w:rPr>
          <w:rFonts w:ascii="Arial" w:eastAsiaTheme="minorHAnsi" w:hAnsi="Arial" w:cs="Arial"/>
          <w:color w:val="000000"/>
          <w:sz w:val="20"/>
          <w:szCs w:val="20"/>
          <w:vertAlign w:val="subscript"/>
          <w:lang w:eastAsia="en-US"/>
        </w:rPr>
        <w:t>0</w:t>
      </w:r>
    </w:p>
    <w:p w14:paraId="0EF4BF50" w14:textId="6BC907A6" w:rsidR="00A43BFB" w:rsidRDefault="00A43BFB" w:rsidP="00691B4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1A375315" w14:textId="0B90E166" w:rsidR="00524567" w:rsidRDefault="00524567" w:rsidP="00691B4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Conclusion</w:t>
      </w:r>
    </w:p>
    <w:p w14:paraId="107D0B88" w14:textId="77777777" w:rsidR="00524567" w:rsidRDefault="00524567" w:rsidP="00691B4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0CB258D8" w14:textId="63270DD5" w:rsidR="00A43BFB" w:rsidRDefault="00A43BFB" w:rsidP="00A43BFB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05957">
        <w:rPr>
          <w:rFonts w:asciiTheme="minorHAnsi" w:hAnsiTheme="minorHAnsi" w:cstheme="minorHAnsi"/>
          <w:sz w:val="22"/>
          <w:szCs w:val="22"/>
        </w:rPr>
        <w:t>At 5</w:t>
      </w:r>
      <w:r>
        <w:rPr>
          <w:rFonts w:asciiTheme="minorHAnsi" w:hAnsiTheme="minorHAnsi" w:cstheme="minorHAnsi"/>
          <w:sz w:val="22"/>
          <w:szCs w:val="22"/>
        </w:rPr>
        <w:t xml:space="preserve">% </w:t>
      </w:r>
      <w:r w:rsidRPr="00C05957">
        <w:rPr>
          <w:rFonts w:asciiTheme="minorHAnsi" w:hAnsiTheme="minorHAnsi" w:cstheme="minorHAnsi"/>
          <w:sz w:val="22"/>
          <w:szCs w:val="22"/>
        </w:rPr>
        <w:t>significan</w:t>
      </w:r>
      <w:r w:rsidR="00CE5EB9">
        <w:rPr>
          <w:rFonts w:asciiTheme="minorHAnsi" w:hAnsiTheme="minorHAnsi" w:cstheme="minorHAnsi"/>
          <w:sz w:val="22"/>
          <w:szCs w:val="22"/>
        </w:rPr>
        <w:t>ce</w:t>
      </w:r>
      <w:r w:rsidRPr="00C05957">
        <w:rPr>
          <w:rFonts w:asciiTheme="minorHAnsi" w:hAnsiTheme="minorHAnsi" w:cstheme="minorHAnsi"/>
          <w:sz w:val="22"/>
          <w:szCs w:val="22"/>
        </w:rPr>
        <w:t xml:space="preserve"> level, </w:t>
      </w:r>
      <w:r w:rsidR="00CE5EB9">
        <w:rPr>
          <w:rFonts w:asciiTheme="minorHAnsi" w:hAnsiTheme="minorHAnsi" w:cstheme="minorHAnsi"/>
          <w:sz w:val="22"/>
          <w:szCs w:val="22"/>
        </w:rPr>
        <w:t xml:space="preserve">I </w:t>
      </w:r>
      <w:r w:rsidR="00DC3589">
        <w:rPr>
          <w:rFonts w:asciiTheme="minorHAnsi" w:hAnsiTheme="minorHAnsi" w:cstheme="minorHAnsi"/>
          <w:sz w:val="22"/>
          <w:szCs w:val="22"/>
        </w:rPr>
        <w:t>cannot conclude</w:t>
      </w:r>
      <w:r w:rsidRPr="00C05957">
        <w:rPr>
          <w:rFonts w:asciiTheme="minorHAnsi" w:hAnsiTheme="minorHAnsi" w:cstheme="minorHAnsi"/>
          <w:sz w:val="22"/>
          <w:szCs w:val="22"/>
        </w:rPr>
        <w:t xml:space="preserve"> that the percentage of </w:t>
      </w:r>
      <w:r w:rsidR="00DC3589">
        <w:rPr>
          <w:rFonts w:asciiTheme="minorHAnsi" w:hAnsiTheme="minorHAnsi" w:cstheme="minorHAnsi"/>
          <w:sz w:val="22"/>
          <w:szCs w:val="22"/>
        </w:rPr>
        <w:t>severe</w:t>
      </w:r>
      <w:r w:rsidRPr="00C05957">
        <w:rPr>
          <w:rFonts w:asciiTheme="minorHAnsi" w:hAnsiTheme="minorHAnsi" w:cstheme="minorHAnsi"/>
          <w:sz w:val="22"/>
          <w:szCs w:val="22"/>
        </w:rPr>
        <w:t xml:space="preserve"> claims with the involvement of an Orthopaedic surgeon is lower than that of all other specialists.</w:t>
      </w:r>
    </w:p>
    <w:p w14:paraId="6E7A2C5C" w14:textId="77777777" w:rsidR="005131BC" w:rsidRPr="00C05957" w:rsidRDefault="005131BC" w:rsidP="00A43BF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A636EA6" w14:textId="5B15A7DC" w:rsidR="003124DB" w:rsidRPr="00C05957" w:rsidRDefault="003124DB" w:rsidP="003124D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3147D44" w14:textId="79B32AB6" w:rsidR="001361E1" w:rsidRPr="00F778CF" w:rsidRDefault="00F778CF" w:rsidP="001361E1">
      <w:pPr>
        <w:pStyle w:val="Default"/>
        <w:rPr>
          <w:rFonts w:asciiTheme="minorHAnsi" w:hAnsiTheme="minorHAnsi" w:cstheme="minorHAnsi"/>
          <w:b/>
          <w:bCs/>
        </w:rPr>
      </w:pPr>
      <w:r w:rsidRPr="00F778CF">
        <w:rPr>
          <w:rFonts w:asciiTheme="minorHAnsi" w:hAnsiTheme="minorHAnsi" w:cstheme="minorHAnsi"/>
          <w:b/>
          <w:bCs/>
        </w:rPr>
        <w:t xml:space="preserve">2 B. </w:t>
      </w:r>
      <w:r w:rsidR="00A00029">
        <w:rPr>
          <w:rFonts w:asciiTheme="minorHAnsi" w:hAnsiTheme="minorHAnsi" w:cstheme="minorHAnsi"/>
          <w:b/>
          <w:bCs/>
        </w:rPr>
        <w:t xml:space="preserve">Compare the </w:t>
      </w:r>
      <w:r w:rsidR="001361E1" w:rsidRPr="00F778CF">
        <w:rPr>
          <w:rFonts w:asciiTheme="minorHAnsi" w:hAnsiTheme="minorHAnsi" w:cstheme="minorHAnsi"/>
          <w:b/>
          <w:bCs/>
        </w:rPr>
        <w:t>average claim</w:t>
      </w:r>
      <w:r w:rsidR="00A00029">
        <w:rPr>
          <w:rFonts w:asciiTheme="minorHAnsi" w:hAnsiTheme="minorHAnsi" w:cstheme="minorHAnsi"/>
          <w:b/>
          <w:bCs/>
        </w:rPr>
        <w:t>s</w:t>
      </w:r>
      <w:r w:rsidR="001361E1" w:rsidRPr="00F778CF">
        <w:rPr>
          <w:rFonts w:asciiTheme="minorHAnsi" w:hAnsiTheme="minorHAnsi" w:cstheme="minorHAnsi"/>
          <w:b/>
          <w:bCs/>
        </w:rPr>
        <w:t xml:space="preserve"> amount </w:t>
      </w:r>
      <w:r w:rsidR="00A00029">
        <w:rPr>
          <w:rFonts w:asciiTheme="minorHAnsi" w:hAnsiTheme="minorHAnsi" w:cstheme="minorHAnsi"/>
          <w:b/>
          <w:bCs/>
        </w:rPr>
        <w:t>in</w:t>
      </w:r>
      <w:r w:rsidR="001361E1" w:rsidRPr="00F778CF">
        <w:rPr>
          <w:rFonts w:asciiTheme="minorHAnsi" w:hAnsiTheme="minorHAnsi" w:cstheme="minorHAnsi"/>
          <w:b/>
          <w:bCs/>
        </w:rPr>
        <w:t xml:space="preserve"> </w:t>
      </w:r>
      <w:r w:rsidR="00677F6F">
        <w:rPr>
          <w:rFonts w:asciiTheme="minorHAnsi" w:hAnsiTheme="minorHAnsi" w:cstheme="minorHAnsi"/>
          <w:b/>
          <w:bCs/>
        </w:rPr>
        <w:t>severe</w:t>
      </w:r>
      <w:r w:rsidR="001361E1" w:rsidRPr="00F778CF">
        <w:rPr>
          <w:rFonts w:asciiTheme="minorHAnsi" w:hAnsiTheme="minorHAnsi" w:cstheme="minorHAnsi"/>
          <w:b/>
          <w:bCs/>
        </w:rPr>
        <w:t xml:space="preserve"> claims </w:t>
      </w:r>
      <w:r w:rsidR="00A00029">
        <w:rPr>
          <w:rFonts w:asciiTheme="minorHAnsi" w:hAnsiTheme="minorHAnsi" w:cstheme="minorHAnsi"/>
          <w:b/>
          <w:bCs/>
        </w:rPr>
        <w:t>when</w:t>
      </w:r>
      <w:r w:rsidR="001361E1" w:rsidRPr="00F778CF">
        <w:rPr>
          <w:rFonts w:asciiTheme="minorHAnsi" w:hAnsiTheme="minorHAnsi" w:cstheme="minorHAnsi"/>
          <w:b/>
          <w:bCs/>
        </w:rPr>
        <w:t xml:space="preserve"> Orthopaedic </w:t>
      </w:r>
      <w:r w:rsidR="00A00029">
        <w:rPr>
          <w:rFonts w:asciiTheme="minorHAnsi" w:hAnsiTheme="minorHAnsi" w:cstheme="minorHAnsi"/>
          <w:b/>
          <w:bCs/>
        </w:rPr>
        <w:t xml:space="preserve">involved and </w:t>
      </w:r>
      <w:r w:rsidR="00A00029" w:rsidRPr="00F778CF">
        <w:rPr>
          <w:rFonts w:asciiTheme="minorHAnsi" w:hAnsiTheme="minorHAnsi" w:cstheme="minorHAnsi"/>
          <w:b/>
          <w:bCs/>
        </w:rPr>
        <w:t>when</w:t>
      </w:r>
      <w:r w:rsidR="00A00029">
        <w:rPr>
          <w:rFonts w:asciiTheme="minorHAnsi" w:hAnsiTheme="minorHAnsi" w:cstheme="minorHAnsi"/>
          <w:b/>
          <w:bCs/>
        </w:rPr>
        <w:t xml:space="preserve"> </w:t>
      </w:r>
      <w:r w:rsidR="001361E1" w:rsidRPr="00F778CF">
        <w:rPr>
          <w:rFonts w:asciiTheme="minorHAnsi" w:hAnsiTheme="minorHAnsi" w:cstheme="minorHAnsi"/>
          <w:b/>
          <w:bCs/>
        </w:rPr>
        <w:t>other specialisations</w:t>
      </w:r>
      <w:r w:rsidR="00A00029">
        <w:rPr>
          <w:rFonts w:asciiTheme="minorHAnsi" w:hAnsiTheme="minorHAnsi" w:cstheme="minorHAnsi"/>
          <w:b/>
          <w:bCs/>
        </w:rPr>
        <w:t xml:space="preserve"> involved</w:t>
      </w:r>
    </w:p>
    <w:p w14:paraId="1AA23331" w14:textId="77777777" w:rsidR="00192CCE" w:rsidRPr="00192CCE" w:rsidRDefault="00192CCE" w:rsidP="009A337E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4EC1176C" w14:textId="5B432B0F" w:rsidR="009A337E" w:rsidRDefault="009A337E" w:rsidP="009A337E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C05957">
        <w:rPr>
          <w:rFonts w:asciiTheme="minorHAnsi" w:hAnsiTheme="minorHAnsi" w:cstheme="minorHAnsi"/>
          <w:b/>
          <w:bCs/>
          <w:sz w:val="22"/>
          <w:szCs w:val="22"/>
        </w:rPr>
        <w:t>Hypothesis</w:t>
      </w:r>
    </w:p>
    <w:p w14:paraId="3AD7D25D" w14:textId="61F33206" w:rsidR="00524567" w:rsidRDefault="00524567" w:rsidP="009A337E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eGrid"/>
        <w:tblW w:w="9070" w:type="dxa"/>
        <w:tblLook w:val="04A0" w:firstRow="1" w:lastRow="0" w:firstColumn="1" w:lastColumn="0" w:noHBand="0" w:noVBand="1"/>
      </w:tblPr>
      <w:tblGrid>
        <w:gridCol w:w="2705"/>
        <w:gridCol w:w="6365"/>
      </w:tblGrid>
      <w:tr w:rsidR="005371C7" w:rsidRPr="009869DA" w14:paraId="69AE8C33" w14:textId="77777777" w:rsidTr="00CB50A2">
        <w:trPr>
          <w:trHeight w:val="730"/>
        </w:trPr>
        <w:tc>
          <w:tcPr>
            <w:tcW w:w="2705" w:type="dxa"/>
          </w:tcPr>
          <w:p w14:paraId="770573FF" w14:textId="77777777" w:rsidR="005371C7" w:rsidRPr="00C05957" w:rsidRDefault="005371C7" w:rsidP="00CB50A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Pr="00C05957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0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: μ1 - μ2 &lt;= 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273FFB71" w14:textId="77777777" w:rsidR="005371C7" w:rsidRDefault="005371C7" w:rsidP="00CB50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65" w:type="dxa"/>
          </w:tcPr>
          <w:p w14:paraId="5C9DF6FD" w14:textId="0D30D7C8" w:rsidR="005371C7" w:rsidRPr="00C05957" w:rsidRDefault="005371C7" w:rsidP="00CB50A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05957">
              <w:rPr>
                <w:rFonts w:ascii="Cambria Math" w:hAnsi="Cambria Math" w:cs="Cambria Math"/>
                <w:sz w:val="22"/>
                <w:szCs w:val="22"/>
              </w:rPr>
              <w:t>𝑤ℎ𝑒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re μ1</w:t>
            </w:r>
            <w:r w:rsidR="005D544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5D5446" w:rsidRPr="00C05957">
              <w:rPr>
                <w:rFonts w:asciiTheme="minorHAnsi" w:hAnsiTheme="minorHAnsi" w:cstheme="minorHAnsi"/>
                <w:sz w:val="22"/>
                <w:szCs w:val="22"/>
              </w:rPr>
              <w:t>μ2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Pr="005D5446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orthopaedic</w:t>
            </w:r>
            <w:r w:rsidR="005D5446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r w:rsidR="005D5446" w:rsidRPr="005D5446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other specialists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 severe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mean 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claim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amount</w:t>
            </w:r>
            <w:r w:rsidR="005D5446">
              <w:rPr>
                <w:rFonts w:asciiTheme="minorHAnsi" w:hAnsiTheme="minorHAnsi" w:cstheme="minorHAnsi"/>
                <w:sz w:val="22"/>
                <w:szCs w:val="22"/>
              </w:rPr>
              <w:t xml:space="preserve"> respectively</w:t>
            </w:r>
          </w:p>
          <w:p w14:paraId="3319390E" w14:textId="77777777" w:rsidR="005371C7" w:rsidRPr="009869DA" w:rsidRDefault="005371C7" w:rsidP="00CB50A2">
            <w:pPr>
              <w:pStyle w:val="Default"/>
              <w:rPr>
                <w:rFonts w:asciiTheme="minorHAnsi" w:eastAsia="Times New Roman" w:hAnsiTheme="minorHAnsi" w:cstheme="minorHAnsi"/>
                <w:sz w:val="22"/>
                <w:szCs w:val="22"/>
                <w:lang w:eastAsia="en-AU"/>
              </w:rPr>
            </w:pPr>
          </w:p>
        </w:tc>
      </w:tr>
      <w:tr w:rsidR="005371C7" w:rsidRPr="00C05957" w14:paraId="45247BA8" w14:textId="77777777" w:rsidTr="00CB50A2">
        <w:trPr>
          <w:trHeight w:val="730"/>
        </w:trPr>
        <w:tc>
          <w:tcPr>
            <w:tcW w:w="2705" w:type="dxa"/>
          </w:tcPr>
          <w:p w14:paraId="6845709E" w14:textId="77777777" w:rsidR="005371C7" w:rsidRPr="00C05957" w:rsidRDefault="005371C7" w:rsidP="00CB50A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Pr="00C05957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: μ1 - μ2 &gt; 0</w:t>
            </w:r>
          </w:p>
          <w:p w14:paraId="4AFE5369" w14:textId="77777777" w:rsidR="005371C7" w:rsidRPr="00C05957" w:rsidRDefault="005371C7" w:rsidP="00CB50A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65" w:type="dxa"/>
          </w:tcPr>
          <w:p w14:paraId="19D2C035" w14:textId="77777777" w:rsidR="005371C7" w:rsidRPr="00C05957" w:rsidRDefault="005371C7" w:rsidP="00CB50A2">
            <w:pPr>
              <w:pStyle w:val="Default"/>
              <w:rPr>
                <w:rFonts w:ascii="Cambria Math" w:hAnsi="Cambria Math" w:cs="Cambria Math"/>
                <w:sz w:val="22"/>
                <w:szCs w:val="22"/>
              </w:rPr>
            </w:pPr>
            <w:r w:rsidRPr="00C05957">
              <w:rPr>
                <w:rFonts w:ascii="Cambria Math" w:hAnsi="Cambria Math" w:cs="Cambria Math"/>
                <w:sz w:val="22"/>
                <w:szCs w:val="22"/>
              </w:rPr>
              <w:t>𝑤ℎ𝑒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re μ1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μ2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as above</w:t>
            </w:r>
          </w:p>
        </w:tc>
      </w:tr>
    </w:tbl>
    <w:p w14:paraId="49D2EE70" w14:textId="77777777" w:rsidR="00B379F3" w:rsidRPr="00C05957" w:rsidRDefault="00B379F3" w:rsidP="009A337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F8D9BD9" w14:textId="728894A8" w:rsidR="00E84E27" w:rsidRPr="00C05957" w:rsidRDefault="00E84E27" w:rsidP="00E84E2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Test: </w:t>
      </w:r>
      <w:r w:rsidRPr="00192CCE">
        <w:rPr>
          <w:rFonts w:asciiTheme="minorHAnsi" w:hAnsiTheme="minorHAnsi" w:cstheme="minorHAnsi"/>
          <w:sz w:val="22"/>
          <w:szCs w:val="22"/>
        </w:rPr>
        <w:t>pooled t test</w:t>
      </w:r>
      <w:r>
        <w:rPr>
          <w:rFonts w:asciiTheme="minorHAnsi" w:hAnsiTheme="minorHAnsi" w:cstheme="minorHAnsi"/>
          <w:sz w:val="22"/>
          <w:szCs w:val="22"/>
        </w:rPr>
        <w:t xml:space="preserve"> (upper) - see </w:t>
      </w:r>
      <w:hyperlink w:anchor="Appendix2b" w:history="1">
        <w:r w:rsidR="007333C3" w:rsidRPr="007333C3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Appendix </w:t>
        </w:r>
        <w:proofErr w:type="gramStart"/>
        <w:r w:rsidR="007333C3" w:rsidRPr="007333C3">
          <w:rPr>
            <w:rStyle w:val="Hyperlink"/>
            <w:rFonts w:asciiTheme="minorHAnsi" w:hAnsiTheme="minorHAnsi" w:cstheme="minorHAnsi"/>
            <w:sz w:val="22"/>
            <w:szCs w:val="22"/>
          </w:rPr>
          <w:t>2</w:t>
        </w:r>
        <w:r w:rsidR="007333C3" w:rsidRPr="007333C3">
          <w:rPr>
            <w:rStyle w:val="Hyperlink"/>
            <w:rFonts w:asciiTheme="minorHAnsi" w:hAnsiTheme="minorHAnsi" w:cstheme="minorHAnsi"/>
            <w:sz w:val="22"/>
            <w:szCs w:val="22"/>
          </w:rPr>
          <w:t>.</w:t>
        </w:r>
        <w:r w:rsidR="007333C3" w:rsidRPr="007333C3">
          <w:rPr>
            <w:rStyle w:val="Hyperlink"/>
            <w:rFonts w:asciiTheme="minorHAnsi" w:hAnsiTheme="minorHAnsi" w:cstheme="minorHAnsi"/>
            <w:sz w:val="22"/>
            <w:szCs w:val="22"/>
          </w:rPr>
          <w:t>B</w:t>
        </w:r>
        <w:r w:rsidR="007333C3" w:rsidRPr="007333C3">
          <w:rPr>
            <w:rStyle w:val="Hyperlink"/>
            <w:rFonts w:asciiTheme="minorHAnsi" w:hAnsiTheme="minorHAnsi" w:cstheme="minorHAnsi"/>
            <w:sz w:val="22"/>
            <w:szCs w:val="22"/>
          </w:rPr>
          <w:t>.</w:t>
        </w:r>
        <w:proofErr w:type="gramEnd"/>
        <w:r w:rsidR="007333C3" w:rsidRPr="007333C3">
          <w:rPr>
            <w:rStyle w:val="Hyperlink"/>
            <w:rFonts w:asciiTheme="minorHAnsi" w:hAnsiTheme="minorHAnsi" w:cstheme="minorHAnsi"/>
            <w:sz w:val="22"/>
            <w:szCs w:val="22"/>
          </w:rPr>
          <w:t>1</w:t>
        </w:r>
      </w:hyperlink>
      <w:bookmarkStart w:id="7" w:name="Appendix2b1_back"/>
      <w:bookmarkEnd w:id="7"/>
    </w:p>
    <w:p w14:paraId="136FE9DB" w14:textId="6EE686EC" w:rsidR="00A46E71" w:rsidRDefault="00A46E71" w:rsidP="00691B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67DF384" w14:textId="77777777" w:rsidR="00504D0B" w:rsidRPr="00C05957" w:rsidRDefault="00504D0B" w:rsidP="00504D0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Analysis</w:t>
      </w:r>
    </w:p>
    <w:p w14:paraId="2FE9B511" w14:textId="4C8E774F" w:rsidR="00E1123D" w:rsidRDefault="00E1123D" w:rsidP="00691B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5D483E8" w14:textId="7D0D9B09" w:rsidR="00CA67FD" w:rsidRDefault="006E77C3" w:rsidP="00CA67FD">
      <w:pPr>
        <w:rPr>
          <w:rFonts w:ascii="Calibri" w:hAnsi="Calibri" w:cs="Calibri"/>
          <w:color w:val="000000"/>
          <w:sz w:val="22"/>
          <w:szCs w:val="22"/>
        </w:rPr>
      </w:pPr>
      <w:r w:rsidRPr="006E77C3">
        <w:rPr>
          <w:rFonts w:asciiTheme="minorHAnsi" w:hAnsiTheme="minorHAnsi" w:cstheme="minorHAnsi"/>
          <w:sz w:val="22"/>
          <w:szCs w:val="22"/>
        </w:rPr>
        <w:t xml:space="preserve">s1/s2 </w:t>
      </w:r>
      <w:r>
        <w:rPr>
          <w:rFonts w:asciiTheme="minorHAnsi" w:hAnsiTheme="minorHAnsi" w:cstheme="minorHAnsi"/>
          <w:sz w:val="22"/>
          <w:szCs w:val="22"/>
        </w:rPr>
        <w:t xml:space="preserve">= </w:t>
      </w:r>
      <w:r w:rsidRPr="006E77C3">
        <w:rPr>
          <w:rFonts w:asciiTheme="minorHAnsi" w:hAnsiTheme="minorHAnsi" w:cstheme="minorHAnsi"/>
          <w:sz w:val="22"/>
          <w:szCs w:val="22"/>
        </w:rPr>
        <w:t>36942.01</w:t>
      </w:r>
      <w:r>
        <w:rPr>
          <w:rFonts w:asciiTheme="minorHAnsi" w:hAnsiTheme="minorHAnsi" w:cstheme="minorHAnsi"/>
          <w:sz w:val="22"/>
          <w:szCs w:val="22"/>
        </w:rPr>
        <w:t xml:space="preserve"> / </w:t>
      </w:r>
      <w:r w:rsidR="00CA67FD" w:rsidRPr="00CA67FD">
        <w:rPr>
          <w:rFonts w:ascii="Calibri" w:hAnsi="Calibri" w:cs="Calibri"/>
          <w:color w:val="000000"/>
          <w:sz w:val="22"/>
          <w:szCs w:val="22"/>
        </w:rPr>
        <w:t>32968.4</w:t>
      </w:r>
      <w:r w:rsidR="00CA67FD">
        <w:rPr>
          <w:rFonts w:ascii="Calibri" w:hAnsi="Calibri" w:cs="Calibri"/>
          <w:color w:val="000000"/>
          <w:sz w:val="22"/>
          <w:szCs w:val="22"/>
        </w:rPr>
        <w:t xml:space="preserve">2 = </w:t>
      </w:r>
      <w:r w:rsidR="00CA67FD" w:rsidRPr="00CA67FD">
        <w:rPr>
          <w:rFonts w:ascii="Calibri" w:hAnsi="Calibri" w:cs="Calibri"/>
          <w:color w:val="000000"/>
          <w:sz w:val="22"/>
          <w:szCs w:val="22"/>
        </w:rPr>
        <w:t>1.12</w:t>
      </w:r>
      <w:r w:rsidR="00CA67FD">
        <w:rPr>
          <w:rFonts w:ascii="Calibri" w:hAnsi="Calibri" w:cs="Calibri"/>
          <w:color w:val="000000"/>
          <w:sz w:val="22"/>
          <w:szCs w:val="22"/>
        </w:rPr>
        <w:t xml:space="preserve"> -&gt; equal variant</w:t>
      </w:r>
    </w:p>
    <w:p w14:paraId="1083FCC6" w14:textId="5402D960" w:rsidR="006E77C3" w:rsidRPr="00CA67FD" w:rsidRDefault="006E77C3" w:rsidP="00CA67FD">
      <w:pPr>
        <w:rPr>
          <w:rFonts w:ascii="Calibri" w:hAnsi="Calibri" w:cs="Calibri"/>
          <w:color w:val="000000"/>
          <w:sz w:val="22"/>
          <w:szCs w:val="22"/>
        </w:rPr>
      </w:pPr>
    </w:p>
    <w:p w14:paraId="7A9A53B4" w14:textId="3EE67ED9" w:rsidR="00E06086" w:rsidRPr="00E06086" w:rsidRDefault="00FC4EF8" w:rsidP="00E06086">
      <w:pPr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>For upper tail</w:t>
      </w:r>
      <w:r w:rsidR="00E06086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t-sample statistic </w:t>
      </w:r>
      <w:r w:rsidRPr="00FC4EF8">
        <w:rPr>
          <w:rFonts w:ascii="Arial" w:hAnsi="Arial" w:cs="Arial"/>
          <w:sz w:val="20"/>
          <w:szCs w:val="20"/>
        </w:rPr>
        <w:t>0.3413</w:t>
      </w:r>
      <w:r>
        <w:rPr>
          <w:rFonts w:ascii="Arial" w:hAnsi="Arial" w:cs="Arial"/>
          <w:sz w:val="20"/>
          <w:szCs w:val="20"/>
        </w:rPr>
        <w:t xml:space="preserve"> </w:t>
      </w:r>
      <w:r w:rsidR="00E06086">
        <w:rPr>
          <w:rFonts w:ascii="Arial" w:hAnsi="Arial" w:cs="Arial"/>
          <w:sz w:val="20"/>
          <w:szCs w:val="20"/>
        </w:rPr>
        <w:t xml:space="preserve">&gt; critical value </w:t>
      </w:r>
      <w:r w:rsidR="00E06086" w:rsidRPr="00E06086">
        <w:rPr>
          <w:rFonts w:ascii="Arial" w:hAnsi="Arial" w:cs="Arial"/>
          <w:sz w:val="20"/>
          <w:szCs w:val="20"/>
        </w:rPr>
        <w:t>1.6759</w:t>
      </w:r>
    </w:p>
    <w:p w14:paraId="47E422E1" w14:textId="3446DEB6" w:rsidR="001C6F77" w:rsidRDefault="00E06086" w:rsidP="00FC4EF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And </w:t>
      </w:r>
      <w:r w:rsidR="004F1C07" w:rsidRPr="00C05957">
        <w:rPr>
          <w:rFonts w:asciiTheme="minorHAnsi" w:hAnsiTheme="minorHAnsi" w:cstheme="minorHAnsi"/>
          <w:sz w:val="22"/>
          <w:szCs w:val="22"/>
        </w:rPr>
        <w:t>p-value 0.3672 which is higher than alpha 0.05</w:t>
      </w:r>
      <w:r w:rsidR="00D10BBA">
        <w:rPr>
          <w:rFonts w:asciiTheme="minorHAnsi" w:hAnsiTheme="minorHAnsi" w:cstheme="minorHAnsi"/>
          <w:sz w:val="22"/>
          <w:szCs w:val="22"/>
        </w:rPr>
        <w:t xml:space="preserve">, </w:t>
      </w:r>
      <w:r w:rsidR="004F1C07" w:rsidRPr="00C05957">
        <w:rPr>
          <w:rFonts w:asciiTheme="minorHAnsi" w:hAnsiTheme="minorHAnsi" w:cstheme="minorHAnsi"/>
          <w:sz w:val="22"/>
          <w:szCs w:val="22"/>
        </w:rPr>
        <w:t xml:space="preserve">we fail to reject </w:t>
      </w:r>
      <w:r w:rsidR="00C27140">
        <w:rPr>
          <w:rFonts w:asciiTheme="minorHAnsi" w:hAnsiTheme="minorHAnsi" w:cstheme="minorHAnsi"/>
          <w:sz w:val="22"/>
          <w:szCs w:val="22"/>
        </w:rPr>
        <w:t>H</w:t>
      </w:r>
      <w:r w:rsidR="00C27140" w:rsidRPr="00C27140">
        <w:rPr>
          <w:rFonts w:asciiTheme="minorHAnsi" w:hAnsiTheme="minorHAnsi" w:cstheme="minorHAnsi"/>
          <w:sz w:val="22"/>
          <w:szCs w:val="22"/>
          <w:vertAlign w:val="subscript"/>
        </w:rPr>
        <w:t>0</w:t>
      </w:r>
      <w:r w:rsidR="004F1C07" w:rsidRPr="00C0595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3CAD206" w14:textId="66E7E71A" w:rsidR="005005AD" w:rsidRDefault="005005AD" w:rsidP="00FC4EF8">
      <w:pPr>
        <w:rPr>
          <w:rFonts w:asciiTheme="minorHAnsi" w:hAnsiTheme="minorHAnsi" w:cstheme="minorHAnsi"/>
          <w:sz w:val="22"/>
          <w:szCs w:val="22"/>
        </w:rPr>
      </w:pPr>
    </w:p>
    <w:p w14:paraId="6999AFC0" w14:textId="1DDAB2ED" w:rsidR="005005AD" w:rsidRPr="00FC4EF8" w:rsidRDefault="005005AD" w:rsidP="00FC4EF8">
      <w:pPr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 xml:space="preserve">Note that we found outliers in our sample – see </w:t>
      </w:r>
      <w:hyperlink w:anchor="Appendix2b2" w:history="1">
        <w:r w:rsidRPr="00554FC0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Appendix </w:t>
        </w:r>
        <w:proofErr w:type="gramStart"/>
        <w:r w:rsidRPr="00554FC0">
          <w:rPr>
            <w:rStyle w:val="Hyperlink"/>
            <w:rFonts w:asciiTheme="minorHAnsi" w:hAnsiTheme="minorHAnsi" w:cstheme="minorHAnsi"/>
            <w:sz w:val="22"/>
            <w:szCs w:val="22"/>
          </w:rPr>
          <w:t>2.</w:t>
        </w:r>
        <w:r w:rsidRPr="00554FC0">
          <w:rPr>
            <w:rStyle w:val="Hyperlink"/>
            <w:rFonts w:asciiTheme="minorHAnsi" w:hAnsiTheme="minorHAnsi" w:cstheme="minorHAnsi"/>
            <w:sz w:val="22"/>
            <w:szCs w:val="22"/>
          </w:rPr>
          <w:t>B</w:t>
        </w:r>
        <w:r w:rsidRPr="00554FC0">
          <w:rPr>
            <w:rStyle w:val="Hyperlink"/>
            <w:rFonts w:asciiTheme="minorHAnsi" w:hAnsiTheme="minorHAnsi" w:cstheme="minorHAnsi"/>
            <w:sz w:val="22"/>
            <w:szCs w:val="22"/>
          </w:rPr>
          <w:t>.</w:t>
        </w:r>
        <w:proofErr w:type="gramEnd"/>
        <w:r w:rsidRPr="00554FC0">
          <w:rPr>
            <w:rStyle w:val="Hyperlink"/>
            <w:rFonts w:asciiTheme="minorHAnsi" w:hAnsiTheme="minorHAnsi" w:cstheme="minorHAnsi"/>
            <w:sz w:val="22"/>
            <w:szCs w:val="22"/>
          </w:rPr>
          <w:t>2</w:t>
        </w:r>
      </w:hyperlink>
      <w:bookmarkStart w:id="8" w:name="Appendix2b2_back"/>
      <w:bookmarkEnd w:id="8"/>
    </w:p>
    <w:p w14:paraId="181412A9" w14:textId="5D18AB9B" w:rsidR="004F1C07" w:rsidRDefault="004F1C07" w:rsidP="00691B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67C4D86" w14:textId="191B7986" w:rsidR="00524567" w:rsidRPr="00524567" w:rsidRDefault="00524567" w:rsidP="00691B4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524567">
        <w:rPr>
          <w:rFonts w:asciiTheme="minorHAnsi" w:hAnsiTheme="minorHAnsi" w:cstheme="minorHAnsi"/>
          <w:b/>
          <w:bCs/>
          <w:sz w:val="22"/>
          <w:szCs w:val="22"/>
        </w:rPr>
        <w:t>Conclusion</w:t>
      </w:r>
    </w:p>
    <w:p w14:paraId="4E11CED7" w14:textId="77777777" w:rsidR="00524567" w:rsidRDefault="00524567" w:rsidP="00691B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D3F2660" w14:textId="1754782C" w:rsidR="00347E01" w:rsidRPr="00524567" w:rsidRDefault="005D5446" w:rsidP="00347E0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At 5% significant level, t</w:t>
      </w:r>
      <w:r w:rsidR="00E06086" w:rsidRPr="00524567">
        <w:rPr>
          <w:rFonts w:asciiTheme="minorHAnsi" w:hAnsiTheme="minorHAnsi" w:cstheme="minorHAnsi"/>
          <w:sz w:val="22"/>
          <w:szCs w:val="22"/>
        </w:rPr>
        <w:t>here is no</w:t>
      </w:r>
      <w:r w:rsidR="00504D0B" w:rsidRPr="00524567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504D0B" w:rsidRPr="00524567">
        <w:rPr>
          <w:rFonts w:asciiTheme="minorHAnsi" w:hAnsiTheme="minorHAnsi" w:cstheme="minorHAnsi"/>
          <w:sz w:val="22"/>
          <w:szCs w:val="22"/>
        </w:rPr>
        <w:t>sufficient</w:t>
      </w:r>
      <w:proofErr w:type="gramEnd"/>
      <w:r w:rsidR="00504D0B" w:rsidRPr="00524567">
        <w:rPr>
          <w:rFonts w:asciiTheme="minorHAnsi" w:hAnsiTheme="minorHAnsi" w:cstheme="minorHAnsi"/>
          <w:sz w:val="22"/>
          <w:szCs w:val="22"/>
        </w:rPr>
        <w:t xml:space="preserve"> evidence to conclude that the average claim amount for </w:t>
      </w:r>
      <w:r w:rsidR="007B2900">
        <w:rPr>
          <w:rFonts w:asciiTheme="minorHAnsi" w:hAnsiTheme="minorHAnsi" w:cstheme="minorHAnsi"/>
          <w:sz w:val="22"/>
          <w:szCs w:val="22"/>
        </w:rPr>
        <w:t>severe</w:t>
      </w:r>
      <w:r w:rsidR="00504D0B" w:rsidRPr="00524567">
        <w:rPr>
          <w:rFonts w:asciiTheme="minorHAnsi" w:hAnsiTheme="minorHAnsi" w:cstheme="minorHAnsi"/>
          <w:sz w:val="22"/>
          <w:szCs w:val="22"/>
        </w:rPr>
        <w:t xml:space="preserve"> claims when Orthopaedic surgeon</w:t>
      </w:r>
      <w:r>
        <w:rPr>
          <w:rFonts w:asciiTheme="minorHAnsi" w:hAnsiTheme="minorHAnsi" w:cstheme="minorHAnsi"/>
          <w:sz w:val="22"/>
          <w:szCs w:val="22"/>
        </w:rPr>
        <w:t>s</w:t>
      </w:r>
      <w:r w:rsidR="00504D0B" w:rsidRPr="0052456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are</w:t>
      </w:r>
      <w:r w:rsidR="00504D0B" w:rsidRPr="00524567">
        <w:rPr>
          <w:rFonts w:asciiTheme="minorHAnsi" w:hAnsiTheme="minorHAnsi" w:cstheme="minorHAnsi"/>
          <w:sz w:val="22"/>
          <w:szCs w:val="22"/>
        </w:rPr>
        <w:t xml:space="preserve"> involved is greater than all other specialisations </w:t>
      </w:r>
    </w:p>
    <w:p w14:paraId="2530D2EE" w14:textId="77777777" w:rsidR="00524567" w:rsidRPr="00E06086" w:rsidRDefault="00524567" w:rsidP="00347E01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5BA7B72A" w14:textId="77777777" w:rsidR="00504D0B" w:rsidRPr="00C05957" w:rsidRDefault="00504D0B" w:rsidP="00691B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46F1237" w14:textId="1E7DE6D5" w:rsidR="004F1C07" w:rsidRDefault="00A00029" w:rsidP="00A00029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3. </w:t>
      </w:r>
      <w:r w:rsidR="00F778CF">
        <w:rPr>
          <w:rFonts w:asciiTheme="minorHAnsi" w:hAnsiTheme="minorHAnsi" w:cstheme="minorHAnsi"/>
          <w:b/>
          <w:bCs/>
        </w:rPr>
        <w:t>A.</w:t>
      </w:r>
      <w:r w:rsidR="00477349" w:rsidRPr="00F778C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 </w:t>
      </w:r>
      <w:r w:rsidR="00F778CF">
        <w:rPr>
          <w:rFonts w:asciiTheme="minorHAnsi" w:hAnsiTheme="minorHAnsi" w:cstheme="minorHAnsi"/>
          <w:b/>
          <w:bCs/>
        </w:rPr>
        <w:t xml:space="preserve">The </w:t>
      </w:r>
      <w:r w:rsidR="00477349" w:rsidRPr="00F778CF">
        <w:rPr>
          <w:rFonts w:asciiTheme="minorHAnsi" w:hAnsiTheme="minorHAnsi" w:cstheme="minorHAnsi"/>
          <w:b/>
          <w:bCs/>
        </w:rPr>
        <w:t xml:space="preserve">average claim amount across the claimant's marital status. </w:t>
      </w:r>
    </w:p>
    <w:p w14:paraId="405ED2D4" w14:textId="77777777" w:rsidR="007333C3" w:rsidRPr="00F778CF" w:rsidRDefault="007333C3" w:rsidP="007333C3">
      <w:pPr>
        <w:pStyle w:val="Default"/>
        <w:ind w:left="360"/>
        <w:rPr>
          <w:rFonts w:asciiTheme="minorHAnsi" w:hAnsiTheme="minorHAnsi" w:cstheme="minorHAnsi"/>
          <w:b/>
          <w:bCs/>
        </w:rPr>
      </w:pPr>
    </w:p>
    <w:p w14:paraId="75053EFC" w14:textId="35236042" w:rsidR="003018DD" w:rsidRDefault="003018DD" w:rsidP="0047734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C05957">
        <w:rPr>
          <w:rFonts w:asciiTheme="minorHAnsi" w:hAnsiTheme="minorHAnsi" w:cstheme="minorHAnsi"/>
          <w:b/>
          <w:bCs/>
          <w:sz w:val="22"/>
          <w:szCs w:val="22"/>
        </w:rPr>
        <w:t>Hypothesis</w:t>
      </w:r>
    </w:p>
    <w:p w14:paraId="29309593" w14:textId="47E6FAD3" w:rsidR="005371C7" w:rsidRDefault="005371C7" w:rsidP="0047734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eGrid"/>
        <w:tblW w:w="9070" w:type="dxa"/>
        <w:tblLook w:val="04A0" w:firstRow="1" w:lastRow="0" w:firstColumn="1" w:lastColumn="0" w:noHBand="0" w:noVBand="1"/>
      </w:tblPr>
      <w:tblGrid>
        <w:gridCol w:w="2705"/>
        <w:gridCol w:w="6365"/>
      </w:tblGrid>
      <w:tr w:rsidR="005371C7" w:rsidRPr="009869DA" w14:paraId="1AD54D98" w14:textId="77777777" w:rsidTr="00CB50A2">
        <w:trPr>
          <w:trHeight w:val="730"/>
        </w:trPr>
        <w:tc>
          <w:tcPr>
            <w:tcW w:w="2705" w:type="dxa"/>
          </w:tcPr>
          <w:p w14:paraId="3207B2BE" w14:textId="659595F0" w:rsidR="005371C7" w:rsidRDefault="005371C7" w:rsidP="00CB50A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proofErr w:type="gramStart"/>
            <w:r w:rsidRPr="00C05957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0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  <w:proofErr w:type="gramEnd"/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1 =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2 =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3 =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=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𝜇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365" w:type="dxa"/>
          </w:tcPr>
          <w:p w14:paraId="6C60E2C9" w14:textId="0B3475A1" w:rsidR="005371C7" w:rsidRPr="00C05957" w:rsidRDefault="005371C7" w:rsidP="00CB50A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05957">
              <w:rPr>
                <w:rFonts w:ascii="Cambria Math" w:hAnsi="Cambria Math" w:cs="Cambria Math"/>
                <w:sz w:val="22"/>
                <w:szCs w:val="22"/>
              </w:rPr>
              <w:t>𝑤ℎ𝑒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re 1=Divorced,2= Married,3=Single,4=Widowed</w:t>
            </w:r>
          </w:p>
          <w:p w14:paraId="5BE928F6" w14:textId="77777777" w:rsidR="005371C7" w:rsidRPr="009869DA" w:rsidRDefault="005371C7" w:rsidP="00CB50A2">
            <w:pPr>
              <w:pStyle w:val="Default"/>
              <w:rPr>
                <w:rFonts w:asciiTheme="minorHAnsi" w:eastAsia="Times New Roman" w:hAnsiTheme="minorHAnsi" w:cstheme="minorHAnsi"/>
                <w:sz w:val="22"/>
                <w:szCs w:val="22"/>
                <w:lang w:eastAsia="en-AU"/>
              </w:rPr>
            </w:pPr>
          </w:p>
        </w:tc>
      </w:tr>
      <w:tr w:rsidR="005371C7" w:rsidRPr="00C05957" w14:paraId="469CC2D0" w14:textId="77777777" w:rsidTr="00CB50A2">
        <w:trPr>
          <w:trHeight w:val="730"/>
        </w:trPr>
        <w:tc>
          <w:tcPr>
            <w:tcW w:w="2705" w:type="dxa"/>
          </w:tcPr>
          <w:p w14:paraId="3D47B97F" w14:textId="47394F30" w:rsidR="005371C7" w:rsidRPr="00C05957" w:rsidRDefault="005371C7" w:rsidP="00CB50A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proofErr w:type="gramStart"/>
            <w:r w:rsidRPr="00C05957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  <w:proofErr w:type="gramEnd"/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𝑁</w:t>
            </w:r>
            <w:proofErr w:type="spellStart"/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ot</w:t>
            </w:r>
            <w:proofErr w:type="spellEnd"/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𝑎</w:t>
            </w:r>
            <w:proofErr w:type="spellStart"/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ll</w:t>
            </w:r>
            <w:proofErr w:type="spellEnd"/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𝜇𝑗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𝑎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re equal             </w:t>
            </w:r>
          </w:p>
        </w:tc>
        <w:tc>
          <w:tcPr>
            <w:tcW w:w="6365" w:type="dxa"/>
          </w:tcPr>
          <w:p w14:paraId="03A40692" w14:textId="0DAFB0AB" w:rsidR="005371C7" w:rsidRPr="00C05957" w:rsidRDefault="005371C7" w:rsidP="00CB50A2">
            <w:pPr>
              <w:pStyle w:val="Default"/>
              <w:rPr>
                <w:rFonts w:ascii="Cambria Math" w:hAnsi="Cambria Math" w:cs="Cambria Math"/>
                <w:sz w:val="22"/>
                <w:szCs w:val="22"/>
              </w:rPr>
            </w:pPr>
            <w:r w:rsidRPr="00C05957">
              <w:rPr>
                <w:rFonts w:ascii="Cambria Math" w:hAnsi="Cambria Math" w:cs="Cambria Math"/>
                <w:sz w:val="22"/>
                <w:szCs w:val="22"/>
              </w:rPr>
              <w:t>𝑤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here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𝑗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=1,2,3,4</w:t>
            </w:r>
          </w:p>
        </w:tc>
      </w:tr>
    </w:tbl>
    <w:p w14:paraId="18A55436" w14:textId="5DF1289F" w:rsidR="002F47C9" w:rsidRDefault="002F47C9" w:rsidP="002F47C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7B031B5" w14:textId="15060B00" w:rsidR="00E84E27" w:rsidRDefault="00E84E27" w:rsidP="00E84E27">
      <w:pPr>
        <w:pStyle w:val="Default"/>
        <w:rPr>
          <w:rStyle w:val="Hyperlink"/>
          <w:rFonts w:asciiTheme="minorHAnsi" w:hAnsiTheme="minorHAnsi" w:cstheme="minorHAnsi"/>
          <w:sz w:val="22"/>
          <w:szCs w:val="22"/>
          <w:u w:val="none"/>
        </w:rPr>
      </w:pPr>
      <w:r>
        <w:rPr>
          <w:rFonts w:asciiTheme="minorHAnsi" w:hAnsiTheme="minorHAnsi" w:cstheme="minorHAnsi"/>
          <w:sz w:val="22"/>
          <w:szCs w:val="22"/>
        </w:rPr>
        <w:t xml:space="preserve">Test: One-Way </w:t>
      </w:r>
      <w:proofErr w:type="spellStart"/>
      <w:r>
        <w:rPr>
          <w:rFonts w:asciiTheme="minorHAnsi" w:hAnsiTheme="minorHAnsi" w:cstheme="minorHAnsi"/>
          <w:sz w:val="22"/>
          <w:szCs w:val="22"/>
        </w:rPr>
        <w:t>Anova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see </w:t>
      </w:r>
      <w:hyperlink w:anchor="Appendix3A1" w:history="1">
        <w:r w:rsidRPr="00524567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 xml:space="preserve">Appendix </w:t>
        </w:r>
        <w:proofErr w:type="gramStart"/>
        <w:r w:rsidRPr="00524567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3</w:t>
        </w:r>
        <w:r w:rsidRPr="00524567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.</w:t>
        </w:r>
        <w:r w:rsidRPr="00524567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A.</w:t>
        </w:r>
        <w:proofErr w:type="gramEnd"/>
        <w:r w:rsidRPr="00524567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1</w:t>
        </w:r>
      </w:hyperlink>
      <w:bookmarkStart w:id="9" w:name="Appendix3A1_back"/>
      <w:bookmarkEnd w:id="9"/>
    </w:p>
    <w:p w14:paraId="23E0BF11" w14:textId="77777777" w:rsidR="00E84E27" w:rsidRPr="00E84E27" w:rsidRDefault="00E84E27" w:rsidP="00E84E2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C1ECD35" w14:textId="54421098" w:rsidR="003018DD" w:rsidRPr="00C05957" w:rsidRDefault="00C14693" w:rsidP="009A68B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Analysis</w:t>
      </w:r>
    </w:p>
    <w:p w14:paraId="62FD33CA" w14:textId="77777777" w:rsidR="00075AA1" w:rsidRPr="00C05957" w:rsidRDefault="00075AA1" w:rsidP="009A68B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B11BAB7" w14:textId="4541E5EE" w:rsidR="009A68BD" w:rsidRDefault="00096940" w:rsidP="009A68B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From the test result F-test &gt; F-critical (</w:t>
      </w:r>
      <w:r w:rsidRPr="00096940">
        <w:rPr>
          <w:rFonts w:asciiTheme="minorHAnsi" w:hAnsiTheme="minorHAnsi" w:cstheme="minorHAnsi"/>
          <w:sz w:val="22"/>
          <w:szCs w:val="22"/>
        </w:rPr>
        <w:t>6.705450468</w:t>
      </w:r>
      <w:r>
        <w:rPr>
          <w:rFonts w:asciiTheme="minorHAnsi" w:hAnsiTheme="minorHAnsi" w:cstheme="minorHAnsi"/>
          <w:sz w:val="22"/>
          <w:szCs w:val="22"/>
        </w:rPr>
        <w:t xml:space="preserve"> &gt; </w:t>
      </w:r>
      <w:r w:rsidRPr="00096940">
        <w:rPr>
          <w:rFonts w:asciiTheme="minorHAnsi" w:hAnsiTheme="minorHAnsi" w:cstheme="minorHAnsi"/>
          <w:sz w:val="22"/>
          <w:szCs w:val="22"/>
        </w:rPr>
        <w:t>2.65067651</w:t>
      </w:r>
      <w:r>
        <w:rPr>
          <w:rFonts w:asciiTheme="minorHAnsi" w:hAnsiTheme="minorHAnsi" w:cstheme="minorHAnsi"/>
          <w:sz w:val="22"/>
          <w:szCs w:val="22"/>
        </w:rPr>
        <w:t xml:space="preserve">) and </w:t>
      </w:r>
      <w:r w:rsidR="009A68BD" w:rsidRPr="00C05957">
        <w:rPr>
          <w:rFonts w:asciiTheme="minorHAnsi" w:hAnsiTheme="minorHAnsi" w:cstheme="minorHAnsi"/>
          <w:sz w:val="22"/>
          <w:szCs w:val="22"/>
        </w:rPr>
        <w:t>p-value 0.0002</w:t>
      </w:r>
      <w:r w:rsidR="004F47D9" w:rsidRPr="00C05957">
        <w:rPr>
          <w:rFonts w:asciiTheme="minorHAnsi" w:hAnsiTheme="minorHAnsi" w:cstheme="minorHAnsi"/>
          <w:sz w:val="22"/>
          <w:szCs w:val="22"/>
        </w:rPr>
        <w:t>49</w:t>
      </w:r>
      <w:r w:rsidR="009A68BD" w:rsidRPr="00C0595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&lt; </w:t>
      </w:r>
      <w:r w:rsidR="009A68BD" w:rsidRPr="00C05957">
        <w:rPr>
          <w:rFonts w:asciiTheme="minorHAnsi" w:hAnsiTheme="minorHAnsi" w:cstheme="minorHAnsi"/>
          <w:sz w:val="22"/>
          <w:szCs w:val="22"/>
        </w:rPr>
        <w:t>α 0.05</w:t>
      </w:r>
      <w:r w:rsidR="00872A75">
        <w:rPr>
          <w:rFonts w:asciiTheme="minorHAnsi" w:hAnsiTheme="minorHAnsi" w:cstheme="minorHAnsi"/>
          <w:sz w:val="22"/>
          <w:szCs w:val="22"/>
        </w:rPr>
        <w:t xml:space="preserve"> -&gt; </w:t>
      </w:r>
      <w:r w:rsidR="009A68BD" w:rsidRPr="00C05957">
        <w:rPr>
          <w:rFonts w:asciiTheme="minorHAnsi" w:hAnsiTheme="minorHAnsi" w:cstheme="minorHAnsi"/>
          <w:sz w:val="22"/>
          <w:szCs w:val="22"/>
        </w:rPr>
        <w:t>reject the H</w:t>
      </w:r>
      <w:r w:rsidR="009A68BD" w:rsidRPr="00504D0B">
        <w:rPr>
          <w:rFonts w:asciiTheme="minorHAnsi" w:hAnsiTheme="minorHAnsi" w:cstheme="minorHAnsi"/>
          <w:sz w:val="22"/>
          <w:szCs w:val="22"/>
          <w:vertAlign w:val="subscript"/>
        </w:rPr>
        <w:t>0</w:t>
      </w:r>
      <w:r w:rsidR="009A68BD" w:rsidRPr="00C0595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F0F96A8" w14:textId="77777777" w:rsidR="007333C3" w:rsidRDefault="007333C3" w:rsidP="009A68B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0DD5FA6" w14:textId="50C15D48" w:rsidR="007333C3" w:rsidRPr="00C05957" w:rsidRDefault="009D1C91" w:rsidP="009A68B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7333C3">
        <w:rPr>
          <w:rFonts w:asciiTheme="minorHAnsi" w:hAnsiTheme="minorHAnsi" w:cstheme="minorHAnsi"/>
          <w:sz w:val="22"/>
          <w:szCs w:val="22"/>
        </w:rPr>
        <w:t xml:space="preserve">he outliers </w:t>
      </w:r>
      <w:r>
        <w:rPr>
          <w:rFonts w:asciiTheme="minorHAnsi" w:hAnsiTheme="minorHAnsi" w:cstheme="minorHAnsi"/>
          <w:sz w:val="22"/>
          <w:szCs w:val="22"/>
        </w:rPr>
        <w:t xml:space="preserve">are given in </w:t>
      </w:r>
      <w:hyperlink w:anchor="Appendix3A3" w:history="1">
        <w:r w:rsidR="007333C3" w:rsidRPr="007333C3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Appendix </w:t>
        </w:r>
        <w:proofErr w:type="gramStart"/>
        <w:r w:rsidR="007333C3" w:rsidRPr="007333C3">
          <w:rPr>
            <w:rStyle w:val="Hyperlink"/>
            <w:rFonts w:asciiTheme="minorHAnsi" w:hAnsiTheme="minorHAnsi" w:cstheme="minorHAnsi"/>
            <w:sz w:val="22"/>
            <w:szCs w:val="22"/>
          </w:rPr>
          <w:t>3.</w:t>
        </w:r>
        <w:r w:rsidR="007333C3" w:rsidRPr="007333C3">
          <w:rPr>
            <w:rStyle w:val="Hyperlink"/>
            <w:rFonts w:asciiTheme="minorHAnsi" w:hAnsiTheme="minorHAnsi" w:cstheme="minorHAnsi"/>
            <w:sz w:val="22"/>
            <w:szCs w:val="22"/>
          </w:rPr>
          <w:t>A</w:t>
        </w:r>
        <w:r w:rsidR="007333C3" w:rsidRPr="007333C3">
          <w:rPr>
            <w:rStyle w:val="Hyperlink"/>
            <w:rFonts w:asciiTheme="minorHAnsi" w:hAnsiTheme="minorHAnsi" w:cstheme="minorHAnsi"/>
            <w:sz w:val="22"/>
            <w:szCs w:val="22"/>
          </w:rPr>
          <w:t>.</w:t>
        </w:r>
        <w:proofErr w:type="gramEnd"/>
        <w:r w:rsidR="007333C3" w:rsidRPr="007333C3">
          <w:rPr>
            <w:rStyle w:val="Hyperlink"/>
            <w:rFonts w:asciiTheme="minorHAnsi" w:hAnsiTheme="minorHAnsi" w:cstheme="minorHAnsi"/>
            <w:sz w:val="22"/>
            <w:szCs w:val="22"/>
          </w:rPr>
          <w:t>3</w:t>
        </w:r>
      </w:hyperlink>
      <w:bookmarkStart w:id="10" w:name="Appendix3A3_back"/>
      <w:bookmarkEnd w:id="10"/>
    </w:p>
    <w:p w14:paraId="4414B348" w14:textId="4010DC52" w:rsidR="005005AD" w:rsidRDefault="005005AD" w:rsidP="009A68B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A5DB6A0" w14:textId="77777777" w:rsidR="0041583F" w:rsidRDefault="0041583F" w:rsidP="009A68BD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57E75BC0" w14:textId="7BA9C0FD" w:rsidR="00524567" w:rsidRPr="00524567" w:rsidRDefault="00524567" w:rsidP="009A68BD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524567">
        <w:rPr>
          <w:rFonts w:asciiTheme="minorHAnsi" w:hAnsiTheme="minorHAnsi" w:cstheme="minorHAnsi"/>
          <w:b/>
          <w:bCs/>
          <w:sz w:val="22"/>
          <w:szCs w:val="22"/>
        </w:rPr>
        <w:lastRenderedPageBreak/>
        <w:t>Conclusion</w:t>
      </w:r>
    </w:p>
    <w:p w14:paraId="1F588A6D" w14:textId="77777777" w:rsidR="00524567" w:rsidRDefault="00524567" w:rsidP="009A68B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15A1482" w14:textId="2A5A6EC6" w:rsidR="00096940" w:rsidRPr="00524567" w:rsidRDefault="005131BC" w:rsidP="0009694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With 5% significan</w:t>
      </w:r>
      <w:r w:rsidR="00CE5EB9">
        <w:rPr>
          <w:rFonts w:asciiTheme="minorHAnsi" w:hAnsiTheme="minorHAnsi" w:cstheme="minorHAnsi"/>
          <w:sz w:val="22"/>
          <w:szCs w:val="22"/>
        </w:rPr>
        <w:t>ce level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CE5EB9">
        <w:rPr>
          <w:rFonts w:asciiTheme="minorHAnsi" w:hAnsiTheme="minorHAnsi" w:cstheme="minorHAnsi"/>
          <w:sz w:val="22"/>
          <w:szCs w:val="22"/>
        </w:rPr>
        <w:t xml:space="preserve">there is </w:t>
      </w:r>
      <w:proofErr w:type="gramStart"/>
      <w:r w:rsidR="00096940" w:rsidRPr="00524567">
        <w:rPr>
          <w:rFonts w:asciiTheme="minorHAnsi" w:hAnsiTheme="minorHAnsi" w:cstheme="minorHAnsi"/>
          <w:sz w:val="22"/>
          <w:szCs w:val="22"/>
        </w:rPr>
        <w:t>sufficient</w:t>
      </w:r>
      <w:proofErr w:type="gramEnd"/>
      <w:r w:rsidR="00096940" w:rsidRPr="00524567">
        <w:rPr>
          <w:rFonts w:asciiTheme="minorHAnsi" w:hAnsiTheme="minorHAnsi" w:cstheme="minorHAnsi"/>
          <w:sz w:val="22"/>
          <w:szCs w:val="22"/>
        </w:rPr>
        <w:t xml:space="preserve"> evidence to conclude the average claim amount significantly differs across the claimant's marital status.</w:t>
      </w:r>
    </w:p>
    <w:p w14:paraId="2B89D26B" w14:textId="77777777" w:rsidR="00096940" w:rsidRDefault="00096940" w:rsidP="009A68B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9161565" w14:textId="47EDC2A9" w:rsidR="00504D0B" w:rsidRPr="00524567" w:rsidRDefault="00504D0B" w:rsidP="009A68B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</w:t>
      </w:r>
      <w:r w:rsidR="00872A75">
        <w:rPr>
          <w:rFonts w:asciiTheme="minorHAnsi" w:hAnsiTheme="minorHAnsi" w:cstheme="minorHAnsi"/>
          <w:sz w:val="22"/>
          <w:szCs w:val="22"/>
        </w:rPr>
        <w:t xml:space="preserve"> find the differences, see </w:t>
      </w:r>
      <w:r>
        <w:rPr>
          <w:rFonts w:asciiTheme="minorHAnsi" w:hAnsiTheme="minorHAnsi" w:cstheme="minorHAnsi"/>
          <w:sz w:val="22"/>
          <w:szCs w:val="22"/>
        </w:rPr>
        <w:t xml:space="preserve">Post Hoc Tukey Kramer </w:t>
      </w:r>
      <w:r w:rsidR="00872A75">
        <w:rPr>
          <w:rFonts w:asciiTheme="minorHAnsi" w:hAnsiTheme="minorHAnsi" w:cstheme="minorHAnsi"/>
          <w:sz w:val="22"/>
          <w:szCs w:val="22"/>
        </w:rPr>
        <w:t xml:space="preserve">- </w:t>
      </w:r>
      <w:hyperlink w:anchor="Appendix3A2" w:history="1">
        <w:r w:rsidRPr="00524567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 xml:space="preserve">Appendix </w:t>
        </w:r>
        <w:proofErr w:type="gramStart"/>
        <w:r w:rsidRPr="00524567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3.A.</w:t>
        </w:r>
        <w:proofErr w:type="gramEnd"/>
        <w:r w:rsidRPr="00524567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2</w:t>
        </w:r>
      </w:hyperlink>
      <w:bookmarkStart w:id="11" w:name="Appendix3A2_back"/>
      <w:bookmarkEnd w:id="11"/>
    </w:p>
    <w:p w14:paraId="08DF1C97" w14:textId="57D19D8F" w:rsidR="00504D0B" w:rsidRDefault="00504D0B" w:rsidP="002F47C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98E8C32" w14:textId="231FCEFF" w:rsidR="00096940" w:rsidRDefault="00096940" w:rsidP="00096940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Tukey Kramer result shows</w:t>
      </w:r>
      <w:r w:rsidR="00C27140">
        <w:rPr>
          <w:rFonts w:asciiTheme="minorHAnsi" w:hAnsiTheme="minorHAnsi" w:cstheme="minorHAnsi"/>
          <w:sz w:val="22"/>
          <w:szCs w:val="22"/>
        </w:rPr>
        <w:t>:</w:t>
      </w:r>
    </w:p>
    <w:p w14:paraId="4E9EF727" w14:textId="5CDC3762" w:rsidR="00096940" w:rsidRPr="0037121E" w:rsidRDefault="00F778CF" w:rsidP="00811C4E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9E72AC" w:rsidRPr="00C05957">
        <w:rPr>
          <w:rFonts w:asciiTheme="minorHAnsi" w:hAnsiTheme="minorHAnsi" w:cstheme="minorHAnsi"/>
          <w:sz w:val="22"/>
          <w:szCs w:val="22"/>
        </w:rPr>
        <w:t xml:space="preserve">here </w:t>
      </w:r>
      <w:r w:rsidR="00096940">
        <w:rPr>
          <w:rFonts w:asciiTheme="minorHAnsi" w:hAnsiTheme="minorHAnsi" w:cstheme="minorHAnsi"/>
          <w:sz w:val="22"/>
          <w:szCs w:val="22"/>
        </w:rPr>
        <w:t>is</w:t>
      </w:r>
      <w:r w:rsidR="009E72AC" w:rsidRPr="00C05957">
        <w:rPr>
          <w:rFonts w:asciiTheme="minorHAnsi" w:hAnsiTheme="minorHAnsi" w:cstheme="minorHAnsi"/>
          <w:sz w:val="22"/>
          <w:szCs w:val="22"/>
        </w:rPr>
        <w:t xml:space="preserve"> </w:t>
      </w:r>
      <w:r w:rsidR="00C01C38" w:rsidRPr="00C05957">
        <w:rPr>
          <w:rFonts w:asciiTheme="minorHAnsi" w:hAnsiTheme="minorHAnsi" w:cstheme="minorHAnsi"/>
          <w:sz w:val="22"/>
          <w:szCs w:val="22"/>
        </w:rPr>
        <w:t xml:space="preserve">significant </w:t>
      </w:r>
      <w:r w:rsidR="003C77C2">
        <w:rPr>
          <w:rFonts w:asciiTheme="minorHAnsi" w:hAnsiTheme="minorHAnsi" w:cstheme="minorHAnsi"/>
          <w:sz w:val="22"/>
          <w:szCs w:val="22"/>
        </w:rPr>
        <w:t xml:space="preserve">difference in </w:t>
      </w:r>
      <w:r>
        <w:rPr>
          <w:rFonts w:asciiTheme="minorHAnsi" w:hAnsiTheme="minorHAnsi" w:cstheme="minorHAnsi"/>
          <w:sz w:val="22"/>
          <w:szCs w:val="22"/>
        </w:rPr>
        <w:t>average claim</w:t>
      </w:r>
      <w:r w:rsidR="00FE4FB3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amount</w:t>
      </w:r>
      <w:r w:rsidR="00614A09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C77C2">
        <w:rPr>
          <w:rFonts w:asciiTheme="minorHAnsi" w:hAnsiTheme="minorHAnsi" w:cstheme="minorHAnsi"/>
          <w:sz w:val="22"/>
          <w:szCs w:val="22"/>
        </w:rPr>
        <w:t xml:space="preserve">between </w:t>
      </w:r>
      <w:r>
        <w:rPr>
          <w:rFonts w:asciiTheme="minorHAnsi" w:hAnsiTheme="minorHAnsi" w:cstheme="minorHAnsi"/>
          <w:sz w:val="22"/>
          <w:szCs w:val="22"/>
        </w:rPr>
        <w:t>Divorced and Married</w:t>
      </w:r>
      <w:r w:rsidR="00096940">
        <w:rPr>
          <w:rFonts w:asciiTheme="minorHAnsi" w:hAnsiTheme="minorHAnsi" w:cstheme="minorHAnsi"/>
          <w:sz w:val="22"/>
          <w:szCs w:val="22"/>
        </w:rPr>
        <w:t xml:space="preserve">, </w:t>
      </w:r>
      <w:r w:rsidR="003C77C2">
        <w:rPr>
          <w:rFonts w:asciiTheme="minorHAnsi" w:hAnsiTheme="minorHAnsi" w:cstheme="minorHAnsi"/>
          <w:sz w:val="22"/>
          <w:szCs w:val="22"/>
        </w:rPr>
        <w:t>between Divorced and Single</w:t>
      </w:r>
      <w:r w:rsidR="00096940">
        <w:rPr>
          <w:rFonts w:asciiTheme="minorHAnsi" w:hAnsiTheme="minorHAnsi" w:cstheme="minorHAnsi"/>
          <w:sz w:val="22"/>
          <w:szCs w:val="22"/>
        </w:rPr>
        <w:t xml:space="preserve">, </w:t>
      </w:r>
      <w:r w:rsidR="003C77C2">
        <w:rPr>
          <w:rFonts w:asciiTheme="minorHAnsi" w:hAnsiTheme="minorHAnsi" w:cstheme="minorHAnsi"/>
          <w:sz w:val="22"/>
          <w:szCs w:val="22"/>
        </w:rPr>
        <w:t>between Divorced and Widowed</w:t>
      </w:r>
      <w:r w:rsidR="003C77C2" w:rsidRPr="00C05957">
        <w:rPr>
          <w:rFonts w:asciiTheme="minorHAnsi" w:hAnsiTheme="minorHAnsi" w:cstheme="minorHAnsi"/>
          <w:sz w:val="22"/>
          <w:szCs w:val="22"/>
        </w:rPr>
        <w:t xml:space="preserve">. </w:t>
      </w:r>
      <w:r w:rsidR="00096940">
        <w:rPr>
          <w:rFonts w:asciiTheme="minorHAnsi" w:hAnsiTheme="minorHAnsi" w:cstheme="minorHAnsi"/>
          <w:sz w:val="22"/>
          <w:szCs w:val="22"/>
        </w:rPr>
        <w:t>between Married and Widowed</w:t>
      </w:r>
      <w:r w:rsidR="00614A09">
        <w:rPr>
          <w:rFonts w:asciiTheme="minorHAnsi" w:hAnsiTheme="minorHAnsi" w:cstheme="minorHAnsi"/>
          <w:sz w:val="22"/>
          <w:szCs w:val="22"/>
        </w:rPr>
        <w:t xml:space="preserve">, </w:t>
      </w:r>
      <w:r w:rsidR="00096940">
        <w:rPr>
          <w:rFonts w:asciiTheme="minorHAnsi" w:hAnsiTheme="minorHAnsi" w:cstheme="minorHAnsi"/>
          <w:sz w:val="22"/>
          <w:szCs w:val="22"/>
        </w:rPr>
        <w:t xml:space="preserve">between Single and Widowed </w:t>
      </w:r>
      <w:r w:rsidR="00614A09">
        <w:rPr>
          <w:rFonts w:asciiTheme="minorHAnsi" w:hAnsiTheme="minorHAnsi" w:cstheme="minorHAnsi"/>
          <w:sz w:val="22"/>
          <w:szCs w:val="22"/>
        </w:rPr>
        <w:t>groups</w:t>
      </w:r>
      <w:r w:rsidR="00096940" w:rsidRPr="00C05957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30B3F6AA" w14:textId="72D2A3BC" w:rsidR="003C77C2" w:rsidRDefault="003C77C2" w:rsidP="00811C4E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05957">
        <w:rPr>
          <w:rFonts w:asciiTheme="minorHAnsi" w:hAnsiTheme="minorHAnsi" w:cstheme="minorHAnsi"/>
          <w:sz w:val="22"/>
          <w:szCs w:val="22"/>
        </w:rPr>
        <w:t>There is no significant differen</w:t>
      </w:r>
      <w:r w:rsidR="00CE5EB9">
        <w:rPr>
          <w:rFonts w:asciiTheme="minorHAnsi" w:hAnsiTheme="minorHAnsi" w:cstheme="minorHAnsi"/>
          <w:sz w:val="22"/>
          <w:szCs w:val="22"/>
        </w:rPr>
        <w:t>ce</w:t>
      </w:r>
      <w:r w:rsidRPr="00C0595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in average claim amount</w:t>
      </w:r>
      <w:r w:rsidR="00614A09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05957">
        <w:rPr>
          <w:rFonts w:asciiTheme="minorHAnsi" w:hAnsiTheme="minorHAnsi" w:cstheme="minorHAnsi"/>
          <w:sz w:val="22"/>
          <w:szCs w:val="22"/>
        </w:rPr>
        <w:t>between Married and Single group</w:t>
      </w:r>
      <w:r w:rsidR="00614A09">
        <w:rPr>
          <w:rFonts w:asciiTheme="minorHAnsi" w:hAnsiTheme="minorHAnsi" w:cstheme="minorHAnsi"/>
          <w:sz w:val="22"/>
          <w:szCs w:val="22"/>
        </w:rPr>
        <w:t>s</w:t>
      </w:r>
      <w:r w:rsidRPr="00C05957">
        <w:rPr>
          <w:rFonts w:asciiTheme="minorHAnsi" w:hAnsiTheme="minorHAnsi" w:cstheme="minorHAnsi"/>
          <w:sz w:val="22"/>
          <w:szCs w:val="22"/>
        </w:rPr>
        <w:t>.</w:t>
      </w:r>
    </w:p>
    <w:p w14:paraId="0BC25CA5" w14:textId="77777777" w:rsidR="00677F6F" w:rsidRDefault="00677F6F" w:rsidP="00677F6F">
      <w:pPr>
        <w:pStyle w:val="Default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6D0A85B" w14:textId="77777777" w:rsidR="00677F6F" w:rsidRDefault="00677F6F" w:rsidP="00677F6F">
      <w:pPr>
        <w:pStyle w:val="Default"/>
        <w:rPr>
          <w:rFonts w:asciiTheme="minorHAnsi" w:hAnsiTheme="minorHAnsi" w:cstheme="minorHAnsi"/>
          <w:b/>
          <w:bCs/>
        </w:rPr>
      </w:pPr>
    </w:p>
    <w:p w14:paraId="226E1ACA" w14:textId="1C8CD1DF" w:rsidR="00477349" w:rsidRPr="003C77C2" w:rsidRDefault="00A00029" w:rsidP="00A00029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3. </w:t>
      </w:r>
      <w:r w:rsidR="00677F6F">
        <w:rPr>
          <w:rFonts w:asciiTheme="minorHAnsi" w:hAnsiTheme="minorHAnsi" w:cstheme="minorHAnsi"/>
          <w:b/>
          <w:bCs/>
        </w:rPr>
        <w:t>B</w:t>
      </w:r>
      <w:r w:rsidR="00477349" w:rsidRPr="003C77C2">
        <w:rPr>
          <w:rFonts w:asciiTheme="minorHAnsi" w:hAnsiTheme="minorHAnsi" w:cstheme="minorHAnsi"/>
          <w:b/>
          <w:bCs/>
        </w:rPr>
        <w:t xml:space="preserve">. </w:t>
      </w:r>
      <w:r>
        <w:rPr>
          <w:rFonts w:asciiTheme="minorHAnsi" w:hAnsiTheme="minorHAnsi" w:cstheme="minorHAnsi"/>
          <w:b/>
          <w:bCs/>
        </w:rPr>
        <w:t xml:space="preserve"> </w:t>
      </w:r>
      <w:r w:rsidR="00477349" w:rsidRPr="003C77C2">
        <w:rPr>
          <w:rFonts w:asciiTheme="minorHAnsi" w:hAnsiTheme="minorHAnsi" w:cstheme="minorHAnsi"/>
          <w:b/>
          <w:bCs/>
        </w:rPr>
        <w:t xml:space="preserve">The average claim amount across surgeon specialities. </w:t>
      </w:r>
    </w:p>
    <w:p w14:paraId="66D48B54" w14:textId="35B3CD67" w:rsidR="004B2C62" w:rsidRDefault="004B2C62" w:rsidP="003018DD">
      <w:pPr>
        <w:pStyle w:val="Default"/>
        <w:rPr>
          <w:rFonts w:asciiTheme="minorHAnsi" w:eastAsia="Times New Roman" w:hAnsiTheme="minorHAnsi" w:cstheme="minorHAnsi"/>
          <w:b/>
          <w:bCs/>
          <w:sz w:val="22"/>
          <w:szCs w:val="22"/>
          <w:lang w:eastAsia="en-AU"/>
        </w:rPr>
      </w:pPr>
    </w:p>
    <w:p w14:paraId="09078B83" w14:textId="0AC5F1A9" w:rsidR="003018DD" w:rsidRPr="00C05957" w:rsidRDefault="003018DD" w:rsidP="003018DD">
      <w:pPr>
        <w:pStyle w:val="Default"/>
        <w:rPr>
          <w:rFonts w:asciiTheme="minorHAnsi" w:eastAsia="Times New Roman" w:hAnsiTheme="minorHAnsi" w:cstheme="minorHAnsi"/>
          <w:b/>
          <w:bCs/>
          <w:sz w:val="22"/>
          <w:szCs w:val="22"/>
          <w:lang w:eastAsia="en-AU"/>
        </w:rPr>
      </w:pPr>
      <w:r w:rsidRPr="00C05957">
        <w:rPr>
          <w:rFonts w:asciiTheme="minorHAnsi" w:eastAsia="Times New Roman" w:hAnsiTheme="minorHAnsi" w:cstheme="minorHAnsi"/>
          <w:b/>
          <w:bCs/>
          <w:sz w:val="22"/>
          <w:szCs w:val="22"/>
          <w:lang w:eastAsia="en-AU"/>
        </w:rPr>
        <w:t>Hypothesis</w:t>
      </w:r>
    </w:p>
    <w:p w14:paraId="35A187E2" w14:textId="645BEEEA" w:rsidR="0085093C" w:rsidRDefault="0085093C" w:rsidP="0085093C">
      <w:pPr>
        <w:pStyle w:val="Defaul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9869DA" w14:paraId="73FCCAAA" w14:textId="77777777" w:rsidTr="005371C7">
        <w:tc>
          <w:tcPr>
            <w:tcW w:w="2689" w:type="dxa"/>
          </w:tcPr>
          <w:p w14:paraId="13EF057C" w14:textId="0E19FFCF" w:rsidR="009869DA" w:rsidRDefault="009869DA" w:rsidP="00B379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proofErr w:type="gramStart"/>
            <w:r w:rsidRPr="00C05957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0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  <w:proofErr w:type="gramEnd"/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1 =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2 =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3 =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𝜇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327" w:type="dxa"/>
          </w:tcPr>
          <w:p w14:paraId="53B22330" w14:textId="5C8A44DA" w:rsidR="009869DA" w:rsidRPr="009869DA" w:rsidRDefault="009869DA" w:rsidP="009869DA">
            <w:pPr>
              <w:pStyle w:val="Default"/>
              <w:rPr>
                <w:rFonts w:asciiTheme="minorHAnsi" w:eastAsia="Times New Roman" w:hAnsiTheme="minorHAnsi" w:cstheme="minorHAnsi"/>
                <w:sz w:val="22"/>
                <w:szCs w:val="22"/>
                <w:lang w:eastAsia="en-AU"/>
              </w:rPr>
            </w:pPr>
            <w:r w:rsidRPr="00C05957">
              <w:rPr>
                <w:rFonts w:ascii="Cambria Math" w:hAnsi="Cambria Math" w:cs="Cambria Math"/>
                <w:sz w:val="22"/>
                <w:szCs w:val="22"/>
              </w:rPr>
              <w:t>𝑤ℎ𝑒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re 1= Anesthesiologists,2= </w:t>
            </w:r>
            <w:r w:rsidRPr="00C05957">
              <w:rPr>
                <w:rFonts w:asciiTheme="minorHAnsi" w:eastAsia="Times New Roman" w:hAnsiTheme="minorHAnsi" w:cstheme="minorHAnsi"/>
                <w:sz w:val="22"/>
                <w:szCs w:val="22"/>
                <w:lang w:eastAsia="en-AU"/>
              </w:rPr>
              <w:t>Dermatologists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,3=</w:t>
            </w:r>
            <w:r w:rsidRPr="00C05957">
              <w:rPr>
                <w:rFonts w:asciiTheme="minorHAnsi" w:eastAsia="Times New Roman" w:hAnsiTheme="minorHAnsi" w:cstheme="minorHAnsi"/>
                <w:sz w:val="22"/>
                <w:szCs w:val="22"/>
                <w:lang w:eastAsia="en-AU"/>
              </w:rPr>
              <w:t xml:space="preserve"> Obstetricians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,4=</w:t>
            </w:r>
            <w:r w:rsidRPr="00C05957">
              <w:rPr>
                <w:rFonts w:asciiTheme="minorHAnsi" w:eastAsia="Times New Roman" w:hAnsiTheme="minorHAnsi" w:cstheme="minorHAnsi"/>
                <w:sz w:val="22"/>
                <w:szCs w:val="22"/>
                <w:lang w:eastAsia="en-AU"/>
              </w:rPr>
              <w:t xml:space="preserve"> Gynaecologists</w:t>
            </w:r>
          </w:p>
        </w:tc>
      </w:tr>
      <w:tr w:rsidR="005371C7" w14:paraId="6997A3E0" w14:textId="77777777" w:rsidTr="005371C7">
        <w:tc>
          <w:tcPr>
            <w:tcW w:w="2689" w:type="dxa"/>
          </w:tcPr>
          <w:p w14:paraId="10769C79" w14:textId="1EF0BDAB" w:rsidR="005371C7" w:rsidRPr="00C05957" w:rsidRDefault="005371C7" w:rsidP="005371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proofErr w:type="gramStart"/>
            <w:r w:rsidRPr="00C05957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  <w:proofErr w:type="gramEnd"/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𝑁</w:t>
            </w:r>
            <w:proofErr w:type="spellStart"/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ot</w:t>
            </w:r>
            <w:proofErr w:type="spellEnd"/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𝑎</w:t>
            </w:r>
            <w:proofErr w:type="spellStart"/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ll</w:t>
            </w:r>
            <w:proofErr w:type="spellEnd"/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𝜇𝑗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𝑎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re equal             </w:t>
            </w:r>
          </w:p>
        </w:tc>
        <w:tc>
          <w:tcPr>
            <w:tcW w:w="6327" w:type="dxa"/>
          </w:tcPr>
          <w:p w14:paraId="315D767F" w14:textId="72A60348" w:rsidR="005371C7" w:rsidRPr="00C05957" w:rsidRDefault="005371C7" w:rsidP="005371C7">
            <w:pPr>
              <w:pStyle w:val="Default"/>
              <w:rPr>
                <w:rFonts w:ascii="Cambria Math" w:hAnsi="Cambria Math" w:cs="Cambria Math"/>
                <w:sz w:val="22"/>
                <w:szCs w:val="22"/>
              </w:rPr>
            </w:pPr>
            <w:r w:rsidRPr="00C05957">
              <w:rPr>
                <w:rFonts w:ascii="Cambria Math" w:hAnsi="Cambria Math" w:cs="Cambria Math"/>
                <w:sz w:val="22"/>
                <w:szCs w:val="22"/>
              </w:rPr>
              <w:t>𝑤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here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𝑗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=1,2,3,4</w:t>
            </w:r>
          </w:p>
        </w:tc>
      </w:tr>
    </w:tbl>
    <w:p w14:paraId="03056EBF" w14:textId="6A799B70" w:rsidR="002951CC" w:rsidRPr="00C05957" w:rsidRDefault="002951CC" w:rsidP="002951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53A9E99" w14:textId="50B5DFA9" w:rsidR="00D47461" w:rsidRPr="00C05957" w:rsidRDefault="005B7560" w:rsidP="002951C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Test: </w:t>
      </w:r>
      <w:r w:rsidR="00D54F08">
        <w:rPr>
          <w:rFonts w:asciiTheme="minorHAnsi" w:hAnsiTheme="minorHAnsi" w:cstheme="minorHAnsi"/>
          <w:sz w:val="22"/>
          <w:szCs w:val="22"/>
        </w:rPr>
        <w:t xml:space="preserve">One-way </w:t>
      </w:r>
      <w:proofErr w:type="spellStart"/>
      <w:r w:rsidR="00D54F08">
        <w:rPr>
          <w:rFonts w:asciiTheme="minorHAnsi" w:hAnsiTheme="minorHAnsi" w:cstheme="minorHAnsi"/>
          <w:sz w:val="22"/>
          <w:szCs w:val="22"/>
        </w:rPr>
        <w:t>Anova</w:t>
      </w:r>
      <w:proofErr w:type="spellEnd"/>
      <w:r w:rsidR="00D54F08">
        <w:rPr>
          <w:rFonts w:asciiTheme="minorHAnsi" w:hAnsiTheme="minorHAnsi" w:cstheme="minorHAnsi"/>
          <w:sz w:val="22"/>
          <w:szCs w:val="22"/>
        </w:rPr>
        <w:t xml:space="preserve"> </w:t>
      </w:r>
      <w:r w:rsidR="00403459">
        <w:rPr>
          <w:rFonts w:asciiTheme="minorHAnsi" w:hAnsiTheme="minorHAnsi" w:cstheme="minorHAnsi"/>
          <w:sz w:val="22"/>
          <w:szCs w:val="22"/>
        </w:rPr>
        <w:t>–</w:t>
      </w:r>
      <w:r>
        <w:rPr>
          <w:rFonts w:asciiTheme="minorHAnsi" w:hAnsiTheme="minorHAnsi" w:cstheme="minorHAnsi"/>
          <w:sz w:val="22"/>
          <w:szCs w:val="22"/>
        </w:rPr>
        <w:t xml:space="preserve"> see</w:t>
      </w:r>
      <w:r w:rsidR="00403459">
        <w:rPr>
          <w:rFonts w:asciiTheme="minorHAnsi" w:hAnsiTheme="minorHAnsi" w:cstheme="minorHAnsi"/>
          <w:sz w:val="22"/>
          <w:szCs w:val="22"/>
        </w:rPr>
        <w:t xml:space="preserve"> </w:t>
      </w:r>
      <w:hyperlink w:anchor="Appendix3B" w:history="1">
        <w:r w:rsidR="00403459" w:rsidRPr="00403459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Appendix </w:t>
        </w:r>
        <w:proofErr w:type="gramStart"/>
        <w:r w:rsidR="00403459" w:rsidRPr="00403459">
          <w:rPr>
            <w:rStyle w:val="Hyperlink"/>
            <w:rFonts w:asciiTheme="minorHAnsi" w:hAnsiTheme="minorHAnsi" w:cstheme="minorHAnsi"/>
            <w:sz w:val="22"/>
            <w:szCs w:val="22"/>
          </w:rPr>
          <w:t>3</w:t>
        </w:r>
        <w:r w:rsidR="00403459" w:rsidRPr="00403459">
          <w:rPr>
            <w:rStyle w:val="Hyperlink"/>
            <w:rFonts w:asciiTheme="minorHAnsi" w:hAnsiTheme="minorHAnsi" w:cstheme="minorHAnsi"/>
            <w:sz w:val="22"/>
            <w:szCs w:val="22"/>
          </w:rPr>
          <w:t>.</w:t>
        </w:r>
        <w:r w:rsidR="00403459" w:rsidRPr="00403459">
          <w:rPr>
            <w:rStyle w:val="Hyperlink"/>
            <w:rFonts w:asciiTheme="minorHAnsi" w:hAnsiTheme="minorHAnsi" w:cstheme="minorHAnsi"/>
            <w:sz w:val="22"/>
            <w:szCs w:val="22"/>
          </w:rPr>
          <w:t>B.</w:t>
        </w:r>
        <w:proofErr w:type="gramEnd"/>
        <w:r w:rsidR="00403459" w:rsidRPr="00403459">
          <w:rPr>
            <w:rStyle w:val="Hyperlink"/>
            <w:rFonts w:asciiTheme="minorHAnsi" w:hAnsiTheme="minorHAnsi" w:cstheme="minorHAnsi"/>
            <w:sz w:val="22"/>
            <w:szCs w:val="22"/>
          </w:rPr>
          <w:t>1</w:t>
        </w:r>
      </w:hyperlink>
      <w:bookmarkStart w:id="12" w:name="Appendix3B1_back"/>
      <w:bookmarkEnd w:id="12"/>
    </w:p>
    <w:p w14:paraId="3CE58105" w14:textId="19A7615B" w:rsidR="0085093C" w:rsidRDefault="0085093C" w:rsidP="002951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54E93C2" w14:textId="7A6DC8F0" w:rsidR="005B065C" w:rsidRDefault="005B065C" w:rsidP="002951C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5B065C">
        <w:rPr>
          <w:rFonts w:asciiTheme="minorHAnsi" w:hAnsiTheme="minorHAnsi" w:cstheme="minorHAnsi"/>
          <w:b/>
          <w:bCs/>
          <w:sz w:val="22"/>
          <w:szCs w:val="22"/>
        </w:rPr>
        <w:t>Analysis</w:t>
      </w:r>
    </w:p>
    <w:p w14:paraId="60C2A2FC" w14:textId="25F38ADF" w:rsidR="005B065C" w:rsidRDefault="005B065C" w:rsidP="002951C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0B234104" w14:textId="07C5AC65" w:rsidR="005B065C" w:rsidRPr="005B065C" w:rsidRDefault="005B065C" w:rsidP="002951C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Variance: </w:t>
      </w:r>
      <w:r w:rsidRPr="005B065C">
        <w:rPr>
          <w:rFonts w:ascii="Arial" w:hAnsi="Arial" w:cs="Arial"/>
          <w:color w:val="222222"/>
        </w:rPr>
        <w:t>s</w:t>
      </w:r>
      <w:r>
        <w:rPr>
          <w:rFonts w:ascii="Arial" w:hAnsi="Arial" w:cs="Arial"/>
          <w:color w:val="222222"/>
          <w:sz w:val="18"/>
          <w:szCs w:val="18"/>
        </w:rPr>
        <w:t xml:space="preserve"> hightest</w:t>
      </w:r>
      <w:r w:rsidRPr="005B065C">
        <w:rPr>
          <w:rFonts w:ascii="Arial" w:hAnsi="Arial" w:cs="Arial"/>
          <w:color w:val="222222"/>
          <w:sz w:val="22"/>
          <w:szCs w:val="22"/>
        </w:rPr>
        <w:t>²/</w:t>
      </w:r>
      <w:r w:rsidRPr="005B065C">
        <w:rPr>
          <w:rFonts w:ascii="Arial" w:hAnsi="Arial" w:cs="Arial"/>
          <w:color w:val="222222"/>
        </w:rPr>
        <w:t>s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 w:rsidRPr="005B065C">
        <w:rPr>
          <w:rFonts w:ascii="Arial" w:hAnsi="Arial" w:cs="Arial"/>
          <w:color w:val="222222"/>
          <w:sz w:val="18"/>
          <w:szCs w:val="18"/>
        </w:rPr>
        <w:t>lowest</w:t>
      </w:r>
      <w:r w:rsidRPr="005B065C">
        <w:rPr>
          <w:rFonts w:ascii="Arial" w:hAnsi="Arial" w:cs="Arial"/>
          <w:color w:val="222222"/>
          <w:sz w:val="22"/>
          <w:szCs w:val="22"/>
        </w:rPr>
        <w:t>²</w:t>
      </w:r>
      <w:r>
        <w:rPr>
          <w:rFonts w:ascii="Arial" w:hAnsi="Arial" w:cs="Arial"/>
          <w:color w:val="222222"/>
          <w:sz w:val="22"/>
          <w:szCs w:val="22"/>
        </w:rPr>
        <w:t xml:space="preserve"> = </w:t>
      </w:r>
      <w:r w:rsidRPr="005B065C">
        <w:rPr>
          <w:rFonts w:asciiTheme="minorHAnsi" w:hAnsiTheme="minorHAnsi" w:cstheme="minorHAnsi"/>
          <w:color w:val="222222"/>
          <w:sz w:val="22"/>
          <w:szCs w:val="22"/>
        </w:rPr>
        <w:t>1,195,468,219.88 / 645,888,118.77 = 1.85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which is &lt; 4 -&gt; Equal variance</w:t>
      </w:r>
    </w:p>
    <w:p w14:paraId="6ADFD7AE" w14:textId="065E21C0" w:rsidR="005B065C" w:rsidRDefault="005B065C" w:rsidP="002951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4416777" w14:textId="63C5AC3E" w:rsidR="00403459" w:rsidRDefault="00403459" w:rsidP="002951C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Note that outliers </w:t>
      </w:r>
      <w:r w:rsidR="00614A09">
        <w:rPr>
          <w:rFonts w:asciiTheme="minorHAnsi" w:hAnsiTheme="minorHAnsi" w:cstheme="minorHAnsi"/>
          <w:sz w:val="22"/>
          <w:szCs w:val="22"/>
        </w:rPr>
        <w:t xml:space="preserve">found </w:t>
      </w:r>
      <w:r>
        <w:rPr>
          <w:rFonts w:asciiTheme="minorHAnsi" w:hAnsiTheme="minorHAnsi" w:cstheme="minorHAnsi"/>
          <w:sz w:val="22"/>
          <w:szCs w:val="22"/>
        </w:rPr>
        <w:t xml:space="preserve">in </w:t>
      </w:r>
      <w:r w:rsidR="00CE5EB9">
        <w:rPr>
          <w:rFonts w:asciiTheme="minorHAnsi" w:hAnsiTheme="minorHAnsi" w:cstheme="minorHAnsi"/>
          <w:sz w:val="22"/>
          <w:szCs w:val="22"/>
        </w:rPr>
        <w:t>the</w:t>
      </w:r>
      <w:r>
        <w:rPr>
          <w:rFonts w:asciiTheme="minorHAnsi" w:hAnsiTheme="minorHAnsi" w:cstheme="minorHAnsi"/>
          <w:sz w:val="22"/>
          <w:szCs w:val="22"/>
        </w:rPr>
        <w:t xml:space="preserve"> sample</w:t>
      </w:r>
      <w:r w:rsidR="00872A7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– see </w:t>
      </w:r>
      <w:hyperlink w:anchor="Appendix3B2" w:history="1">
        <w:r w:rsidRPr="00403459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Appendix </w:t>
        </w:r>
        <w:proofErr w:type="gramStart"/>
        <w:r w:rsidRPr="00403459">
          <w:rPr>
            <w:rStyle w:val="Hyperlink"/>
            <w:rFonts w:asciiTheme="minorHAnsi" w:hAnsiTheme="minorHAnsi" w:cstheme="minorHAnsi"/>
            <w:sz w:val="22"/>
            <w:szCs w:val="22"/>
          </w:rPr>
          <w:t>3.</w:t>
        </w:r>
        <w:r w:rsidRPr="00403459">
          <w:rPr>
            <w:rStyle w:val="Hyperlink"/>
            <w:rFonts w:asciiTheme="minorHAnsi" w:hAnsiTheme="minorHAnsi" w:cstheme="minorHAnsi"/>
            <w:sz w:val="22"/>
            <w:szCs w:val="22"/>
          </w:rPr>
          <w:t>B</w:t>
        </w:r>
        <w:r w:rsidRPr="00403459">
          <w:rPr>
            <w:rStyle w:val="Hyperlink"/>
            <w:rFonts w:asciiTheme="minorHAnsi" w:hAnsiTheme="minorHAnsi" w:cstheme="minorHAnsi"/>
            <w:sz w:val="22"/>
            <w:szCs w:val="22"/>
          </w:rPr>
          <w:t>.</w:t>
        </w:r>
        <w:proofErr w:type="gramEnd"/>
        <w:r w:rsidRPr="00403459">
          <w:rPr>
            <w:rStyle w:val="Hyperlink"/>
            <w:rFonts w:asciiTheme="minorHAnsi" w:hAnsiTheme="minorHAnsi" w:cstheme="minorHAnsi"/>
            <w:sz w:val="22"/>
            <w:szCs w:val="22"/>
          </w:rPr>
          <w:t>2</w:t>
        </w:r>
      </w:hyperlink>
      <w:bookmarkStart w:id="13" w:name="Appendix3B2_back"/>
      <w:bookmarkEnd w:id="13"/>
    </w:p>
    <w:p w14:paraId="70CEABAD" w14:textId="77777777" w:rsidR="00403459" w:rsidRPr="00C05957" w:rsidRDefault="00403459" w:rsidP="002951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24FA54D" w14:textId="4FC3AE18" w:rsidR="002951CC" w:rsidRPr="00536C84" w:rsidRDefault="009869DA" w:rsidP="00536C84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From the </w:t>
      </w:r>
      <w:proofErr w:type="spellStart"/>
      <w:r w:rsidR="00403459">
        <w:rPr>
          <w:rFonts w:asciiTheme="minorHAnsi" w:hAnsiTheme="minorHAnsi" w:cstheme="minorHAnsi"/>
          <w:sz w:val="22"/>
          <w:szCs w:val="22"/>
        </w:rPr>
        <w:t>Anova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result,</w:t>
      </w:r>
      <w:r w:rsidR="002951CC" w:rsidRPr="00C05957">
        <w:rPr>
          <w:rFonts w:asciiTheme="minorHAnsi" w:hAnsiTheme="minorHAnsi" w:cstheme="minorHAnsi"/>
          <w:sz w:val="22"/>
          <w:szCs w:val="22"/>
        </w:rPr>
        <w:t xml:space="preserve"> the p-value is </w:t>
      </w:r>
      <w:r w:rsidR="002951CC" w:rsidRPr="00C05957">
        <w:rPr>
          <w:rFonts w:asciiTheme="minorHAnsi" w:hAnsiTheme="minorHAnsi" w:cstheme="minorHAnsi"/>
          <w:color w:val="000000"/>
          <w:sz w:val="22"/>
          <w:szCs w:val="22"/>
        </w:rPr>
        <w:t>0.990611</w:t>
      </w:r>
      <w:r w:rsidR="00C47AA3" w:rsidRPr="00C0595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14A09">
        <w:rPr>
          <w:rFonts w:asciiTheme="minorHAnsi" w:hAnsiTheme="minorHAnsi" w:cstheme="minorHAnsi"/>
          <w:sz w:val="22"/>
          <w:szCs w:val="22"/>
        </w:rPr>
        <w:t xml:space="preserve">&gt; </w:t>
      </w:r>
      <w:r w:rsidR="002951CC" w:rsidRPr="00C05957">
        <w:rPr>
          <w:rFonts w:asciiTheme="minorHAnsi" w:hAnsiTheme="minorHAnsi" w:cstheme="minorHAnsi"/>
          <w:sz w:val="22"/>
          <w:szCs w:val="22"/>
        </w:rPr>
        <w:t>α =0.05</w:t>
      </w:r>
      <w:r w:rsidR="00614A09">
        <w:rPr>
          <w:rFonts w:asciiTheme="minorHAnsi" w:hAnsiTheme="minorHAnsi" w:cstheme="minorHAnsi"/>
          <w:sz w:val="22"/>
          <w:szCs w:val="22"/>
        </w:rPr>
        <w:t xml:space="preserve"> and </w:t>
      </w:r>
      <w:r w:rsidR="00536C84">
        <w:rPr>
          <w:rFonts w:asciiTheme="minorHAnsi" w:hAnsiTheme="minorHAnsi" w:cstheme="minorHAnsi"/>
          <w:sz w:val="22"/>
          <w:szCs w:val="22"/>
        </w:rPr>
        <w:t xml:space="preserve">F-test 0.04 &lt; F-critical </w:t>
      </w:r>
      <w:r w:rsidR="00536C84" w:rsidRPr="00536C84">
        <w:rPr>
          <w:rFonts w:ascii="Calibri" w:hAnsi="Calibri" w:cs="Calibri"/>
          <w:color w:val="000000"/>
          <w:sz w:val="22"/>
          <w:szCs w:val="22"/>
        </w:rPr>
        <w:t>2.65</w:t>
      </w:r>
      <w:r w:rsidR="00536C84">
        <w:rPr>
          <w:rFonts w:ascii="Calibri" w:hAnsi="Calibri" w:cs="Calibri"/>
          <w:color w:val="000000"/>
          <w:sz w:val="22"/>
          <w:szCs w:val="22"/>
        </w:rPr>
        <w:t xml:space="preserve"> therefore </w:t>
      </w:r>
      <w:r w:rsidR="00872A75">
        <w:rPr>
          <w:rFonts w:ascii="Calibri" w:hAnsi="Calibri" w:cs="Calibri"/>
          <w:color w:val="000000"/>
          <w:sz w:val="22"/>
          <w:szCs w:val="22"/>
        </w:rPr>
        <w:t>It</w:t>
      </w:r>
      <w:r w:rsidR="002951CC" w:rsidRPr="00C05957">
        <w:rPr>
          <w:rFonts w:asciiTheme="minorHAnsi" w:hAnsiTheme="minorHAnsi" w:cstheme="minorHAnsi"/>
          <w:sz w:val="22"/>
          <w:szCs w:val="22"/>
        </w:rPr>
        <w:t xml:space="preserve"> </w:t>
      </w:r>
      <w:r w:rsidR="00FD4398" w:rsidRPr="00C05957">
        <w:rPr>
          <w:rFonts w:asciiTheme="minorHAnsi" w:hAnsiTheme="minorHAnsi" w:cstheme="minorHAnsi"/>
          <w:sz w:val="22"/>
          <w:szCs w:val="22"/>
        </w:rPr>
        <w:t>fail</w:t>
      </w:r>
      <w:r w:rsidR="00872A75">
        <w:rPr>
          <w:rFonts w:asciiTheme="minorHAnsi" w:hAnsiTheme="minorHAnsi" w:cstheme="minorHAnsi"/>
          <w:sz w:val="22"/>
          <w:szCs w:val="22"/>
        </w:rPr>
        <w:t>s</w:t>
      </w:r>
      <w:r w:rsidR="00FD4398" w:rsidRPr="00C05957">
        <w:rPr>
          <w:rFonts w:asciiTheme="minorHAnsi" w:hAnsiTheme="minorHAnsi" w:cstheme="minorHAnsi"/>
          <w:sz w:val="22"/>
          <w:szCs w:val="22"/>
        </w:rPr>
        <w:t xml:space="preserve"> to reject</w:t>
      </w:r>
      <w:r w:rsidR="002951CC" w:rsidRPr="00C05957">
        <w:rPr>
          <w:rFonts w:asciiTheme="minorHAnsi" w:hAnsiTheme="minorHAnsi" w:cstheme="minorHAnsi"/>
          <w:sz w:val="22"/>
          <w:szCs w:val="22"/>
        </w:rPr>
        <w:t xml:space="preserve"> the H</w:t>
      </w:r>
      <w:r w:rsidR="002951CC" w:rsidRPr="00D54F08">
        <w:rPr>
          <w:rFonts w:asciiTheme="minorHAnsi" w:hAnsiTheme="minorHAnsi" w:cstheme="minorHAnsi"/>
          <w:sz w:val="22"/>
          <w:szCs w:val="22"/>
          <w:vertAlign w:val="subscript"/>
        </w:rPr>
        <w:t>0</w:t>
      </w:r>
      <w:r w:rsidR="002951CC" w:rsidRPr="00C0595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F589AE8" w14:textId="6B73B711" w:rsidR="00D54F08" w:rsidRDefault="00D54F08" w:rsidP="002951C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5142EDE7" w14:textId="1FA16082" w:rsidR="00DF7345" w:rsidRDefault="00DF7345" w:rsidP="002951C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Conclusion</w:t>
      </w:r>
    </w:p>
    <w:p w14:paraId="0D001A78" w14:textId="77777777" w:rsidR="00DF7345" w:rsidRPr="00D54F08" w:rsidRDefault="00DF7345" w:rsidP="002951C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54854A05" w14:textId="1AC92D34" w:rsidR="002951CC" w:rsidRDefault="00FE4FB3" w:rsidP="002951C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At 5% </w:t>
      </w:r>
      <w:r w:rsidR="006E390E">
        <w:rPr>
          <w:rFonts w:asciiTheme="minorHAnsi" w:hAnsiTheme="minorHAnsi" w:cstheme="minorHAnsi"/>
          <w:sz w:val="22"/>
          <w:szCs w:val="22"/>
        </w:rPr>
        <w:t>significan</w:t>
      </w:r>
      <w:r w:rsidR="00CE5EB9">
        <w:rPr>
          <w:rFonts w:asciiTheme="minorHAnsi" w:hAnsiTheme="minorHAnsi" w:cstheme="minorHAnsi"/>
          <w:sz w:val="22"/>
          <w:szCs w:val="22"/>
        </w:rPr>
        <w:t>ce level</w:t>
      </w:r>
      <w:r w:rsidR="006E390E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CE5EB9">
        <w:rPr>
          <w:rFonts w:asciiTheme="minorHAnsi" w:hAnsiTheme="minorHAnsi" w:cstheme="minorHAnsi"/>
          <w:sz w:val="22"/>
          <w:szCs w:val="22"/>
        </w:rPr>
        <w:t xml:space="preserve">there is no </w:t>
      </w:r>
      <w:proofErr w:type="gramStart"/>
      <w:r w:rsidR="002951CC" w:rsidRPr="00DF7345">
        <w:rPr>
          <w:rFonts w:asciiTheme="minorHAnsi" w:hAnsiTheme="minorHAnsi" w:cstheme="minorHAnsi"/>
          <w:sz w:val="22"/>
          <w:szCs w:val="22"/>
        </w:rPr>
        <w:t>sufficient</w:t>
      </w:r>
      <w:proofErr w:type="gramEnd"/>
      <w:r w:rsidR="002951CC" w:rsidRPr="00DF7345">
        <w:rPr>
          <w:rFonts w:asciiTheme="minorHAnsi" w:hAnsiTheme="minorHAnsi" w:cstheme="minorHAnsi"/>
          <w:sz w:val="22"/>
          <w:szCs w:val="22"/>
        </w:rPr>
        <w:t xml:space="preserve"> evidence to conclude </w:t>
      </w:r>
      <w:r w:rsidR="00FD4398" w:rsidRPr="00DF7345">
        <w:rPr>
          <w:rFonts w:asciiTheme="minorHAnsi" w:hAnsiTheme="minorHAnsi" w:cstheme="minorHAnsi"/>
          <w:sz w:val="22"/>
          <w:szCs w:val="22"/>
        </w:rPr>
        <w:t xml:space="preserve">that </w:t>
      </w:r>
      <w:r w:rsidR="002951CC" w:rsidRPr="00DF7345">
        <w:rPr>
          <w:rFonts w:asciiTheme="minorHAnsi" w:hAnsiTheme="minorHAnsi" w:cstheme="minorHAnsi"/>
          <w:sz w:val="22"/>
          <w:szCs w:val="22"/>
        </w:rPr>
        <w:t>the average claim</w:t>
      </w:r>
      <w:r>
        <w:rPr>
          <w:rFonts w:asciiTheme="minorHAnsi" w:hAnsiTheme="minorHAnsi" w:cstheme="minorHAnsi"/>
          <w:sz w:val="22"/>
          <w:szCs w:val="22"/>
        </w:rPr>
        <w:t>s</w:t>
      </w:r>
      <w:r w:rsidR="002951CC" w:rsidRPr="00DF7345">
        <w:rPr>
          <w:rFonts w:asciiTheme="minorHAnsi" w:hAnsiTheme="minorHAnsi" w:cstheme="minorHAnsi"/>
          <w:sz w:val="22"/>
          <w:szCs w:val="22"/>
        </w:rPr>
        <w:t xml:space="preserve"> amount significantly differs across </w:t>
      </w:r>
      <w:r w:rsidR="00FD4398" w:rsidRPr="00DF7345">
        <w:rPr>
          <w:rFonts w:asciiTheme="minorHAnsi" w:hAnsiTheme="minorHAnsi" w:cstheme="minorHAnsi"/>
          <w:sz w:val="22"/>
          <w:szCs w:val="22"/>
        </w:rPr>
        <w:t>surgeon specialities</w:t>
      </w:r>
    </w:p>
    <w:p w14:paraId="65D44818" w14:textId="77777777" w:rsidR="00FE4FB3" w:rsidRPr="00DF7345" w:rsidRDefault="00FE4FB3" w:rsidP="002951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735589F" w14:textId="77777777" w:rsidR="00347E01" w:rsidRPr="00C05957" w:rsidRDefault="00347E01" w:rsidP="002951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5067007" w14:textId="25DB5F69" w:rsidR="00477349" w:rsidRPr="003C77C2" w:rsidRDefault="00A00029" w:rsidP="00A00029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3. </w:t>
      </w:r>
      <w:r w:rsidR="003C77C2" w:rsidRPr="003C77C2">
        <w:rPr>
          <w:rFonts w:asciiTheme="minorHAnsi" w:hAnsiTheme="minorHAnsi" w:cstheme="minorHAnsi"/>
          <w:b/>
          <w:bCs/>
        </w:rPr>
        <w:t>C</w:t>
      </w:r>
      <w:r w:rsidR="00477349" w:rsidRPr="003C77C2">
        <w:rPr>
          <w:rFonts w:asciiTheme="minorHAnsi" w:hAnsiTheme="minorHAnsi" w:cstheme="minorHAnsi"/>
          <w:b/>
          <w:bCs/>
        </w:rPr>
        <w:t xml:space="preserve">. </w:t>
      </w:r>
      <w:r>
        <w:rPr>
          <w:rFonts w:asciiTheme="minorHAnsi" w:hAnsiTheme="minorHAnsi" w:cstheme="minorHAnsi"/>
          <w:b/>
          <w:bCs/>
        </w:rPr>
        <w:t xml:space="preserve"> Compare</w:t>
      </w:r>
      <w:r w:rsidR="003C77C2" w:rsidRPr="003C77C2">
        <w:rPr>
          <w:rFonts w:asciiTheme="minorHAnsi" w:hAnsiTheme="minorHAnsi" w:cstheme="minorHAnsi"/>
          <w:b/>
          <w:bCs/>
        </w:rPr>
        <w:t xml:space="preserve"> the </w:t>
      </w:r>
      <w:r w:rsidR="00477349" w:rsidRPr="003C77C2">
        <w:rPr>
          <w:rFonts w:asciiTheme="minorHAnsi" w:hAnsiTheme="minorHAnsi" w:cstheme="minorHAnsi"/>
          <w:b/>
          <w:bCs/>
        </w:rPr>
        <w:t>proportion of claimants represented by a private attorney across the claimant's marital status</w:t>
      </w:r>
    </w:p>
    <w:p w14:paraId="08082B61" w14:textId="77777777" w:rsidR="00636481" w:rsidRDefault="00636481" w:rsidP="0047734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4007E67B" w14:textId="04C8022D" w:rsidR="004B2C62" w:rsidRPr="00636481" w:rsidRDefault="00291379" w:rsidP="0047734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636481">
        <w:rPr>
          <w:rFonts w:asciiTheme="minorHAnsi" w:hAnsiTheme="minorHAnsi" w:cstheme="minorHAnsi"/>
          <w:b/>
          <w:bCs/>
          <w:sz w:val="22"/>
          <w:szCs w:val="22"/>
        </w:rPr>
        <w:t>Hypothesis</w:t>
      </w:r>
    </w:p>
    <w:p w14:paraId="208FBDC6" w14:textId="369B1B11" w:rsidR="00582F07" w:rsidRDefault="00582F07" w:rsidP="00582F07">
      <w:pPr>
        <w:pStyle w:val="Defaul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5371C7" w14:paraId="1125D7B8" w14:textId="77777777" w:rsidTr="005371C7">
        <w:tc>
          <w:tcPr>
            <w:tcW w:w="3256" w:type="dxa"/>
          </w:tcPr>
          <w:p w14:paraId="1F317BF3" w14:textId="3EDE6A88" w:rsidR="005371C7" w:rsidRDefault="005371C7" w:rsidP="00582F0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Pr="00C05957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0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: π1 = π2 = π3 = π4</w:t>
            </w:r>
          </w:p>
        </w:tc>
        <w:tc>
          <w:tcPr>
            <w:tcW w:w="5760" w:type="dxa"/>
          </w:tcPr>
          <w:p w14:paraId="486CCDF4" w14:textId="3E776951" w:rsidR="005371C7" w:rsidRDefault="005371C7" w:rsidP="00582F0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05957">
              <w:rPr>
                <w:rFonts w:ascii="Cambria Math" w:hAnsi="Cambria Math" w:cs="Cambria Math"/>
                <w:sz w:val="22"/>
                <w:szCs w:val="22"/>
              </w:rPr>
              <w:t>𝑤ℎ𝑒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re 1= Divorced,2= </w:t>
            </w:r>
            <w:r w:rsidRPr="00C05957">
              <w:rPr>
                <w:rFonts w:asciiTheme="minorHAnsi" w:eastAsia="Times New Roman" w:hAnsiTheme="minorHAnsi" w:cstheme="minorHAnsi"/>
                <w:sz w:val="22"/>
                <w:szCs w:val="22"/>
                <w:lang w:eastAsia="en-AU"/>
              </w:rPr>
              <w:t>Married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,3=</w:t>
            </w:r>
            <w:r w:rsidRPr="00C05957">
              <w:rPr>
                <w:rFonts w:asciiTheme="minorHAnsi" w:eastAsia="Times New Roman" w:hAnsiTheme="minorHAnsi" w:cstheme="minorHAnsi"/>
                <w:sz w:val="22"/>
                <w:szCs w:val="22"/>
                <w:lang w:eastAsia="en-AU"/>
              </w:rPr>
              <w:t xml:space="preserve"> Single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,4=</w:t>
            </w:r>
            <w:r w:rsidRPr="00C05957">
              <w:rPr>
                <w:rFonts w:asciiTheme="minorHAnsi" w:eastAsia="Times New Roman" w:hAnsiTheme="minorHAnsi" w:cstheme="minorHAnsi"/>
                <w:sz w:val="22"/>
                <w:szCs w:val="22"/>
                <w:lang w:eastAsia="en-AU"/>
              </w:rPr>
              <w:t xml:space="preserve"> Widowed</w:t>
            </w:r>
          </w:p>
        </w:tc>
      </w:tr>
      <w:tr w:rsidR="005371C7" w14:paraId="0236952C" w14:textId="77777777" w:rsidTr="005371C7">
        <w:tc>
          <w:tcPr>
            <w:tcW w:w="3256" w:type="dxa"/>
          </w:tcPr>
          <w:p w14:paraId="73D16BA8" w14:textId="090624F1" w:rsidR="005371C7" w:rsidRDefault="005371C7" w:rsidP="00582F0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Pr="00C05957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𝑁</w:t>
            </w:r>
            <w:proofErr w:type="spellStart"/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ot</w:t>
            </w:r>
            <w:proofErr w:type="spellEnd"/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𝑎</w:t>
            </w:r>
            <w:proofErr w:type="spellStart"/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ll</w:t>
            </w:r>
            <w:proofErr w:type="spellEnd"/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 π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𝑗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𝑎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re equal</w:t>
            </w:r>
          </w:p>
        </w:tc>
        <w:tc>
          <w:tcPr>
            <w:tcW w:w="5760" w:type="dxa"/>
          </w:tcPr>
          <w:p w14:paraId="441C069D" w14:textId="46B20290" w:rsidR="005371C7" w:rsidRDefault="005371C7" w:rsidP="00582F0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05957">
              <w:rPr>
                <w:rFonts w:ascii="Cambria Math" w:hAnsi="Cambria Math" w:cs="Cambria Math"/>
                <w:sz w:val="22"/>
                <w:szCs w:val="22"/>
              </w:rPr>
              <w:t>𝑤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here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𝑗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=1,2,3,4</w:t>
            </w:r>
          </w:p>
        </w:tc>
      </w:tr>
    </w:tbl>
    <w:p w14:paraId="4BAFEF41" w14:textId="77777777" w:rsidR="005371C7" w:rsidRPr="00C05957" w:rsidRDefault="005371C7" w:rsidP="00582F0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1781B5A" w14:textId="76683C83" w:rsidR="00582F07" w:rsidRPr="005371C7" w:rsidRDefault="00582F07" w:rsidP="00897A00">
      <w:pPr>
        <w:pStyle w:val="Default"/>
        <w:rPr>
          <w:rFonts w:asciiTheme="minorHAnsi" w:eastAsia="Times New Roman" w:hAnsiTheme="minorHAnsi" w:cstheme="minorHAnsi"/>
          <w:sz w:val="22"/>
          <w:szCs w:val="22"/>
          <w:lang w:eastAsia="en-AU"/>
        </w:rPr>
      </w:pPr>
      <w:r w:rsidRPr="00C05957">
        <w:rPr>
          <w:rFonts w:asciiTheme="minorHAnsi" w:hAnsiTheme="minorHAnsi" w:cstheme="minorHAnsi"/>
          <w:sz w:val="22"/>
          <w:szCs w:val="22"/>
        </w:rPr>
        <w:tab/>
        <w:t xml:space="preserve">     </w:t>
      </w:r>
    </w:p>
    <w:p w14:paraId="53A5F64B" w14:textId="282C6FC8" w:rsidR="004F4A06" w:rsidRPr="00C05957" w:rsidRDefault="005B7560" w:rsidP="004F4A06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Test: Chi-square - see</w:t>
      </w:r>
      <w:r w:rsidR="00C234AE">
        <w:rPr>
          <w:rFonts w:asciiTheme="minorHAnsi" w:hAnsiTheme="minorHAnsi" w:cstheme="minorHAnsi"/>
          <w:sz w:val="22"/>
          <w:szCs w:val="22"/>
        </w:rPr>
        <w:t xml:space="preserve"> </w:t>
      </w:r>
      <w:hyperlink w:anchor="Appendix3C" w:history="1">
        <w:r w:rsidR="00C234AE" w:rsidRPr="00DF7345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Appendix</w:t>
        </w:r>
        <w:r w:rsidR="00C234AE" w:rsidRPr="00DF7345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 xml:space="preserve"> </w:t>
        </w:r>
        <w:r w:rsidR="00C234AE" w:rsidRPr="00DF7345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3.C</w:t>
        </w:r>
      </w:hyperlink>
      <w:bookmarkStart w:id="14" w:name="Appendix3C_back"/>
      <w:bookmarkEnd w:id="14"/>
    </w:p>
    <w:p w14:paraId="354A5315" w14:textId="42A4E234" w:rsidR="00D47461" w:rsidRDefault="00D47461" w:rsidP="004F4A0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A86CFBD" w14:textId="4D997CA4" w:rsidR="00364B80" w:rsidRPr="00364B80" w:rsidRDefault="00364B80" w:rsidP="004F4A0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364B80">
        <w:rPr>
          <w:rFonts w:asciiTheme="minorHAnsi" w:hAnsiTheme="minorHAnsi" w:cstheme="minorHAnsi"/>
          <w:b/>
          <w:bCs/>
          <w:sz w:val="22"/>
          <w:szCs w:val="22"/>
        </w:rPr>
        <w:lastRenderedPageBreak/>
        <w:t>Analysis</w:t>
      </w:r>
    </w:p>
    <w:p w14:paraId="144F78BF" w14:textId="47D7F0B5" w:rsidR="00364B80" w:rsidRDefault="00364B80" w:rsidP="004F4A0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F4423A2" w14:textId="3A567772" w:rsidR="00364B80" w:rsidRDefault="00AA5ABD" w:rsidP="00364B80">
      <w:pPr>
        <w:rPr>
          <w:rFonts w:ascii="Calibri" w:hAnsi="Calibri" w:cs="Calibri"/>
          <w:sz w:val="22"/>
          <w:szCs w:val="22"/>
          <w:vertAlign w:val="subscript"/>
        </w:rPr>
      </w:pPr>
      <w:r>
        <w:rPr>
          <w:rFonts w:ascii="Calibri" w:hAnsi="Calibri" w:cs="Calibri"/>
          <w:sz w:val="22"/>
          <w:szCs w:val="22"/>
        </w:rPr>
        <w:t xml:space="preserve">Chi square is positively skewed, therefore if Chi square statistic </w:t>
      </w:r>
      <w:r w:rsidRPr="00364B80">
        <w:rPr>
          <w:rFonts w:ascii="Calibri" w:hAnsi="Calibri" w:cs="Calibri"/>
          <w:sz w:val="22"/>
          <w:szCs w:val="22"/>
        </w:rPr>
        <w:t>1.31</w:t>
      </w:r>
      <w:r>
        <w:rPr>
          <w:rFonts w:ascii="Calibri" w:hAnsi="Calibri" w:cs="Calibri"/>
          <w:sz w:val="22"/>
          <w:szCs w:val="22"/>
        </w:rPr>
        <w:t xml:space="preserve"> &lt; </w:t>
      </w:r>
      <w:r w:rsidR="00364B80">
        <w:rPr>
          <w:rFonts w:asciiTheme="minorHAnsi" w:hAnsiTheme="minorHAnsi" w:cstheme="minorHAnsi"/>
          <w:sz w:val="22"/>
          <w:szCs w:val="22"/>
        </w:rPr>
        <w:t>Critical value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A5ABD">
        <w:rPr>
          <w:rFonts w:ascii="Calibri" w:hAnsi="Calibri" w:cs="Calibri"/>
          <w:sz w:val="22"/>
          <w:szCs w:val="22"/>
        </w:rPr>
        <w:t>7.8147</w:t>
      </w:r>
      <w:r>
        <w:rPr>
          <w:rFonts w:ascii="Calibri" w:hAnsi="Calibri" w:cs="Calibri"/>
          <w:sz w:val="22"/>
          <w:szCs w:val="22"/>
        </w:rPr>
        <w:t xml:space="preserve"> and p-value </w:t>
      </w:r>
      <w:r w:rsidRPr="00AA5ABD">
        <w:rPr>
          <w:rFonts w:ascii="Calibri" w:hAnsi="Calibri" w:cs="Calibri"/>
          <w:sz w:val="22"/>
          <w:szCs w:val="22"/>
        </w:rPr>
        <w:t>0.7260</w:t>
      </w:r>
      <w:r>
        <w:rPr>
          <w:rFonts w:ascii="Calibri" w:hAnsi="Calibri" w:cs="Calibri"/>
          <w:sz w:val="22"/>
          <w:szCs w:val="22"/>
        </w:rPr>
        <w:t xml:space="preserve"> &gt; 0.05 </w:t>
      </w:r>
      <w:r w:rsidR="00614A09">
        <w:rPr>
          <w:rFonts w:ascii="Calibri" w:hAnsi="Calibri" w:cs="Calibri"/>
          <w:sz w:val="22"/>
          <w:szCs w:val="22"/>
        </w:rPr>
        <w:t>-&gt; fail</w:t>
      </w:r>
      <w:r>
        <w:rPr>
          <w:rFonts w:ascii="Calibri" w:hAnsi="Calibri" w:cs="Calibri"/>
          <w:sz w:val="22"/>
          <w:szCs w:val="22"/>
        </w:rPr>
        <w:t xml:space="preserve"> to reject H</w:t>
      </w:r>
      <w:r w:rsidRPr="00AA5ABD">
        <w:rPr>
          <w:rFonts w:ascii="Calibri" w:hAnsi="Calibri" w:cs="Calibri"/>
          <w:sz w:val="22"/>
          <w:szCs w:val="22"/>
          <w:vertAlign w:val="subscript"/>
        </w:rPr>
        <w:t xml:space="preserve">0 </w:t>
      </w:r>
    </w:p>
    <w:p w14:paraId="33DE575B" w14:textId="77777777" w:rsidR="00D72E4B" w:rsidRPr="00364B80" w:rsidRDefault="00D72E4B" w:rsidP="00364B80">
      <w:pPr>
        <w:rPr>
          <w:rFonts w:ascii="Calibri" w:hAnsi="Calibri" w:cs="Calibri"/>
          <w:sz w:val="22"/>
          <w:szCs w:val="22"/>
        </w:rPr>
      </w:pPr>
    </w:p>
    <w:p w14:paraId="423A27DF" w14:textId="1BB655BD" w:rsidR="00364B80" w:rsidRDefault="00364B80" w:rsidP="004F4A0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335ED0A" w14:textId="315F6F7B" w:rsidR="00DF7345" w:rsidRPr="00DF7345" w:rsidRDefault="00DF7345" w:rsidP="004F4A0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DF7345">
        <w:rPr>
          <w:rFonts w:asciiTheme="minorHAnsi" w:hAnsiTheme="minorHAnsi" w:cstheme="minorHAnsi"/>
          <w:b/>
          <w:bCs/>
          <w:sz w:val="22"/>
          <w:szCs w:val="22"/>
        </w:rPr>
        <w:t>Conclusion</w:t>
      </w:r>
    </w:p>
    <w:p w14:paraId="21043867" w14:textId="77777777" w:rsidR="00DF7345" w:rsidRDefault="00DF7345" w:rsidP="00982B0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F97A83B" w14:textId="63E56C09" w:rsidR="00982B00" w:rsidRDefault="00AD2EF9" w:rsidP="00982B0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At 5% significan</w:t>
      </w:r>
      <w:r w:rsidR="00CE5EB9">
        <w:rPr>
          <w:rFonts w:asciiTheme="minorHAnsi" w:hAnsiTheme="minorHAnsi" w:cstheme="minorHAnsi"/>
          <w:sz w:val="22"/>
          <w:szCs w:val="22"/>
        </w:rPr>
        <w:t>ce level</w:t>
      </w:r>
      <w:r>
        <w:rPr>
          <w:rFonts w:asciiTheme="minorHAnsi" w:hAnsiTheme="minorHAnsi" w:cstheme="minorHAnsi"/>
          <w:sz w:val="22"/>
          <w:szCs w:val="22"/>
        </w:rPr>
        <w:t>, t</w:t>
      </w:r>
      <w:r w:rsidR="00C05957" w:rsidRPr="00DF7345">
        <w:rPr>
          <w:rFonts w:asciiTheme="minorHAnsi" w:hAnsiTheme="minorHAnsi" w:cstheme="minorHAnsi"/>
          <w:sz w:val="22"/>
          <w:szCs w:val="22"/>
        </w:rPr>
        <w:t xml:space="preserve">here is no </w:t>
      </w:r>
      <w:proofErr w:type="gramStart"/>
      <w:r w:rsidR="00982B00" w:rsidRPr="00DF7345">
        <w:rPr>
          <w:rFonts w:asciiTheme="minorHAnsi" w:hAnsiTheme="minorHAnsi" w:cstheme="minorHAnsi"/>
          <w:sz w:val="22"/>
          <w:szCs w:val="22"/>
        </w:rPr>
        <w:t>sufficient</w:t>
      </w:r>
      <w:proofErr w:type="gramEnd"/>
      <w:r w:rsidR="00982B00" w:rsidRPr="00DF7345">
        <w:rPr>
          <w:rFonts w:asciiTheme="minorHAnsi" w:hAnsiTheme="minorHAnsi" w:cstheme="minorHAnsi"/>
          <w:sz w:val="22"/>
          <w:szCs w:val="22"/>
        </w:rPr>
        <w:t xml:space="preserve"> evidence that </w:t>
      </w:r>
      <w:r w:rsidR="00C05957" w:rsidRPr="00DF7345">
        <w:rPr>
          <w:rFonts w:asciiTheme="minorHAnsi" w:hAnsiTheme="minorHAnsi" w:cstheme="minorHAnsi"/>
          <w:sz w:val="22"/>
          <w:szCs w:val="22"/>
        </w:rPr>
        <w:t>the proportion of claimants represented by a private attorney differs significantly across the claimant's marital status</w:t>
      </w:r>
      <w:r w:rsidR="00982B00" w:rsidRPr="00DF7345">
        <w:rPr>
          <w:rFonts w:asciiTheme="minorHAnsi" w:hAnsiTheme="minorHAnsi" w:cstheme="minorHAnsi"/>
          <w:sz w:val="22"/>
          <w:szCs w:val="22"/>
        </w:rPr>
        <w:t>.</w:t>
      </w:r>
    </w:p>
    <w:p w14:paraId="27CCE026" w14:textId="77777777" w:rsidR="00AD2EF9" w:rsidRPr="00DF7345" w:rsidRDefault="00AD2EF9" w:rsidP="00982B00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2BCDBA65" w14:textId="77777777" w:rsidR="00347E01" w:rsidRDefault="00347E01" w:rsidP="00982B00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14:paraId="0140FE1C" w14:textId="478D1899" w:rsidR="00982B00" w:rsidRDefault="00982B00" w:rsidP="00982B00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3C77C2">
        <w:rPr>
          <w:rFonts w:asciiTheme="minorHAnsi" w:hAnsiTheme="minorHAnsi" w:cstheme="minorHAnsi"/>
          <w:b/>
          <w:bCs/>
          <w:color w:val="000000"/>
        </w:rPr>
        <w:t>4. The effect of private attorney representation and insurance</w:t>
      </w:r>
      <w:r w:rsidRPr="003C77C2">
        <w:rPr>
          <w:rFonts w:asciiTheme="minorHAnsi" w:hAnsiTheme="minorHAnsi" w:cstheme="minorHAnsi"/>
          <w:b/>
          <w:bCs/>
          <w:i/>
          <w:iCs/>
          <w:color w:val="000000"/>
        </w:rPr>
        <w:t xml:space="preserve"> </w:t>
      </w:r>
      <w:r w:rsidRPr="003C77C2">
        <w:rPr>
          <w:rFonts w:asciiTheme="minorHAnsi" w:hAnsiTheme="minorHAnsi" w:cstheme="minorHAnsi"/>
          <w:b/>
          <w:bCs/>
          <w:color w:val="000000"/>
        </w:rPr>
        <w:t xml:space="preserve">on </w:t>
      </w:r>
      <w:r w:rsidR="00614A09">
        <w:rPr>
          <w:rFonts w:asciiTheme="minorHAnsi" w:hAnsiTheme="minorHAnsi" w:cstheme="minorHAnsi"/>
          <w:b/>
          <w:bCs/>
          <w:color w:val="000000"/>
        </w:rPr>
        <w:t>claims amounts</w:t>
      </w:r>
      <w:r w:rsidRPr="003C77C2"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14:paraId="3E57DAB8" w14:textId="0864733D" w:rsidR="003C77C2" w:rsidRDefault="003C77C2" w:rsidP="004F4A0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AAD9E31" w14:textId="1547CDF9" w:rsidR="003C77C2" w:rsidRDefault="003C77C2" w:rsidP="004F4A0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3C77C2">
        <w:rPr>
          <w:rFonts w:asciiTheme="minorHAnsi" w:hAnsiTheme="minorHAnsi" w:cstheme="minorHAnsi"/>
          <w:b/>
          <w:bCs/>
          <w:sz w:val="22"/>
          <w:szCs w:val="22"/>
        </w:rPr>
        <w:t>Hypothesis</w:t>
      </w:r>
    </w:p>
    <w:p w14:paraId="7EB5870B" w14:textId="77777777" w:rsidR="00872726" w:rsidRDefault="00872726" w:rsidP="004F4A0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4A0E3B52" w14:textId="0AF58A10" w:rsidR="000F52E9" w:rsidRDefault="000F52E9" w:rsidP="000F52E9">
      <w:pPr>
        <w:rPr>
          <w:rFonts w:asciiTheme="minorHAnsi" w:hAnsiTheme="minorHAnsi" w:cstheme="minorHAnsi"/>
          <w:sz w:val="22"/>
          <w:szCs w:val="22"/>
        </w:rPr>
      </w:pPr>
      <w:r w:rsidRPr="00C05957">
        <w:rPr>
          <w:rFonts w:asciiTheme="minorHAnsi" w:hAnsiTheme="minorHAnsi" w:cstheme="minorHAnsi"/>
          <w:sz w:val="22"/>
          <w:szCs w:val="22"/>
        </w:rPr>
        <w:t xml:space="preserve">The effect of </w:t>
      </w:r>
      <w:r>
        <w:rPr>
          <w:rFonts w:asciiTheme="minorHAnsi" w:hAnsiTheme="minorHAnsi" w:cstheme="minorHAnsi"/>
          <w:b/>
          <w:bCs/>
          <w:sz w:val="22"/>
          <w:szCs w:val="22"/>
        </w:rPr>
        <w:t>Private Attorney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05957">
        <w:rPr>
          <w:rFonts w:asciiTheme="minorHAnsi" w:hAnsiTheme="minorHAnsi" w:cstheme="minorHAnsi"/>
          <w:sz w:val="22"/>
          <w:szCs w:val="22"/>
        </w:rPr>
        <w:t xml:space="preserve">on the </w:t>
      </w:r>
      <w:r>
        <w:rPr>
          <w:rFonts w:asciiTheme="minorHAnsi" w:hAnsiTheme="minorHAnsi" w:cstheme="minorHAnsi"/>
          <w:sz w:val="22"/>
          <w:szCs w:val="22"/>
        </w:rPr>
        <w:t>mean of claim</w:t>
      </w:r>
      <w:r w:rsidR="00614A09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amount</w:t>
      </w:r>
      <w:r w:rsidR="00614A09">
        <w:rPr>
          <w:rFonts w:asciiTheme="minorHAnsi" w:hAnsiTheme="minorHAnsi" w:cstheme="minorHAnsi"/>
          <w:sz w:val="22"/>
          <w:szCs w:val="22"/>
        </w:rPr>
        <w:t>s</w:t>
      </w:r>
    </w:p>
    <w:p w14:paraId="2D3F324A" w14:textId="77777777" w:rsidR="003C77C2" w:rsidRPr="003C77C2" w:rsidRDefault="003C77C2" w:rsidP="004F4A0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52E9" w14:paraId="7C09F3F6" w14:textId="77777777" w:rsidTr="000F52E9">
        <w:tc>
          <w:tcPr>
            <w:tcW w:w="4508" w:type="dxa"/>
          </w:tcPr>
          <w:p w14:paraId="54E3D8E4" w14:textId="0E7AEF83" w:rsidR="000F52E9" w:rsidRDefault="000F52E9" w:rsidP="004F4A0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Pr="00C05957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0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1 =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508" w:type="dxa"/>
          </w:tcPr>
          <w:p w14:paraId="4404825D" w14:textId="233062A5" w:rsidR="000F52E9" w:rsidRDefault="000F52E9" w:rsidP="004F4A0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05957">
              <w:rPr>
                <w:rFonts w:ascii="Cambria Math" w:hAnsi="Cambria Math" w:cs="Cambria Math"/>
                <w:sz w:val="22"/>
                <w:szCs w:val="22"/>
              </w:rPr>
              <w:t>𝑤ℎ𝑒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re 1=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Private attorney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2= </w:t>
            </w:r>
            <w:r w:rsidRPr="004C16DA">
              <w:rPr>
                <w:rFonts w:asciiTheme="minorHAnsi" w:hAnsiTheme="minorHAnsi" w:cstheme="minorHAnsi"/>
                <w:sz w:val="22"/>
                <w:szCs w:val="22"/>
              </w:rPr>
              <w:t xml:space="preserve">No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Private Attorney</w:t>
            </w:r>
          </w:p>
        </w:tc>
      </w:tr>
      <w:tr w:rsidR="000F52E9" w14:paraId="60C9B337" w14:textId="77777777" w:rsidTr="000F52E9">
        <w:tc>
          <w:tcPr>
            <w:tcW w:w="4508" w:type="dxa"/>
          </w:tcPr>
          <w:p w14:paraId="24E11DD4" w14:textId="122B5D44" w:rsidR="000F52E9" w:rsidRDefault="000F52E9" w:rsidP="004F4A0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Pr="003A05B4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1 ≠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508" w:type="dxa"/>
          </w:tcPr>
          <w:p w14:paraId="6B42126C" w14:textId="4A758B52" w:rsidR="000F52E9" w:rsidRDefault="000F52E9" w:rsidP="004F4A0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Where 1, 2 as above</w:t>
            </w:r>
          </w:p>
        </w:tc>
      </w:tr>
    </w:tbl>
    <w:p w14:paraId="194D52DE" w14:textId="35E3318A" w:rsidR="00982B00" w:rsidRPr="00C05957" w:rsidRDefault="00982B00" w:rsidP="000F52E9">
      <w:pPr>
        <w:rPr>
          <w:rFonts w:asciiTheme="minorHAnsi" w:hAnsiTheme="minorHAnsi" w:cstheme="minorHAnsi"/>
          <w:sz w:val="22"/>
          <w:szCs w:val="22"/>
        </w:rPr>
      </w:pPr>
    </w:p>
    <w:p w14:paraId="0ABE8AF8" w14:textId="77777777" w:rsidR="000F52E9" w:rsidRDefault="000F52E9">
      <w:pPr>
        <w:rPr>
          <w:rFonts w:asciiTheme="minorHAnsi" w:hAnsiTheme="minorHAnsi" w:cstheme="minorHAnsi"/>
          <w:sz w:val="22"/>
          <w:szCs w:val="22"/>
        </w:rPr>
      </w:pPr>
    </w:p>
    <w:p w14:paraId="6AC4C93A" w14:textId="012FC136" w:rsidR="00982B00" w:rsidRDefault="00982B00">
      <w:pPr>
        <w:rPr>
          <w:rFonts w:asciiTheme="minorHAnsi" w:hAnsiTheme="minorHAnsi" w:cstheme="minorHAnsi"/>
          <w:sz w:val="22"/>
          <w:szCs w:val="22"/>
        </w:rPr>
      </w:pPr>
      <w:r w:rsidRPr="00C05957">
        <w:rPr>
          <w:rFonts w:asciiTheme="minorHAnsi" w:hAnsiTheme="minorHAnsi" w:cstheme="minorHAnsi"/>
          <w:sz w:val="22"/>
          <w:szCs w:val="22"/>
        </w:rPr>
        <w:t xml:space="preserve">The effect of </w:t>
      </w:r>
      <w:r w:rsidR="003A05B4" w:rsidRPr="003A05B4">
        <w:rPr>
          <w:rFonts w:asciiTheme="minorHAnsi" w:hAnsiTheme="minorHAnsi" w:cstheme="minorHAnsi"/>
          <w:b/>
          <w:bCs/>
          <w:sz w:val="22"/>
          <w:szCs w:val="22"/>
        </w:rPr>
        <w:t>I</w:t>
      </w:r>
      <w:r w:rsidRPr="003A05B4">
        <w:rPr>
          <w:rFonts w:asciiTheme="minorHAnsi" w:hAnsiTheme="minorHAnsi" w:cstheme="minorHAnsi"/>
          <w:b/>
          <w:bCs/>
          <w:sz w:val="22"/>
          <w:szCs w:val="22"/>
        </w:rPr>
        <w:t xml:space="preserve">nsurance </w:t>
      </w:r>
      <w:r w:rsidR="003A05B4" w:rsidRPr="003A05B4">
        <w:rPr>
          <w:rFonts w:asciiTheme="minorHAnsi" w:hAnsiTheme="minorHAnsi" w:cstheme="minorHAnsi"/>
          <w:b/>
          <w:bCs/>
          <w:sz w:val="22"/>
          <w:szCs w:val="22"/>
        </w:rPr>
        <w:t>type</w:t>
      </w:r>
      <w:r w:rsidR="003A05B4">
        <w:rPr>
          <w:rFonts w:asciiTheme="minorHAnsi" w:hAnsiTheme="minorHAnsi" w:cstheme="minorHAnsi"/>
          <w:sz w:val="22"/>
          <w:szCs w:val="22"/>
        </w:rPr>
        <w:t xml:space="preserve"> </w:t>
      </w:r>
      <w:r w:rsidRPr="00C05957">
        <w:rPr>
          <w:rFonts w:asciiTheme="minorHAnsi" w:hAnsiTheme="minorHAnsi" w:cstheme="minorHAnsi"/>
          <w:sz w:val="22"/>
          <w:szCs w:val="22"/>
        </w:rPr>
        <w:t xml:space="preserve">on the </w:t>
      </w:r>
      <w:r w:rsidR="00614A09">
        <w:rPr>
          <w:rFonts w:asciiTheme="minorHAnsi" w:hAnsiTheme="minorHAnsi" w:cstheme="minorHAnsi"/>
          <w:sz w:val="22"/>
          <w:szCs w:val="22"/>
        </w:rPr>
        <w:t xml:space="preserve">mean of </w:t>
      </w:r>
      <w:r w:rsidR="003A05B4">
        <w:rPr>
          <w:rFonts w:asciiTheme="minorHAnsi" w:hAnsiTheme="minorHAnsi" w:cstheme="minorHAnsi"/>
          <w:sz w:val="22"/>
          <w:szCs w:val="22"/>
        </w:rPr>
        <w:t>claim</w:t>
      </w:r>
      <w:r w:rsidR="00614A09">
        <w:rPr>
          <w:rFonts w:asciiTheme="minorHAnsi" w:hAnsiTheme="minorHAnsi" w:cstheme="minorHAnsi"/>
          <w:sz w:val="22"/>
          <w:szCs w:val="22"/>
        </w:rPr>
        <w:t>s</w:t>
      </w:r>
      <w:r w:rsidR="003A05B4">
        <w:rPr>
          <w:rFonts w:asciiTheme="minorHAnsi" w:hAnsiTheme="minorHAnsi" w:cstheme="minorHAnsi"/>
          <w:sz w:val="22"/>
          <w:szCs w:val="22"/>
        </w:rPr>
        <w:t xml:space="preserve"> amount</w:t>
      </w:r>
      <w:r w:rsidR="00614A09">
        <w:rPr>
          <w:rFonts w:asciiTheme="minorHAnsi" w:hAnsiTheme="minorHAnsi" w:cstheme="minorHAnsi"/>
          <w:sz w:val="22"/>
          <w:szCs w:val="22"/>
        </w:rPr>
        <w:t>s</w:t>
      </w:r>
    </w:p>
    <w:p w14:paraId="708558B8" w14:textId="67F040F7" w:rsidR="002C1E30" w:rsidRDefault="002C1E30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52E9" w14:paraId="1CEB34CD" w14:textId="77777777" w:rsidTr="000F52E9">
        <w:tc>
          <w:tcPr>
            <w:tcW w:w="4508" w:type="dxa"/>
          </w:tcPr>
          <w:p w14:paraId="06089B88" w14:textId="1ECD0142" w:rsidR="000F52E9" w:rsidRDefault="000F52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proofErr w:type="gramStart"/>
            <w:r w:rsidRPr="00C05957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0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  <w:proofErr w:type="gramEnd"/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1 =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2 =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3 =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𝜇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08" w:type="dxa"/>
          </w:tcPr>
          <w:p w14:paraId="13436E4D" w14:textId="20FAB6DF" w:rsidR="000F52E9" w:rsidRDefault="000F52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05957">
              <w:rPr>
                <w:rFonts w:ascii="Cambria Math" w:hAnsi="Cambria Math" w:cs="Cambria Math"/>
                <w:sz w:val="22"/>
                <w:szCs w:val="22"/>
              </w:rPr>
              <w:t>𝑤ℎ𝑒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re 1= </w:t>
            </w:r>
            <w:r w:rsidRPr="004C16DA">
              <w:rPr>
                <w:rFonts w:asciiTheme="minorHAnsi" w:hAnsiTheme="minorHAnsi" w:cstheme="minorHAnsi"/>
                <w:sz w:val="22"/>
                <w:szCs w:val="22"/>
              </w:rPr>
              <w:t>Medicare/Medicaid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872A7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2= </w:t>
            </w:r>
            <w:r w:rsidRPr="004C16DA">
              <w:rPr>
                <w:rFonts w:asciiTheme="minorHAnsi" w:hAnsiTheme="minorHAnsi" w:cstheme="minorHAnsi"/>
                <w:sz w:val="22"/>
                <w:szCs w:val="22"/>
              </w:rPr>
              <w:t>No Insurance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,3= </w:t>
            </w:r>
            <w:r w:rsidRPr="004C16DA">
              <w:rPr>
                <w:rFonts w:asciiTheme="minorHAnsi" w:hAnsiTheme="minorHAnsi" w:cstheme="minorHAnsi"/>
                <w:sz w:val="22"/>
                <w:szCs w:val="22"/>
              </w:rPr>
              <w:t>Private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4=</w:t>
            </w:r>
            <w:r w:rsidRPr="004C16DA">
              <w:rPr>
                <w:rFonts w:asciiTheme="minorHAnsi" w:hAnsiTheme="minorHAnsi" w:cstheme="minorHAnsi"/>
                <w:sz w:val="22"/>
                <w:szCs w:val="22"/>
              </w:rPr>
              <w:t>Workers Compensation</w:t>
            </w:r>
          </w:p>
        </w:tc>
      </w:tr>
      <w:tr w:rsidR="000F52E9" w14:paraId="2E1DB87F" w14:textId="77777777" w:rsidTr="000F52E9">
        <w:tc>
          <w:tcPr>
            <w:tcW w:w="4508" w:type="dxa"/>
          </w:tcPr>
          <w:p w14:paraId="06555220" w14:textId="6AA63A18" w:rsidR="000F52E9" w:rsidRDefault="000F52E9" w:rsidP="000F52E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proofErr w:type="gramStart"/>
            <w:r w:rsidRPr="00C05957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  <w:proofErr w:type="gramEnd"/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𝑁</w:t>
            </w:r>
            <w:proofErr w:type="spellStart"/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ot</w:t>
            </w:r>
            <w:proofErr w:type="spellEnd"/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𝑎</w:t>
            </w:r>
            <w:proofErr w:type="spellStart"/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ll</w:t>
            </w:r>
            <w:proofErr w:type="spellEnd"/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𝜇𝑗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𝑎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re equal             </w:t>
            </w:r>
          </w:p>
        </w:tc>
        <w:tc>
          <w:tcPr>
            <w:tcW w:w="4508" w:type="dxa"/>
          </w:tcPr>
          <w:p w14:paraId="123C4B34" w14:textId="638EED1C" w:rsidR="000F52E9" w:rsidRDefault="000F52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05957">
              <w:rPr>
                <w:rFonts w:ascii="Cambria Math" w:hAnsi="Cambria Math" w:cs="Cambria Math"/>
                <w:sz w:val="22"/>
                <w:szCs w:val="22"/>
              </w:rPr>
              <w:t>𝑤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 xml:space="preserve">here </w:t>
            </w:r>
            <w:r w:rsidRPr="00C05957">
              <w:rPr>
                <w:rFonts w:ascii="Cambria Math" w:hAnsi="Cambria Math" w:cs="Cambria Math"/>
                <w:sz w:val="22"/>
                <w:szCs w:val="22"/>
              </w:rPr>
              <w:t>𝑗</w:t>
            </w:r>
            <w:r w:rsidRPr="00C05957">
              <w:rPr>
                <w:rFonts w:asciiTheme="minorHAnsi" w:hAnsiTheme="minorHAnsi" w:cstheme="minorHAnsi"/>
                <w:sz w:val="22"/>
                <w:szCs w:val="22"/>
              </w:rPr>
              <w:t>=1,2,3,4</w:t>
            </w:r>
          </w:p>
        </w:tc>
      </w:tr>
    </w:tbl>
    <w:p w14:paraId="6666D10B" w14:textId="7D2B48D3" w:rsidR="00982B00" w:rsidRPr="00C05957" w:rsidRDefault="007D257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327"/>
      </w:tblGrid>
      <w:tr w:rsidR="002C1E30" w14:paraId="147F29FE" w14:textId="77777777" w:rsidTr="00DF7345">
        <w:tc>
          <w:tcPr>
            <w:tcW w:w="2689" w:type="dxa"/>
          </w:tcPr>
          <w:p w14:paraId="6B975A7F" w14:textId="40E61B8E" w:rsidR="002C1E30" w:rsidRDefault="002C1E30" w:rsidP="000F52E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27" w:type="dxa"/>
          </w:tcPr>
          <w:p w14:paraId="2877BC4A" w14:textId="1EEF7602" w:rsidR="002C1E30" w:rsidRDefault="002C1E30" w:rsidP="003A05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FB395CE" w14:textId="4AE60D95" w:rsidR="00982B00" w:rsidRDefault="003A05B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Interaction</w:t>
      </w:r>
      <w:r w:rsidR="00982B00" w:rsidRPr="00C05957">
        <w:rPr>
          <w:rFonts w:asciiTheme="minorHAnsi" w:hAnsiTheme="minorHAnsi" w:cstheme="minorHAnsi"/>
          <w:sz w:val="22"/>
          <w:szCs w:val="22"/>
        </w:rPr>
        <w:t xml:space="preserve"> </w:t>
      </w:r>
      <w:r w:rsidR="00982B00" w:rsidRPr="003C77C2">
        <w:rPr>
          <w:rFonts w:asciiTheme="minorHAnsi" w:hAnsiTheme="minorHAnsi" w:cstheme="minorHAnsi"/>
          <w:b/>
          <w:bCs/>
          <w:sz w:val="22"/>
          <w:szCs w:val="22"/>
        </w:rPr>
        <w:t>private attorney and insurance</w:t>
      </w:r>
      <w:r w:rsidR="00982B00" w:rsidRPr="00C0595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6A3E907" w14:textId="77777777" w:rsidR="000F52E9" w:rsidRDefault="000F52E9">
      <w:pPr>
        <w:rPr>
          <w:rFonts w:asciiTheme="minorHAnsi" w:hAnsiTheme="minorHAnsi" w:cstheme="minorHAnsi"/>
          <w:sz w:val="22"/>
          <w:szCs w:val="22"/>
        </w:rPr>
      </w:pPr>
    </w:p>
    <w:p w14:paraId="2A24DEA3" w14:textId="39A1C062" w:rsidR="003A05B4" w:rsidRPr="003A05B4" w:rsidRDefault="003A05B4" w:rsidP="003A05B4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 w:rsidRPr="003A05B4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H</w:t>
      </w:r>
      <w:r w:rsidRPr="003A05B4">
        <w:rPr>
          <w:rFonts w:ascii="Calibri" w:eastAsiaTheme="minorHAnsi" w:hAnsi="Calibri" w:cs="Calibri"/>
          <w:color w:val="000000"/>
          <w:sz w:val="14"/>
          <w:szCs w:val="14"/>
          <w:lang w:eastAsia="en-US"/>
        </w:rPr>
        <w:t>0</w:t>
      </w:r>
      <w:r w:rsidRPr="003A05B4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: There is no interaction between </w:t>
      </w:r>
      <w:r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Private Attorney</w:t>
      </w:r>
      <w:r w:rsidRPr="003A05B4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 and </w:t>
      </w:r>
      <w:r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Insurance type</w:t>
      </w:r>
      <w:r w:rsidRPr="003A05B4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 </w:t>
      </w:r>
    </w:p>
    <w:p w14:paraId="6D24401B" w14:textId="3297B030" w:rsidR="003A05B4" w:rsidRDefault="003A05B4" w:rsidP="003A05B4">
      <w:pPr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 w:rsidRPr="003A05B4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H</w:t>
      </w:r>
      <w:r w:rsidRPr="003A05B4">
        <w:rPr>
          <w:rFonts w:ascii="Calibri" w:eastAsiaTheme="minorHAnsi" w:hAnsi="Calibri" w:cs="Calibri"/>
          <w:color w:val="000000"/>
          <w:sz w:val="14"/>
          <w:szCs w:val="14"/>
          <w:lang w:eastAsia="en-US"/>
        </w:rPr>
        <w:t>1</w:t>
      </w:r>
      <w:r w:rsidRPr="003A05B4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: There is interaction between </w:t>
      </w:r>
      <w:r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Private Attorney</w:t>
      </w:r>
      <w:r w:rsidRPr="003A05B4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 and </w:t>
      </w:r>
      <w:r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Insurance type</w:t>
      </w:r>
    </w:p>
    <w:p w14:paraId="464BFAEE" w14:textId="5B2A1971" w:rsidR="00D47461" w:rsidRDefault="00D47461" w:rsidP="00A85E8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91EE29B" w14:textId="29C694CB" w:rsidR="00BB7619" w:rsidRDefault="007D2570" w:rsidP="00A85E85">
      <w:pPr>
        <w:pStyle w:val="Default"/>
        <w:rPr>
          <w:rStyle w:val="Hyperlink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Test:</w:t>
      </w:r>
      <w:r w:rsidR="00DF734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Two-Way </w:t>
      </w:r>
      <w:proofErr w:type="spellStart"/>
      <w:r w:rsidR="00F54D28">
        <w:rPr>
          <w:rFonts w:asciiTheme="minorHAnsi" w:hAnsiTheme="minorHAnsi" w:cstheme="minorHAnsi"/>
          <w:sz w:val="22"/>
          <w:szCs w:val="22"/>
        </w:rPr>
        <w:t>Anova</w:t>
      </w:r>
      <w:proofErr w:type="spellEnd"/>
      <w:r w:rsidR="00F54D28">
        <w:rPr>
          <w:rFonts w:asciiTheme="minorHAnsi" w:hAnsiTheme="minorHAnsi" w:cstheme="minorHAnsi"/>
          <w:sz w:val="22"/>
          <w:szCs w:val="22"/>
        </w:rPr>
        <w:t xml:space="preserve"> </w:t>
      </w:r>
      <w:r w:rsidR="00BB7619">
        <w:rPr>
          <w:rFonts w:asciiTheme="minorHAnsi" w:hAnsiTheme="minorHAnsi" w:cstheme="minorHAnsi"/>
          <w:sz w:val="22"/>
          <w:szCs w:val="22"/>
        </w:rPr>
        <w:t xml:space="preserve">– see </w:t>
      </w:r>
      <w:hyperlink w:anchor="Appendix41" w:history="1">
        <w:r w:rsidR="00BB7619" w:rsidRPr="00DF7345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Appendi</w:t>
        </w:r>
        <w:r w:rsidR="00BB7619" w:rsidRPr="00DF7345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x</w:t>
        </w:r>
        <w:r w:rsidR="00BB7619" w:rsidRPr="00DF7345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 xml:space="preserve"> 4.1</w:t>
        </w:r>
      </w:hyperlink>
      <w:bookmarkStart w:id="15" w:name="Appendix41_back"/>
      <w:bookmarkEnd w:id="15"/>
    </w:p>
    <w:p w14:paraId="7941DD72" w14:textId="77777777" w:rsidR="004C16DA" w:rsidRDefault="004C16DA" w:rsidP="00A85E8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F33E662" w14:textId="486ABF98" w:rsidR="00D47461" w:rsidRPr="00C05957" w:rsidRDefault="00BB7619" w:rsidP="00AB62D5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sz w:val="22"/>
          <w:szCs w:val="22"/>
        </w:rPr>
        <w:t>To better understand</w:t>
      </w:r>
      <w:r w:rsidR="00AB62D5">
        <w:rPr>
          <w:sz w:val="22"/>
          <w:szCs w:val="22"/>
        </w:rPr>
        <w:t>ing</w:t>
      </w:r>
      <w:r>
        <w:rPr>
          <w:sz w:val="22"/>
          <w:szCs w:val="22"/>
        </w:rPr>
        <w:t xml:space="preserve"> the main effect, </w:t>
      </w:r>
      <w:r w:rsidR="00614A09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Marginal Mean table </w:t>
      </w:r>
      <w:r w:rsidR="00F57717">
        <w:rPr>
          <w:sz w:val="22"/>
          <w:szCs w:val="22"/>
        </w:rPr>
        <w:t xml:space="preserve">is presented </w:t>
      </w:r>
      <w:r>
        <w:rPr>
          <w:sz w:val="22"/>
          <w:szCs w:val="22"/>
        </w:rPr>
        <w:t xml:space="preserve">in </w:t>
      </w:r>
      <w:hyperlink w:anchor="Appendix42" w:history="1">
        <w:r w:rsidRPr="00DF7345">
          <w:rPr>
            <w:rStyle w:val="Hyperlink"/>
            <w:sz w:val="22"/>
            <w:szCs w:val="22"/>
            <w:u w:val="none"/>
          </w:rPr>
          <w:t>A</w:t>
        </w:r>
        <w:r w:rsidRPr="00DF7345">
          <w:rPr>
            <w:rStyle w:val="Hyperlink"/>
            <w:sz w:val="22"/>
            <w:szCs w:val="22"/>
            <w:u w:val="none"/>
          </w:rPr>
          <w:t>p</w:t>
        </w:r>
        <w:r w:rsidRPr="00DF7345">
          <w:rPr>
            <w:rStyle w:val="Hyperlink"/>
            <w:sz w:val="22"/>
            <w:szCs w:val="22"/>
            <w:u w:val="none"/>
          </w:rPr>
          <w:t>pend</w:t>
        </w:r>
        <w:r w:rsidRPr="00DF7345">
          <w:rPr>
            <w:rStyle w:val="Hyperlink"/>
            <w:sz w:val="22"/>
            <w:szCs w:val="22"/>
            <w:u w:val="none"/>
          </w:rPr>
          <w:t>i</w:t>
        </w:r>
        <w:r w:rsidRPr="00DF7345">
          <w:rPr>
            <w:rStyle w:val="Hyperlink"/>
            <w:sz w:val="22"/>
            <w:szCs w:val="22"/>
            <w:u w:val="none"/>
          </w:rPr>
          <w:t>x 4.</w:t>
        </w:r>
        <w:r w:rsidR="00AB62D5" w:rsidRPr="00DF7345">
          <w:rPr>
            <w:rStyle w:val="Hyperlink"/>
            <w:sz w:val="22"/>
            <w:szCs w:val="22"/>
            <w:u w:val="none"/>
          </w:rPr>
          <w:t>2</w:t>
        </w:r>
      </w:hyperlink>
    </w:p>
    <w:p w14:paraId="2E1DC4D2" w14:textId="77777777" w:rsidR="00A85E85" w:rsidRPr="00C05957" w:rsidRDefault="00A85E85">
      <w:pPr>
        <w:rPr>
          <w:rFonts w:asciiTheme="minorHAnsi" w:hAnsiTheme="minorHAnsi" w:cstheme="minorHAnsi"/>
          <w:sz w:val="22"/>
          <w:szCs w:val="22"/>
        </w:rPr>
      </w:pPr>
    </w:p>
    <w:p w14:paraId="3FAFBE19" w14:textId="076D58A7" w:rsidR="004F3422" w:rsidRDefault="00396A0C" w:rsidP="004F3422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Analysis</w:t>
      </w:r>
    </w:p>
    <w:p w14:paraId="07F53B2A" w14:textId="579E76C6" w:rsidR="00396A0C" w:rsidRDefault="00396A0C" w:rsidP="004F3422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3CF68069" w14:textId="691CBAD6" w:rsidR="00BB7619" w:rsidRPr="00BB7619" w:rsidRDefault="00AB62D5" w:rsidP="00BB7619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2"/>
          <w:szCs w:val="22"/>
          <w:u w:val="single"/>
          <w:lang w:eastAsia="en-US"/>
        </w:rPr>
      </w:pPr>
      <w:r w:rsidRPr="004B4871">
        <w:rPr>
          <w:rFonts w:ascii="Calibri" w:eastAsiaTheme="minorHAnsi" w:hAnsi="Calibri" w:cs="Calibri"/>
          <w:color w:val="000000"/>
          <w:sz w:val="22"/>
          <w:szCs w:val="22"/>
          <w:u w:val="single"/>
          <w:lang w:eastAsia="en-US"/>
        </w:rPr>
        <w:t>Main effect of a private attorney representation</w:t>
      </w:r>
      <w:r w:rsidR="00BB7619" w:rsidRPr="00BB7619">
        <w:rPr>
          <w:rFonts w:ascii="Calibri" w:eastAsiaTheme="minorHAnsi" w:hAnsi="Calibri" w:cs="Calibri"/>
          <w:color w:val="000000"/>
          <w:sz w:val="22"/>
          <w:szCs w:val="22"/>
          <w:u w:val="single"/>
          <w:lang w:eastAsia="en-US"/>
        </w:rPr>
        <w:t xml:space="preserve">: </w:t>
      </w:r>
    </w:p>
    <w:p w14:paraId="12B67623" w14:textId="29761887" w:rsidR="00AB62D5" w:rsidRPr="00BB7619" w:rsidRDefault="00AB62D5" w:rsidP="00BB7619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T</w:t>
      </w:r>
      <w:r w:rsidR="00BB7619" w:rsidRPr="00BB7619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he marginal means </w:t>
      </w:r>
      <w:r w:rsidR="004B4871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of </w:t>
      </w:r>
      <w:r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302,637 (Private Attorney), 229,278.37 (No </w:t>
      </w:r>
      <w:r w:rsidR="004B4871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Private </w:t>
      </w:r>
      <w:r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Attorney)</w:t>
      </w:r>
      <w:r w:rsidR="004B4871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. </w:t>
      </w:r>
      <w:r w:rsidR="00F57717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Looking at those</w:t>
      </w:r>
      <w:r w:rsidR="00614A09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 </w:t>
      </w:r>
      <w:r w:rsidR="00F57717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means;</w:t>
      </w:r>
      <w:r w:rsidR="00614A09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 I found</w:t>
      </w:r>
      <w:r w:rsidR="00F57717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 t</w:t>
      </w:r>
      <w:r w:rsidR="008D4CAB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he </w:t>
      </w:r>
      <w:r w:rsidR="004B4871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claim amount</w:t>
      </w:r>
      <w:r w:rsidR="00F57717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s are different</w:t>
      </w:r>
      <w:r w:rsidR="004B4871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.</w:t>
      </w:r>
    </w:p>
    <w:p w14:paraId="094D9DCC" w14:textId="6BCDD343" w:rsidR="00BB7619" w:rsidRPr="00BB7619" w:rsidRDefault="00BB7619" w:rsidP="00BB7619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4"/>
          <w:szCs w:val="14"/>
          <w:lang w:eastAsia="en-US"/>
        </w:rPr>
      </w:pPr>
    </w:p>
    <w:p w14:paraId="30C006EB" w14:textId="41EDE1BE" w:rsidR="004B4871" w:rsidRPr="00C05957" w:rsidRDefault="004B4871" w:rsidP="004B4871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With</w:t>
      </w:r>
      <w:r w:rsidRPr="00C05957">
        <w:rPr>
          <w:rFonts w:asciiTheme="minorHAnsi" w:hAnsiTheme="minorHAnsi" w:cstheme="minorHAnsi"/>
          <w:color w:val="000000"/>
          <w:sz w:val="22"/>
          <w:szCs w:val="22"/>
        </w:rPr>
        <w:t xml:space="preserve"> p</w:t>
      </w:r>
      <w:r w:rsidR="00872A75">
        <w:rPr>
          <w:rFonts w:asciiTheme="minorHAnsi" w:hAnsiTheme="minorHAnsi" w:cstheme="minorHAnsi"/>
          <w:color w:val="000000"/>
          <w:sz w:val="22"/>
          <w:szCs w:val="22"/>
        </w:rPr>
        <w:t>-value</w:t>
      </w:r>
      <w:r w:rsidRPr="00C05957">
        <w:rPr>
          <w:rFonts w:asciiTheme="minorHAnsi" w:hAnsiTheme="minorHAnsi" w:cstheme="minorHAnsi"/>
          <w:color w:val="000000"/>
          <w:sz w:val="22"/>
          <w:szCs w:val="22"/>
        </w:rPr>
        <w:t xml:space="preserve"> = 0.022768732 </w:t>
      </w:r>
      <w:r w:rsidR="007B2900">
        <w:rPr>
          <w:rFonts w:asciiTheme="minorHAnsi" w:hAnsiTheme="minorHAnsi" w:cstheme="minorHAnsi"/>
          <w:color w:val="000000"/>
          <w:sz w:val="22"/>
          <w:szCs w:val="22"/>
        </w:rPr>
        <w:t xml:space="preserve">(&lt; </w:t>
      </w:r>
      <w:r w:rsidRPr="00C05957">
        <w:rPr>
          <w:rFonts w:asciiTheme="minorHAnsi" w:hAnsiTheme="minorHAnsi" w:cstheme="minorHAnsi"/>
          <w:color w:val="000000"/>
          <w:sz w:val="22"/>
          <w:szCs w:val="22"/>
        </w:rPr>
        <w:t>0.05</w:t>
      </w:r>
      <w:r w:rsidR="007B2900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C0595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BF26BE">
        <w:rPr>
          <w:rFonts w:asciiTheme="minorHAnsi" w:hAnsiTheme="minorHAnsi" w:cstheme="minorHAnsi"/>
          <w:color w:val="000000"/>
          <w:sz w:val="22"/>
          <w:szCs w:val="22"/>
        </w:rPr>
        <w:t>there is</w:t>
      </w:r>
      <w:r w:rsidRPr="00C0595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72A75">
        <w:rPr>
          <w:rFonts w:asciiTheme="minorHAnsi" w:hAnsiTheme="minorHAnsi" w:cstheme="minorHAnsi"/>
          <w:b/>
          <w:bCs/>
          <w:color w:val="000000"/>
          <w:sz w:val="22"/>
          <w:szCs w:val="22"/>
        </w:rPr>
        <w:t>significant evidence</w:t>
      </w:r>
      <w:r w:rsidRPr="00C0595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B2900">
        <w:rPr>
          <w:rFonts w:asciiTheme="minorHAnsi" w:hAnsiTheme="minorHAnsi" w:cstheme="minorHAnsi"/>
          <w:color w:val="000000"/>
          <w:sz w:val="22"/>
          <w:szCs w:val="22"/>
        </w:rPr>
        <w:t>that</w:t>
      </w:r>
      <w:r w:rsidRPr="00C05957">
        <w:rPr>
          <w:rFonts w:asciiTheme="minorHAnsi" w:hAnsiTheme="minorHAnsi" w:cstheme="minorHAnsi"/>
          <w:color w:val="000000"/>
          <w:sz w:val="22"/>
          <w:szCs w:val="22"/>
        </w:rPr>
        <w:t xml:space="preserve"> there is effect of private attorney to the claim amount.</w:t>
      </w:r>
    </w:p>
    <w:p w14:paraId="07EA5651" w14:textId="10CCE375" w:rsidR="00BB7619" w:rsidRDefault="00BB7619" w:rsidP="00BB7619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1F3EB920" w14:textId="755E377F" w:rsidR="004B4871" w:rsidRDefault="004B4871" w:rsidP="00BB761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>Main effect of insurances:</w:t>
      </w:r>
    </w:p>
    <w:p w14:paraId="3A83F447" w14:textId="212B6B1C" w:rsidR="004B4871" w:rsidRPr="004B4871" w:rsidRDefault="004B4871" w:rsidP="00BB761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 marginal means of 129</w:t>
      </w:r>
      <w:r w:rsidR="008D4CAB">
        <w:rPr>
          <w:rFonts w:asciiTheme="minorHAnsi" w:hAnsiTheme="minorHAnsi" w:cstheme="minorHAnsi"/>
          <w:color w:val="000000"/>
          <w:sz w:val="22"/>
          <w:szCs w:val="22"/>
        </w:rPr>
        <w:t>,164.91 (Medicare/Medicate), 125,738.57 (No Insurance), 142,571.22 (Private) and 134,441.46 (Worker Compensations). No significant differences in claim amounts.</w:t>
      </w:r>
    </w:p>
    <w:p w14:paraId="41022DEA" w14:textId="0BA83670" w:rsidR="004B4871" w:rsidRDefault="004B4871" w:rsidP="00BB761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</w:p>
    <w:p w14:paraId="77B3FCD2" w14:textId="02A74BBE" w:rsidR="004B4871" w:rsidRDefault="004B4871" w:rsidP="004B4871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With</w:t>
      </w:r>
      <w:r w:rsidRPr="00C05957">
        <w:rPr>
          <w:rFonts w:asciiTheme="minorHAnsi" w:hAnsiTheme="minorHAnsi" w:cstheme="minorHAnsi"/>
          <w:color w:val="000000"/>
          <w:sz w:val="22"/>
          <w:szCs w:val="22"/>
        </w:rPr>
        <w:t xml:space="preserve"> p = 0.875840001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(&gt; 0.05)</w:t>
      </w:r>
      <w:r w:rsidRPr="00C05957">
        <w:rPr>
          <w:rFonts w:asciiTheme="minorHAnsi" w:hAnsiTheme="minorHAnsi" w:cstheme="minorHAnsi"/>
          <w:color w:val="000000"/>
          <w:sz w:val="22"/>
          <w:szCs w:val="22"/>
        </w:rPr>
        <w:t xml:space="preserve">, there is </w:t>
      </w:r>
      <w:r w:rsidRPr="00872A75">
        <w:rPr>
          <w:rFonts w:asciiTheme="minorHAnsi" w:hAnsiTheme="minorHAnsi" w:cstheme="minorHAnsi"/>
          <w:b/>
          <w:bCs/>
          <w:color w:val="000000"/>
          <w:sz w:val="22"/>
          <w:szCs w:val="22"/>
        </w:rPr>
        <w:t>no significant</w:t>
      </w:r>
      <w:r w:rsidRPr="00C0595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72A75">
        <w:rPr>
          <w:rFonts w:asciiTheme="minorHAnsi" w:hAnsiTheme="minorHAnsi" w:cstheme="minorHAnsi"/>
          <w:b/>
          <w:bCs/>
          <w:color w:val="000000"/>
          <w:sz w:val="22"/>
          <w:szCs w:val="22"/>
        </w:rPr>
        <w:t>evidence</w:t>
      </w:r>
      <w:r w:rsidRPr="00C05957">
        <w:rPr>
          <w:rFonts w:asciiTheme="minorHAnsi" w:hAnsiTheme="minorHAnsi" w:cstheme="minorHAnsi"/>
          <w:color w:val="000000"/>
          <w:sz w:val="22"/>
          <w:szCs w:val="22"/>
        </w:rPr>
        <w:t xml:space="preserve"> there is effect of insurance to the claim amount</w:t>
      </w:r>
    </w:p>
    <w:p w14:paraId="4F3D24A7" w14:textId="19B8C2B4" w:rsidR="004B4871" w:rsidRDefault="004B4871" w:rsidP="00BB761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</w:p>
    <w:p w14:paraId="60122956" w14:textId="19B3791A" w:rsidR="008D4CAB" w:rsidRDefault="008D4CAB" w:rsidP="00BB761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>Interaction effect:</w:t>
      </w:r>
    </w:p>
    <w:p w14:paraId="15399245" w14:textId="5CAD20E7" w:rsidR="002A1BAD" w:rsidRDefault="002A1BAD" w:rsidP="00BB761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</w:p>
    <w:p w14:paraId="221138E2" w14:textId="6BCFCB13" w:rsidR="00A85E85" w:rsidRPr="00C05957" w:rsidRDefault="008D4CAB" w:rsidP="00A85E85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="00A85E85" w:rsidRPr="00C05957">
        <w:rPr>
          <w:rFonts w:asciiTheme="minorHAnsi" w:hAnsiTheme="minorHAnsi" w:cstheme="minorHAnsi"/>
          <w:color w:val="000000"/>
          <w:sz w:val="22"/>
          <w:szCs w:val="22"/>
        </w:rPr>
        <w:t xml:space="preserve"> = 0.63141386, </w:t>
      </w:r>
      <w:r w:rsidR="003C77C2">
        <w:rPr>
          <w:rFonts w:asciiTheme="minorHAnsi" w:hAnsiTheme="minorHAnsi" w:cstheme="minorHAnsi"/>
          <w:color w:val="000000"/>
          <w:sz w:val="22"/>
          <w:szCs w:val="22"/>
        </w:rPr>
        <w:t xml:space="preserve">there is </w:t>
      </w:r>
      <w:r w:rsidR="003C77C2" w:rsidRPr="0041583F">
        <w:rPr>
          <w:rFonts w:asciiTheme="minorHAnsi" w:hAnsiTheme="minorHAnsi" w:cstheme="minorHAnsi"/>
          <w:b/>
          <w:bCs/>
          <w:color w:val="000000"/>
          <w:sz w:val="22"/>
          <w:szCs w:val="22"/>
        </w:rPr>
        <w:t>no significant evidence</w:t>
      </w:r>
      <w:r w:rsidR="003C77C2">
        <w:rPr>
          <w:rFonts w:asciiTheme="minorHAnsi" w:hAnsiTheme="minorHAnsi" w:cstheme="minorHAnsi"/>
          <w:color w:val="000000"/>
          <w:sz w:val="22"/>
          <w:szCs w:val="22"/>
        </w:rPr>
        <w:t xml:space="preserve"> that the interaction between private attorney and insurance affect the claim amount</w:t>
      </w:r>
    </w:p>
    <w:p w14:paraId="697671A8" w14:textId="117690E2" w:rsidR="003C77C2" w:rsidRDefault="003C77C2" w:rsidP="00A85E85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0CA0E0FB" w14:textId="3410837C" w:rsidR="002A1BAD" w:rsidRDefault="002A1BAD" w:rsidP="002A1BAD">
      <w:pPr>
        <w:pStyle w:val="Default"/>
        <w:rPr>
          <w:rStyle w:val="Hyperlink"/>
          <w:rFonts w:asciiTheme="minorHAnsi" w:hAnsiTheme="minorHAnsi" w:cstheme="minorHAnsi"/>
          <w:sz w:val="22"/>
          <w:szCs w:val="22"/>
        </w:rPr>
      </w:pPr>
      <w:r>
        <w:rPr>
          <w:sz w:val="22"/>
          <w:szCs w:val="22"/>
        </w:rPr>
        <w:t xml:space="preserve">To understand the interaction effect better, a cell means plot is drawn and it be seen in </w:t>
      </w:r>
      <w:hyperlink w:anchor="Appendix43" w:history="1">
        <w:r w:rsidRPr="00DF7345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Ap</w:t>
        </w:r>
        <w:r w:rsidRPr="00DF7345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p</w:t>
        </w:r>
        <w:r w:rsidRPr="00DF7345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endix 4.3</w:t>
        </w:r>
      </w:hyperlink>
      <w:bookmarkStart w:id="16" w:name="Appendix43_back"/>
      <w:bookmarkEnd w:id="16"/>
    </w:p>
    <w:p w14:paraId="78910249" w14:textId="77777777" w:rsidR="00C201E7" w:rsidRDefault="00C201E7" w:rsidP="002A1BA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1E84993" w14:textId="70CE43EB" w:rsidR="002A1BAD" w:rsidRDefault="002A1BAD" w:rsidP="002A1BA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Analysis from the plot </w:t>
      </w:r>
      <w:r w:rsidR="00C201E7">
        <w:rPr>
          <w:rFonts w:asciiTheme="minorHAnsi" w:hAnsiTheme="minorHAnsi" w:cstheme="minorHAnsi"/>
          <w:sz w:val="22"/>
          <w:szCs w:val="22"/>
        </w:rPr>
        <w:t xml:space="preserve">and </w:t>
      </w:r>
      <w:proofErr w:type="spellStart"/>
      <w:r w:rsidR="00C201E7">
        <w:rPr>
          <w:rFonts w:asciiTheme="minorHAnsi" w:hAnsiTheme="minorHAnsi" w:cstheme="minorHAnsi"/>
          <w:sz w:val="22"/>
          <w:szCs w:val="22"/>
        </w:rPr>
        <w:t>Anova</w:t>
      </w:r>
      <w:proofErr w:type="spellEnd"/>
      <w:r w:rsidR="00C201E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as </w:t>
      </w:r>
      <w:r w:rsidR="00C201E7">
        <w:rPr>
          <w:rFonts w:asciiTheme="minorHAnsi" w:hAnsiTheme="minorHAnsi" w:cstheme="minorHAnsi"/>
          <w:sz w:val="22"/>
          <w:szCs w:val="22"/>
        </w:rPr>
        <w:t>the following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2BF6C7DE" w14:textId="7B9F38A0" w:rsidR="00E57D79" w:rsidRDefault="00A05C79" w:rsidP="00811C4E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Overall</w:t>
      </w:r>
      <w:r w:rsidR="007D2570">
        <w:rPr>
          <w:sz w:val="22"/>
          <w:szCs w:val="22"/>
        </w:rPr>
        <w:t>,</w:t>
      </w:r>
      <w:r w:rsidR="00E57D7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claims with </w:t>
      </w:r>
      <w:r w:rsidRPr="00DC3589">
        <w:rPr>
          <w:b/>
          <w:bCs/>
          <w:sz w:val="22"/>
          <w:szCs w:val="22"/>
        </w:rPr>
        <w:t>private attorney</w:t>
      </w:r>
      <w:r>
        <w:rPr>
          <w:sz w:val="22"/>
          <w:szCs w:val="22"/>
        </w:rPr>
        <w:t xml:space="preserve"> representation have </w:t>
      </w:r>
      <w:r w:rsidRPr="00DC3589">
        <w:rPr>
          <w:b/>
          <w:bCs/>
          <w:sz w:val="22"/>
          <w:szCs w:val="22"/>
        </w:rPr>
        <w:t>higher average amount</w:t>
      </w:r>
      <w:r w:rsidR="00BF26BE">
        <w:rPr>
          <w:b/>
          <w:bCs/>
          <w:sz w:val="22"/>
          <w:szCs w:val="22"/>
        </w:rPr>
        <w:t>s</w:t>
      </w:r>
      <w:r>
        <w:rPr>
          <w:sz w:val="22"/>
          <w:szCs w:val="22"/>
        </w:rPr>
        <w:t xml:space="preserve"> than without ones</w:t>
      </w:r>
      <w:r w:rsidR="00E57D79">
        <w:rPr>
          <w:sz w:val="22"/>
          <w:szCs w:val="22"/>
        </w:rPr>
        <w:t xml:space="preserve">. </w:t>
      </w:r>
    </w:p>
    <w:p w14:paraId="7E361DCA" w14:textId="388BADC8" w:rsidR="00E57D79" w:rsidRDefault="007D2570" w:rsidP="00811C4E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DC3589">
        <w:rPr>
          <w:b/>
          <w:bCs/>
          <w:sz w:val="22"/>
          <w:szCs w:val="22"/>
        </w:rPr>
        <w:t>I</w:t>
      </w:r>
      <w:r w:rsidR="00E57D79" w:rsidRPr="00DC3589">
        <w:rPr>
          <w:b/>
          <w:bCs/>
          <w:sz w:val="22"/>
          <w:szCs w:val="22"/>
        </w:rPr>
        <w:t>nsurance</w:t>
      </w:r>
      <w:r w:rsidR="00E57D79">
        <w:rPr>
          <w:sz w:val="22"/>
          <w:szCs w:val="22"/>
        </w:rPr>
        <w:t xml:space="preserve"> </w:t>
      </w:r>
      <w:r>
        <w:rPr>
          <w:sz w:val="22"/>
          <w:szCs w:val="22"/>
        </w:rPr>
        <w:t>types</w:t>
      </w:r>
      <w:r w:rsidR="00E57D79">
        <w:rPr>
          <w:sz w:val="22"/>
          <w:szCs w:val="22"/>
        </w:rPr>
        <w:t xml:space="preserve"> have </w:t>
      </w:r>
      <w:r w:rsidR="00E57D79" w:rsidRPr="00DC3589">
        <w:rPr>
          <w:b/>
          <w:bCs/>
          <w:sz w:val="22"/>
          <w:szCs w:val="22"/>
        </w:rPr>
        <w:t>no impact</w:t>
      </w:r>
      <w:r w:rsidR="00E57D79">
        <w:rPr>
          <w:sz w:val="22"/>
          <w:szCs w:val="22"/>
        </w:rPr>
        <w:t xml:space="preserve"> on the claim amounts except for Medicare/Medicaid patients. </w:t>
      </w:r>
    </w:p>
    <w:p w14:paraId="0E27F70F" w14:textId="3008CC67" w:rsidR="00A85E85" w:rsidRPr="00C201E7" w:rsidRDefault="00E57D79" w:rsidP="00811C4E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For Medicare/Medicaid patients, there is </w:t>
      </w:r>
      <w:r w:rsidR="00707A5D">
        <w:rPr>
          <w:sz w:val="22"/>
          <w:szCs w:val="22"/>
        </w:rPr>
        <w:t xml:space="preserve">a large different amount </w:t>
      </w:r>
      <w:r>
        <w:rPr>
          <w:sz w:val="22"/>
          <w:szCs w:val="22"/>
        </w:rPr>
        <w:t>between with a private attorney and without</w:t>
      </w:r>
      <w:r w:rsidR="00707A5D">
        <w:rPr>
          <w:sz w:val="22"/>
          <w:szCs w:val="22"/>
        </w:rPr>
        <w:t xml:space="preserve"> a private attorney representation</w:t>
      </w:r>
      <w:r>
        <w:rPr>
          <w:sz w:val="22"/>
          <w:szCs w:val="22"/>
        </w:rPr>
        <w:t xml:space="preserve">. </w:t>
      </w:r>
      <w:r w:rsidRPr="00C201E7">
        <w:rPr>
          <w:sz w:val="22"/>
          <w:szCs w:val="22"/>
        </w:rPr>
        <w:t xml:space="preserve">Without a private attorney, Medicare/Medicaid patients claimed </w:t>
      </w:r>
      <w:r w:rsidRPr="00C201E7">
        <w:rPr>
          <w:b/>
          <w:bCs/>
          <w:sz w:val="22"/>
          <w:szCs w:val="22"/>
        </w:rPr>
        <w:t>the least</w:t>
      </w:r>
      <w:r w:rsidR="00707A5D" w:rsidRPr="00C201E7">
        <w:rPr>
          <w:sz w:val="22"/>
          <w:szCs w:val="22"/>
        </w:rPr>
        <w:t xml:space="preserve"> $46,811.98 </w:t>
      </w:r>
      <w:r w:rsidRPr="00C201E7">
        <w:rPr>
          <w:sz w:val="22"/>
          <w:szCs w:val="22"/>
        </w:rPr>
        <w:t xml:space="preserve">however, with a private attorney representation, they have </w:t>
      </w:r>
      <w:r w:rsidRPr="00C201E7">
        <w:rPr>
          <w:b/>
          <w:bCs/>
          <w:sz w:val="22"/>
          <w:szCs w:val="22"/>
        </w:rPr>
        <w:t>the highest</w:t>
      </w:r>
      <w:r w:rsidRPr="00C201E7">
        <w:rPr>
          <w:sz w:val="22"/>
          <w:szCs w:val="22"/>
        </w:rPr>
        <w:t xml:space="preserve"> claim amount</w:t>
      </w:r>
      <w:r w:rsidR="00C201E7" w:rsidRPr="00C201E7">
        <w:rPr>
          <w:sz w:val="22"/>
          <w:szCs w:val="22"/>
        </w:rPr>
        <w:t xml:space="preserve"> $</w:t>
      </w:r>
      <w:r w:rsidR="00C201E7" w:rsidRPr="00C201E7">
        <w:t xml:space="preserve"> </w:t>
      </w:r>
      <w:r w:rsidR="00C201E7" w:rsidRPr="00C201E7">
        <w:rPr>
          <w:sz w:val="22"/>
          <w:szCs w:val="22"/>
        </w:rPr>
        <w:t>82,352.94</w:t>
      </w:r>
      <w:r w:rsidRPr="00C201E7">
        <w:rPr>
          <w:sz w:val="22"/>
          <w:szCs w:val="22"/>
        </w:rPr>
        <w:t>.</w:t>
      </w:r>
    </w:p>
    <w:p w14:paraId="0CE3DD11" w14:textId="77777777" w:rsidR="00707A5D" w:rsidRPr="002A1BAD" w:rsidRDefault="00707A5D" w:rsidP="00707A5D">
      <w:pPr>
        <w:pStyle w:val="Default"/>
        <w:ind w:left="720"/>
        <w:rPr>
          <w:sz w:val="22"/>
          <w:szCs w:val="22"/>
        </w:rPr>
      </w:pPr>
    </w:p>
    <w:p w14:paraId="541C8C0A" w14:textId="50DEFCB1" w:rsidR="004F3422" w:rsidRPr="000C4A15" w:rsidRDefault="00982B00" w:rsidP="004F3422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0C4A15">
        <w:rPr>
          <w:rFonts w:asciiTheme="minorHAnsi" w:hAnsiTheme="minorHAnsi" w:cstheme="minorHAnsi"/>
          <w:b/>
          <w:bCs/>
          <w:color w:val="000000"/>
        </w:rPr>
        <w:t>5</w:t>
      </w:r>
      <w:r w:rsidR="000C4A15">
        <w:rPr>
          <w:rFonts w:asciiTheme="minorHAnsi" w:hAnsiTheme="minorHAnsi" w:cstheme="minorHAnsi"/>
          <w:b/>
          <w:bCs/>
          <w:color w:val="000000"/>
        </w:rPr>
        <w:t>.</w:t>
      </w:r>
      <w:r w:rsidRPr="000C4A15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0C4A15">
        <w:rPr>
          <w:rFonts w:asciiTheme="minorHAnsi" w:hAnsiTheme="minorHAnsi" w:cstheme="minorHAnsi"/>
          <w:b/>
          <w:bCs/>
          <w:color w:val="000000"/>
        </w:rPr>
        <w:t>The</w:t>
      </w:r>
      <w:r w:rsidR="004F3422" w:rsidRPr="000C4A15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0C4A15">
        <w:rPr>
          <w:rFonts w:asciiTheme="minorHAnsi" w:hAnsiTheme="minorHAnsi" w:cstheme="minorHAnsi"/>
          <w:b/>
          <w:bCs/>
          <w:color w:val="000000"/>
        </w:rPr>
        <w:t xml:space="preserve">work plan as a data analyst </w:t>
      </w:r>
      <w:r w:rsidR="004F3422" w:rsidRPr="000C4A15">
        <w:rPr>
          <w:rFonts w:asciiTheme="minorHAnsi" w:hAnsiTheme="minorHAnsi" w:cstheme="minorHAnsi"/>
          <w:b/>
          <w:bCs/>
          <w:color w:val="000000"/>
        </w:rPr>
        <w:t xml:space="preserve">at UnitedHealth. </w:t>
      </w:r>
    </w:p>
    <w:p w14:paraId="6D441642" w14:textId="3767795E" w:rsidR="000C4A15" w:rsidRPr="00C05957" w:rsidRDefault="004C0F40" w:rsidP="00811C4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Making</w:t>
      </w:r>
      <w:r w:rsidR="000C4A15" w:rsidRPr="00C05957">
        <w:rPr>
          <w:rFonts w:asciiTheme="minorHAnsi" w:hAnsiTheme="minorHAnsi" w:cstheme="minorHAnsi"/>
          <w:sz w:val="22"/>
          <w:szCs w:val="22"/>
        </w:rPr>
        <w:t xml:space="preserve"> a list of tasks </w:t>
      </w:r>
      <w:r w:rsidR="00547FBF">
        <w:rPr>
          <w:rFonts w:asciiTheme="minorHAnsi" w:hAnsiTheme="minorHAnsi" w:cstheme="minorHAnsi"/>
          <w:sz w:val="22"/>
          <w:szCs w:val="22"/>
        </w:rPr>
        <w:t xml:space="preserve">and </w:t>
      </w:r>
      <w:r w:rsidR="000C4A15" w:rsidRPr="00C05957">
        <w:rPr>
          <w:rFonts w:asciiTheme="minorHAnsi" w:hAnsiTheme="minorHAnsi" w:cstheme="minorHAnsi"/>
          <w:sz w:val="22"/>
          <w:szCs w:val="22"/>
        </w:rPr>
        <w:t xml:space="preserve">deadlines. </w:t>
      </w:r>
    </w:p>
    <w:p w14:paraId="6816E3FA" w14:textId="1C9E8B64" w:rsidR="000C4A15" w:rsidRPr="00C05957" w:rsidRDefault="004C0F40" w:rsidP="00811C4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Pr="004C0F40">
        <w:rPr>
          <w:rFonts w:asciiTheme="minorHAnsi" w:hAnsiTheme="minorHAnsi" w:cstheme="minorHAnsi"/>
          <w:sz w:val="22"/>
          <w:szCs w:val="22"/>
        </w:rPr>
        <w:t>rioritising</w:t>
      </w:r>
      <w:r>
        <w:rPr>
          <w:rFonts w:asciiTheme="minorHAnsi" w:hAnsiTheme="minorHAnsi" w:cstheme="minorHAnsi"/>
          <w:sz w:val="22"/>
          <w:szCs w:val="22"/>
        </w:rPr>
        <w:t xml:space="preserve"> tasks</w:t>
      </w:r>
      <w:r w:rsidR="000C4A15" w:rsidRPr="00C05957">
        <w:rPr>
          <w:rFonts w:asciiTheme="minorHAnsi" w:hAnsiTheme="minorHAnsi" w:cstheme="minorHAnsi"/>
          <w:sz w:val="22"/>
          <w:szCs w:val="22"/>
        </w:rPr>
        <w:t xml:space="preserve"> based on deadlines and urgency. </w:t>
      </w:r>
    </w:p>
    <w:p w14:paraId="71B6E63C" w14:textId="2B24E2DE" w:rsidR="000C4A15" w:rsidRPr="00B834D2" w:rsidRDefault="004C0F40" w:rsidP="00811C4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Breaking</w:t>
      </w:r>
      <w:r w:rsidR="000C4A15" w:rsidRPr="00C05957">
        <w:rPr>
          <w:rFonts w:asciiTheme="minorHAnsi" w:hAnsiTheme="minorHAnsi" w:cstheme="minorHAnsi"/>
          <w:sz w:val="22"/>
          <w:szCs w:val="22"/>
        </w:rPr>
        <w:t xml:space="preserve"> down </w:t>
      </w:r>
      <w:r>
        <w:rPr>
          <w:rFonts w:asciiTheme="minorHAnsi" w:hAnsiTheme="minorHAnsi" w:cstheme="minorHAnsi"/>
          <w:sz w:val="22"/>
          <w:szCs w:val="22"/>
        </w:rPr>
        <w:t xml:space="preserve">big </w:t>
      </w:r>
      <w:r w:rsidR="000C4A15" w:rsidRPr="00C05957">
        <w:rPr>
          <w:rFonts w:asciiTheme="minorHAnsi" w:hAnsiTheme="minorHAnsi" w:cstheme="minorHAnsi"/>
          <w:sz w:val="22"/>
          <w:szCs w:val="22"/>
        </w:rPr>
        <w:t>tasks into smaller tasks</w:t>
      </w:r>
      <w:r w:rsidR="000C4A15" w:rsidRPr="00B834D2">
        <w:rPr>
          <w:rFonts w:asciiTheme="minorHAnsi" w:hAnsiTheme="minorHAnsi" w:cstheme="minorHAnsi"/>
          <w:sz w:val="22"/>
          <w:szCs w:val="22"/>
        </w:rPr>
        <w:t>.</w:t>
      </w:r>
    </w:p>
    <w:p w14:paraId="13C9E678" w14:textId="644537AD" w:rsidR="00396A0C" w:rsidRPr="00C05957" w:rsidRDefault="004C0F40" w:rsidP="00811C4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Maintain</w:t>
      </w:r>
      <w:r w:rsidR="004D29A2">
        <w:rPr>
          <w:rFonts w:asciiTheme="minorHAnsi" w:hAnsiTheme="minorHAnsi" w:cstheme="minorHAnsi"/>
          <w:sz w:val="22"/>
          <w:szCs w:val="22"/>
        </w:rPr>
        <w:t>ing</w:t>
      </w:r>
      <w:r w:rsidR="00396A0C">
        <w:rPr>
          <w:rFonts w:asciiTheme="minorHAnsi" w:hAnsiTheme="minorHAnsi" w:cstheme="minorHAnsi"/>
          <w:sz w:val="22"/>
          <w:szCs w:val="22"/>
        </w:rPr>
        <w:t xml:space="preserve"> communication </w:t>
      </w:r>
      <w:r>
        <w:rPr>
          <w:rFonts w:asciiTheme="minorHAnsi" w:hAnsiTheme="minorHAnsi" w:cstheme="minorHAnsi"/>
          <w:sz w:val="22"/>
          <w:szCs w:val="22"/>
        </w:rPr>
        <w:t xml:space="preserve">throughout the process </w:t>
      </w:r>
    </w:p>
    <w:p w14:paraId="698D97B1" w14:textId="124553F5" w:rsidR="000C4A15" w:rsidRDefault="000C4A15">
      <w:pPr>
        <w:rPr>
          <w:rFonts w:asciiTheme="minorHAnsi" w:hAnsiTheme="minorHAnsi" w:cstheme="minorHAnsi"/>
          <w:sz w:val="22"/>
          <w:szCs w:val="22"/>
        </w:rPr>
      </w:pPr>
    </w:p>
    <w:p w14:paraId="52C0AA62" w14:textId="72D1E438" w:rsidR="0011501C" w:rsidRDefault="002A1BAD" w:rsidP="002A1BAD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Conclusion</w:t>
      </w:r>
    </w:p>
    <w:p w14:paraId="792D2D87" w14:textId="77777777" w:rsidR="002C2839" w:rsidRDefault="002C2839" w:rsidP="002A1BA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7C14768" w14:textId="1C4B24EF" w:rsidR="002C2839" w:rsidRPr="002C2839" w:rsidRDefault="002C2839" w:rsidP="002C2839">
      <w:pPr>
        <w:rPr>
          <w:rFonts w:asciiTheme="minorHAnsi" w:hAnsiTheme="minorHAnsi" w:cstheme="minorHAnsi"/>
          <w:sz w:val="22"/>
          <w:szCs w:val="22"/>
        </w:rPr>
      </w:pPr>
      <w:r w:rsidRPr="002C2839">
        <w:rPr>
          <w:rFonts w:asciiTheme="minorHAnsi" w:hAnsiTheme="minorHAnsi" w:cstheme="minorHAnsi"/>
          <w:sz w:val="22"/>
          <w:szCs w:val="22"/>
        </w:rPr>
        <w:t xml:space="preserve">In the report, </w:t>
      </w:r>
      <w:r w:rsidR="00BF26BE">
        <w:rPr>
          <w:rFonts w:asciiTheme="minorHAnsi" w:hAnsiTheme="minorHAnsi" w:cstheme="minorHAnsi"/>
          <w:sz w:val="22"/>
          <w:szCs w:val="22"/>
        </w:rPr>
        <w:t xml:space="preserve">I </w:t>
      </w:r>
      <w:r w:rsidRPr="002C2839">
        <w:rPr>
          <w:rFonts w:asciiTheme="minorHAnsi" w:hAnsiTheme="minorHAnsi" w:cstheme="minorHAnsi"/>
          <w:sz w:val="22"/>
          <w:szCs w:val="22"/>
        </w:rPr>
        <w:t xml:space="preserve">compare claims amount between 2 groups and across different groups. </w:t>
      </w:r>
      <w:r w:rsidR="0041583F">
        <w:rPr>
          <w:rFonts w:asciiTheme="minorHAnsi" w:hAnsiTheme="minorHAnsi" w:cstheme="minorHAnsi"/>
          <w:sz w:val="22"/>
          <w:szCs w:val="22"/>
        </w:rPr>
        <w:t xml:space="preserve">I </w:t>
      </w:r>
      <w:r w:rsidRPr="002C2839">
        <w:rPr>
          <w:rFonts w:asciiTheme="minorHAnsi" w:hAnsiTheme="minorHAnsi" w:cstheme="minorHAnsi"/>
          <w:sz w:val="22"/>
          <w:szCs w:val="22"/>
        </w:rPr>
        <w:t xml:space="preserve">also compare proportions in 2 or more groups. </w:t>
      </w:r>
    </w:p>
    <w:p w14:paraId="0CDD4497" w14:textId="77777777" w:rsidR="002C2839" w:rsidRPr="002C2839" w:rsidRDefault="002C2839" w:rsidP="002C2839">
      <w:pPr>
        <w:rPr>
          <w:rFonts w:asciiTheme="minorHAnsi" w:hAnsiTheme="minorHAnsi" w:cstheme="minorHAnsi"/>
          <w:sz w:val="22"/>
          <w:szCs w:val="22"/>
        </w:rPr>
      </w:pPr>
    </w:p>
    <w:p w14:paraId="6604FA2B" w14:textId="23D16BB8" w:rsidR="002C2839" w:rsidRPr="002C2839" w:rsidRDefault="002C2839" w:rsidP="002C2839">
      <w:pPr>
        <w:rPr>
          <w:rFonts w:asciiTheme="minorHAnsi" w:hAnsiTheme="minorHAnsi" w:cstheme="minorHAnsi"/>
          <w:sz w:val="22"/>
          <w:szCs w:val="22"/>
        </w:rPr>
      </w:pPr>
      <w:r w:rsidRPr="002C2839">
        <w:rPr>
          <w:rFonts w:asciiTheme="minorHAnsi" w:hAnsiTheme="minorHAnsi" w:cstheme="minorHAnsi"/>
          <w:sz w:val="22"/>
          <w:szCs w:val="22"/>
        </w:rPr>
        <w:t xml:space="preserve">Using post hoc test, </w:t>
      </w:r>
      <w:r w:rsidR="00BF26BE">
        <w:rPr>
          <w:rFonts w:asciiTheme="minorHAnsi" w:hAnsiTheme="minorHAnsi" w:cstheme="minorHAnsi"/>
          <w:sz w:val="22"/>
          <w:szCs w:val="22"/>
        </w:rPr>
        <w:t xml:space="preserve">I </w:t>
      </w:r>
      <w:r w:rsidRPr="002C2839">
        <w:rPr>
          <w:rFonts w:asciiTheme="minorHAnsi" w:hAnsiTheme="minorHAnsi" w:cstheme="minorHAnsi"/>
          <w:sz w:val="22"/>
          <w:szCs w:val="22"/>
        </w:rPr>
        <w:t xml:space="preserve">calculate the differences between groups. </w:t>
      </w:r>
      <w:r w:rsidR="00BF26BE">
        <w:rPr>
          <w:rFonts w:asciiTheme="minorHAnsi" w:hAnsiTheme="minorHAnsi" w:cstheme="minorHAnsi"/>
          <w:sz w:val="22"/>
          <w:szCs w:val="22"/>
        </w:rPr>
        <w:t xml:space="preserve">I </w:t>
      </w:r>
      <w:r w:rsidRPr="002C2839">
        <w:rPr>
          <w:rFonts w:asciiTheme="minorHAnsi" w:hAnsiTheme="minorHAnsi" w:cstheme="minorHAnsi"/>
          <w:sz w:val="22"/>
          <w:szCs w:val="22"/>
        </w:rPr>
        <w:t>analyse</w:t>
      </w:r>
      <w:r w:rsidR="00BF26BE">
        <w:rPr>
          <w:rFonts w:asciiTheme="minorHAnsi" w:hAnsiTheme="minorHAnsi" w:cstheme="minorHAnsi"/>
          <w:sz w:val="22"/>
          <w:szCs w:val="22"/>
        </w:rPr>
        <w:t xml:space="preserve"> my </w:t>
      </w:r>
      <w:r w:rsidRPr="002C2839">
        <w:rPr>
          <w:rFonts w:asciiTheme="minorHAnsi" w:hAnsiTheme="minorHAnsi" w:cstheme="minorHAnsi"/>
          <w:sz w:val="22"/>
          <w:szCs w:val="22"/>
        </w:rPr>
        <w:t>test results and conclude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C2839">
        <w:rPr>
          <w:rFonts w:asciiTheme="minorHAnsi" w:hAnsiTheme="minorHAnsi" w:cstheme="minorHAnsi"/>
          <w:sz w:val="22"/>
          <w:szCs w:val="22"/>
        </w:rPr>
        <w:t>whether the alternative hypothesis is vali</w:t>
      </w:r>
      <w:r w:rsidR="00BF26BE">
        <w:rPr>
          <w:rFonts w:asciiTheme="minorHAnsi" w:hAnsiTheme="minorHAnsi" w:cstheme="minorHAnsi"/>
          <w:sz w:val="22"/>
          <w:szCs w:val="22"/>
        </w:rPr>
        <w:t>d</w:t>
      </w:r>
      <w:r w:rsidRPr="002C2839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18223FCC" w14:textId="7696D882" w:rsidR="000C4A15" w:rsidRDefault="002C2839" w:rsidP="003461A7">
      <w:pPr>
        <w:pStyle w:val="yiv2691410891ydpb8e666b0msonorma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2C2839">
        <w:rPr>
          <w:rFonts w:asciiTheme="minorHAnsi" w:hAnsiTheme="minorHAnsi" w:cstheme="minorHAnsi"/>
          <w:sz w:val="22"/>
          <w:szCs w:val="22"/>
        </w:rPr>
        <w:t xml:space="preserve">During the investigation, </w:t>
      </w:r>
      <w:r w:rsidR="00BF26BE">
        <w:rPr>
          <w:rFonts w:asciiTheme="minorHAnsi" w:hAnsiTheme="minorHAnsi" w:cstheme="minorHAnsi"/>
          <w:sz w:val="22"/>
          <w:szCs w:val="22"/>
        </w:rPr>
        <w:t xml:space="preserve">I </w:t>
      </w:r>
      <w:r w:rsidRPr="002C2839">
        <w:rPr>
          <w:rFonts w:asciiTheme="minorHAnsi" w:hAnsiTheme="minorHAnsi" w:cstheme="minorHAnsi"/>
          <w:sz w:val="22"/>
          <w:szCs w:val="22"/>
        </w:rPr>
        <w:t>found outliers and unequal variances</w:t>
      </w:r>
      <w:r w:rsidR="003461A7">
        <w:rPr>
          <w:rFonts w:asciiTheme="minorHAnsi" w:hAnsiTheme="minorHAnsi" w:cstheme="minorHAnsi"/>
          <w:sz w:val="22"/>
          <w:szCs w:val="22"/>
        </w:rPr>
        <w:t xml:space="preserve"> in the sample, I suggest that we </w:t>
      </w:r>
      <w:proofErr w:type="gramStart"/>
      <w:r w:rsidR="003461A7">
        <w:rPr>
          <w:rFonts w:asciiTheme="minorHAnsi" w:hAnsiTheme="minorHAnsi" w:cstheme="minorHAnsi"/>
          <w:sz w:val="22"/>
          <w:szCs w:val="22"/>
        </w:rPr>
        <w:t>look into</w:t>
      </w:r>
      <w:proofErr w:type="gramEnd"/>
      <w:r w:rsidR="003461A7">
        <w:rPr>
          <w:rFonts w:asciiTheme="minorHAnsi" w:hAnsiTheme="minorHAnsi" w:cstheme="minorHAnsi"/>
          <w:sz w:val="22"/>
          <w:szCs w:val="22"/>
        </w:rPr>
        <w:t xml:space="preserve"> the population data to be able to conclude what cause those unusual data. </w:t>
      </w:r>
    </w:p>
    <w:p w14:paraId="4901086E" w14:textId="77777777" w:rsidR="00CC29F7" w:rsidRDefault="00CC29F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E2B3BFE" w14:textId="77777777" w:rsidR="00CC29F7" w:rsidRDefault="00CC29F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F2AACE6" w14:textId="77777777" w:rsidR="00CC29F7" w:rsidRDefault="00CC29F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FF78032" w14:textId="77777777" w:rsidR="00CC29F7" w:rsidRDefault="00CC29F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53B3F3D" w14:textId="77777777" w:rsidR="00CC29F7" w:rsidRDefault="00CC29F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0EAC17B" w14:textId="77777777" w:rsidR="00CC29F7" w:rsidRDefault="00CC29F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22A9548" w14:textId="77777777" w:rsidR="00CC29F7" w:rsidRDefault="00CC29F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2DCA598" w14:textId="77777777" w:rsidR="00CC29F7" w:rsidRDefault="00CC29F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DF920B2" w14:textId="77777777" w:rsidR="0041583F" w:rsidRDefault="0041583F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C8E5A20" w14:textId="77777777" w:rsidR="0041583F" w:rsidRDefault="0041583F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2A5817B" w14:textId="3833F6C3" w:rsidR="000C4A15" w:rsidRDefault="000C4A1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C4A15">
        <w:rPr>
          <w:rFonts w:asciiTheme="minorHAnsi" w:hAnsiTheme="minorHAnsi" w:cstheme="minorHAnsi"/>
          <w:b/>
          <w:bCs/>
          <w:sz w:val="28"/>
          <w:szCs w:val="28"/>
        </w:rPr>
        <w:lastRenderedPageBreak/>
        <w:t>Appendi</w:t>
      </w:r>
      <w:r w:rsidR="00E6566E">
        <w:rPr>
          <w:rFonts w:asciiTheme="minorHAnsi" w:hAnsiTheme="minorHAnsi" w:cstheme="minorHAnsi"/>
          <w:b/>
          <w:bCs/>
          <w:sz w:val="28"/>
          <w:szCs w:val="28"/>
        </w:rPr>
        <w:t>ces</w:t>
      </w:r>
    </w:p>
    <w:p w14:paraId="0B6B0963" w14:textId="4D19EBCE" w:rsidR="000C4A15" w:rsidRDefault="000C4A1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6782A41" w14:textId="09D4A305" w:rsidR="000C4A15" w:rsidRPr="00D453CA" w:rsidRDefault="000C4A15">
      <w:pPr>
        <w:rPr>
          <w:rFonts w:asciiTheme="minorHAnsi" w:hAnsiTheme="minorHAnsi" w:cstheme="minorHAnsi"/>
          <w:b/>
          <w:bCs/>
          <w:sz w:val="22"/>
          <w:szCs w:val="22"/>
        </w:rPr>
      </w:pPr>
      <w:bookmarkStart w:id="17" w:name="Appendix1a1"/>
      <w:bookmarkEnd w:id="17"/>
      <w:r w:rsidRPr="00D453CA">
        <w:rPr>
          <w:rFonts w:asciiTheme="minorHAnsi" w:hAnsiTheme="minorHAnsi" w:cstheme="minorHAnsi"/>
          <w:b/>
          <w:bCs/>
          <w:sz w:val="22"/>
          <w:szCs w:val="22"/>
        </w:rPr>
        <w:t>Appendix 1</w:t>
      </w:r>
      <w:r w:rsidR="006707C1" w:rsidRPr="00D453CA">
        <w:rPr>
          <w:rFonts w:asciiTheme="minorHAnsi" w:hAnsiTheme="minorHAnsi" w:cstheme="minorHAnsi"/>
          <w:b/>
          <w:bCs/>
          <w:sz w:val="22"/>
          <w:szCs w:val="22"/>
        </w:rPr>
        <w:t>.A.</w:t>
      </w:r>
      <w:r w:rsidRPr="00D453CA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="006707C1" w:rsidRPr="00D453CA">
        <w:rPr>
          <w:rFonts w:asciiTheme="minorHAnsi" w:hAnsiTheme="minorHAnsi" w:cstheme="minorHAnsi"/>
          <w:b/>
          <w:bCs/>
          <w:sz w:val="22"/>
          <w:szCs w:val="22"/>
        </w:rPr>
        <w:t>: Hypothesis test result for mild or medium by patient gender</w:t>
      </w:r>
    </w:p>
    <w:p w14:paraId="785316F8" w14:textId="26A5235A" w:rsidR="000C4A15" w:rsidRDefault="000C4A15">
      <w:pPr>
        <w:rPr>
          <w:rFonts w:asciiTheme="minorHAnsi" w:hAnsiTheme="minorHAnsi" w:cstheme="minorHAnsi"/>
          <w:sz w:val="28"/>
          <w:szCs w:val="28"/>
        </w:rPr>
      </w:pPr>
    </w:p>
    <w:p w14:paraId="284A05E5" w14:textId="0B398124" w:rsidR="000C4A15" w:rsidRDefault="00630795">
      <w:pPr>
        <w:rPr>
          <w:rFonts w:asciiTheme="minorHAnsi" w:hAnsiTheme="minorHAnsi" w:cstheme="minorHAnsi"/>
          <w:sz w:val="28"/>
          <w:szCs w:val="28"/>
        </w:rPr>
      </w:pPr>
      <w:r w:rsidRPr="00630795">
        <w:rPr>
          <w:noProof/>
        </w:rPr>
        <w:drawing>
          <wp:inline distT="0" distB="0" distL="0" distR="0" wp14:anchorId="744B1B00" wp14:editId="6EEA1621">
            <wp:extent cx="2566608" cy="359092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423" cy="363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32109" w14:textId="5A47393C" w:rsidR="00EB67EF" w:rsidRPr="00EB67EF" w:rsidRDefault="009908F3">
      <w:pPr>
        <w:rPr>
          <w:rFonts w:asciiTheme="minorHAnsi" w:hAnsiTheme="minorHAnsi" w:cstheme="minorHAnsi"/>
          <w:sz w:val="22"/>
          <w:szCs w:val="22"/>
        </w:rPr>
      </w:pPr>
      <w:hyperlink w:anchor="Appendix1a1_back" w:history="1">
        <w:r w:rsidR="00EB67EF" w:rsidRPr="00EB67EF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Go </w:t>
        </w:r>
        <w:r w:rsidR="00EB67EF" w:rsidRPr="00EB67EF">
          <w:rPr>
            <w:rStyle w:val="Hyperlink"/>
            <w:rFonts w:asciiTheme="minorHAnsi" w:hAnsiTheme="minorHAnsi" w:cstheme="minorHAnsi"/>
            <w:sz w:val="22"/>
            <w:szCs w:val="22"/>
          </w:rPr>
          <w:t>b</w:t>
        </w:r>
        <w:r w:rsidR="00EB67EF" w:rsidRPr="00EB67EF">
          <w:rPr>
            <w:rStyle w:val="Hyperlink"/>
            <w:rFonts w:asciiTheme="minorHAnsi" w:hAnsiTheme="minorHAnsi" w:cstheme="minorHAnsi"/>
            <w:sz w:val="22"/>
            <w:szCs w:val="22"/>
          </w:rPr>
          <w:t>ack</w:t>
        </w:r>
      </w:hyperlink>
    </w:p>
    <w:p w14:paraId="018071A9" w14:textId="522D25F2" w:rsidR="005134BB" w:rsidRDefault="005134BB">
      <w:pPr>
        <w:rPr>
          <w:rFonts w:asciiTheme="minorHAnsi" w:hAnsiTheme="minorHAnsi" w:cstheme="minorHAnsi"/>
          <w:sz w:val="28"/>
          <w:szCs w:val="28"/>
        </w:rPr>
      </w:pPr>
    </w:p>
    <w:p w14:paraId="12AA39BE" w14:textId="09964624" w:rsidR="00D453CA" w:rsidRPr="00D453CA" w:rsidRDefault="000C4A15" w:rsidP="00D453CA">
      <w:pPr>
        <w:rPr>
          <w:rFonts w:asciiTheme="minorHAnsi" w:hAnsiTheme="minorHAnsi" w:cstheme="minorHAnsi"/>
          <w:b/>
          <w:bCs/>
          <w:sz w:val="22"/>
          <w:szCs w:val="22"/>
        </w:rPr>
      </w:pPr>
      <w:bookmarkStart w:id="18" w:name="Appendix1a2"/>
      <w:bookmarkEnd w:id="18"/>
      <w:r w:rsidRPr="00D453CA">
        <w:rPr>
          <w:rFonts w:asciiTheme="minorHAnsi" w:hAnsiTheme="minorHAnsi" w:cstheme="minorHAnsi"/>
          <w:b/>
          <w:bCs/>
          <w:color w:val="000000"/>
          <w:sz w:val="22"/>
          <w:szCs w:val="22"/>
        </w:rPr>
        <w:t>Appendix 1</w:t>
      </w:r>
      <w:r w:rsidR="00D453CA" w:rsidRPr="00D453CA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.A.2: Confidence Interval </w:t>
      </w:r>
      <w:r w:rsidR="00D453CA" w:rsidRPr="00D453CA">
        <w:rPr>
          <w:rFonts w:asciiTheme="minorHAnsi" w:hAnsiTheme="minorHAnsi" w:cstheme="minorHAnsi"/>
          <w:b/>
          <w:bCs/>
          <w:sz w:val="22"/>
          <w:szCs w:val="22"/>
        </w:rPr>
        <w:t>test result for mild or medium by patient gender</w:t>
      </w:r>
    </w:p>
    <w:p w14:paraId="04497068" w14:textId="77777777" w:rsidR="000C4A15" w:rsidRPr="00C05957" w:rsidRDefault="000C4A15" w:rsidP="000C4A1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F06DB95" w14:textId="77777777" w:rsidR="00CC29F7" w:rsidRDefault="005134BB" w:rsidP="000C4A1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5134BB">
        <w:rPr>
          <w:noProof/>
        </w:rPr>
        <w:drawing>
          <wp:inline distT="0" distB="0" distL="0" distR="0" wp14:anchorId="704EDE6B" wp14:editId="326DE23E">
            <wp:extent cx="2200275" cy="345807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512" cy="358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9F7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</w:p>
    <w:p w14:paraId="3DDDC883" w14:textId="2D3F4355" w:rsidR="00EB67EF" w:rsidRPr="00C05957" w:rsidRDefault="009908F3" w:rsidP="000C4A1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hyperlink w:anchor="Appendix1a2_back" w:history="1">
        <w:r w:rsidR="00EB67EF" w:rsidRPr="00EB67EF">
          <w:rPr>
            <w:rStyle w:val="Hyperlink"/>
            <w:rFonts w:asciiTheme="minorHAnsi" w:hAnsiTheme="minorHAnsi" w:cstheme="minorHAnsi"/>
            <w:sz w:val="22"/>
            <w:szCs w:val="22"/>
          </w:rPr>
          <w:t>Go</w:t>
        </w:r>
        <w:r w:rsidR="00EB67EF" w:rsidRPr="00EB67EF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 </w:t>
        </w:r>
        <w:r w:rsidR="00EB67EF" w:rsidRPr="00EB67EF">
          <w:rPr>
            <w:rStyle w:val="Hyperlink"/>
            <w:rFonts w:asciiTheme="minorHAnsi" w:hAnsiTheme="minorHAnsi" w:cstheme="minorHAnsi"/>
            <w:sz w:val="22"/>
            <w:szCs w:val="22"/>
          </w:rPr>
          <w:t>back</w:t>
        </w:r>
      </w:hyperlink>
    </w:p>
    <w:p w14:paraId="022638CA" w14:textId="77777777" w:rsidR="000C4A15" w:rsidRPr="00C05957" w:rsidRDefault="000C4A15" w:rsidP="000C4A15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0F5D5E6D" w14:textId="2321BE49" w:rsidR="000C4A15" w:rsidRDefault="000C4A15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bookmarkStart w:id="19" w:name="Appendix1b1"/>
      <w:bookmarkEnd w:id="19"/>
      <w:r>
        <w:rPr>
          <w:rFonts w:asciiTheme="minorHAnsi" w:hAnsiTheme="minorHAnsi" w:cstheme="minorHAnsi"/>
          <w:b/>
          <w:bCs/>
          <w:sz w:val="22"/>
          <w:szCs w:val="22"/>
        </w:rPr>
        <w:t xml:space="preserve">Appendix </w:t>
      </w:r>
      <w:r w:rsidR="00D453CA">
        <w:rPr>
          <w:rFonts w:asciiTheme="minorHAnsi" w:hAnsiTheme="minorHAnsi" w:cstheme="minorHAnsi"/>
          <w:b/>
          <w:bCs/>
          <w:sz w:val="22"/>
          <w:szCs w:val="22"/>
        </w:rPr>
        <w:t>1.B.1:</w:t>
      </w:r>
      <w:r w:rsidR="00177202">
        <w:rPr>
          <w:rFonts w:asciiTheme="minorHAnsi" w:hAnsiTheme="minorHAnsi" w:cstheme="minorHAnsi"/>
          <w:b/>
          <w:bCs/>
          <w:sz w:val="22"/>
          <w:szCs w:val="22"/>
        </w:rPr>
        <w:t xml:space="preserve"> Pooled t-test –</w:t>
      </w:r>
      <w:r w:rsidR="001B7BC8">
        <w:rPr>
          <w:rFonts w:asciiTheme="minorHAnsi" w:hAnsiTheme="minorHAnsi" w:cstheme="minorHAnsi"/>
          <w:b/>
          <w:bCs/>
          <w:sz w:val="22"/>
          <w:szCs w:val="22"/>
        </w:rPr>
        <w:t xml:space="preserve"> C</w:t>
      </w:r>
      <w:r w:rsidR="00177202">
        <w:rPr>
          <w:rFonts w:asciiTheme="minorHAnsi" w:hAnsiTheme="minorHAnsi" w:cstheme="minorHAnsi"/>
          <w:b/>
          <w:bCs/>
          <w:sz w:val="22"/>
          <w:szCs w:val="22"/>
        </w:rPr>
        <w:t>laim</w:t>
      </w:r>
      <w:r w:rsidR="00A00029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177202">
        <w:rPr>
          <w:rFonts w:asciiTheme="minorHAnsi" w:hAnsiTheme="minorHAnsi" w:cstheme="minorHAnsi"/>
          <w:b/>
          <w:bCs/>
          <w:sz w:val="22"/>
          <w:szCs w:val="22"/>
        </w:rPr>
        <w:t xml:space="preserve"> amount </w:t>
      </w:r>
      <w:r w:rsidR="001B7BC8">
        <w:rPr>
          <w:rFonts w:asciiTheme="minorHAnsi" w:hAnsiTheme="minorHAnsi" w:cstheme="minorHAnsi"/>
          <w:b/>
          <w:bCs/>
          <w:sz w:val="22"/>
          <w:szCs w:val="22"/>
        </w:rPr>
        <w:t xml:space="preserve">means </w:t>
      </w:r>
      <w:r w:rsidR="00177202">
        <w:rPr>
          <w:rFonts w:asciiTheme="minorHAnsi" w:hAnsiTheme="minorHAnsi" w:cstheme="minorHAnsi"/>
          <w:b/>
          <w:bCs/>
          <w:sz w:val="22"/>
          <w:szCs w:val="22"/>
        </w:rPr>
        <w:t xml:space="preserve">between </w:t>
      </w:r>
      <w:r w:rsidR="001B7BC8">
        <w:rPr>
          <w:rFonts w:asciiTheme="minorHAnsi" w:hAnsiTheme="minorHAnsi" w:cstheme="minorHAnsi"/>
          <w:b/>
          <w:bCs/>
          <w:sz w:val="22"/>
          <w:szCs w:val="22"/>
        </w:rPr>
        <w:t>private attorney representation and no private attorney</w:t>
      </w:r>
    </w:p>
    <w:p w14:paraId="6E066E0C" w14:textId="77777777" w:rsidR="00177202" w:rsidRPr="00177202" w:rsidRDefault="00177202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0BFC2231" w14:textId="68C24DA8" w:rsidR="000C4A15" w:rsidRPr="00C05957" w:rsidRDefault="00D92A7C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92A7C">
        <w:rPr>
          <w:noProof/>
        </w:rPr>
        <w:drawing>
          <wp:inline distT="0" distB="0" distL="0" distR="0" wp14:anchorId="6D83B333" wp14:editId="77ED6F5B">
            <wp:extent cx="3473711" cy="3786187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884" cy="380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5F0F5" w14:textId="1360FD88" w:rsidR="008A143B" w:rsidRPr="00C05957" w:rsidRDefault="009908F3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  <w:hyperlink w:anchor="Appendix1b1_back" w:history="1"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Go ba</w:t>
        </w:r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c</w:t>
        </w:r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k</w:t>
        </w:r>
      </w:hyperlink>
    </w:p>
    <w:p w14:paraId="6C8B79C0" w14:textId="77777777" w:rsidR="00CC29F7" w:rsidRDefault="00CC29F7" w:rsidP="001B7BC8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bookmarkStart w:id="20" w:name="Appendix1b2"/>
      <w:bookmarkEnd w:id="20"/>
    </w:p>
    <w:p w14:paraId="3679377E" w14:textId="255FF01E" w:rsidR="001B7BC8" w:rsidRDefault="0088722D" w:rsidP="001B7BC8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D453CA">
        <w:rPr>
          <w:rFonts w:asciiTheme="minorHAnsi" w:hAnsiTheme="minorHAnsi" w:cstheme="minorHAnsi"/>
          <w:b/>
          <w:bCs/>
          <w:sz w:val="22"/>
          <w:szCs w:val="22"/>
        </w:rPr>
        <w:t xml:space="preserve">Appendix </w:t>
      </w:r>
      <w:r w:rsidR="00D453CA" w:rsidRPr="00D453CA">
        <w:rPr>
          <w:rFonts w:asciiTheme="minorHAnsi" w:hAnsiTheme="minorHAnsi" w:cstheme="minorHAnsi"/>
          <w:b/>
          <w:bCs/>
          <w:sz w:val="22"/>
          <w:szCs w:val="22"/>
        </w:rPr>
        <w:t>1.B.2</w:t>
      </w:r>
      <w:r w:rsidR="001B7BC8">
        <w:rPr>
          <w:rFonts w:asciiTheme="minorHAnsi" w:hAnsiTheme="minorHAnsi" w:cstheme="minorHAnsi"/>
          <w:b/>
          <w:bCs/>
          <w:sz w:val="22"/>
          <w:szCs w:val="22"/>
        </w:rPr>
        <w:t xml:space="preserve"> – Confidence Interval - Claim amount</w:t>
      </w:r>
      <w:r w:rsidR="00A00029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1B7BC8">
        <w:rPr>
          <w:rFonts w:asciiTheme="minorHAnsi" w:hAnsiTheme="minorHAnsi" w:cstheme="minorHAnsi"/>
          <w:b/>
          <w:bCs/>
          <w:sz w:val="22"/>
          <w:szCs w:val="22"/>
        </w:rPr>
        <w:t xml:space="preserve"> means between private attorney representation and no private attorney</w:t>
      </w:r>
    </w:p>
    <w:p w14:paraId="0430823A" w14:textId="77777777" w:rsidR="000C4A15" w:rsidRPr="00C05957" w:rsidRDefault="000C4A15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EA97514" w14:textId="0AEB09B9" w:rsidR="000C4A15" w:rsidRDefault="00D92A7C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92A7C">
        <w:rPr>
          <w:noProof/>
        </w:rPr>
        <w:drawing>
          <wp:inline distT="0" distB="0" distL="0" distR="0" wp14:anchorId="2901AAAB" wp14:editId="57752C72">
            <wp:extent cx="3529013" cy="31717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032" cy="31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C4121" w14:textId="27396825" w:rsidR="008A143B" w:rsidRPr="00C05957" w:rsidRDefault="009908F3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  <w:hyperlink w:anchor="Appendix1b2_back" w:history="1"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Go ba</w:t>
        </w:r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c</w:t>
        </w:r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k</w:t>
        </w:r>
      </w:hyperlink>
    </w:p>
    <w:p w14:paraId="28DA680B" w14:textId="0707D596" w:rsidR="00D061B0" w:rsidRDefault="00D061B0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52997CD6" w14:textId="73EB6247" w:rsidR="003D7008" w:rsidRDefault="003D7008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bookmarkStart w:id="21" w:name="Appendix1b3"/>
      <w:bookmarkEnd w:id="21"/>
      <w:r w:rsidRPr="00D453CA">
        <w:rPr>
          <w:rFonts w:asciiTheme="minorHAnsi" w:hAnsiTheme="minorHAnsi" w:cstheme="minorHAnsi"/>
          <w:b/>
          <w:bCs/>
          <w:sz w:val="22"/>
          <w:szCs w:val="22"/>
        </w:rPr>
        <w:lastRenderedPageBreak/>
        <w:t>Appendix 1.B.</w:t>
      </w:r>
      <w:r>
        <w:rPr>
          <w:rFonts w:asciiTheme="minorHAnsi" w:hAnsiTheme="minorHAnsi" w:cstheme="minorHAnsi"/>
          <w:b/>
          <w:bCs/>
          <w:sz w:val="22"/>
          <w:szCs w:val="22"/>
        </w:rPr>
        <w:t>3 – Checking outliers</w:t>
      </w:r>
    </w:p>
    <w:p w14:paraId="4322F560" w14:textId="77777777" w:rsidR="003D7008" w:rsidRDefault="003D7008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01B692FB" w14:textId="605D2350" w:rsidR="00534E17" w:rsidRDefault="00534E17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noProof/>
        </w:rPr>
        <mc:AlternateContent>
          <mc:Choice Requires="cx1">
            <w:drawing>
              <wp:inline distT="0" distB="0" distL="0" distR="0" wp14:anchorId="77B05322" wp14:editId="5968831A">
                <wp:extent cx="3857625" cy="2843213"/>
                <wp:effectExtent l="0" t="0" r="9525" b="14605"/>
                <wp:docPr id="7" name="Chart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243EB4-86BD-4E0B-80F1-C76F6D35B26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77B05322" wp14:editId="5968831A">
                <wp:extent cx="3857625" cy="2843213"/>
                <wp:effectExtent l="0" t="0" r="9525" b="14605"/>
                <wp:docPr id="7" name="Chart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243EB4-86BD-4E0B-80F1-C76F6D35B26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Chart 7">
                          <a:extLst>
                            <a:ext uri="{FF2B5EF4-FFF2-40B4-BE49-F238E27FC236}">
                              <a16:creationId xmlns:a16="http://schemas.microsoft.com/office/drawing/2014/main" id="{32243EB4-86BD-4E0B-80F1-C76F6D35B26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7625" cy="2842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020A607" w14:textId="2F8E3EF3" w:rsidR="008A143B" w:rsidRDefault="008A143B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7F11B309" w14:textId="47992C80" w:rsidR="008A143B" w:rsidRPr="008A143B" w:rsidRDefault="009908F3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  <w:hyperlink w:anchor="Appendix1b3_back" w:history="1"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Go ba</w:t>
        </w:r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c</w:t>
        </w:r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k</w:t>
        </w:r>
      </w:hyperlink>
    </w:p>
    <w:p w14:paraId="731DA85E" w14:textId="77777777" w:rsidR="003D7008" w:rsidRDefault="003D7008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5952EC5C" w14:textId="4575BA4F" w:rsidR="000C4A15" w:rsidRPr="00D453CA" w:rsidRDefault="0088722D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bookmarkStart w:id="22" w:name="Appendix1c"/>
      <w:bookmarkEnd w:id="22"/>
      <w:r w:rsidRPr="00D453CA">
        <w:rPr>
          <w:rFonts w:asciiTheme="minorHAnsi" w:hAnsiTheme="minorHAnsi" w:cstheme="minorHAnsi"/>
          <w:b/>
          <w:bCs/>
          <w:sz w:val="22"/>
          <w:szCs w:val="22"/>
        </w:rPr>
        <w:t>Appendix 1</w:t>
      </w:r>
      <w:r w:rsidR="00D453CA" w:rsidRPr="00D453CA">
        <w:rPr>
          <w:rFonts w:asciiTheme="minorHAnsi" w:hAnsiTheme="minorHAnsi" w:cstheme="minorHAnsi"/>
          <w:b/>
          <w:bCs/>
          <w:sz w:val="22"/>
          <w:szCs w:val="22"/>
        </w:rPr>
        <w:t xml:space="preserve">.C: </w:t>
      </w:r>
      <w:r w:rsidR="00677F6F">
        <w:rPr>
          <w:rFonts w:asciiTheme="minorHAnsi" w:hAnsiTheme="minorHAnsi" w:cstheme="minorHAnsi"/>
          <w:b/>
          <w:bCs/>
        </w:rPr>
        <w:t>P</w:t>
      </w:r>
      <w:r w:rsidR="00677F6F" w:rsidRPr="00F778CF">
        <w:rPr>
          <w:rFonts w:asciiTheme="minorHAnsi" w:hAnsiTheme="minorHAnsi" w:cstheme="minorHAnsi"/>
          <w:b/>
          <w:bCs/>
        </w:rPr>
        <w:t xml:space="preserve">rivate attorney </w:t>
      </w:r>
      <w:r w:rsidR="00A00029">
        <w:rPr>
          <w:rFonts w:asciiTheme="minorHAnsi" w:hAnsiTheme="minorHAnsi" w:cstheme="minorHAnsi"/>
          <w:b/>
          <w:bCs/>
        </w:rPr>
        <w:t xml:space="preserve">representation </w:t>
      </w:r>
      <w:r w:rsidR="00677F6F">
        <w:rPr>
          <w:rFonts w:asciiTheme="minorHAnsi" w:hAnsiTheme="minorHAnsi" w:cstheme="minorHAnsi"/>
          <w:b/>
          <w:bCs/>
        </w:rPr>
        <w:t>in severe and medium</w:t>
      </w:r>
      <w:r w:rsidR="00677F6F" w:rsidRPr="00F778CF">
        <w:rPr>
          <w:rFonts w:asciiTheme="minorHAnsi" w:hAnsiTheme="minorHAnsi" w:cstheme="minorHAnsi"/>
          <w:b/>
          <w:bCs/>
        </w:rPr>
        <w:t xml:space="preserve"> severity.</w:t>
      </w:r>
    </w:p>
    <w:p w14:paraId="5D427A15" w14:textId="77777777" w:rsidR="000C4A15" w:rsidRPr="00C05957" w:rsidRDefault="000C4A15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4E391E3" w14:textId="5A4CFEF1" w:rsidR="000C4A15" w:rsidRDefault="002D2F64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D2F64">
        <w:rPr>
          <w:noProof/>
        </w:rPr>
        <w:drawing>
          <wp:inline distT="0" distB="0" distL="0" distR="0" wp14:anchorId="38A76E1A" wp14:editId="2F6DF48C">
            <wp:extent cx="2522697" cy="40453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875" cy="404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D5896" w14:textId="049C680F" w:rsidR="008A143B" w:rsidRDefault="008A143B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F50BAB2" w14:textId="7358A46D" w:rsidR="008A143B" w:rsidRDefault="009908F3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  <w:hyperlink w:anchor="Appendix1c_back" w:history="1"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Go ba</w:t>
        </w:r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c</w:t>
        </w:r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k</w:t>
        </w:r>
      </w:hyperlink>
    </w:p>
    <w:p w14:paraId="535C35DB" w14:textId="77777777" w:rsidR="002D2F64" w:rsidRPr="00C05957" w:rsidRDefault="002D2F64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5BAF788" w14:textId="2CF82BD0" w:rsidR="000C4A15" w:rsidRDefault="0088722D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bookmarkStart w:id="23" w:name="Appendix2a1"/>
      <w:bookmarkEnd w:id="23"/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>Appendix 2</w:t>
      </w:r>
      <w:r w:rsidR="00D453CA">
        <w:rPr>
          <w:rFonts w:asciiTheme="minorHAnsi" w:hAnsiTheme="minorHAnsi" w:cstheme="minorHAnsi"/>
          <w:b/>
          <w:bCs/>
          <w:sz w:val="22"/>
          <w:szCs w:val="22"/>
        </w:rPr>
        <w:t xml:space="preserve">.A: </w:t>
      </w:r>
      <w:r w:rsidR="00A00029">
        <w:rPr>
          <w:rFonts w:asciiTheme="minorHAnsi" w:hAnsiTheme="minorHAnsi" w:cstheme="minorHAnsi"/>
          <w:b/>
          <w:bCs/>
          <w:sz w:val="22"/>
          <w:szCs w:val="22"/>
        </w:rPr>
        <w:t xml:space="preserve">Hypothesis z-test of the </w:t>
      </w:r>
      <w:r w:rsidR="00677F6F">
        <w:rPr>
          <w:rFonts w:asciiTheme="minorHAnsi" w:hAnsiTheme="minorHAnsi" w:cstheme="minorHAnsi"/>
          <w:b/>
          <w:bCs/>
        </w:rPr>
        <w:t>severe</w:t>
      </w:r>
      <w:r w:rsidR="00677F6F" w:rsidRPr="00F778CF">
        <w:rPr>
          <w:rFonts w:asciiTheme="minorHAnsi" w:hAnsiTheme="minorHAnsi" w:cstheme="minorHAnsi"/>
          <w:b/>
          <w:bCs/>
        </w:rPr>
        <w:t xml:space="preserve"> claims between Orthopaedic</w:t>
      </w:r>
      <w:r w:rsidR="00677F6F">
        <w:rPr>
          <w:rFonts w:asciiTheme="minorHAnsi" w:hAnsiTheme="minorHAnsi" w:cstheme="minorHAnsi"/>
          <w:b/>
          <w:bCs/>
        </w:rPr>
        <w:t xml:space="preserve"> </w:t>
      </w:r>
      <w:r w:rsidR="00677F6F" w:rsidRPr="00F778CF">
        <w:rPr>
          <w:rFonts w:asciiTheme="minorHAnsi" w:hAnsiTheme="minorHAnsi" w:cstheme="minorHAnsi"/>
          <w:b/>
          <w:bCs/>
        </w:rPr>
        <w:t xml:space="preserve">surgeon </w:t>
      </w:r>
      <w:r w:rsidR="00677F6F">
        <w:rPr>
          <w:rFonts w:asciiTheme="minorHAnsi" w:hAnsiTheme="minorHAnsi" w:cstheme="minorHAnsi"/>
          <w:b/>
          <w:bCs/>
        </w:rPr>
        <w:t xml:space="preserve">and </w:t>
      </w:r>
      <w:r w:rsidR="00677F6F" w:rsidRPr="00F778CF">
        <w:rPr>
          <w:rFonts w:asciiTheme="minorHAnsi" w:hAnsiTheme="minorHAnsi" w:cstheme="minorHAnsi"/>
          <w:b/>
          <w:bCs/>
        </w:rPr>
        <w:t>other specialists</w:t>
      </w:r>
      <w:r w:rsidR="00A00029">
        <w:rPr>
          <w:rFonts w:asciiTheme="minorHAnsi" w:hAnsiTheme="minorHAnsi" w:cstheme="minorHAnsi"/>
          <w:b/>
          <w:bCs/>
        </w:rPr>
        <w:t xml:space="preserve"> claims</w:t>
      </w:r>
    </w:p>
    <w:p w14:paraId="4C170B60" w14:textId="77777777" w:rsidR="0048222D" w:rsidRPr="00C05957" w:rsidRDefault="0048222D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6311A675" w14:textId="2AA8EA07" w:rsidR="000C4A15" w:rsidRDefault="0048222D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48222D">
        <w:rPr>
          <w:noProof/>
        </w:rPr>
        <w:drawing>
          <wp:inline distT="0" distB="0" distL="0" distR="0" wp14:anchorId="69D005E1" wp14:editId="1AB1CF48">
            <wp:extent cx="3072384" cy="443546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4" cy="443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CEE8" w14:textId="44DC753F" w:rsidR="008A143B" w:rsidRDefault="008A143B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88AB8FE" w14:textId="2009E5B7" w:rsidR="008A143B" w:rsidRPr="00C05957" w:rsidRDefault="009908F3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  <w:hyperlink w:anchor="Appendix2a1_back" w:history="1"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Go b</w:t>
        </w:r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a</w:t>
        </w:r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c</w:t>
        </w:r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k</w:t>
        </w:r>
      </w:hyperlink>
    </w:p>
    <w:p w14:paraId="407851AD" w14:textId="77777777" w:rsidR="000C4A15" w:rsidRPr="00C05957" w:rsidRDefault="000C4A15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C36E230" w14:textId="77777777" w:rsidR="00CC29F7" w:rsidRDefault="00CC29F7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335D98B3" w14:textId="77777777" w:rsidR="00CC29F7" w:rsidRDefault="00CC29F7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329A4CE6" w14:textId="77777777" w:rsidR="00CC29F7" w:rsidRDefault="00CC29F7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5A564024" w14:textId="77777777" w:rsidR="00CC29F7" w:rsidRDefault="00CC29F7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05947A27" w14:textId="77777777" w:rsidR="00CC29F7" w:rsidRDefault="00CC29F7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3777711F" w14:textId="77777777" w:rsidR="00CC29F7" w:rsidRDefault="00CC29F7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13FBED4D" w14:textId="77777777" w:rsidR="00CC29F7" w:rsidRDefault="00CC29F7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0EA6411B" w14:textId="77777777" w:rsidR="00CC29F7" w:rsidRDefault="00CC29F7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2C51D412" w14:textId="77777777" w:rsidR="00CC29F7" w:rsidRDefault="00CC29F7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1C3659FD" w14:textId="77777777" w:rsidR="00CC29F7" w:rsidRDefault="00CC29F7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2DB1CBB0" w14:textId="77777777" w:rsidR="00CC29F7" w:rsidRDefault="00CC29F7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639CB8DC" w14:textId="77777777" w:rsidR="00CC29F7" w:rsidRDefault="00CC29F7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7C15145A" w14:textId="77777777" w:rsidR="00CC29F7" w:rsidRDefault="00CC29F7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473FAF11" w14:textId="77777777" w:rsidR="00CC29F7" w:rsidRDefault="00CC29F7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3C539EC7" w14:textId="77777777" w:rsidR="00CC29F7" w:rsidRDefault="00CC29F7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473CD87E" w14:textId="77777777" w:rsidR="00CC29F7" w:rsidRDefault="00CC29F7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2F48CD16" w14:textId="77777777" w:rsidR="00CC29F7" w:rsidRDefault="00CC29F7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254702DE" w14:textId="77777777" w:rsidR="00CC29F7" w:rsidRDefault="00CC29F7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7F30ABE0" w14:textId="77777777" w:rsidR="00CC29F7" w:rsidRDefault="00CC29F7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68C6CD0C" w14:textId="3045C203" w:rsidR="000C4A15" w:rsidRPr="00C05957" w:rsidRDefault="0088722D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  <w:bookmarkStart w:id="24" w:name="Appendix2b"/>
      <w:bookmarkEnd w:id="24"/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>Appendix 2</w:t>
      </w:r>
      <w:r w:rsidR="00F82B91">
        <w:rPr>
          <w:rFonts w:asciiTheme="minorHAnsi" w:hAnsiTheme="minorHAnsi" w:cstheme="minorHAnsi"/>
          <w:b/>
          <w:bCs/>
          <w:sz w:val="22"/>
          <w:szCs w:val="22"/>
        </w:rPr>
        <w:t>.B</w:t>
      </w:r>
      <w:r w:rsidR="00786152">
        <w:rPr>
          <w:rFonts w:asciiTheme="minorHAnsi" w:hAnsiTheme="minorHAnsi" w:cstheme="minorHAnsi"/>
          <w:b/>
          <w:bCs/>
          <w:sz w:val="22"/>
          <w:szCs w:val="22"/>
        </w:rPr>
        <w:t>.1</w:t>
      </w:r>
      <w:r w:rsidR="00F82B91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="00A00029">
        <w:rPr>
          <w:rFonts w:asciiTheme="minorHAnsi" w:hAnsiTheme="minorHAnsi" w:cstheme="minorHAnsi"/>
          <w:b/>
          <w:bCs/>
        </w:rPr>
        <w:t xml:space="preserve">t-test </w:t>
      </w:r>
      <w:r w:rsidR="00677F6F" w:rsidRPr="00F778CF">
        <w:rPr>
          <w:rFonts w:asciiTheme="minorHAnsi" w:hAnsiTheme="minorHAnsi" w:cstheme="minorHAnsi"/>
          <w:b/>
          <w:bCs/>
        </w:rPr>
        <w:t>of the average claim</w:t>
      </w:r>
      <w:r w:rsidR="00130310">
        <w:rPr>
          <w:rFonts w:asciiTheme="minorHAnsi" w:hAnsiTheme="minorHAnsi" w:cstheme="minorHAnsi"/>
          <w:b/>
          <w:bCs/>
        </w:rPr>
        <w:t>s</w:t>
      </w:r>
      <w:r w:rsidR="00677F6F" w:rsidRPr="00F778CF">
        <w:rPr>
          <w:rFonts w:asciiTheme="minorHAnsi" w:hAnsiTheme="minorHAnsi" w:cstheme="minorHAnsi"/>
          <w:b/>
          <w:bCs/>
        </w:rPr>
        <w:t xml:space="preserve"> amount for </w:t>
      </w:r>
      <w:r w:rsidR="00677F6F">
        <w:rPr>
          <w:rFonts w:asciiTheme="minorHAnsi" w:hAnsiTheme="minorHAnsi" w:cstheme="minorHAnsi"/>
          <w:b/>
          <w:bCs/>
        </w:rPr>
        <w:t>severe</w:t>
      </w:r>
      <w:r w:rsidR="00677F6F" w:rsidRPr="00F778CF">
        <w:rPr>
          <w:rFonts w:asciiTheme="minorHAnsi" w:hAnsiTheme="minorHAnsi" w:cstheme="minorHAnsi"/>
          <w:b/>
          <w:bCs/>
        </w:rPr>
        <w:t xml:space="preserve"> claims </w:t>
      </w:r>
      <w:r w:rsidR="00677F6F">
        <w:rPr>
          <w:rFonts w:asciiTheme="minorHAnsi" w:hAnsiTheme="minorHAnsi" w:cstheme="minorHAnsi"/>
          <w:b/>
          <w:bCs/>
        </w:rPr>
        <w:t>between</w:t>
      </w:r>
      <w:r w:rsidR="00677F6F" w:rsidRPr="00F778CF">
        <w:rPr>
          <w:rFonts w:asciiTheme="minorHAnsi" w:hAnsiTheme="minorHAnsi" w:cstheme="minorHAnsi"/>
          <w:b/>
          <w:bCs/>
        </w:rPr>
        <w:t xml:space="preserve"> Orthopaedic surgeon </w:t>
      </w:r>
      <w:r w:rsidR="00677F6F">
        <w:rPr>
          <w:rFonts w:asciiTheme="minorHAnsi" w:hAnsiTheme="minorHAnsi" w:cstheme="minorHAnsi"/>
          <w:b/>
          <w:bCs/>
        </w:rPr>
        <w:t xml:space="preserve">and </w:t>
      </w:r>
      <w:r w:rsidR="00677F6F" w:rsidRPr="00F778CF">
        <w:rPr>
          <w:rFonts w:asciiTheme="minorHAnsi" w:hAnsiTheme="minorHAnsi" w:cstheme="minorHAnsi"/>
          <w:b/>
          <w:bCs/>
        </w:rPr>
        <w:t>all other specialisations</w:t>
      </w:r>
    </w:p>
    <w:p w14:paraId="2DB52232" w14:textId="36BE6650" w:rsidR="000C4A15" w:rsidRDefault="00FC4EF8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C4EF8">
        <w:rPr>
          <w:noProof/>
        </w:rPr>
        <w:drawing>
          <wp:inline distT="0" distB="0" distL="0" distR="0" wp14:anchorId="02CB19E3" wp14:editId="4C1347AF">
            <wp:extent cx="3319175" cy="4297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75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7D3D1" w14:textId="4735E113" w:rsidR="008A143B" w:rsidRDefault="008A143B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908822C" w14:textId="0FEA7817" w:rsidR="008A143B" w:rsidRPr="00C05957" w:rsidRDefault="0041583F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  <w:hyperlink w:anchor="Appendix2b1_back" w:history="1">
        <w:r w:rsidRPr="0041583F">
          <w:rPr>
            <w:rStyle w:val="Hyperlink"/>
            <w:rFonts w:asciiTheme="minorHAnsi" w:hAnsiTheme="minorHAnsi" w:cstheme="minorHAnsi"/>
            <w:sz w:val="22"/>
            <w:szCs w:val="22"/>
          </w:rPr>
          <w:t>Go ba</w:t>
        </w:r>
        <w:r w:rsidRPr="0041583F">
          <w:rPr>
            <w:rStyle w:val="Hyperlink"/>
            <w:rFonts w:asciiTheme="minorHAnsi" w:hAnsiTheme="minorHAnsi" w:cstheme="minorHAnsi"/>
            <w:sz w:val="22"/>
            <w:szCs w:val="22"/>
          </w:rPr>
          <w:t>c</w:t>
        </w:r>
        <w:r w:rsidRPr="0041583F">
          <w:rPr>
            <w:rStyle w:val="Hyperlink"/>
            <w:rFonts w:asciiTheme="minorHAnsi" w:hAnsiTheme="minorHAnsi" w:cstheme="minorHAnsi"/>
            <w:sz w:val="22"/>
            <w:szCs w:val="22"/>
          </w:rPr>
          <w:t>k</w:t>
        </w:r>
      </w:hyperlink>
    </w:p>
    <w:p w14:paraId="6AAA9D4D" w14:textId="6A83FC03" w:rsidR="000C4A15" w:rsidRDefault="000C4A15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467F3C0" w14:textId="302C824A" w:rsidR="00786152" w:rsidRPr="00554FC0" w:rsidRDefault="00786152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bookmarkStart w:id="25" w:name="Appendix2b2"/>
      <w:bookmarkEnd w:id="25"/>
      <w:r w:rsidRPr="00554FC0">
        <w:rPr>
          <w:rFonts w:asciiTheme="minorHAnsi" w:hAnsiTheme="minorHAnsi" w:cstheme="minorHAnsi"/>
          <w:b/>
          <w:bCs/>
          <w:sz w:val="22"/>
          <w:szCs w:val="22"/>
        </w:rPr>
        <w:t>Appendix 2.B.2</w:t>
      </w:r>
      <w:r w:rsidR="00554FC0" w:rsidRPr="00554FC0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Pr="00554FC0">
        <w:rPr>
          <w:rFonts w:asciiTheme="minorHAnsi" w:hAnsiTheme="minorHAnsi" w:cstheme="minorHAnsi"/>
          <w:b/>
          <w:bCs/>
          <w:sz w:val="22"/>
          <w:szCs w:val="22"/>
        </w:rPr>
        <w:t>Outliers</w:t>
      </w:r>
    </w:p>
    <w:p w14:paraId="2DB5F04D" w14:textId="44662845" w:rsidR="00786152" w:rsidRDefault="00786152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E23C44C" w14:textId="3033178A" w:rsidR="00786152" w:rsidRDefault="00786152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86152">
        <w:rPr>
          <w:noProof/>
        </w:rPr>
        <w:drawing>
          <wp:inline distT="0" distB="0" distL="0" distR="0" wp14:anchorId="2DD2C639" wp14:editId="2C260148">
            <wp:extent cx="2910205" cy="2181225"/>
            <wp:effectExtent l="0" t="0" r="444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1ADC" w14:textId="79F006C0" w:rsidR="008A143B" w:rsidRDefault="008A143B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83FF3A8" w14:textId="2134A4FA" w:rsidR="0041583F" w:rsidRDefault="0041583F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  <w:hyperlink w:anchor="Appendix2b2_back" w:history="1">
        <w:r w:rsidRPr="0041583F">
          <w:rPr>
            <w:rStyle w:val="Hyperlink"/>
            <w:rFonts w:asciiTheme="minorHAnsi" w:hAnsiTheme="minorHAnsi" w:cstheme="minorHAnsi"/>
            <w:sz w:val="22"/>
            <w:szCs w:val="22"/>
          </w:rPr>
          <w:t>Go ba</w:t>
        </w:r>
        <w:r w:rsidRPr="0041583F">
          <w:rPr>
            <w:rStyle w:val="Hyperlink"/>
            <w:rFonts w:asciiTheme="minorHAnsi" w:hAnsiTheme="minorHAnsi" w:cstheme="minorHAnsi"/>
            <w:sz w:val="22"/>
            <w:szCs w:val="22"/>
          </w:rPr>
          <w:t>c</w:t>
        </w:r>
        <w:r w:rsidRPr="0041583F">
          <w:rPr>
            <w:rStyle w:val="Hyperlink"/>
            <w:rFonts w:asciiTheme="minorHAnsi" w:hAnsiTheme="minorHAnsi" w:cstheme="minorHAnsi"/>
            <w:sz w:val="22"/>
            <w:szCs w:val="22"/>
          </w:rPr>
          <w:t>k</w:t>
        </w:r>
      </w:hyperlink>
    </w:p>
    <w:p w14:paraId="4704C71D" w14:textId="6CEF186D" w:rsidR="00CA67FD" w:rsidRPr="00C05957" w:rsidRDefault="00CA67FD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E61889D" w14:textId="77777777" w:rsidR="000C4A15" w:rsidRPr="00C05957" w:rsidRDefault="000C4A15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A7BAAB1" w14:textId="77777777" w:rsidR="005E2ACE" w:rsidRDefault="005E2ACE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133F76F2" w14:textId="77777777" w:rsidR="005E2ACE" w:rsidRDefault="005E2ACE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37A2D299" w14:textId="04C2D445" w:rsidR="000C4A15" w:rsidRDefault="0088722D" w:rsidP="000C4A15">
      <w:pPr>
        <w:pStyle w:val="Default"/>
        <w:rPr>
          <w:rFonts w:asciiTheme="minorHAnsi" w:hAnsiTheme="minorHAnsi" w:cstheme="minorHAnsi"/>
          <w:b/>
          <w:bCs/>
        </w:rPr>
      </w:pPr>
      <w:bookmarkStart w:id="26" w:name="Appendix3A1"/>
      <w:bookmarkEnd w:id="26"/>
      <w:r w:rsidRPr="00F82B91">
        <w:rPr>
          <w:rFonts w:asciiTheme="minorHAnsi" w:hAnsiTheme="minorHAnsi" w:cstheme="minorHAnsi"/>
          <w:b/>
          <w:bCs/>
          <w:sz w:val="22"/>
          <w:szCs w:val="22"/>
        </w:rPr>
        <w:lastRenderedPageBreak/>
        <w:t>Appendix 3</w:t>
      </w:r>
      <w:r w:rsidR="00F82B91" w:rsidRPr="00F82B91">
        <w:rPr>
          <w:rFonts w:asciiTheme="minorHAnsi" w:hAnsiTheme="minorHAnsi" w:cstheme="minorHAnsi"/>
          <w:b/>
          <w:bCs/>
          <w:sz w:val="22"/>
          <w:szCs w:val="22"/>
        </w:rPr>
        <w:t xml:space="preserve">.A.1: </w:t>
      </w:r>
      <w:proofErr w:type="spellStart"/>
      <w:r w:rsidR="007333C3">
        <w:rPr>
          <w:rFonts w:asciiTheme="minorHAnsi" w:hAnsiTheme="minorHAnsi" w:cstheme="minorHAnsi"/>
          <w:b/>
          <w:bCs/>
          <w:sz w:val="22"/>
          <w:szCs w:val="22"/>
        </w:rPr>
        <w:t>Anova</w:t>
      </w:r>
      <w:proofErr w:type="spellEnd"/>
      <w:r w:rsidR="007333C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7333C3">
        <w:rPr>
          <w:rFonts w:asciiTheme="minorHAnsi" w:hAnsiTheme="minorHAnsi" w:cstheme="minorHAnsi"/>
          <w:b/>
          <w:bCs/>
        </w:rPr>
        <w:t>- mean</w:t>
      </w:r>
      <w:r w:rsidR="007333C3" w:rsidRPr="00F778CF">
        <w:rPr>
          <w:rFonts w:asciiTheme="minorHAnsi" w:hAnsiTheme="minorHAnsi" w:cstheme="minorHAnsi"/>
          <w:b/>
          <w:bCs/>
        </w:rPr>
        <w:t xml:space="preserve"> claim amount across the claimant's marital status</w:t>
      </w:r>
    </w:p>
    <w:p w14:paraId="415610F1" w14:textId="77777777" w:rsidR="005E2ACE" w:rsidRPr="00F82B91" w:rsidRDefault="005E2ACE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6F69C324" w14:textId="09AB952B" w:rsidR="000C4A15" w:rsidRDefault="008E33DE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3DE">
        <w:rPr>
          <w:noProof/>
        </w:rPr>
        <w:drawing>
          <wp:inline distT="0" distB="0" distL="0" distR="0" wp14:anchorId="0568AF6E" wp14:editId="78A2A93B">
            <wp:extent cx="4895850" cy="26112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793" cy="261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4DDC" w14:textId="60C1BD4D" w:rsidR="008A143B" w:rsidRPr="00C05957" w:rsidRDefault="009908F3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  <w:hyperlink w:anchor="Appendix3A1_back" w:history="1"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Go b</w:t>
        </w:r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a</w:t>
        </w:r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ck</w:t>
        </w:r>
      </w:hyperlink>
    </w:p>
    <w:p w14:paraId="0B669EBF" w14:textId="77777777" w:rsidR="008E33DE" w:rsidRDefault="008E33DE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bookmarkStart w:id="27" w:name="Appendix3A2"/>
      <w:bookmarkEnd w:id="27"/>
    </w:p>
    <w:p w14:paraId="60406D65" w14:textId="03DD7602" w:rsidR="000C4A15" w:rsidRPr="00F82B91" w:rsidRDefault="0088722D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F82B91">
        <w:rPr>
          <w:rFonts w:asciiTheme="minorHAnsi" w:hAnsiTheme="minorHAnsi" w:cstheme="minorHAnsi"/>
          <w:b/>
          <w:bCs/>
          <w:sz w:val="22"/>
          <w:szCs w:val="22"/>
        </w:rPr>
        <w:t>Appendix 3</w:t>
      </w:r>
      <w:r w:rsidR="00F82B91" w:rsidRPr="00F82B91">
        <w:rPr>
          <w:rFonts w:asciiTheme="minorHAnsi" w:hAnsiTheme="minorHAnsi" w:cstheme="minorHAnsi"/>
          <w:b/>
          <w:bCs/>
          <w:sz w:val="22"/>
          <w:szCs w:val="22"/>
        </w:rPr>
        <w:t>.A.2: Tukey Kramer</w:t>
      </w:r>
    </w:p>
    <w:p w14:paraId="22B1A412" w14:textId="77777777" w:rsidR="000C4A15" w:rsidRPr="00C05957" w:rsidRDefault="000C4A15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27B9E11" w14:textId="038816A2" w:rsidR="000C4A15" w:rsidRDefault="008451B4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451B4">
        <w:rPr>
          <w:noProof/>
        </w:rPr>
        <w:drawing>
          <wp:inline distT="0" distB="0" distL="0" distR="0" wp14:anchorId="6502A2D9" wp14:editId="623BF81D">
            <wp:extent cx="5591840" cy="176688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279" cy="177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602A8" w14:textId="404F2392" w:rsidR="008A143B" w:rsidRDefault="009908F3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  <w:hyperlink w:anchor="Appendix3A1_back" w:history="1"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Go back</w:t>
        </w:r>
      </w:hyperlink>
    </w:p>
    <w:p w14:paraId="7062BBD6" w14:textId="16CCEA05" w:rsidR="007333C3" w:rsidRDefault="007333C3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E3A7D3C" w14:textId="04753E82" w:rsidR="007333C3" w:rsidRDefault="007333C3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bookmarkStart w:id="28" w:name="Appendix3A3"/>
      <w:bookmarkEnd w:id="28"/>
      <w:r w:rsidRPr="007333C3">
        <w:rPr>
          <w:rFonts w:asciiTheme="minorHAnsi" w:hAnsiTheme="minorHAnsi" w:cstheme="minorHAnsi"/>
          <w:b/>
          <w:bCs/>
          <w:sz w:val="22"/>
          <w:szCs w:val="22"/>
        </w:rPr>
        <w:t>Appendix 3.A.3: Outliers</w:t>
      </w:r>
    </w:p>
    <w:p w14:paraId="20EBB78D" w14:textId="680E0A0C" w:rsidR="007333C3" w:rsidRDefault="007333C3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4EFBFC12" w14:textId="77777777" w:rsidR="005E2ACE" w:rsidRDefault="007333C3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noProof/>
        </w:rPr>
        <mc:AlternateContent>
          <mc:Choice Requires="cx1">
            <w:drawing>
              <wp:inline distT="0" distB="0" distL="0" distR="0" wp14:anchorId="6C8081DF" wp14:editId="61D7429C">
                <wp:extent cx="4376738" cy="2500313"/>
                <wp:effectExtent l="0" t="0" r="5080" b="14605"/>
                <wp:docPr id="18" name="Chart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71845D-937A-42E1-8C7F-13F997854C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0"/>
                  </a:graphicData>
                </a:graphic>
              </wp:inline>
            </w:drawing>
          </mc:Choice>
          <mc:Fallback>
            <w:drawing>
              <wp:inline distT="0" distB="0" distL="0" distR="0" wp14:anchorId="6C8081DF" wp14:editId="61D7429C">
                <wp:extent cx="4376738" cy="2500313"/>
                <wp:effectExtent l="0" t="0" r="5080" b="14605"/>
                <wp:docPr id="18" name="Chart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71845D-937A-42E1-8C7F-13F997854C4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Chart 18">
                          <a:extLst>
                            <a:ext uri="{FF2B5EF4-FFF2-40B4-BE49-F238E27FC236}">
                              <a16:creationId xmlns:a16="http://schemas.microsoft.com/office/drawing/2014/main" id="{EA71845D-937A-42E1-8C7F-13F997854C4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76420" cy="2499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6EDF0C3" w14:textId="77777777" w:rsidR="005E2ACE" w:rsidRDefault="009908F3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hyperlink w:anchor="Appendix3A3_back" w:history="1"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Go ba</w:t>
        </w:r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c</w:t>
        </w:r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k</w:t>
        </w:r>
      </w:hyperlink>
    </w:p>
    <w:p w14:paraId="47AE5EEF" w14:textId="53D614EF" w:rsidR="000C4A15" w:rsidRDefault="0088722D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bookmarkStart w:id="29" w:name="Appendix3B"/>
      <w:bookmarkEnd w:id="29"/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>Appendix 3</w:t>
      </w:r>
      <w:r w:rsidR="005075C9">
        <w:rPr>
          <w:rFonts w:asciiTheme="minorHAnsi" w:hAnsiTheme="minorHAnsi" w:cstheme="minorHAnsi"/>
          <w:b/>
          <w:bCs/>
          <w:sz w:val="22"/>
          <w:szCs w:val="22"/>
        </w:rPr>
        <w:t>.B</w:t>
      </w:r>
      <w:r w:rsidR="00403459">
        <w:rPr>
          <w:rFonts w:asciiTheme="minorHAnsi" w:hAnsiTheme="minorHAnsi" w:cstheme="minorHAnsi"/>
          <w:b/>
          <w:bCs/>
          <w:sz w:val="22"/>
          <w:szCs w:val="22"/>
        </w:rPr>
        <w:t>.1</w:t>
      </w:r>
      <w:r w:rsidR="005075C9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proofErr w:type="spellStart"/>
      <w:r w:rsidR="00677F6F">
        <w:rPr>
          <w:rFonts w:asciiTheme="minorHAnsi" w:hAnsiTheme="minorHAnsi" w:cstheme="minorHAnsi"/>
          <w:b/>
          <w:bCs/>
          <w:sz w:val="22"/>
          <w:szCs w:val="22"/>
        </w:rPr>
        <w:t>Anova</w:t>
      </w:r>
      <w:proofErr w:type="spellEnd"/>
      <w:r w:rsidR="00677F6F">
        <w:rPr>
          <w:rFonts w:asciiTheme="minorHAnsi" w:hAnsiTheme="minorHAnsi" w:cstheme="minorHAnsi"/>
          <w:b/>
          <w:bCs/>
          <w:sz w:val="22"/>
          <w:szCs w:val="22"/>
        </w:rPr>
        <w:t xml:space="preserve"> for </w:t>
      </w:r>
      <w:r w:rsidR="00677F6F">
        <w:rPr>
          <w:rFonts w:asciiTheme="minorHAnsi" w:hAnsiTheme="minorHAnsi" w:cstheme="minorHAnsi"/>
          <w:b/>
          <w:bCs/>
        </w:rPr>
        <w:t>t</w:t>
      </w:r>
      <w:r w:rsidR="00677F6F" w:rsidRPr="003C77C2">
        <w:rPr>
          <w:rFonts w:asciiTheme="minorHAnsi" w:hAnsiTheme="minorHAnsi" w:cstheme="minorHAnsi"/>
          <w:b/>
          <w:bCs/>
        </w:rPr>
        <w:t>he average claim amount across surgeon specialities.</w:t>
      </w:r>
    </w:p>
    <w:p w14:paraId="44233C6C" w14:textId="77777777" w:rsidR="0088722D" w:rsidRPr="00C05957" w:rsidRDefault="0088722D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78BCD65" w14:textId="68664372" w:rsidR="000C4A15" w:rsidRDefault="00700662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00662">
        <w:rPr>
          <w:noProof/>
        </w:rPr>
        <w:drawing>
          <wp:inline distT="0" distB="0" distL="0" distR="0" wp14:anchorId="372A2807" wp14:editId="7214E893">
            <wp:extent cx="5167313" cy="18188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58" cy="18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CC0DA" w14:textId="226FE47E" w:rsidR="008A143B" w:rsidRDefault="009908F3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  <w:hyperlink w:anchor="Appendix3B1_back" w:history="1"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Go </w:t>
        </w:r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b</w:t>
        </w:r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ack</w:t>
        </w:r>
      </w:hyperlink>
    </w:p>
    <w:p w14:paraId="412DA259" w14:textId="0EBA168A" w:rsidR="00403459" w:rsidRDefault="00403459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3FF5652" w14:textId="25FB0BC1" w:rsidR="00403459" w:rsidRPr="00403459" w:rsidRDefault="00403459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bookmarkStart w:id="30" w:name="Appendix3B2"/>
      <w:bookmarkEnd w:id="30"/>
      <w:r w:rsidRPr="00403459">
        <w:rPr>
          <w:rFonts w:asciiTheme="minorHAnsi" w:hAnsiTheme="minorHAnsi" w:cstheme="minorHAnsi"/>
          <w:b/>
          <w:bCs/>
          <w:sz w:val="22"/>
          <w:szCs w:val="22"/>
        </w:rPr>
        <w:t>Appendix 3.B.2: Outliers</w:t>
      </w:r>
    </w:p>
    <w:p w14:paraId="2AFEA8DB" w14:textId="06A0A6D0" w:rsidR="00403459" w:rsidRDefault="00403459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C2C3774" w14:textId="4FF8E9D5" w:rsidR="00403459" w:rsidRDefault="005E2ACE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cx1">
            <w:drawing>
              <wp:inline distT="0" distB="0" distL="0" distR="0" wp14:anchorId="1B2F79CE" wp14:editId="57E84F33">
                <wp:extent cx="5205413" cy="2219325"/>
                <wp:effectExtent l="0" t="0" r="14605" b="9525"/>
                <wp:docPr id="8" name="Chart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5D4C52-0FE8-49F5-A1C6-0265D4D103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3"/>
                  </a:graphicData>
                </a:graphic>
              </wp:inline>
            </w:drawing>
          </mc:Choice>
          <mc:Fallback>
            <w:drawing>
              <wp:inline distT="0" distB="0" distL="0" distR="0" wp14:anchorId="1B2F79CE" wp14:editId="57E84F33">
                <wp:extent cx="5205413" cy="2219325"/>
                <wp:effectExtent l="0" t="0" r="14605" b="9525"/>
                <wp:docPr id="8" name="Chart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5D4C52-0FE8-49F5-A1C6-0265D4D1035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Chart 8">
                          <a:extLst>
                            <a:ext uri="{FF2B5EF4-FFF2-40B4-BE49-F238E27FC236}">
                              <a16:creationId xmlns:a16="http://schemas.microsoft.com/office/drawing/2014/main" id="{5D5D4C52-0FE8-49F5-A1C6-0265D4D1035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5095" cy="2219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0E78C52" w14:textId="54875E29" w:rsidR="008A143B" w:rsidRDefault="009908F3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  <w:hyperlink w:anchor="Appendix3B2_back" w:history="1"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Go b</w:t>
        </w:r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a</w:t>
        </w:r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ck</w:t>
        </w:r>
      </w:hyperlink>
    </w:p>
    <w:p w14:paraId="36936118" w14:textId="77777777" w:rsidR="00700662" w:rsidRPr="00C05957" w:rsidRDefault="00700662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DFBAED7" w14:textId="30AD8BC1" w:rsidR="000C4A15" w:rsidRPr="005075C9" w:rsidRDefault="0088722D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bookmarkStart w:id="31" w:name="Appendix3C"/>
      <w:bookmarkEnd w:id="31"/>
      <w:r w:rsidRPr="005075C9">
        <w:rPr>
          <w:rFonts w:asciiTheme="minorHAnsi" w:hAnsiTheme="minorHAnsi" w:cstheme="minorHAnsi"/>
          <w:b/>
          <w:bCs/>
          <w:sz w:val="22"/>
          <w:szCs w:val="22"/>
        </w:rPr>
        <w:t>Appendix 3</w:t>
      </w:r>
      <w:r w:rsidR="005075C9" w:rsidRPr="005075C9">
        <w:rPr>
          <w:rFonts w:asciiTheme="minorHAnsi" w:hAnsiTheme="minorHAnsi" w:cstheme="minorHAnsi"/>
          <w:b/>
          <w:bCs/>
          <w:sz w:val="22"/>
          <w:szCs w:val="22"/>
        </w:rPr>
        <w:t>.C</w:t>
      </w:r>
      <w:r w:rsidR="005075C9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="000C4A15" w:rsidRPr="005075C9">
        <w:rPr>
          <w:rFonts w:asciiTheme="minorHAnsi" w:hAnsiTheme="minorHAnsi" w:cstheme="minorHAnsi"/>
          <w:b/>
          <w:bCs/>
          <w:sz w:val="22"/>
          <w:szCs w:val="22"/>
        </w:rPr>
        <w:t xml:space="preserve">The </w:t>
      </w:r>
      <w:r w:rsidR="005075C9">
        <w:rPr>
          <w:rFonts w:asciiTheme="minorHAnsi" w:hAnsiTheme="minorHAnsi" w:cstheme="minorHAnsi"/>
          <w:b/>
          <w:bCs/>
          <w:sz w:val="22"/>
          <w:szCs w:val="22"/>
        </w:rPr>
        <w:t xml:space="preserve">chi-square test to calculate the </w:t>
      </w:r>
      <w:r w:rsidR="000C4A15" w:rsidRPr="005075C9">
        <w:rPr>
          <w:rFonts w:asciiTheme="minorHAnsi" w:hAnsiTheme="minorHAnsi" w:cstheme="minorHAnsi"/>
          <w:b/>
          <w:bCs/>
          <w:sz w:val="22"/>
          <w:szCs w:val="22"/>
        </w:rPr>
        <w:t>differences of the proportion of claimants represented by a private attorney across the claimant's marital status</w:t>
      </w:r>
    </w:p>
    <w:p w14:paraId="2B6F45D9" w14:textId="77777777" w:rsidR="000C4A15" w:rsidRPr="00C05957" w:rsidRDefault="000C4A15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66D76434" w14:textId="68341BBD" w:rsidR="000C4A15" w:rsidRDefault="000C4A15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C05957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inline distT="0" distB="0" distL="0" distR="0" wp14:anchorId="3402C842" wp14:editId="5481483E">
            <wp:extent cx="4276725" cy="26765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927" cy="268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33AF1" w14:textId="26E6F96E" w:rsidR="008A143B" w:rsidRPr="008A143B" w:rsidRDefault="009908F3" w:rsidP="000C4A15">
      <w:pPr>
        <w:pStyle w:val="Default"/>
        <w:rPr>
          <w:rFonts w:asciiTheme="minorHAnsi" w:hAnsiTheme="minorHAnsi" w:cstheme="minorHAnsi"/>
          <w:sz w:val="22"/>
          <w:szCs w:val="22"/>
        </w:rPr>
      </w:pPr>
      <w:hyperlink w:anchor="Appendix3C_back" w:history="1"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Go b</w:t>
        </w:r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a</w:t>
        </w:r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ck</w:t>
        </w:r>
      </w:hyperlink>
    </w:p>
    <w:p w14:paraId="15576121" w14:textId="10D07703" w:rsidR="000C4A15" w:rsidRDefault="0088722D" w:rsidP="000C4A15">
      <w:pPr>
        <w:pStyle w:val="Default"/>
        <w:rPr>
          <w:rFonts w:asciiTheme="minorHAnsi" w:hAnsiTheme="minorHAnsi" w:cstheme="minorHAnsi"/>
          <w:b/>
          <w:bCs/>
        </w:rPr>
      </w:pPr>
      <w:bookmarkStart w:id="32" w:name="Appendix41"/>
      <w:bookmarkEnd w:id="32"/>
      <w:r w:rsidRPr="005075C9">
        <w:rPr>
          <w:rFonts w:asciiTheme="minorHAnsi" w:hAnsiTheme="minorHAnsi" w:cstheme="minorHAnsi"/>
          <w:b/>
          <w:bCs/>
          <w:sz w:val="22"/>
          <w:szCs w:val="22"/>
        </w:rPr>
        <w:lastRenderedPageBreak/>
        <w:t>Appendix 4</w:t>
      </w:r>
      <w:r w:rsidR="000C4A15" w:rsidRPr="005075C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5075C9">
        <w:rPr>
          <w:rFonts w:asciiTheme="minorHAnsi" w:hAnsiTheme="minorHAnsi" w:cstheme="minorHAnsi"/>
          <w:b/>
          <w:bCs/>
          <w:sz w:val="22"/>
          <w:szCs w:val="22"/>
        </w:rPr>
        <w:t>.1</w:t>
      </w:r>
      <w:r w:rsidR="005075C9" w:rsidRPr="005075C9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="00F54D28">
        <w:rPr>
          <w:rFonts w:asciiTheme="minorHAnsi" w:hAnsiTheme="minorHAnsi" w:cstheme="minorHAnsi"/>
          <w:b/>
          <w:bCs/>
          <w:sz w:val="22"/>
          <w:szCs w:val="22"/>
        </w:rPr>
        <w:t xml:space="preserve">Two-Way </w:t>
      </w:r>
      <w:proofErr w:type="spellStart"/>
      <w:r w:rsidR="0009605A">
        <w:rPr>
          <w:rFonts w:asciiTheme="minorHAnsi" w:hAnsiTheme="minorHAnsi" w:cstheme="minorHAnsi"/>
          <w:b/>
          <w:bCs/>
        </w:rPr>
        <w:t>Anova</w:t>
      </w:r>
      <w:proofErr w:type="spellEnd"/>
      <w:r w:rsidR="00F54D28">
        <w:rPr>
          <w:rFonts w:asciiTheme="minorHAnsi" w:hAnsiTheme="minorHAnsi" w:cstheme="minorHAnsi"/>
          <w:b/>
          <w:bCs/>
        </w:rPr>
        <w:t>: T</w:t>
      </w:r>
      <w:r w:rsidR="00B7106F">
        <w:rPr>
          <w:rFonts w:asciiTheme="minorHAnsi" w:hAnsiTheme="minorHAnsi" w:cstheme="minorHAnsi"/>
          <w:b/>
          <w:bCs/>
        </w:rPr>
        <w:t>he differences</w:t>
      </w:r>
      <w:r w:rsidR="0009605A" w:rsidRPr="003C77C2">
        <w:rPr>
          <w:rFonts w:asciiTheme="minorHAnsi" w:hAnsiTheme="minorHAnsi" w:cstheme="minorHAnsi"/>
          <w:b/>
          <w:bCs/>
        </w:rPr>
        <w:t xml:space="preserve"> of private attorney representation and insurance</w:t>
      </w:r>
      <w:r w:rsidR="0009605A" w:rsidRPr="003C77C2">
        <w:rPr>
          <w:rFonts w:asciiTheme="minorHAnsi" w:hAnsiTheme="minorHAnsi" w:cstheme="minorHAnsi"/>
          <w:b/>
          <w:bCs/>
          <w:i/>
          <w:iCs/>
        </w:rPr>
        <w:t xml:space="preserve"> </w:t>
      </w:r>
      <w:r w:rsidR="0009605A" w:rsidRPr="003C77C2">
        <w:rPr>
          <w:rFonts w:asciiTheme="minorHAnsi" w:hAnsiTheme="minorHAnsi" w:cstheme="minorHAnsi"/>
          <w:b/>
          <w:bCs/>
        </w:rPr>
        <w:t>on the amount claimed</w:t>
      </w:r>
    </w:p>
    <w:p w14:paraId="28726218" w14:textId="77777777" w:rsidR="00F54D28" w:rsidRPr="005075C9" w:rsidRDefault="00F54D28" w:rsidP="000C4A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5435EA7B" w14:textId="05FBB9B8" w:rsidR="000C4A15" w:rsidRDefault="00F54D28" w:rsidP="000C4A15">
      <w:pPr>
        <w:rPr>
          <w:rFonts w:asciiTheme="minorHAnsi" w:hAnsiTheme="minorHAnsi" w:cstheme="minorHAnsi"/>
          <w:sz w:val="22"/>
          <w:szCs w:val="22"/>
        </w:rPr>
      </w:pPr>
      <w:r w:rsidRPr="00F54D28">
        <w:rPr>
          <w:noProof/>
        </w:rPr>
        <w:drawing>
          <wp:inline distT="0" distB="0" distL="0" distR="0" wp14:anchorId="61C1B2A9" wp14:editId="15AFB571">
            <wp:extent cx="5731510" cy="3195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7EB5F" w14:textId="136548E4" w:rsidR="008A143B" w:rsidRPr="00C05957" w:rsidRDefault="009908F3" w:rsidP="000C4A15">
      <w:pPr>
        <w:rPr>
          <w:rFonts w:asciiTheme="minorHAnsi" w:hAnsiTheme="minorHAnsi" w:cstheme="minorHAnsi"/>
          <w:sz w:val="22"/>
          <w:szCs w:val="22"/>
        </w:rPr>
      </w:pPr>
      <w:hyperlink w:anchor="Appendix41_back" w:history="1"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Go ba</w:t>
        </w:r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c</w:t>
        </w:r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k</w:t>
        </w:r>
      </w:hyperlink>
    </w:p>
    <w:p w14:paraId="5033A5DC" w14:textId="77777777" w:rsidR="000C4A15" w:rsidRPr="00C05957" w:rsidRDefault="000C4A15" w:rsidP="000C4A15">
      <w:pPr>
        <w:rPr>
          <w:rFonts w:asciiTheme="minorHAnsi" w:hAnsiTheme="minorHAnsi" w:cstheme="minorHAnsi"/>
          <w:sz w:val="22"/>
          <w:szCs w:val="22"/>
        </w:rPr>
      </w:pPr>
    </w:p>
    <w:p w14:paraId="3040C895" w14:textId="253C16D3" w:rsidR="000C4A15" w:rsidRDefault="0088722D" w:rsidP="000C4A15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bookmarkStart w:id="33" w:name="Appendix42"/>
      <w:bookmarkEnd w:id="33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Appendix 4.2</w:t>
      </w:r>
      <w:r w:rsidR="005075C9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: </w:t>
      </w:r>
      <w:r w:rsidR="00BB7619">
        <w:rPr>
          <w:rFonts w:asciiTheme="minorHAnsi" w:hAnsiTheme="minorHAnsi" w:cstheme="minorHAnsi"/>
          <w:b/>
          <w:bCs/>
          <w:color w:val="000000"/>
          <w:sz w:val="22"/>
          <w:szCs w:val="22"/>
        </w:rPr>
        <w:t>Marginal Mean table</w:t>
      </w:r>
    </w:p>
    <w:p w14:paraId="19D99DAC" w14:textId="4C82911F" w:rsidR="00BB7619" w:rsidRDefault="00BB7619" w:rsidP="000C4A15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tbl>
      <w:tblPr>
        <w:tblW w:w="10060" w:type="dxa"/>
        <w:tblLook w:val="04A0" w:firstRow="1" w:lastRow="0" w:firstColumn="1" w:lastColumn="0" w:noHBand="0" w:noVBand="1"/>
      </w:tblPr>
      <w:tblGrid>
        <w:gridCol w:w="2040"/>
        <w:gridCol w:w="2024"/>
        <w:gridCol w:w="1420"/>
        <w:gridCol w:w="1053"/>
        <w:gridCol w:w="2420"/>
        <w:gridCol w:w="1276"/>
      </w:tblGrid>
      <w:tr w:rsidR="00BB7619" w:rsidRPr="00BB7619" w14:paraId="71A23C28" w14:textId="77777777" w:rsidTr="00BB7619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481E7B6" w14:textId="77777777" w:rsidR="00BB7619" w:rsidRPr="00BB7619" w:rsidRDefault="00BB7619" w:rsidP="00BB761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B761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Marginal mean table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6A30209" w14:textId="77777777" w:rsidR="00BB7619" w:rsidRPr="00BB7619" w:rsidRDefault="00BB7619" w:rsidP="00BB761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761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6921A10" w14:textId="77777777" w:rsidR="00BB7619" w:rsidRPr="00BB7619" w:rsidRDefault="00BB7619" w:rsidP="00BB761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761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DFECF54" w14:textId="77777777" w:rsidR="00BB7619" w:rsidRPr="00BB7619" w:rsidRDefault="00BB7619" w:rsidP="00BB761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761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3647221" w14:textId="77777777" w:rsidR="00BB7619" w:rsidRPr="00BB7619" w:rsidRDefault="00BB7619" w:rsidP="00BB761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761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F7B20B3" w14:textId="77777777" w:rsidR="00BB7619" w:rsidRPr="00BB7619" w:rsidRDefault="00BB7619" w:rsidP="00BB761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761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B7619" w:rsidRPr="00BB7619" w14:paraId="136DBF51" w14:textId="77777777" w:rsidTr="00BB7619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7EAAF28" w14:textId="77777777" w:rsidR="00BB7619" w:rsidRPr="00BB7619" w:rsidRDefault="00BB7619" w:rsidP="00BB761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761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14E8FA4" w14:textId="77777777" w:rsidR="00BB7619" w:rsidRPr="00BB7619" w:rsidRDefault="00BB7619" w:rsidP="00BB761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B761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Medicare/Medicaid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DE92EAA" w14:textId="77777777" w:rsidR="00BB7619" w:rsidRPr="00BB7619" w:rsidRDefault="00BB7619" w:rsidP="00BB761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B761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 Insurance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5B0106B" w14:textId="77777777" w:rsidR="00BB7619" w:rsidRPr="00BB7619" w:rsidRDefault="00BB7619" w:rsidP="00BB761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B761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Private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E72A3F3" w14:textId="77777777" w:rsidR="00BB7619" w:rsidRPr="00BB7619" w:rsidRDefault="00BB7619" w:rsidP="00BB761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B761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Workers Compensation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F087B44" w14:textId="77777777" w:rsidR="00BB7619" w:rsidRPr="00BB7619" w:rsidRDefault="00BB7619" w:rsidP="00BB761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B761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BB7619" w:rsidRPr="00BB7619" w14:paraId="77AAFC9F" w14:textId="77777777" w:rsidTr="00BB7619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4513135" w14:textId="77777777" w:rsidR="00BB7619" w:rsidRPr="00BB7619" w:rsidRDefault="00BB7619" w:rsidP="00BB761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B761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Private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9D9B397" w14:textId="77777777" w:rsidR="00BB7619" w:rsidRPr="00BB7619" w:rsidRDefault="00BB7619" w:rsidP="00BB761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7619">
              <w:rPr>
                <w:rFonts w:ascii="Calibri" w:hAnsi="Calibri" w:cs="Calibri"/>
                <w:color w:val="000000"/>
                <w:sz w:val="22"/>
                <w:szCs w:val="22"/>
              </w:rPr>
              <w:t>82352.938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FCB9314" w14:textId="77777777" w:rsidR="00BB7619" w:rsidRPr="00BB7619" w:rsidRDefault="00BB7619" w:rsidP="00BB761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7619">
              <w:rPr>
                <w:rFonts w:ascii="Calibri" w:hAnsi="Calibri" w:cs="Calibri"/>
                <w:color w:val="000000"/>
                <w:sz w:val="22"/>
                <w:szCs w:val="22"/>
              </w:rPr>
              <w:t>67788.72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FD63D56" w14:textId="77777777" w:rsidR="00BB7619" w:rsidRPr="00BB7619" w:rsidRDefault="00BB7619" w:rsidP="00BB761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7619">
              <w:rPr>
                <w:rFonts w:ascii="Calibri" w:hAnsi="Calibri" w:cs="Calibri"/>
                <w:color w:val="000000"/>
                <w:sz w:val="22"/>
                <w:szCs w:val="22"/>
              </w:rPr>
              <w:t>78991.26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8FBC243" w14:textId="77777777" w:rsidR="00BB7619" w:rsidRPr="00BB7619" w:rsidRDefault="00BB7619" w:rsidP="00BB761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7619">
              <w:rPr>
                <w:rFonts w:ascii="Calibri" w:hAnsi="Calibri" w:cs="Calibri"/>
                <w:color w:val="000000"/>
                <w:sz w:val="22"/>
                <w:szCs w:val="22"/>
              </w:rPr>
              <w:t>73504.874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D58831E" w14:textId="77777777" w:rsidR="00BB7619" w:rsidRPr="00BB7619" w:rsidRDefault="00BB7619" w:rsidP="00BB761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7619">
              <w:rPr>
                <w:rFonts w:ascii="Calibri" w:hAnsi="Calibri" w:cs="Calibri"/>
                <w:color w:val="000000"/>
                <w:sz w:val="22"/>
                <w:szCs w:val="22"/>
              </w:rPr>
              <w:t>302637.79</w:t>
            </w:r>
          </w:p>
        </w:tc>
      </w:tr>
      <w:tr w:rsidR="00BB7619" w:rsidRPr="00BB7619" w14:paraId="4715341D" w14:textId="77777777" w:rsidTr="00BB7619">
        <w:trPr>
          <w:trHeight w:val="293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5AA6129" w14:textId="77777777" w:rsidR="00BB7619" w:rsidRPr="00BB7619" w:rsidRDefault="00BB7619" w:rsidP="00BB761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B761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Not Private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45E5669" w14:textId="77777777" w:rsidR="00BB7619" w:rsidRPr="00BB7619" w:rsidRDefault="00BB7619" w:rsidP="00BB761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7619">
              <w:rPr>
                <w:rFonts w:ascii="Calibri" w:hAnsi="Calibri" w:cs="Calibri"/>
                <w:color w:val="000000"/>
                <w:sz w:val="22"/>
                <w:szCs w:val="22"/>
              </w:rPr>
              <w:t>46811.976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225BF01" w14:textId="77777777" w:rsidR="00BB7619" w:rsidRPr="00BB7619" w:rsidRDefault="00BB7619" w:rsidP="00BB761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7619">
              <w:rPr>
                <w:rFonts w:ascii="Calibri" w:hAnsi="Calibri" w:cs="Calibri"/>
                <w:color w:val="000000"/>
                <w:sz w:val="22"/>
                <w:szCs w:val="22"/>
              </w:rPr>
              <w:t>57949.854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D1D606F" w14:textId="77777777" w:rsidR="00BB7619" w:rsidRPr="00BB7619" w:rsidRDefault="00BB7619" w:rsidP="00BB761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7619">
              <w:rPr>
                <w:rFonts w:ascii="Calibri" w:hAnsi="Calibri" w:cs="Calibri"/>
                <w:color w:val="000000"/>
                <w:sz w:val="22"/>
                <w:szCs w:val="22"/>
              </w:rPr>
              <w:t>63579.96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B093859" w14:textId="77777777" w:rsidR="00BB7619" w:rsidRPr="00BB7619" w:rsidRDefault="00BB7619" w:rsidP="00BB761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7619">
              <w:rPr>
                <w:rFonts w:ascii="Calibri" w:hAnsi="Calibri" w:cs="Calibri"/>
                <w:color w:val="000000"/>
                <w:sz w:val="22"/>
                <w:szCs w:val="22"/>
              </w:rPr>
              <w:t>60936.586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BC386BF" w14:textId="77777777" w:rsidR="00BB7619" w:rsidRPr="00BB7619" w:rsidRDefault="00BB7619" w:rsidP="00BB761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7619">
              <w:rPr>
                <w:rFonts w:ascii="Calibri" w:hAnsi="Calibri" w:cs="Calibri"/>
                <w:color w:val="000000"/>
                <w:sz w:val="22"/>
                <w:szCs w:val="22"/>
              </w:rPr>
              <w:t>229278.374</w:t>
            </w:r>
          </w:p>
        </w:tc>
      </w:tr>
      <w:tr w:rsidR="00BB7619" w:rsidRPr="00BB7619" w14:paraId="06643A19" w14:textId="77777777" w:rsidTr="00BB7619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37D1793" w14:textId="77777777" w:rsidR="00BB7619" w:rsidRPr="00BB7619" w:rsidRDefault="00BB7619" w:rsidP="00BB761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761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0FE307A" w14:textId="77777777" w:rsidR="00BB7619" w:rsidRPr="00BB7619" w:rsidRDefault="00BB7619" w:rsidP="00BB761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7619">
              <w:rPr>
                <w:rFonts w:ascii="Calibri" w:hAnsi="Calibri" w:cs="Calibri"/>
                <w:color w:val="000000"/>
                <w:sz w:val="22"/>
                <w:szCs w:val="22"/>
              </w:rPr>
              <w:t>129164.914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2969C7F" w14:textId="77777777" w:rsidR="00BB7619" w:rsidRPr="00BB7619" w:rsidRDefault="00BB7619" w:rsidP="00BB761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7619">
              <w:rPr>
                <w:rFonts w:ascii="Calibri" w:hAnsi="Calibri" w:cs="Calibri"/>
                <w:color w:val="000000"/>
                <w:sz w:val="22"/>
                <w:szCs w:val="22"/>
              </w:rPr>
              <w:t>125738.574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6FEAEB9" w14:textId="77777777" w:rsidR="00BB7619" w:rsidRPr="00BB7619" w:rsidRDefault="00BB7619" w:rsidP="00BB761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7619">
              <w:rPr>
                <w:rFonts w:ascii="Calibri" w:hAnsi="Calibri" w:cs="Calibri"/>
                <w:color w:val="000000"/>
                <w:sz w:val="22"/>
                <w:szCs w:val="22"/>
              </w:rPr>
              <w:t>142571.2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381A8FA" w14:textId="77777777" w:rsidR="00BB7619" w:rsidRPr="00BB7619" w:rsidRDefault="00BB7619" w:rsidP="00BB761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7619">
              <w:rPr>
                <w:rFonts w:ascii="Calibri" w:hAnsi="Calibri" w:cs="Calibri"/>
                <w:color w:val="000000"/>
                <w:sz w:val="22"/>
                <w:szCs w:val="22"/>
              </w:rPr>
              <w:t>134441.46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03C5A62" w14:textId="77777777" w:rsidR="00BB7619" w:rsidRPr="00BB7619" w:rsidRDefault="00BB7619" w:rsidP="00BB761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761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750C090" w14:textId="078C49AB" w:rsidR="008A143B" w:rsidRDefault="009908F3" w:rsidP="000C4A15">
      <w:pPr>
        <w:rPr>
          <w:rFonts w:asciiTheme="minorHAnsi" w:hAnsiTheme="minorHAnsi" w:cstheme="minorHAnsi"/>
          <w:color w:val="000000"/>
          <w:sz w:val="22"/>
          <w:szCs w:val="22"/>
        </w:rPr>
      </w:pPr>
      <w:hyperlink w:anchor="Appendix41_back" w:history="1"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Go ba</w:t>
        </w:r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c</w:t>
        </w:r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k</w:t>
        </w:r>
      </w:hyperlink>
    </w:p>
    <w:p w14:paraId="33FF6A0B" w14:textId="77777777" w:rsidR="008A143B" w:rsidRDefault="008A143B" w:rsidP="000C4A15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405BD359" w14:textId="6708E904" w:rsidR="000C4A15" w:rsidRDefault="00BB7619" w:rsidP="000C4A15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bookmarkStart w:id="34" w:name="Appendix43"/>
      <w:bookmarkStart w:id="35" w:name="_GoBack"/>
      <w:bookmarkEnd w:id="34"/>
      <w:bookmarkEnd w:id="35"/>
      <w:r w:rsidRPr="00BB7619">
        <w:rPr>
          <w:rFonts w:asciiTheme="minorHAnsi" w:hAnsiTheme="minorHAnsi" w:cstheme="minorHAnsi"/>
          <w:b/>
          <w:bCs/>
          <w:color w:val="000000"/>
          <w:sz w:val="22"/>
          <w:szCs w:val="22"/>
        </w:rPr>
        <w:t>Appendix 4.3: Cell Mean Plot</w:t>
      </w:r>
    </w:p>
    <w:p w14:paraId="5BE02135" w14:textId="77777777" w:rsidR="008A143B" w:rsidRPr="00BB7619" w:rsidRDefault="008A143B" w:rsidP="000C4A15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1DC7C14B" w14:textId="2BF2E902" w:rsidR="000C4A15" w:rsidRDefault="00BB7619" w:rsidP="000C4A15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0D4FB245" wp14:editId="137B3D4B">
            <wp:extent cx="3635654" cy="213557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791" cy="21673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869AFE" w14:textId="103BF3E9" w:rsidR="008A143B" w:rsidRPr="00C05957" w:rsidRDefault="009908F3" w:rsidP="000C4A15">
      <w:pPr>
        <w:rPr>
          <w:rFonts w:asciiTheme="minorHAnsi" w:hAnsiTheme="minorHAnsi" w:cstheme="minorHAnsi"/>
          <w:color w:val="000000"/>
          <w:sz w:val="22"/>
          <w:szCs w:val="22"/>
        </w:rPr>
      </w:pPr>
      <w:hyperlink w:anchor="Appendix43_back" w:history="1"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Go ba</w:t>
        </w:r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c</w:t>
        </w:r>
        <w:r w:rsidR="008A143B" w:rsidRPr="008A143B">
          <w:rPr>
            <w:rStyle w:val="Hyperlink"/>
            <w:rFonts w:asciiTheme="minorHAnsi" w:hAnsiTheme="minorHAnsi" w:cstheme="minorHAnsi"/>
            <w:sz w:val="22"/>
            <w:szCs w:val="22"/>
          </w:rPr>
          <w:t>k</w:t>
        </w:r>
      </w:hyperlink>
    </w:p>
    <w:p w14:paraId="134F2A6C" w14:textId="77777777" w:rsidR="000C4A15" w:rsidRPr="00C05957" w:rsidRDefault="000C4A15" w:rsidP="000C4A15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5F1B3258" w14:textId="77777777" w:rsidR="000C4A15" w:rsidRPr="00C05957" w:rsidRDefault="000C4A15" w:rsidP="000C4A15">
      <w:pPr>
        <w:rPr>
          <w:rFonts w:asciiTheme="minorHAnsi" w:hAnsiTheme="minorHAnsi" w:cstheme="minorHAnsi"/>
          <w:color w:val="000000"/>
          <w:sz w:val="22"/>
          <w:szCs w:val="22"/>
        </w:rPr>
      </w:pPr>
    </w:p>
    <w:sectPr w:rsidR="000C4A15" w:rsidRPr="00C05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71FC8" w14:textId="77777777" w:rsidR="009908F3" w:rsidRDefault="009908F3" w:rsidP="00C27C78">
      <w:r>
        <w:separator/>
      </w:r>
    </w:p>
  </w:endnote>
  <w:endnote w:type="continuationSeparator" w:id="0">
    <w:p w14:paraId="290293B3" w14:textId="77777777" w:rsidR="009908F3" w:rsidRDefault="009908F3" w:rsidP="00C27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A3815" w14:textId="77777777" w:rsidR="009908F3" w:rsidRDefault="009908F3" w:rsidP="00C27C78">
      <w:r>
        <w:separator/>
      </w:r>
    </w:p>
  </w:footnote>
  <w:footnote w:type="continuationSeparator" w:id="0">
    <w:p w14:paraId="649F5AA5" w14:textId="77777777" w:rsidR="009908F3" w:rsidRDefault="009908F3" w:rsidP="00C27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27FA"/>
    <w:multiLevelType w:val="hybridMultilevel"/>
    <w:tmpl w:val="27565476"/>
    <w:lvl w:ilvl="0" w:tplc="0C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B2B6D"/>
    <w:multiLevelType w:val="hybridMultilevel"/>
    <w:tmpl w:val="DF08C4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F5E1B"/>
    <w:multiLevelType w:val="hybridMultilevel"/>
    <w:tmpl w:val="EAD22714"/>
    <w:lvl w:ilvl="0" w:tplc="5900D49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C01C3"/>
    <w:multiLevelType w:val="hybridMultilevel"/>
    <w:tmpl w:val="1A7EAB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F52E5"/>
    <w:multiLevelType w:val="hybridMultilevel"/>
    <w:tmpl w:val="F84ABF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B5DCC"/>
    <w:multiLevelType w:val="hybridMultilevel"/>
    <w:tmpl w:val="474A4C88"/>
    <w:lvl w:ilvl="0" w:tplc="CA1C52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2B480D"/>
    <w:multiLevelType w:val="hybridMultilevel"/>
    <w:tmpl w:val="814E2FA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622CF6"/>
    <w:multiLevelType w:val="hybridMultilevel"/>
    <w:tmpl w:val="F2BEFDC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F61002"/>
    <w:multiLevelType w:val="hybridMultilevel"/>
    <w:tmpl w:val="37680F3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FE20D6"/>
    <w:multiLevelType w:val="hybridMultilevel"/>
    <w:tmpl w:val="C5DAB6C8"/>
    <w:lvl w:ilvl="0" w:tplc="2CA2CB72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B463DA"/>
    <w:multiLevelType w:val="hybridMultilevel"/>
    <w:tmpl w:val="A17461EE"/>
    <w:lvl w:ilvl="0" w:tplc="9738BC92">
      <w:start w:val="1"/>
      <w:numFmt w:val="decimal"/>
      <w:lvlText w:val="%1."/>
      <w:lvlJc w:val="left"/>
      <w:pPr>
        <w:ind w:left="113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53" w:hanging="360"/>
      </w:pPr>
    </w:lvl>
    <w:lvl w:ilvl="2" w:tplc="0C09001B" w:tentative="1">
      <w:start w:val="1"/>
      <w:numFmt w:val="lowerRoman"/>
      <w:lvlText w:val="%3."/>
      <w:lvlJc w:val="right"/>
      <w:pPr>
        <w:ind w:left="2573" w:hanging="180"/>
      </w:pPr>
    </w:lvl>
    <w:lvl w:ilvl="3" w:tplc="0C09000F" w:tentative="1">
      <w:start w:val="1"/>
      <w:numFmt w:val="decimal"/>
      <w:lvlText w:val="%4."/>
      <w:lvlJc w:val="left"/>
      <w:pPr>
        <w:ind w:left="3293" w:hanging="360"/>
      </w:pPr>
    </w:lvl>
    <w:lvl w:ilvl="4" w:tplc="0C090019" w:tentative="1">
      <w:start w:val="1"/>
      <w:numFmt w:val="lowerLetter"/>
      <w:lvlText w:val="%5."/>
      <w:lvlJc w:val="left"/>
      <w:pPr>
        <w:ind w:left="4013" w:hanging="360"/>
      </w:pPr>
    </w:lvl>
    <w:lvl w:ilvl="5" w:tplc="0C09001B" w:tentative="1">
      <w:start w:val="1"/>
      <w:numFmt w:val="lowerRoman"/>
      <w:lvlText w:val="%6."/>
      <w:lvlJc w:val="right"/>
      <w:pPr>
        <w:ind w:left="4733" w:hanging="180"/>
      </w:pPr>
    </w:lvl>
    <w:lvl w:ilvl="6" w:tplc="0C09000F" w:tentative="1">
      <w:start w:val="1"/>
      <w:numFmt w:val="decimal"/>
      <w:lvlText w:val="%7."/>
      <w:lvlJc w:val="left"/>
      <w:pPr>
        <w:ind w:left="5453" w:hanging="360"/>
      </w:pPr>
    </w:lvl>
    <w:lvl w:ilvl="7" w:tplc="0C090019" w:tentative="1">
      <w:start w:val="1"/>
      <w:numFmt w:val="lowerLetter"/>
      <w:lvlText w:val="%8."/>
      <w:lvlJc w:val="left"/>
      <w:pPr>
        <w:ind w:left="6173" w:hanging="360"/>
      </w:pPr>
    </w:lvl>
    <w:lvl w:ilvl="8" w:tplc="0C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11" w15:restartNumberingAfterBreak="0">
    <w:nsid w:val="6B3F282A"/>
    <w:multiLevelType w:val="hybridMultilevel"/>
    <w:tmpl w:val="E2D6BCF8"/>
    <w:lvl w:ilvl="0" w:tplc="D6EA6F2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DE0FF7"/>
    <w:multiLevelType w:val="hybridMultilevel"/>
    <w:tmpl w:val="58BCA364"/>
    <w:lvl w:ilvl="0" w:tplc="2CA2CB7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BA331F"/>
    <w:multiLevelType w:val="hybridMultilevel"/>
    <w:tmpl w:val="39B0A12C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4759C2"/>
    <w:multiLevelType w:val="hybridMultilevel"/>
    <w:tmpl w:val="78F829E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D1671C"/>
    <w:multiLevelType w:val="hybridMultilevel"/>
    <w:tmpl w:val="4BC085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11"/>
  </w:num>
  <w:num w:numId="5">
    <w:abstractNumId w:val="9"/>
  </w:num>
  <w:num w:numId="6">
    <w:abstractNumId w:val="2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3"/>
  </w:num>
  <w:num w:numId="12">
    <w:abstractNumId w:val="14"/>
  </w:num>
  <w:num w:numId="13">
    <w:abstractNumId w:val="4"/>
  </w:num>
  <w:num w:numId="14">
    <w:abstractNumId w:val="10"/>
  </w:num>
  <w:num w:numId="15">
    <w:abstractNumId w:val="15"/>
  </w:num>
  <w:num w:numId="1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6F"/>
    <w:rsid w:val="00011B09"/>
    <w:rsid w:val="00011F81"/>
    <w:rsid w:val="00013D63"/>
    <w:rsid w:val="00015AA1"/>
    <w:rsid w:val="00042112"/>
    <w:rsid w:val="00047532"/>
    <w:rsid w:val="00054E09"/>
    <w:rsid w:val="00072612"/>
    <w:rsid w:val="00075AA1"/>
    <w:rsid w:val="0009605A"/>
    <w:rsid w:val="00096940"/>
    <w:rsid w:val="000B7B1E"/>
    <w:rsid w:val="000C4A15"/>
    <w:rsid w:val="000F52E9"/>
    <w:rsid w:val="000F6D92"/>
    <w:rsid w:val="0011501C"/>
    <w:rsid w:val="001216A1"/>
    <w:rsid w:val="00130310"/>
    <w:rsid w:val="00133C32"/>
    <w:rsid w:val="00135D6D"/>
    <w:rsid w:val="001361E1"/>
    <w:rsid w:val="00137809"/>
    <w:rsid w:val="00137E83"/>
    <w:rsid w:val="00166405"/>
    <w:rsid w:val="00176651"/>
    <w:rsid w:val="00177202"/>
    <w:rsid w:val="00192CCE"/>
    <w:rsid w:val="001951AE"/>
    <w:rsid w:val="001A5994"/>
    <w:rsid w:val="001A5C33"/>
    <w:rsid w:val="001B7BC8"/>
    <w:rsid w:val="001C5B59"/>
    <w:rsid w:val="001C6F77"/>
    <w:rsid w:val="00210EB4"/>
    <w:rsid w:val="00237ADD"/>
    <w:rsid w:val="002447DE"/>
    <w:rsid w:val="00253315"/>
    <w:rsid w:val="00257B42"/>
    <w:rsid w:val="00270C61"/>
    <w:rsid w:val="0028371A"/>
    <w:rsid w:val="00291379"/>
    <w:rsid w:val="002951CC"/>
    <w:rsid w:val="002A0E9E"/>
    <w:rsid w:val="002A1BAD"/>
    <w:rsid w:val="002A4A79"/>
    <w:rsid w:val="002A65B7"/>
    <w:rsid w:val="002B250B"/>
    <w:rsid w:val="002B60FC"/>
    <w:rsid w:val="002C1E30"/>
    <w:rsid w:val="002C2839"/>
    <w:rsid w:val="002C74F9"/>
    <w:rsid w:val="002D2F64"/>
    <w:rsid w:val="002F47C9"/>
    <w:rsid w:val="003018DD"/>
    <w:rsid w:val="00310B1F"/>
    <w:rsid w:val="003124DB"/>
    <w:rsid w:val="003461A7"/>
    <w:rsid w:val="00347E01"/>
    <w:rsid w:val="003536C6"/>
    <w:rsid w:val="00364B80"/>
    <w:rsid w:val="0037121E"/>
    <w:rsid w:val="00384704"/>
    <w:rsid w:val="00385C9B"/>
    <w:rsid w:val="0039366F"/>
    <w:rsid w:val="00396A0C"/>
    <w:rsid w:val="003A05B4"/>
    <w:rsid w:val="003A1965"/>
    <w:rsid w:val="003B2A5A"/>
    <w:rsid w:val="003C77C2"/>
    <w:rsid w:val="003D7008"/>
    <w:rsid w:val="003F3679"/>
    <w:rsid w:val="00403459"/>
    <w:rsid w:val="00412DE4"/>
    <w:rsid w:val="0041583F"/>
    <w:rsid w:val="004361C6"/>
    <w:rsid w:val="00436815"/>
    <w:rsid w:val="00456663"/>
    <w:rsid w:val="004722BF"/>
    <w:rsid w:val="00477349"/>
    <w:rsid w:val="0048222D"/>
    <w:rsid w:val="00493262"/>
    <w:rsid w:val="004B2C62"/>
    <w:rsid w:val="004B4871"/>
    <w:rsid w:val="004C0F40"/>
    <w:rsid w:val="004C16DA"/>
    <w:rsid w:val="004D29A2"/>
    <w:rsid w:val="004D7579"/>
    <w:rsid w:val="004F1C07"/>
    <w:rsid w:val="004F3422"/>
    <w:rsid w:val="004F3AEF"/>
    <w:rsid w:val="004F47D9"/>
    <w:rsid w:val="004F4A06"/>
    <w:rsid w:val="004F7A73"/>
    <w:rsid w:val="005005AD"/>
    <w:rsid w:val="00503AAE"/>
    <w:rsid w:val="00504D0B"/>
    <w:rsid w:val="005075C9"/>
    <w:rsid w:val="005131BC"/>
    <w:rsid w:val="005134BB"/>
    <w:rsid w:val="005157BB"/>
    <w:rsid w:val="00524567"/>
    <w:rsid w:val="00534E17"/>
    <w:rsid w:val="00535C8D"/>
    <w:rsid w:val="00536C84"/>
    <w:rsid w:val="005371C7"/>
    <w:rsid w:val="00547FBF"/>
    <w:rsid w:val="00554FC0"/>
    <w:rsid w:val="00570F9A"/>
    <w:rsid w:val="0057115D"/>
    <w:rsid w:val="00576025"/>
    <w:rsid w:val="00581779"/>
    <w:rsid w:val="00582F07"/>
    <w:rsid w:val="005A52EF"/>
    <w:rsid w:val="005A63C7"/>
    <w:rsid w:val="005B065C"/>
    <w:rsid w:val="005B1114"/>
    <w:rsid w:val="005B4149"/>
    <w:rsid w:val="005B7560"/>
    <w:rsid w:val="005D5446"/>
    <w:rsid w:val="005E2ACE"/>
    <w:rsid w:val="005F2418"/>
    <w:rsid w:val="005F76FC"/>
    <w:rsid w:val="006023E2"/>
    <w:rsid w:val="00612E20"/>
    <w:rsid w:val="00614383"/>
    <w:rsid w:val="00614A09"/>
    <w:rsid w:val="006176BF"/>
    <w:rsid w:val="00625221"/>
    <w:rsid w:val="00630795"/>
    <w:rsid w:val="00632E51"/>
    <w:rsid w:val="00636481"/>
    <w:rsid w:val="006501EC"/>
    <w:rsid w:val="006529E3"/>
    <w:rsid w:val="006564E5"/>
    <w:rsid w:val="00665CFC"/>
    <w:rsid w:val="006707C1"/>
    <w:rsid w:val="006719A5"/>
    <w:rsid w:val="0067479A"/>
    <w:rsid w:val="00677F6F"/>
    <w:rsid w:val="00687D0A"/>
    <w:rsid w:val="00691B4C"/>
    <w:rsid w:val="006943F5"/>
    <w:rsid w:val="006E390E"/>
    <w:rsid w:val="006E77C3"/>
    <w:rsid w:val="007001AC"/>
    <w:rsid w:val="00700662"/>
    <w:rsid w:val="00701FDE"/>
    <w:rsid w:val="007057C2"/>
    <w:rsid w:val="00707A5D"/>
    <w:rsid w:val="00711020"/>
    <w:rsid w:val="00722661"/>
    <w:rsid w:val="0073147F"/>
    <w:rsid w:val="007333C3"/>
    <w:rsid w:val="00742772"/>
    <w:rsid w:val="007524D3"/>
    <w:rsid w:val="00755DA2"/>
    <w:rsid w:val="0076141A"/>
    <w:rsid w:val="0076561E"/>
    <w:rsid w:val="00765853"/>
    <w:rsid w:val="00774538"/>
    <w:rsid w:val="00786152"/>
    <w:rsid w:val="00794EE0"/>
    <w:rsid w:val="007B1A14"/>
    <w:rsid w:val="007B2900"/>
    <w:rsid w:val="007C0008"/>
    <w:rsid w:val="007C44D1"/>
    <w:rsid w:val="007D2570"/>
    <w:rsid w:val="007E06C9"/>
    <w:rsid w:val="007E3E25"/>
    <w:rsid w:val="007E4027"/>
    <w:rsid w:val="007E4385"/>
    <w:rsid w:val="007F2F69"/>
    <w:rsid w:val="007F7A0F"/>
    <w:rsid w:val="00811C4E"/>
    <w:rsid w:val="008221E2"/>
    <w:rsid w:val="0082469F"/>
    <w:rsid w:val="00831180"/>
    <w:rsid w:val="008367AC"/>
    <w:rsid w:val="00844F4B"/>
    <w:rsid w:val="008451B4"/>
    <w:rsid w:val="0085093C"/>
    <w:rsid w:val="0085307C"/>
    <w:rsid w:val="008553CD"/>
    <w:rsid w:val="008579FA"/>
    <w:rsid w:val="00866B6D"/>
    <w:rsid w:val="00871AAA"/>
    <w:rsid w:val="00872726"/>
    <w:rsid w:val="00872A75"/>
    <w:rsid w:val="008737B2"/>
    <w:rsid w:val="0088722D"/>
    <w:rsid w:val="00892BBC"/>
    <w:rsid w:val="00894E10"/>
    <w:rsid w:val="00897A00"/>
    <w:rsid w:val="008A143B"/>
    <w:rsid w:val="008D4CAB"/>
    <w:rsid w:val="008D62BD"/>
    <w:rsid w:val="008E33DE"/>
    <w:rsid w:val="00903BD5"/>
    <w:rsid w:val="009536FB"/>
    <w:rsid w:val="00974F65"/>
    <w:rsid w:val="00982B00"/>
    <w:rsid w:val="009869DA"/>
    <w:rsid w:val="009908F3"/>
    <w:rsid w:val="009938B5"/>
    <w:rsid w:val="009A0D18"/>
    <w:rsid w:val="009A337E"/>
    <w:rsid w:val="009A47D9"/>
    <w:rsid w:val="009A68BD"/>
    <w:rsid w:val="009B19A0"/>
    <w:rsid w:val="009C3174"/>
    <w:rsid w:val="009D1C91"/>
    <w:rsid w:val="009D3610"/>
    <w:rsid w:val="009D3D0E"/>
    <w:rsid w:val="009E244E"/>
    <w:rsid w:val="009E72AC"/>
    <w:rsid w:val="00A00029"/>
    <w:rsid w:val="00A05C79"/>
    <w:rsid w:val="00A103AD"/>
    <w:rsid w:val="00A17743"/>
    <w:rsid w:val="00A33947"/>
    <w:rsid w:val="00A43BFB"/>
    <w:rsid w:val="00A46E71"/>
    <w:rsid w:val="00A76A3A"/>
    <w:rsid w:val="00A801BD"/>
    <w:rsid w:val="00A85E85"/>
    <w:rsid w:val="00AA5ABD"/>
    <w:rsid w:val="00AB26D2"/>
    <w:rsid w:val="00AB62D5"/>
    <w:rsid w:val="00AC3D50"/>
    <w:rsid w:val="00AD2EF9"/>
    <w:rsid w:val="00B01715"/>
    <w:rsid w:val="00B03240"/>
    <w:rsid w:val="00B04A10"/>
    <w:rsid w:val="00B144B7"/>
    <w:rsid w:val="00B1750E"/>
    <w:rsid w:val="00B33EEE"/>
    <w:rsid w:val="00B33FCF"/>
    <w:rsid w:val="00B379F3"/>
    <w:rsid w:val="00B4050D"/>
    <w:rsid w:val="00B44838"/>
    <w:rsid w:val="00B63840"/>
    <w:rsid w:val="00B66555"/>
    <w:rsid w:val="00B7106F"/>
    <w:rsid w:val="00B729F2"/>
    <w:rsid w:val="00B834D2"/>
    <w:rsid w:val="00B90094"/>
    <w:rsid w:val="00B9509C"/>
    <w:rsid w:val="00B96514"/>
    <w:rsid w:val="00BA3FE4"/>
    <w:rsid w:val="00BB3009"/>
    <w:rsid w:val="00BB7619"/>
    <w:rsid w:val="00BD2171"/>
    <w:rsid w:val="00BD66EB"/>
    <w:rsid w:val="00BF1E7D"/>
    <w:rsid w:val="00BF26BE"/>
    <w:rsid w:val="00C01C38"/>
    <w:rsid w:val="00C05957"/>
    <w:rsid w:val="00C13783"/>
    <w:rsid w:val="00C14693"/>
    <w:rsid w:val="00C201E7"/>
    <w:rsid w:val="00C21CA6"/>
    <w:rsid w:val="00C234AE"/>
    <w:rsid w:val="00C27140"/>
    <w:rsid w:val="00C27C78"/>
    <w:rsid w:val="00C47AA3"/>
    <w:rsid w:val="00C532D2"/>
    <w:rsid w:val="00C61EEC"/>
    <w:rsid w:val="00C70570"/>
    <w:rsid w:val="00C950E7"/>
    <w:rsid w:val="00CA67FD"/>
    <w:rsid w:val="00CA7DDA"/>
    <w:rsid w:val="00CB50A2"/>
    <w:rsid w:val="00CC29F7"/>
    <w:rsid w:val="00CD42A1"/>
    <w:rsid w:val="00CD5FF2"/>
    <w:rsid w:val="00CE5EB9"/>
    <w:rsid w:val="00D061B0"/>
    <w:rsid w:val="00D07FBC"/>
    <w:rsid w:val="00D10BBA"/>
    <w:rsid w:val="00D12571"/>
    <w:rsid w:val="00D246FF"/>
    <w:rsid w:val="00D30249"/>
    <w:rsid w:val="00D3374C"/>
    <w:rsid w:val="00D429BD"/>
    <w:rsid w:val="00D453CA"/>
    <w:rsid w:val="00D47461"/>
    <w:rsid w:val="00D54F08"/>
    <w:rsid w:val="00D70E96"/>
    <w:rsid w:val="00D72E4B"/>
    <w:rsid w:val="00D91525"/>
    <w:rsid w:val="00D92A7C"/>
    <w:rsid w:val="00D952EC"/>
    <w:rsid w:val="00D95411"/>
    <w:rsid w:val="00DA1FE8"/>
    <w:rsid w:val="00DB4195"/>
    <w:rsid w:val="00DC08D8"/>
    <w:rsid w:val="00DC3589"/>
    <w:rsid w:val="00DD0605"/>
    <w:rsid w:val="00DE1E50"/>
    <w:rsid w:val="00DE7C9A"/>
    <w:rsid w:val="00DF7345"/>
    <w:rsid w:val="00DF7DFA"/>
    <w:rsid w:val="00E06086"/>
    <w:rsid w:val="00E06C66"/>
    <w:rsid w:val="00E1123D"/>
    <w:rsid w:val="00E2476E"/>
    <w:rsid w:val="00E43E01"/>
    <w:rsid w:val="00E4655A"/>
    <w:rsid w:val="00E57115"/>
    <w:rsid w:val="00E57D79"/>
    <w:rsid w:val="00E6566E"/>
    <w:rsid w:val="00E66446"/>
    <w:rsid w:val="00E762C8"/>
    <w:rsid w:val="00E772D6"/>
    <w:rsid w:val="00E83E1E"/>
    <w:rsid w:val="00E84E27"/>
    <w:rsid w:val="00E86C54"/>
    <w:rsid w:val="00E92CBD"/>
    <w:rsid w:val="00EA6E63"/>
    <w:rsid w:val="00EB6753"/>
    <w:rsid w:val="00EB67EF"/>
    <w:rsid w:val="00EE4C7B"/>
    <w:rsid w:val="00EF60CE"/>
    <w:rsid w:val="00F23872"/>
    <w:rsid w:val="00F27337"/>
    <w:rsid w:val="00F35A0D"/>
    <w:rsid w:val="00F473DC"/>
    <w:rsid w:val="00F47DA3"/>
    <w:rsid w:val="00F51E04"/>
    <w:rsid w:val="00F54D28"/>
    <w:rsid w:val="00F57717"/>
    <w:rsid w:val="00F632A0"/>
    <w:rsid w:val="00F63A06"/>
    <w:rsid w:val="00F66F7C"/>
    <w:rsid w:val="00F73DA9"/>
    <w:rsid w:val="00F76F4E"/>
    <w:rsid w:val="00F7715E"/>
    <w:rsid w:val="00F778CF"/>
    <w:rsid w:val="00F82B91"/>
    <w:rsid w:val="00F83F19"/>
    <w:rsid w:val="00FB04C4"/>
    <w:rsid w:val="00FC4EF8"/>
    <w:rsid w:val="00FC4FB5"/>
    <w:rsid w:val="00FC6D0E"/>
    <w:rsid w:val="00FD4398"/>
    <w:rsid w:val="00FE0A3E"/>
    <w:rsid w:val="00FE4FB3"/>
    <w:rsid w:val="00FE5DD9"/>
    <w:rsid w:val="00FE62F6"/>
    <w:rsid w:val="00FF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264BFC"/>
  <w15:chartTrackingRefBased/>
  <w15:docId w15:val="{AD94B7D6-539F-47D1-BF56-B442F68F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41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19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7C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C78"/>
  </w:style>
  <w:style w:type="paragraph" w:styleId="Footer">
    <w:name w:val="footer"/>
    <w:basedOn w:val="Normal"/>
    <w:link w:val="FooterChar"/>
    <w:uiPriority w:val="99"/>
    <w:unhideWhenUsed/>
    <w:rsid w:val="00C27C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C78"/>
  </w:style>
  <w:style w:type="paragraph" w:styleId="NormalWeb">
    <w:name w:val="Normal (Web)"/>
    <w:basedOn w:val="Normal"/>
    <w:uiPriority w:val="99"/>
    <w:unhideWhenUsed/>
    <w:rsid w:val="00B0324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F34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27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6663"/>
    <w:rPr>
      <w:b/>
      <w:bCs/>
    </w:rPr>
  </w:style>
  <w:style w:type="paragraph" w:customStyle="1" w:styleId="extralinespace">
    <w:name w:val="extralinespace"/>
    <w:basedOn w:val="Normal"/>
    <w:rsid w:val="0045666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45666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E62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62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075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5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5C9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5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5C9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5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5C9"/>
    <w:rPr>
      <w:rFonts w:ascii="Segoe UI" w:eastAsia="Times New Roman" w:hAnsi="Segoe UI" w:cs="Segoe UI"/>
      <w:sz w:val="18"/>
      <w:szCs w:val="18"/>
      <w:lang w:eastAsia="en-AU"/>
    </w:rPr>
  </w:style>
  <w:style w:type="paragraph" w:customStyle="1" w:styleId="p">
    <w:name w:val="p"/>
    <w:basedOn w:val="Normal"/>
    <w:rsid w:val="00F23872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C1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iv2691410891ydpb8e666b0msonormal">
    <w:name w:val="yiv2691410891ydpb8e666b0msonormal"/>
    <w:basedOn w:val="Normal"/>
    <w:rsid w:val="003461A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emf"/><Relationship Id="rId17" Type="http://schemas.openxmlformats.org/officeDocument/2006/relationships/image" Target="media/image8.emf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microsoft.com/office/2014/relationships/chartEx" Target="charts/chartEx2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4/relationships/chartEx" Target="charts/chartEx1.xm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microsoft.com/office/2014/relationships/chartEx" Target="charts/chartEx3.xml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5.emf"/><Relationship Id="rId22" Type="http://schemas.openxmlformats.org/officeDocument/2006/relationships/image" Target="media/image11.emf"/><Relationship Id="rId27" Type="http://schemas.openxmlformats.org/officeDocument/2006/relationships/image" Target="media/image14.gif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Mama\Documents\Deakin%20DataScience\DescriptiveStatistic\Assignments\Assignment1\A1_220093302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Mama\Documents\Deakin%20DataScience\DescriptiveStatistic\Assignments\Assignment1\A1_220093302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Mama\Documents\Deakin%20DataScience\DescriptiveStatistic\Assignments\Assignment1\A1_220093302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'Q 1b'!$A$2:$A$138</cx:f>
        <cx:lvl ptCount="137" formatCode="0.00">
          <cx:pt idx="0">66938.75</cx:pt>
          <cx:pt idx="1">80645.279999999999</cx:pt>
          <cx:pt idx="2">217600.82999999999</cx:pt>
          <cx:pt idx="3">85765.559999999998</cx:pt>
          <cx:pt idx="4">65336.580000000002</cx:pt>
          <cx:pt idx="5">68562.020000000004</cx:pt>
          <cx:pt idx="6">67330.800000000003</cx:pt>
          <cx:pt idx="7">92892.210000000006</cx:pt>
          <cx:pt idx="8">87713.800000000003</cx:pt>
          <cx:pt idx="9">62819.389999999999</cx:pt>
          <cx:pt idx="10">49006.610000000001</cx:pt>
          <cx:pt idx="11">59627.970000000001</cx:pt>
          <cx:pt idx="12">64876.489999999998</cx:pt>
          <cx:pt idx="13">55547.300000000003</cx:pt>
          <cx:pt idx="14">95470.080000000002</cx:pt>
          <cx:pt idx="15">52909.230000000003</cx:pt>
          <cx:pt idx="16">70723.050000000003</cx:pt>
          <cx:pt idx="17">101124.96000000001</cx:pt>
          <cx:pt idx="18">73985.410000000003</cx:pt>
          <cx:pt idx="19">83754.639999999999</cx:pt>
          <cx:pt idx="20">95394</cx:pt>
          <cx:pt idx="21">81806.589999999997</cx:pt>
          <cx:pt idx="22">61285.279999999999</cx:pt>
          <cx:pt idx="23">86011.639999999999</cx:pt>
          <cx:pt idx="24">68279.940000000002</cx:pt>
          <cx:pt idx="25">58759.669999999998</cx:pt>
          <cx:pt idx="26">92547.600000000006</cx:pt>
          <cx:pt idx="27">83638.130000000005</cx:pt>
          <cx:pt idx="28">89719.360000000001</cx:pt>
          <cx:pt idx="29">57438.309999999998</cx:pt>
          <cx:pt idx="30">70518.600000000006</cx:pt>
          <cx:pt idx="31">67459.039999999994</cx:pt>
          <cx:pt idx="32">107402.73</cx:pt>
          <cx:pt idx="33">61312.440000000002</cx:pt>
          <cx:pt idx="34">148904.06</cx:pt>
          <cx:pt idx="35">73344.75</cx:pt>
          <cx:pt idx="36">57068.279999999999</cx:pt>
          <cx:pt idx="37">64900.769999999997</cx:pt>
          <cx:pt idx="38">83606.910000000003</cx:pt>
          <cx:pt idx="39">72533.470000000001</cx:pt>
          <cx:pt idx="40">62204.220000000001</cx:pt>
          <cx:pt idx="41">67909.520000000004</cx:pt>
          <cx:pt idx="42">228724.79999999999</cx:pt>
          <cx:pt idx="43">71054.229999999996</cx:pt>
          <cx:pt idx="44">69782.820000000007</cx:pt>
          <cx:pt idx="45">68853.270000000004</cx:pt>
          <cx:pt idx="46">78267.839999999997</cx:pt>
          <cx:pt idx="47">91713.029999999999</cx:pt>
          <cx:pt idx="48">81617.779999999999</cx:pt>
          <cx:pt idx="49">85983.789999999994</cx:pt>
          <cx:pt idx="50">81496.740000000005</cx:pt>
          <cx:pt idx="51">16400</cx:pt>
          <cx:pt idx="52">80150.240000000005</cx:pt>
          <cx:pt idx="53">85823.149999999994</cx:pt>
          <cx:pt idx="54">85350.660000000003</cx:pt>
          <cx:pt idx="55">61604.839999999997</cx:pt>
          <cx:pt idx="56">84462.270000000004</cx:pt>
          <cx:pt idx="57">81113.220000000001</cx:pt>
          <cx:pt idx="58">77695</cx:pt>
          <cx:pt idx="59">79921.479999999996</cx:pt>
          <cx:pt idx="60">53218.220000000001</cx:pt>
          <cx:pt idx="61">68678.490000000005</cx:pt>
          <cx:pt idx="62">104102.53999999999</cx:pt>
          <cx:pt idx="63">69082.429999999993</cx:pt>
          <cx:pt idx="64">89959.279999999999</cx:pt>
          <cx:pt idx="65">44708.260000000002</cx:pt>
          <cx:pt idx="66">59354.540000000001</cx:pt>
          <cx:pt idx="67">84954.869999999995</cx:pt>
          <cx:pt idx="68">62189.669999999998</cx:pt>
          <cx:pt idx="69">82754.929999999993</cx:pt>
          <cx:pt idx="70">99257.740000000005</cx:pt>
          <cx:pt idx="71">96612.940000000002</cx:pt>
          <cx:pt idx="72">74631.669999999998</cx:pt>
          <cx:pt idx="73">69983.300000000003</cx:pt>
          <cx:pt idx="74">91222.509999999995</cx:pt>
          <cx:pt idx="75">46529.360000000001</cx:pt>
          <cx:pt idx="76">51905.620000000003</cx:pt>
          <cx:pt idx="77">80618.970000000001</cx:pt>
          <cx:pt idx="78">78075.190000000002</cx:pt>
          <cx:pt idx="79">67986.339999999997</cx:pt>
          <cx:pt idx="80">74239.759999999995</cx:pt>
          <cx:pt idx="81">53869.970000000001</cx:pt>
          <cx:pt idx="82">60043.209999999999</cx:pt>
          <cx:pt idx="83">74862.600000000006</cx:pt>
          <cx:pt idx="84">90927.559999999998</cx:pt>
          <cx:pt idx="85">55482.610000000001</cx:pt>
          <cx:pt idx="86">76018.990000000005</cx:pt>
          <cx:pt idx="87">109343.00999999999</cx:pt>
          <cx:pt idx="88">68361.550000000003</cx:pt>
          <cx:pt idx="89">91111.100000000006</cx:pt>
          <cx:pt idx="90">60402.529999999999</cx:pt>
          <cx:pt idx="91">88260.179999999993</cx:pt>
          <cx:pt idx="92">72570.339999999997</cx:pt>
          <cx:pt idx="93">74439.619999999995</cx:pt>
          <cx:pt idx="94">97036.919999999998</cx:pt>
          <cx:pt idx="95">72480.289999999994</cx:pt>
          <cx:pt idx="96">103112.99000000001</cx:pt>
          <cx:pt idx="97">86446.490000000005</cx:pt>
          <cx:pt idx="98">91720.039999999994</cx:pt>
          <cx:pt idx="99">109151.46000000001</cx:pt>
          <cx:pt idx="100">80162.899999999994</cx:pt>
          <cx:pt idx="101">10101</cx:pt>
          <cx:pt idx="102">71558.029999999999</cx:pt>
          <cx:pt idx="103">69990.800000000003</cx:pt>
          <cx:pt idx="104">195526.04000000001</cx:pt>
          <cx:pt idx="105">105553.00999999999</cx:pt>
          <cx:pt idx="106">63652.129999999997</cx:pt>
          <cx:pt idx="107">67699.600000000006</cx:pt>
          <cx:pt idx="108">77552.220000000001</cx:pt>
          <cx:pt idx="109">2300</cx:pt>
          <cx:pt idx="110">75827.710000000006</cx:pt>
          <cx:pt idx="111">99282.009999999995</cx:pt>
          <cx:pt idx="112">92241.039999999994</cx:pt>
          <cx:pt idx="113">69993.550000000003</cx:pt>
          <cx:pt idx="114">101453.21000000001</cx:pt>
          <cx:pt idx="115">98196.770000000004</cx:pt>
          <cx:pt idx="116">66027</cx:pt>
          <cx:pt idx="117">83373.899999999994</cx:pt>
          <cx:pt idx="118">189470.42999999999</cx:pt>
          <cx:pt idx="119">89477.660000000003</cx:pt>
          <cx:pt idx="120">84561.600000000006</cx:pt>
          <cx:pt idx="121">81226.660000000003</cx:pt>
          <cx:pt idx="122">67742.169999999998</cx:pt>
          <cx:pt idx="123">39788.739999999998</cx:pt>
          <cx:pt idx="124">50722.019999999997</cx:pt>
          <cx:pt idx="125">63110.449999999997</cx:pt>
          <cx:pt idx="126">172708.95000000001</cx:pt>
          <cx:pt idx="127">60116.239999999998</cx:pt>
          <cx:pt idx="128">99113.710000000006</cx:pt>
          <cx:pt idx="129">102271.60000000001</cx:pt>
          <cx:pt idx="130">63640.790000000001</cx:pt>
          <cx:pt idx="131">82667.25</cx:pt>
          <cx:pt idx="132">102748.96000000001</cx:pt>
          <cx:pt idx="133">98825.100000000006</cx:pt>
          <cx:pt idx="134">91178.240000000005</cx:pt>
          <cx:pt idx="135">73224.179999999993</cx:pt>
          <cx:pt idx="136">75161.289999999994</cx:pt>
        </cx:lvl>
      </cx:numDim>
    </cx:data>
    <cx:data id="1">
      <cx:numDim type="val">
        <cx:f>'Q 1b'!$B$2:$B$138</cx:f>
        <cx:lvl ptCount="137" formatCode="0.00">
          <cx:pt idx="0">91231.330000000002</cx:pt>
          <cx:pt idx="1">90962.460000000006</cx:pt>
          <cx:pt idx="2">68732.520000000004</cx:pt>
          <cx:pt idx="3">67424.460000000006</cx:pt>
          <cx:pt idx="4">114258.47</cx:pt>
          <cx:pt idx="5">24600</cx:pt>
          <cx:pt idx="6">34252.970000000001</cx:pt>
          <cx:pt idx="7">77412.630000000005</cx:pt>
          <cx:pt idx="8">2100</cx:pt>
          <cx:pt idx="9">25084.889999999999</cx:pt>
          <cx:pt idx="10">89683.25</cx:pt>
          <cx:pt idx="11">123268.21000000001</cx:pt>
          <cx:pt idx="12">43382.379999999997</cx:pt>
          <cx:pt idx="13">77969.039999999994</cx:pt>
          <cx:pt idx="14">43119.279999999999</cx:pt>
          <cx:pt idx="15">6300</cx:pt>
          <cx:pt idx="16">96561.869999999995</cx:pt>
          <cx:pt idx="17">48047.239999999998</cx:pt>
          <cx:pt idx="18">65426.849999999999</cx:pt>
          <cx:pt idx="19">68010.559999999998</cx:pt>
          <cx:pt idx="20">50903.669999999998</cx:pt>
          <cx:pt idx="21">64883.760000000002</cx:pt>
          <cx:pt idx="22">82740.860000000001</cx:pt>
          <cx:pt idx="23">5400</cx:pt>
          <cx:pt idx="24">61540.400000000001</cx:pt>
          <cx:pt idx="25">63417.889999999999</cx:pt>
          <cx:pt idx="26">73617.330000000002</cx:pt>
          <cx:pt idx="27">55020.279999999999</cx:pt>
          <cx:pt idx="28">102018.12</cx:pt>
          <cx:pt idx="29">74289.089999999997</cx:pt>
          <cx:pt idx="30">98834.869999999995</cx:pt>
          <cx:pt idx="31">58518.389999999999</cx:pt>
          <cx:pt idx="32">57280.379999999997</cx:pt>
          <cx:pt idx="33">62497.169999999998</cx:pt>
          <cx:pt idx="34">74757.449999999997</cx:pt>
          <cx:pt idx="35">2400</cx:pt>
          <cx:pt idx="36">32373.650000000001</cx:pt>
          <cx:pt idx="37">45155.169999999998</cx:pt>
          <cx:pt idx="38">92642.100000000006</cx:pt>
          <cx:pt idx="39">47833.57</cx:pt>
          <cx:pt idx="40">84730.660000000003</cx:pt>
          <cx:pt idx="41">5400</cx:pt>
          <cx:pt idx="42">68527.860000000001</cx:pt>
          <cx:pt idx="43">72380.429999999993</cx:pt>
          <cx:pt idx="44">18204</cx:pt>
          <cx:pt idx="45">87095.610000000001</cx:pt>
          <cx:pt idx="46">22000</cx:pt>
          <cx:pt idx="47">59598.309999999998</cx:pt>
          <cx:pt idx="48">60285.489999999998</cx:pt>
          <cx:pt idx="49">104679.48</cx:pt>
          <cx:pt idx="50">1547</cx:pt>
          <cx:pt idx="51">3456</cx:pt>
          <cx:pt idx="52">70563.470000000001</cx:pt>
          <cx:pt idx="53">46192.639999999999</cx:pt>
          <cx:pt idx="54">49307.93</cx:pt>
          <cx:pt idx="55">75555.820000000007</cx:pt>
          <cx:pt idx="56">81217.259999999995</cx:pt>
          <cx:pt idx="57">79079.050000000003</cx:pt>
          <cx:pt idx="58">7800</cx:pt>
          <cx:pt idx="59">5678</cx:pt>
          <cx:pt idx="60">53106.470000000001</cx:pt>
          <cx:pt idx="61">72572.410000000003</cx:pt>
          <cx:pt idx="62">69921.779999999999</cx:pt>
        </cx:lvl>
      </cx:numDim>
    </cx:data>
  </cx:chartData>
  <cx:chart>
    <cx:plotArea>
      <cx:plotAreaRegion>
        <cx:series layoutId="boxWhisker" uniqueId="{F44E36CD-7637-47FD-B7FA-079C38F6A40B}">
          <cx:tx>
            <cx:txData>
              <cx:f>'Q 1b'!$A$1</cx:f>
              <cx:v>Private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99C84A02-379E-4BE8-8B05-A9A41965BD70}">
          <cx:tx>
            <cx:txData>
              <cx:f>'Q 1b'!$B$1</cx:f>
              <cx:v>Not Private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/>
        <cx:majorGridlines/>
        <cx:minorGridlines/>
        <cx:majorTickMarks type="in"/>
        <cx:minorTickMarks type="in"/>
        <cx:tickLabels/>
      </cx:axis>
    </cx:plotArea>
    <cx:legend pos="t" align="ctr" overlay="0"/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'Q 3a'!$A$2:$A$71</cx:f>
        <cx:lvl ptCount="70" formatCode="0.00">
          <cx:pt idx="0">64876.489999999998</cx:pt>
          <cx:pt idx="1">55547.300000000003</cx:pt>
          <cx:pt idx="2">89683.25</cx:pt>
          <cx:pt idx="3">70723.050000000003</cx:pt>
          <cx:pt idx="4">73985.410000000003</cx:pt>
          <cx:pt idx="5">83754.639999999999</cx:pt>
          <cx:pt idx="6">86011.639999999999</cx:pt>
          <cx:pt idx="7">68279.940000000002</cx:pt>
          <cx:pt idx="8">89719.360000000001</cx:pt>
          <cx:pt idx="9">57438.309999999998</cx:pt>
          <cx:pt idx="10">6300</cx:pt>
          <cx:pt idx="11">67459.039999999994</cx:pt>
          <cx:pt idx="12">96561.869999999995</cx:pt>
          <cx:pt idx="13">61312.440000000002</cx:pt>
          <cx:pt idx="14">64900.769999999997</cx:pt>
          <cx:pt idx="15">65426.849999999999</cx:pt>
          <cx:pt idx="16">69782.820000000007</cx:pt>
          <cx:pt idx="17">81617.779999999999</cx:pt>
          <cx:pt idx="18">5400</cx:pt>
          <cx:pt idx="19">85983.789999999994</cx:pt>
          <cx:pt idx="20">16400</cx:pt>
          <cx:pt idx="21">80150.240000000005</cx:pt>
          <cx:pt idx="22">85823.149999999994</cx:pt>
          <cx:pt idx="23">61540.400000000001</cx:pt>
          <cx:pt idx="24">77695</cx:pt>
          <cx:pt idx="25">79921.479999999996</cx:pt>
          <cx:pt idx="26">44708.260000000002</cx:pt>
          <cx:pt idx="27">62189.669999999998</cx:pt>
          <cx:pt idx="28">99257.740000000005</cx:pt>
          <cx:pt idx="29">74631.669999999998</cx:pt>
          <cx:pt idx="30">46529.360000000001</cx:pt>
          <cx:pt idx="31">74757.449999999997</cx:pt>
          <cx:pt idx="32">51905.620000000003</cx:pt>
          <cx:pt idx="33">2400</cx:pt>
          <cx:pt idx="34">32373.650000000001</cx:pt>
          <cx:pt idx="35">80618.970000000001</cx:pt>
          <cx:pt idx="36">78075.190000000002</cx:pt>
          <cx:pt idx="37">92642.100000000006</cx:pt>
          <cx:pt idx="38">74239.759999999995</cx:pt>
          <cx:pt idx="39">53869.970000000001</cx:pt>
          <cx:pt idx="40">60043.209999999999</cx:pt>
          <cx:pt idx="41">74862.600000000006</cx:pt>
          <cx:pt idx="42">55482.610000000001</cx:pt>
          <cx:pt idx="43">60402.529999999999</cx:pt>
          <cx:pt idx="44">5400</cx:pt>
          <cx:pt idx="45">72480.289999999994</cx:pt>
          <cx:pt idx="46">18204</cx:pt>
          <cx:pt idx="47">91720.039999999994</cx:pt>
          <cx:pt idx="48">87095.610000000001</cx:pt>
          <cx:pt idx="49">80162.899999999994</cx:pt>
          <cx:pt idx="50">10101</cx:pt>
          <cx:pt idx="51">22000</cx:pt>
          <cx:pt idx="52">69990.800000000003</cx:pt>
          <cx:pt idx="53">59598.309999999998</cx:pt>
          <cx:pt idx="54">63652.129999999997</cx:pt>
          <cx:pt idx="55">67699.600000000006</cx:pt>
          <cx:pt idx="56">2300</cx:pt>
          <cx:pt idx="57">69993.550000000003</cx:pt>
          <cx:pt idx="58">49307.93</cx:pt>
          <cx:pt idx="59">98196.770000000004</cx:pt>
          <cx:pt idx="60">66027</cx:pt>
          <cx:pt idx="61">83373.899999999994</cx:pt>
          <cx:pt idx="62">81226.660000000003</cx:pt>
          <cx:pt idx="63">75555.820000000007</cx:pt>
          <cx:pt idx="64">81217.259999999995</cx:pt>
          <cx:pt idx="65">50722.019999999997</cx:pt>
          <cx:pt idx="66">7800</cx:pt>
          <cx:pt idx="67">91178.240000000005</cx:pt>
          <cx:pt idx="68">75161.289999999994</cx:pt>
        </cx:lvl>
      </cx:numDim>
    </cx:data>
    <cx:data id="1">
      <cx:numDim type="val">
        <cx:f>'Q 3a'!$B$2:$B$71</cx:f>
        <cx:lvl ptCount="70" formatCode="0.00">
          <cx:pt idx="0">25084.889999999999</cx:pt>
          <cx:pt idx="1">95470.080000000002</cx:pt>
          <cx:pt idx="2">123268.21000000001</cx:pt>
          <cx:pt idx="3">43382.379999999997</cx:pt>
          <cx:pt idx="4">81806.589999999997</cx:pt>
          <cx:pt idx="5">61285.279999999999</cx:pt>
          <cx:pt idx="6">58759.669999999998</cx:pt>
          <cx:pt idx="7">83638.130000000005</cx:pt>
          <cx:pt idx="8">70518.600000000006</cx:pt>
          <cx:pt idx="9">107402.73</cx:pt>
          <cx:pt idx="10">57068.279999999999</cx:pt>
          <cx:pt idx="11">48047.239999999998</cx:pt>
          <cx:pt idx="12">83606.910000000003</cx:pt>
          <cx:pt idx="13">72533.470000000001</cx:pt>
          <cx:pt idx="14">62204.220000000001</cx:pt>
          <cx:pt idx="15">68853.270000000004</cx:pt>
          <cx:pt idx="16">64883.760000000002</cx:pt>
          <cx:pt idx="17">78267.839999999997</cx:pt>
          <cx:pt idx="18">82740.860000000001</cx:pt>
          <cx:pt idx="19">85350.660000000003</cx:pt>
          <cx:pt idx="20">61604.839999999997</cx:pt>
          <cx:pt idx="21">84462.270000000004</cx:pt>
          <cx:pt idx="22">53218.220000000001</cx:pt>
          <cx:pt idx="23">68678.490000000005</cx:pt>
          <cx:pt idx="24">104102.53999999999</cx:pt>
          <cx:pt idx="25">73617.330000000002</cx:pt>
          <cx:pt idx="26">69082.429999999993</cx:pt>
          <cx:pt idx="27">89959.279999999999</cx:pt>
          <cx:pt idx="28">59354.540000000001</cx:pt>
          <cx:pt idx="29">55020.279999999999</cx:pt>
          <cx:pt idx="30">84954.869999999995</cx:pt>
          <cx:pt idx="31">82754.929999999993</cx:pt>
          <cx:pt idx="32">96612.940000000002</cx:pt>
          <cx:pt idx="33">74289.089999999997</cx:pt>
          <cx:pt idx="34">58518.389999999999</cx:pt>
          <cx:pt idx="35">69983.300000000003</cx:pt>
          <cx:pt idx="36">91222.509999999995</cx:pt>
          <cx:pt idx="37">67986.339999999997</cx:pt>
          <cx:pt idx="38">47833.57</cx:pt>
          <cx:pt idx="39">84730.660000000003</cx:pt>
          <cx:pt idx="40">90927.559999999998</cx:pt>
          <cx:pt idx="41">76018.990000000005</cx:pt>
          <cx:pt idx="42">109343.00999999999</cx:pt>
          <cx:pt idx="43">68361.550000000003</cx:pt>
          <cx:pt idx="44">91111.100000000006</cx:pt>
          <cx:pt idx="45">72570.339999999997</cx:pt>
          <cx:pt idx="46">74439.619999999995</cx:pt>
          <cx:pt idx="47">97036.919999999998</cx:pt>
          <cx:pt idx="48">68527.860000000001</cx:pt>
          <cx:pt idx="49">72380.429999999993</cx:pt>
          <cx:pt idx="50">103112.99000000001</cx:pt>
          <cx:pt idx="51">60285.489999999998</cx:pt>
          <cx:pt idx="52">77552.220000000001</cx:pt>
          <cx:pt idx="53">3456</cx:pt>
          <cx:pt idx="54">70563.470000000001</cx:pt>
          <cx:pt idx="55">92241.039999999994</cx:pt>
          <cx:pt idx="56">46192.639999999999</cx:pt>
          <cx:pt idx="57">89477.660000000003</cx:pt>
          <cx:pt idx="58">39788.739999999998</cx:pt>
          <cx:pt idx="59">172708.95000000001</cx:pt>
          <cx:pt idx="60">60116.239999999998</cx:pt>
          <cx:pt idx="61">99113.710000000006</cx:pt>
          <cx:pt idx="62">102271.60000000001</cx:pt>
          <cx:pt idx="63">79079.050000000003</cx:pt>
          <cx:pt idx="64">5678</cx:pt>
          <cx:pt idx="65">53106.470000000001</cx:pt>
          <cx:pt idx="66">98825.100000000006</cx:pt>
          <cx:pt idx="67">72572.410000000003</cx:pt>
          <cx:pt idx="68">69921.779999999999</cx:pt>
          <cx:pt idx="69">73224.179999999993</cx:pt>
        </cx:lvl>
      </cx:numDim>
    </cx:data>
    <cx:data id="2">
      <cx:numDim type="val">
        <cx:f>'Q 3a'!$C$2:$C$71</cx:f>
        <cx:lvl ptCount="70" formatCode="0.00">
          <cx:pt idx="0">91231.330000000002</cx:pt>
          <cx:pt idx="1">66938.75</cx:pt>
          <cx:pt idx="2">80645.279999999999</cx:pt>
          <cx:pt idx="3">217600.82999999999</cx:pt>
          <cx:pt idx="4">85765.559999999998</cx:pt>
          <cx:pt idx="5">65336.580000000002</cx:pt>
          <cx:pt idx="6">68562.020000000004</cx:pt>
          <cx:pt idx="7">67330.800000000003</cx:pt>
          <cx:pt idx="8">90962.460000000006</cx:pt>
          <cx:pt idx="9">92892.210000000006</cx:pt>
          <cx:pt idx="10">68732.520000000004</cx:pt>
          <cx:pt idx="11">67424.460000000006</cx:pt>
          <cx:pt idx="12">114258.47</cx:pt>
          <cx:pt idx="13">87713.800000000003</cx:pt>
          <cx:pt idx="14">24600</cx:pt>
          <cx:pt idx="15">34252.970000000001</cx:pt>
          <cx:pt idx="16">77412.630000000005</cx:pt>
          <cx:pt idx="17">62819.389999999999</cx:pt>
          <cx:pt idx="18">2100</cx:pt>
          <cx:pt idx="19">49006.610000000001</cx:pt>
          <cx:pt idx="20">59627.970000000001</cx:pt>
          <cx:pt idx="21">52909.230000000003</cx:pt>
          <cx:pt idx="22">92547.600000000006</cx:pt>
          <cx:pt idx="23">43119.279999999999</cx:pt>
          <cx:pt idx="24">228724.79999999999</cx:pt>
          <cx:pt idx="25">50903.669999999998</cx:pt>
          <cx:pt idx="26">91713.029999999999</cx:pt>
          <cx:pt idx="27">81113.220000000001</cx:pt>
          <cx:pt idx="28">57280.379999999997</cx:pt>
          <cx:pt idx="29">62497.169999999998</cx:pt>
          <cx:pt idx="30">45155.169999999998</cx:pt>
          <cx:pt idx="31">86446.490000000005</cx:pt>
          <cx:pt idx="32">71558.029999999999</cx:pt>
          <cx:pt idx="33">75827.710000000006</cx:pt>
          <cx:pt idx="34">1547</cx:pt>
          <cx:pt idx="35">189470.42999999999</cx:pt>
          <cx:pt idx="36">84561.600000000006</cx:pt>
          <cx:pt idx="37">67742.169999999998</cx:pt>
          <cx:pt idx="38">63640.790000000001</cx:pt>
          <cx:pt idx="39">82667.25</cx:pt>
        </cx:lvl>
      </cx:numDim>
    </cx:data>
    <cx:data id="3">
      <cx:numDim type="val">
        <cx:f>'Q 3a'!$D$2:$D$71</cx:f>
        <cx:lvl ptCount="70" formatCode="0.00">
          <cx:pt idx="0">101124.96000000001</cx:pt>
          <cx:pt idx="1">95394</cx:pt>
          <cx:pt idx="2">77969.039999999994</cx:pt>
          <cx:pt idx="3">148904.06</cx:pt>
          <cx:pt idx="4">73344.75</cx:pt>
          <cx:pt idx="5">67909.520000000004</cx:pt>
          <cx:pt idx="6">71054.229999999996</cx:pt>
          <cx:pt idx="7">68010.559999999998</cx:pt>
          <cx:pt idx="8">81496.740000000005</cx:pt>
          <cx:pt idx="9">63417.889999999999</cx:pt>
          <cx:pt idx="10">102018.12</cx:pt>
          <cx:pt idx="11">98834.869999999995</cx:pt>
          <cx:pt idx="12">88260.179999999993</cx:pt>
          <cx:pt idx="13">109151.46000000001</cx:pt>
          <cx:pt idx="14">195526.04000000001</cx:pt>
          <cx:pt idx="15">105553.00999999999</cx:pt>
          <cx:pt idx="16">104679.48</cx:pt>
          <cx:pt idx="17">99282.009999999995</cx:pt>
          <cx:pt idx="18">101453.21000000001</cx:pt>
          <cx:pt idx="19">63110.449999999997</cx:pt>
          <cx:pt idx="20">102748.96000000001</cx:pt>
        </cx:lvl>
      </cx:numDim>
    </cx:data>
  </cx:chartData>
  <cx:chart>
    <cx:title pos="t" align="ctr" overlay="0">
      <cx:tx>
        <cx:txData>
          <cx:v>Claim amount across marital statues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Claim amount across marital statues</a:t>
          </a:r>
        </a:p>
      </cx:txPr>
    </cx:title>
    <cx:plotArea>
      <cx:plotAreaRegion>
        <cx:series layoutId="boxWhisker" uniqueId="{D7D25DA0-5E65-4EC7-AA32-16465C744603}">
          <cx:tx>
            <cx:txData>
              <cx:f>'Q 3a'!$A$1</cx:f>
              <cx:v>Divorced</cx:v>
            </cx:txData>
          </cx:tx>
          <cx:dataId val="0"/>
          <cx:layoutPr>
            <cx:statistics quartileMethod="exclusive"/>
          </cx:layoutPr>
        </cx:series>
        <cx:series layoutId="boxWhisker" uniqueId="{6894CD36-B9D6-47A5-A852-856405636C36}">
          <cx:tx>
            <cx:txData>
              <cx:f>'Q 3a'!$B$1</cx:f>
              <cx:v>Married</cx:v>
            </cx:txData>
          </cx:tx>
          <cx:dataId val="1"/>
          <cx:layoutPr>
            <cx:statistics quartileMethod="exclusive"/>
          </cx:layoutPr>
        </cx:series>
        <cx:series layoutId="boxWhisker" uniqueId="{EB87AD86-4DE1-4EDA-A82F-364B609E3B91}">
          <cx:tx>
            <cx:txData>
              <cx:f>'Q 3a'!$C$1</cx:f>
              <cx:v>Single</cx:v>
            </cx:txData>
          </cx:tx>
          <cx:dataId val="2"/>
          <cx:layoutPr>
            <cx:statistics quartileMethod="exclusive"/>
          </cx:layoutPr>
        </cx:series>
        <cx:series layoutId="boxWhisker" uniqueId="{509E466D-AE61-4863-9BCE-B995943173C5}">
          <cx:tx>
            <cx:txData>
              <cx:f>'Q 3a'!$D$1</cx:f>
              <cx:v>Widowed</cx:v>
            </cx:txData>
          </cx:tx>
          <cx:dataId val="3"/>
          <cx:layoutPr>
            <cx:statistics quartileMethod="exclusive"/>
          </cx:layoutPr>
        </cx:series>
      </cx:plotAreaRegion>
      <cx:axis id="0" hidden="1">
        <cx:catScaling/>
        <cx:tickLabels/>
      </cx:axis>
      <cx:axis id="1">
        <cx:valScaling/>
        <cx:tickLabels/>
      </cx:axis>
    </cx:plotArea>
    <cx:legend pos="t" align="ctr" overlay="0"/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'Q 3b'!$A$2:$A$85</cx:f>
        <cx:lvl ptCount="84" formatCode="0.00">
          <cx:pt idx="0">66938.75</cx:pt>
          <cx:pt idx="1">65336.580000000002</cx:pt>
          <cx:pt idx="2">68562.020000000004</cx:pt>
          <cx:pt idx="3">114258.47</cx:pt>
          <cx:pt idx="4">2100</cx:pt>
          <cx:pt idx="5">49006.610000000001</cx:pt>
          <cx:pt idx="6">55547.300000000003</cx:pt>
          <cx:pt idx="7">73985.410000000003</cx:pt>
          <cx:pt idx="8">43382.379999999997</cx:pt>
          <cx:pt idx="9">81806.589999999997</cx:pt>
          <cx:pt idx="10">61285.279999999999</cx:pt>
          <cx:pt idx="11">86011.639999999999</cx:pt>
          <cx:pt idx="12">68279.940000000002</cx:pt>
          <cx:pt idx="13">58759.669999999998</cx:pt>
          <cx:pt idx="14">92547.600000000006</cx:pt>
          <cx:pt idx="15">6300</cx:pt>
          <cx:pt idx="16">67459.039999999994</cx:pt>
          <cx:pt idx="17">107402.73</cx:pt>
          <cx:pt idx="18">64900.769999999997</cx:pt>
          <cx:pt idx="19">65426.849999999999</cx:pt>
          <cx:pt idx="20">67909.520000000004</cx:pt>
          <cx:pt idx="21">228724.79999999999</cx:pt>
          <cx:pt idx="22">71054.229999999996</cx:pt>
          <cx:pt idx="23">68010.559999999998</cx:pt>
          <cx:pt idx="24">69782.820000000007</cx:pt>
          <cx:pt idx="25">91713.029999999999</cx:pt>
          <cx:pt idx="26">16400</cx:pt>
          <cx:pt idx="27">61540.400000000001</cx:pt>
          <cx:pt idx="28">81113.220000000001</cx:pt>
          <cx:pt idx="29">77695</cx:pt>
          <cx:pt idx="30">63417.889999999999</cx:pt>
          <cx:pt idx="31">59354.540000000001</cx:pt>
          <cx:pt idx="32">84954.869999999995</cx:pt>
          <cx:pt idx="33">102018.12</cx:pt>
          <cx:pt idx="34">62189.669999999998</cx:pt>
          <cx:pt idx="35">82754.929999999993</cx:pt>
          <cx:pt idx="36">99257.740000000005</cx:pt>
          <cx:pt idx="37">96612.940000000002</cx:pt>
          <cx:pt idx="38">58518.389999999999</cx:pt>
          <cx:pt idx="39">57280.379999999997</cx:pt>
          <cx:pt idx="40">91222.509999999995</cx:pt>
          <cx:pt idx="41">78075.190000000002</cx:pt>
          <cx:pt idx="42">74239.759999999995</cx:pt>
          <cx:pt idx="43">47833.57</cx:pt>
          <cx:pt idx="44">53869.970000000001</cx:pt>
          <cx:pt idx="45">84730.660000000003</cx:pt>
          <cx:pt idx="46">60043.209999999999</cx:pt>
          <cx:pt idx="47">74862.600000000006</cx:pt>
          <cx:pt idx="48">55482.610000000001</cx:pt>
          <cx:pt idx="49">91111.100000000006</cx:pt>
          <cx:pt idx="50">60402.529999999999</cx:pt>
          <cx:pt idx="51">88260.179999999993</cx:pt>
          <cx:pt idx="52">74439.619999999995</cx:pt>
          <cx:pt idx="53">68527.860000000001</cx:pt>
          <cx:pt idx="54">103112.99000000001</cx:pt>
          <cx:pt idx="55">18204</cx:pt>
          <cx:pt idx="56">91720.039999999994</cx:pt>
          <cx:pt idx="57">109151.46000000001</cx:pt>
          <cx:pt idx="58">87095.610000000001</cx:pt>
          <cx:pt idx="59">71558.029999999999</cx:pt>
          <cx:pt idx="60">195526.04000000001</cx:pt>
          <cx:pt idx="61">105553.00999999999</cx:pt>
          <cx:pt idx="62">63652.129999999997</cx:pt>
          <cx:pt idx="63">67699.600000000006</cx:pt>
          <cx:pt idx="64">77552.220000000001</cx:pt>
          <cx:pt idx="65">2300</cx:pt>
          <cx:pt idx="66">104679.48</cx:pt>
          <cx:pt idx="67">99282.009999999995</cx:pt>
          <cx:pt idx="68">3456</cx:pt>
          <cx:pt idx="69">46192.639999999999</cx:pt>
          <cx:pt idx="70">49307.93</cx:pt>
          <cx:pt idx="71">98196.770000000004</cx:pt>
          <cx:pt idx="72">89477.660000000003</cx:pt>
          <cx:pt idx="73">84561.600000000006</cx:pt>
          <cx:pt idx="74">81226.660000000003</cx:pt>
          <cx:pt idx="75">81217.259999999995</cx:pt>
          <cx:pt idx="76">39788.739999999998</cx:pt>
          <cx:pt idx="77">60116.239999999998</cx:pt>
          <cx:pt idx="78">102271.60000000001</cx:pt>
          <cx:pt idx="79">63640.790000000001</cx:pt>
          <cx:pt idx="80">5678</cx:pt>
          <cx:pt idx="81">53106.470000000001</cx:pt>
          <cx:pt idx="82">72572.410000000003</cx:pt>
          <cx:pt idx="83">75161.289999999994</cx:pt>
        </cx:lvl>
      </cx:numDim>
    </cx:data>
    <cx:data id="1">
      <cx:numDim type="val">
        <cx:f>'Q 3b'!$B$2:$B$85</cx:f>
        <cx:lvl ptCount="84" formatCode="0.00">
          <cx:pt idx="0">80645.279999999999</cx:pt>
          <cx:pt idx="1">217600.82999999999</cx:pt>
          <cx:pt idx="2">85765.559999999998</cx:pt>
          <cx:pt idx="3">67330.800000000003</cx:pt>
          <cx:pt idx="4">92892.210000000006</cx:pt>
          <cx:pt idx="5">68732.520000000004</cx:pt>
          <cx:pt idx="6">67424.460000000006</cx:pt>
          <cx:pt idx="7">24600</cx:pt>
          <cx:pt idx="8">59627.970000000001</cx:pt>
          <cx:pt idx="9">25084.889999999999</cx:pt>
          <cx:pt idx="10">64876.489999999998</cx:pt>
          <cx:pt idx="11">96561.869999999995</cx:pt>
          <cx:pt idx="12">61312.440000000002</cx:pt>
          <cx:pt idx="13">148904.06</cx:pt>
          <cx:pt idx="14">48047.239999999998</cx:pt>
          <cx:pt idx="15">83606.910000000003</cx:pt>
          <cx:pt idx="16">72533.470000000001</cx:pt>
          <cx:pt idx="17">68853.270000000004</cx:pt>
          <cx:pt idx="18">50903.669999999998</cx:pt>
          <cx:pt idx="19">64883.760000000002</cx:pt>
          <cx:pt idx="20">78267.839999999997</cx:pt>
          <cx:pt idx="21">81617.779999999999</cx:pt>
          <cx:pt idx="22">79921.479999999996</cx:pt>
          <cx:pt idx="23">69082.429999999993</cx:pt>
          <cx:pt idx="24">44708.260000000002</cx:pt>
          <cx:pt idx="25">62497.169999999998</cx:pt>
          <cx:pt idx="26">51905.620000000003</cx:pt>
          <cx:pt idx="27">32373.650000000001</cx:pt>
          <cx:pt idx="28">80618.970000000001</cx:pt>
          <cx:pt idx="29">109343.00999999999</cx:pt>
          <cx:pt idx="30">97036.919999999998</cx:pt>
          <cx:pt idx="31">5400</cx:pt>
          <cx:pt idx="32">72380.429999999993</cx:pt>
          <cx:pt idx="33">80162.899999999994</cx:pt>
          <cx:pt idx="34">60285.489999999998</cx:pt>
          <cx:pt idx="35">75827.710000000006</cx:pt>
          <cx:pt idx="36">1547</cx:pt>
          <cx:pt idx="37">70563.470000000001</cx:pt>
          <cx:pt idx="38">101453.21000000001</cx:pt>
          <cx:pt idx="39">99113.710000000006</cx:pt>
          <cx:pt idx="40">79079.050000000003</cx:pt>
          <cx:pt idx="41">102748.96000000001</cx:pt>
          <cx:pt idx="42">98825.100000000006</cx:pt>
          <cx:pt idx="43">91178.240000000005</cx:pt>
          <cx:pt idx="44">73224.179999999993</cx:pt>
        </cx:lvl>
      </cx:numDim>
    </cx:data>
    <cx:data id="2">
      <cx:numDim type="val">
        <cx:f>'Q 3b'!$C$2:$C$85</cx:f>
        <cx:lvl ptCount="84" formatCode="0.00">
          <cx:pt idx="0">91231.330000000002</cx:pt>
          <cx:pt idx="1">90962.460000000006</cx:pt>
          <cx:pt idx="2">87713.800000000003</cx:pt>
          <cx:pt idx="3">95470.080000000002</cx:pt>
          <cx:pt idx="4">101124.96000000001</cx:pt>
          <cx:pt idx="5">95394</cx:pt>
          <cx:pt idx="6">83638.130000000005</cx:pt>
          <cx:pt idx="7">57068.279999999999</cx:pt>
          <cx:pt idx="8">80150.240000000005</cx:pt>
          <cx:pt idx="9">61604.839999999997</cx:pt>
          <cx:pt idx="10">53218.220000000001</cx:pt>
          <cx:pt idx="11">73617.330000000002</cx:pt>
          <cx:pt idx="12">98834.869999999995</cx:pt>
          <cx:pt idx="13">74631.669999999998</cx:pt>
          <cx:pt idx="14">2400</cx:pt>
          <cx:pt idx="15">76018.990000000005</cx:pt>
          <cx:pt idx="16">72570.339999999997</cx:pt>
          <cx:pt idx="17">72480.289999999994</cx:pt>
          <cx:pt idx="18">10101</cx:pt>
          <cx:pt idx="19">92241.039999999994</cx:pt>
          <cx:pt idx="20">83373.899999999994</cx:pt>
          <cx:pt idx="21">75555.820000000007</cx:pt>
          <cx:pt idx="22">50722.019999999997</cx:pt>
        </cx:lvl>
      </cx:numDim>
    </cx:data>
    <cx:data id="3">
      <cx:numDim type="val">
        <cx:f>'Q 3b'!$D$2:$D$85</cx:f>
        <cx:lvl ptCount="84" formatCode="0.00">
          <cx:pt idx="0">34252.970000000001</cx:pt>
          <cx:pt idx="1">77412.630000000005</cx:pt>
          <cx:pt idx="2">62819.389999999999</cx:pt>
          <cx:pt idx="3">89683.25</cx:pt>
          <cx:pt idx="4">52909.230000000003</cx:pt>
          <cx:pt idx="5">123268.21000000001</cx:pt>
          <cx:pt idx="6">70723.050000000003</cx:pt>
          <cx:pt idx="7">83754.639999999999</cx:pt>
          <cx:pt idx="8">77969.039999999994</cx:pt>
          <cx:pt idx="9">89719.360000000001</cx:pt>
          <cx:pt idx="10">57438.309999999998</cx:pt>
          <cx:pt idx="11">43119.279999999999</cx:pt>
          <cx:pt idx="12">70518.600000000006</cx:pt>
          <cx:pt idx="13">73344.75</cx:pt>
          <cx:pt idx="14">62204.220000000001</cx:pt>
          <cx:pt idx="15">82740.860000000001</cx:pt>
          <cx:pt idx="16">5400</cx:pt>
          <cx:pt idx="17">85983.789999999994</cx:pt>
          <cx:pt idx="18">81496.740000000005</cx:pt>
          <cx:pt idx="19">85823.149999999994</cx:pt>
          <cx:pt idx="20">85350.660000000003</cx:pt>
          <cx:pt idx="21">84462.270000000004</cx:pt>
          <cx:pt idx="22">68678.490000000005</cx:pt>
          <cx:pt idx="23">104102.53999999999</cx:pt>
          <cx:pt idx="24">89959.279999999999</cx:pt>
          <cx:pt idx="25">55020.279999999999</cx:pt>
          <cx:pt idx="26">74289.089999999997</cx:pt>
          <cx:pt idx="27">69983.300000000003</cx:pt>
          <cx:pt idx="28">46529.360000000001</cx:pt>
          <cx:pt idx="29">74757.449999999997</cx:pt>
          <cx:pt idx="30">67986.339999999997</cx:pt>
          <cx:pt idx="31">45155.169999999998</cx:pt>
          <cx:pt idx="32">92642.100000000006</cx:pt>
          <cx:pt idx="33">90927.559999999998</cx:pt>
          <cx:pt idx="34">68361.550000000003</cx:pt>
          <cx:pt idx="35">86446.490000000005</cx:pt>
          <cx:pt idx="36">22000</cx:pt>
          <cx:pt idx="37">69990.800000000003</cx:pt>
          <cx:pt idx="38">59598.309999999998</cx:pt>
          <cx:pt idx="39">69993.550000000003</cx:pt>
          <cx:pt idx="40">66027</cx:pt>
          <cx:pt idx="41">189470.42999999999</cx:pt>
          <cx:pt idx="42">67742.169999999998</cx:pt>
          <cx:pt idx="43">63110.449999999997</cx:pt>
          <cx:pt idx="44">172708.95000000001</cx:pt>
          <cx:pt idx="45">7800</cx:pt>
          <cx:pt idx="46">82667.25</cx:pt>
          <cx:pt idx="47">69921.779999999999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endParaRPr lang="en-AU" sz="1200" b="0" i="0" u="none" strike="noStrike" baseline="0">
              <a:latin typeface="Arial" panose="020B0604020202020204" pitchFamily="34" charset="0"/>
              <a:cs typeface="Arial" panose="020B0604020202020204" pitchFamily="34" charset="0"/>
            </a:endParaRPr>
          </a:p>
          <a:p>
            <a:r>
              <a:rPr lang="en-AU" sz="1200" b="0" i="0" u="none" strike="noStrike" baseline="0">
                <a:latin typeface="Arial" panose="020B0604020202020204" pitchFamily="34" charset="0"/>
                <a:cs typeface="Arial" panose="020B0604020202020204" pitchFamily="34" charset="0"/>
              </a:rPr>
              <a:t>Claims amount across surgeon specialities</a:t>
            </a:r>
          </a:p>
          <a:p>
            <a:endParaRPr lang="en-AU" sz="1800" b="0" i="0" u="none" strike="noStrike" baseline="0"/>
          </a:p>
        </cx:rich>
      </cx:tx>
    </cx:title>
    <cx:plotArea>
      <cx:plotAreaRegion>
        <cx:series layoutId="boxWhisker" uniqueId="{E49614AD-787E-41BE-BF08-3D539AD5988B}">
          <cx:tx>
            <cx:txData>
              <cx:f>'Q 3b'!$A$1</cx:f>
              <cx:v>Anesthesiologists</cx:v>
            </cx:txData>
          </cx:tx>
          <cx:dataId val="0"/>
          <cx:layoutPr>
            <cx:statistics quartileMethod="exclusive"/>
          </cx:layoutPr>
        </cx:series>
        <cx:series layoutId="boxWhisker" uniqueId="{DB98DBE9-0637-49FF-80BE-AD663199E0C8}">
          <cx:tx>
            <cx:txData>
              <cx:f>'Q 3b'!$B$1</cx:f>
              <cx:v>Dermatologist</cx:v>
            </cx:txData>
          </cx:tx>
          <cx:dataId val="1"/>
          <cx:layoutPr>
            <cx:statistics quartileMethod="exclusive"/>
          </cx:layoutPr>
        </cx:series>
        <cx:series layoutId="boxWhisker" uniqueId="{AC1A1A8A-0078-478B-835B-D455D4F31A8A}">
          <cx:tx>
            <cx:txData>
              <cx:f>'Q 3b'!$C$1</cx:f>
              <cx:v>Obstetricians and Gynecologists</cx:v>
            </cx:txData>
          </cx:tx>
          <cx:dataId val="2"/>
          <cx:layoutPr>
            <cx:statistics quartileMethod="exclusive"/>
          </cx:layoutPr>
        </cx:series>
        <cx:series layoutId="boxWhisker" uniqueId="{6F782692-645D-4DF3-A8F3-93CFB7C19522}">
          <cx:tx>
            <cx:txData>
              <cx:f>'Q 3b'!$D$1</cx:f>
              <cx:v>Orthopaedic </cx:v>
            </cx:txData>
          </cx:tx>
          <cx:dataId val="3"/>
          <cx:layoutPr>
            <cx:statistics quartileMethod="exclusive"/>
          </cx:layoutPr>
        </cx:series>
      </cx:plotAreaRegion>
      <cx:axis id="0" hidden="1">
        <cx:catScaling/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endParaRPr lang="en-US" sz="9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txPr>
      </cx:axis>
      <cx:axis id="1">
        <cx:valScaling/>
        <cx:tickLabels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15</Pages>
  <Words>2105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WELLIA LIOENG</dc:creator>
  <cp:keywords/>
  <dc:description/>
  <cp:lastModifiedBy>WELLIA LIOENG</cp:lastModifiedBy>
  <cp:revision>7</cp:revision>
  <cp:lastPrinted>2020-04-08T01:18:00Z</cp:lastPrinted>
  <dcterms:created xsi:type="dcterms:W3CDTF">2020-04-14T14:09:00Z</dcterms:created>
  <dcterms:modified xsi:type="dcterms:W3CDTF">2020-04-15T06:41:00Z</dcterms:modified>
</cp:coreProperties>
</file>