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9B3" w14:textId="7F0FBE1D" w:rsidR="00FA7DB1" w:rsidRPr="009E043E" w:rsidRDefault="00E70B61" w:rsidP="004E2FD4">
      <w:pPr>
        <w:pStyle w:val="Ttulo"/>
        <w:ind w:left="4962"/>
      </w:pPr>
      <w:r w:rsidRPr="009E043E">
        <w:rPr>
          <w:noProof/>
          <w:color w:val="FFFFFF" w:themeColor="background1"/>
        </w:rPr>
        <w:drawing>
          <wp:anchor distT="0" distB="0" distL="0" distR="0" simplePos="0" relativeHeight="251658240" behindDoc="1" locked="0" layoutInCell="1" allowOverlap="1" wp14:anchorId="77E9C479" wp14:editId="7F453A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96E" w:rsidRPr="009E043E">
        <w:rPr>
          <w:color w:val="FFFFFF" w:themeColor="background1"/>
        </w:rPr>
        <w:t>Projeto</w:t>
      </w:r>
      <w:r w:rsidR="00B6496E" w:rsidRPr="009E043E">
        <w:rPr>
          <w:color w:val="FFFFFF" w:themeColor="background1"/>
          <w:spacing w:val="-97"/>
          <w:w w:val="102"/>
        </w:rPr>
        <w:t xml:space="preserve"> </w:t>
      </w:r>
      <w:r w:rsidR="00CC5B38" w:rsidRPr="009E043E">
        <w:rPr>
          <w:color w:val="FFFFFF" w:themeColor="background1"/>
        </w:rPr>
        <w:t>Teste</w:t>
      </w:r>
    </w:p>
    <w:p w14:paraId="61EAFBE9" w14:textId="31D61C9E" w:rsidR="00FA7DB1" w:rsidRPr="009E043E" w:rsidRDefault="00B6496E" w:rsidP="00EE096F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sz w:val="52"/>
          <w:szCs w:val="20"/>
        </w:rPr>
      </w:pPr>
      <w:r w:rsidRPr="009E043E">
        <w:rPr>
          <w:rFonts w:asciiTheme="minorHAnsi" w:hAnsiTheme="minorHAnsi" w:cstheme="minorHAnsi"/>
          <w:color w:val="89E1D1"/>
          <w:w w:val="105"/>
          <w:sz w:val="52"/>
          <w:szCs w:val="20"/>
        </w:rPr>
        <w:t>Desenvolvimento de Aplicativos Móveis</w:t>
      </w:r>
    </w:p>
    <w:p w14:paraId="0ECF0937" w14:textId="705F3E42" w:rsidR="00FA7DB1" w:rsidRPr="009E043E" w:rsidRDefault="00E70B61" w:rsidP="007018FA">
      <w:pPr>
        <w:pStyle w:val="Ttulo4"/>
        <w:ind w:left="7230"/>
      </w:pPr>
      <w:r w:rsidRPr="009E043E">
        <w:rPr>
          <w:color w:val="FFFFFF"/>
          <w:w w:val="105"/>
        </w:rPr>
        <w:t>Modul</w:t>
      </w:r>
      <w:r w:rsidR="00B6496E" w:rsidRPr="009E043E">
        <w:rPr>
          <w:color w:val="FFFFFF"/>
          <w:w w:val="105"/>
        </w:rPr>
        <w:t xml:space="preserve">o </w:t>
      </w:r>
      <w:r w:rsidR="007018FA" w:rsidRPr="009E043E">
        <w:rPr>
          <w:color w:val="FFFFFF"/>
          <w:w w:val="105"/>
        </w:rPr>
        <w:t>A</w:t>
      </w:r>
      <w:r w:rsidR="00B6496E" w:rsidRPr="009E043E">
        <w:rPr>
          <w:color w:val="FFFFFF"/>
          <w:w w:val="105"/>
        </w:rPr>
        <w:t xml:space="preserve">1 - </w:t>
      </w:r>
      <w:r w:rsidR="007018FA" w:rsidRPr="009E043E">
        <w:rPr>
          <w:color w:val="FFFFFF"/>
          <w:w w:val="105"/>
        </w:rPr>
        <w:t>Design</w:t>
      </w:r>
    </w:p>
    <w:p w14:paraId="37A14837" w14:textId="0D96DDCA" w:rsidR="00FA7DB1" w:rsidRPr="009E043E" w:rsidRDefault="00B6496E" w:rsidP="00E005A1">
      <w:pPr>
        <w:pStyle w:val="Ttulo2"/>
        <w:tabs>
          <w:tab w:val="left" w:pos="10065"/>
        </w:tabs>
        <w:ind w:right="25"/>
      </w:pPr>
      <w:r w:rsidRPr="009E043E">
        <w:rPr>
          <w:color w:val="89E1D1"/>
          <w:w w:val="105"/>
        </w:rPr>
        <w:t xml:space="preserve">Dia </w:t>
      </w:r>
      <w:r w:rsidR="007018FA" w:rsidRPr="009E043E">
        <w:rPr>
          <w:color w:val="89E1D1"/>
          <w:w w:val="105"/>
        </w:rPr>
        <w:t>1</w:t>
      </w:r>
      <w:r w:rsidRPr="009E043E">
        <w:rPr>
          <w:color w:val="89E1D1"/>
          <w:w w:val="105"/>
        </w:rPr>
        <w:t xml:space="preserve"> </w:t>
      </w:r>
      <w:r w:rsidR="00092B1C" w:rsidRPr="009E043E">
        <w:rPr>
          <w:color w:val="89E1D1"/>
          <w:w w:val="105"/>
        </w:rPr>
        <w:t>–</w:t>
      </w:r>
      <w:r w:rsidRPr="009E043E">
        <w:rPr>
          <w:color w:val="89E1D1"/>
          <w:w w:val="105"/>
        </w:rPr>
        <w:t xml:space="preserve"> </w:t>
      </w:r>
      <w:r w:rsidR="00092B1C" w:rsidRPr="009E043E">
        <w:rPr>
          <w:color w:val="89E1D1"/>
          <w:w w:val="105"/>
        </w:rPr>
        <w:t>A.M.</w:t>
      </w:r>
    </w:p>
    <w:p w14:paraId="415C3987" w14:textId="77777777" w:rsidR="00FA7DB1" w:rsidRPr="009E043E" w:rsidRDefault="00FA7DB1">
      <w:pPr>
        <w:pStyle w:val="Corpodetexto"/>
        <w:rPr>
          <w:sz w:val="36"/>
        </w:rPr>
      </w:pPr>
    </w:p>
    <w:p w14:paraId="0A17B7D4" w14:textId="77777777" w:rsidR="00FA7DB1" w:rsidRPr="009E043E" w:rsidRDefault="00FA7DB1">
      <w:pPr>
        <w:pStyle w:val="Corpodetexto"/>
        <w:rPr>
          <w:sz w:val="36"/>
        </w:rPr>
      </w:pPr>
    </w:p>
    <w:p w14:paraId="4AF3F3F1" w14:textId="77777777" w:rsidR="00FA7DB1" w:rsidRPr="009E043E" w:rsidRDefault="00FA7DB1">
      <w:pPr>
        <w:pStyle w:val="Corpodetexto"/>
        <w:rPr>
          <w:sz w:val="36"/>
        </w:rPr>
      </w:pPr>
    </w:p>
    <w:p w14:paraId="0BE239AC" w14:textId="77777777" w:rsidR="00FA7DB1" w:rsidRPr="009E043E" w:rsidRDefault="00FA7DB1">
      <w:pPr>
        <w:pStyle w:val="Corpodetexto"/>
        <w:rPr>
          <w:sz w:val="36"/>
        </w:rPr>
      </w:pPr>
    </w:p>
    <w:p w14:paraId="00CB3C27" w14:textId="77777777" w:rsidR="00FA7DB1" w:rsidRPr="009E043E" w:rsidRDefault="00FA7DB1">
      <w:pPr>
        <w:pStyle w:val="Corpodetexto"/>
        <w:rPr>
          <w:sz w:val="36"/>
        </w:rPr>
      </w:pPr>
    </w:p>
    <w:p w14:paraId="0FCF4E48" w14:textId="77777777" w:rsidR="00FA7DB1" w:rsidRPr="009E043E" w:rsidRDefault="00FA7DB1">
      <w:pPr>
        <w:pStyle w:val="Corpodetexto"/>
        <w:rPr>
          <w:sz w:val="36"/>
        </w:rPr>
      </w:pPr>
    </w:p>
    <w:p w14:paraId="1EFAD6C8" w14:textId="77777777" w:rsidR="00FA7DB1" w:rsidRPr="009E043E" w:rsidRDefault="00FA7DB1">
      <w:pPr>
        <w:pStyle w:val="Corpodetexto"/>
        <w:rPr>
          <w:sz w:val="36"/>
        </w:rPr>
      </w:pPr>
    </w:p>
    <w:p w14:paraId="180E8599" w14:textId="77777777" w:rsidR="00FA7DB1" w:rsidRPr="009E043E" w:rsidRDefault="00FA7DB1">
      <w:pPr>
        <w:pStyle w:val="Corpodetexto"/>
        <w:rPr>
          <w:sz w:val="36"/>
        </w:rPr>
      </w:pPr>
    </w:p>
    <w:p w14:paraId="0027ECA1" w14:textId="77777777" w:rsidR="00FA7DB1" w:rsidRPr="009E043E" w:rsidRDefault="00FA7DB1">
      <w:pPr>
        <w:pStyle w:val="Corpodetexto"/>
        <w:rPr>
          <w:sz w:val="36"/>
        </w:rPr>
      </w:pPr>
    </w:p>
    <w:p w14:paraId="16AD9480" w14:textId="77777777" w:rsidR="00FA7DB1" w:rsidRPr="009E043E" w:rsidRDefault="00FA7DB1">
      <w:pPr>
        <w:pStyle w:val="Corpodetexto"/>
        <w:rPr>
          <w:sz w:val="36"/>
        </w:rPr>
      </w:pPr>
    </w:p>
    <w:p w14:paraId="1C26B095" w14:textId="77777777" w:rsidR="00FA7DB1" w:rsidRPr="009E043E" w:rsidRDefault="00FA7DB1">
      <w:pPr>
        <w:pStyle w:val="Corpodetexto"/>
        <w:rPr>
          <w:sz w:val="36"/>
        </w:rPr>
      </w:pPr>
    </w:p>
    <w:p w14:paraId="13510590" w14:textId="77777777" w:rsidR="00FA7DB1" w:rsidRPr="009E043E" w:rsidRDefault="00FA7DB1">
      <w:pPr>
        <w:pStyle w:val="Corpodetexto"/>
        <w:rPr>
          <w:sz w:val="36"/>
        </w:rPr>
      </w:pPr>
    </w:p>
    <w:p w14:paraId="264F26E0" w14:textId="77777777" w:rsidR="00FA7DB1" w:rsidRPr="009E043E" w:rsidRDefault="00FA7DB1">
      <w:pPr>
        <w:pStyle w:val="Corpodetexto"/>
        <w:rPr>
          <w:sz w:val="36"/>
        </w:rPr>
      </w:pPr>
    </w:p>
    <w:p w14:paraId="459336BE" w14:textId="77777777" w:rsidR="00FA7DB1" w:rsidRPr="009E043E" w:rsidRDefault="00FA7DB1">
      <w:pPr>
        <w:pStyle w:val="Corpodetexto"/>
        <w:rPr>
          <w:sz w:val="36"/>
        </w:rPr>
      </w:pPr>
    </w:p>
    <w:p w14:paraId="3BA7E8EC" w14:textId="77777777" w:rsidR="00FA7DB1" w:rsidRPr="009E043E" w:rsidRDefault="00FA7DB1">
      <w:pPr>
        <w:pStyle w:val="Corpodetexto"/>
        <w:rPr>
          <w:sz w:val="36"/>
        </w:rPr>
      </w:pPr>
    </w:p>
    <w:p w14:paraId="339F6DAB" w14:textId="77777777" w:rsidR="00FA7DB1" w:rsidRPr="009E043E" w:rsidRDefault="00FA7DB1">
      <w:pPr>
        <w:pStyle w:val="Corpodetexto"/>
        <w:rPr>
          <w:sz w:val="36"/>
        </w:rPr>
      </w:pPr>
    </w:p>
    <w:p w14:paraId="063EFAFD" w14:textId="77777777" w:rsidR="00FA7DB1" w:rsidRPr="009E043E" w:rsidRDefault="00FA7DB1">
      <w:pPr>
        <w:pStyle w:val="Corpodetexto"/>
        <w:rPr>
          <w:sz w:val="36"/>
        </w:rPr>
      </w:pPr>
    </w:p>
    <w:p w14:paraId="392F626D" w14:textId="77777777" w:rsidR="00FA7DB1" w:rsidRPr="009E043E" w:rsidRDefault="00FA7DB1">
      <w:pPr>
        <w:pStyle w:val="Corpodetexto"/>
        <w:rPr>
          <w:sz w:val="36"/>
        </w:rPr>
      </w:pPr>
    </w:p>
    <w:p w14:paraId="69DFB102" w14:textId="77777777" w:rsidR="00FA7DB1" w:rsidRPr="009E043E" w:rsidRDefault="00FA7DB1">
      <w:pPr>
        <w:pStyle w:val="Corpodetexto"/>
        <w:rPr>
          <w:sz w:val="36"/>
        </w:rPr>
      </w:pPr>
    </w:p>
    <w:p w14:paraId="45968985" w14:textId="77777777" w:rsidR="00FA7DB1" w:rsidRPr="009E043E" w:rsidRDefault="00FA7DB1">
      <w:pPr>
        <w:pStyle w:val="Corpodetexto"/>
        <w:rPr>
          <w:sz w:val="36"/>
        </w:rPr>
      </w:pPr>
    </w:p>
    <w:p w14:paraId="3B268D75" w14:textId="77777777" w:rsidR="00FA7DB1" w:rsidRPr="009E043E" w:rsidRDefault="00FA7DB1">
      <w:pPr>
        <w:pStyle w:val="Corpodetexto"/>
        <w:spacing w:before="422"/>
        <w:rPr>
          <w:sz w:val="36"/>
        </w:rPr>
      </w:pPr>
    </w:p>
    <w:p w14:paraId="510D88AF" w14:textId="74221608" w:rsidR="00FA7DB1" w:rsidRPr="009E043E" w:rsidRDefault="00B6496E">
      <w:pPr>
        <w:pStyle w:val="Corpodetexto"/>
        <w:ind w:left="112"/>
      </w:pPr>
      <w:r w:rsidRPr="009E043E">
        <w:t>Criado por</w:t>
      </w:r>
      <w:r w:rsidRPr="009E043E">
        <w:rPr>
          <w:spacing w:val="-5"/>
        </w:rPr>
        <w:t>:</w:t>
      </w:r>
    </w:p>
    <w:p w14:paraId="0F4190D9" w14:textId="0F6C9517" w:rsidR="00FA7DB1" w:rsidRPr="009E043E" w:rsidRDefault="004E2FD4">
      <w:pPr>
        <w:pStyle w:val="Corpodetexto"/>
        <w:spacing w:before="18"/>
        <w:ind w:left="112"/>
      </w:pPr>
      <w:r w:rsidRPr="009E043E">
        <w:t xml:space="preserve">Douglas de Cássio Quinzani </w:t>
      </w:r>
      <w:proofErr w:type="spellStart"/>
      <w:r w:rsidRPr="009E043E">
        <w:t>Gapar</w:t>
      </w:r>
      <w:proofErr w:type="spellEnd"/>
    </w:p>
    <w:p w14:paraId="041CC935" w14:textId="29B9E1FB" w:rsidR="00FA7DB1" w:rsidRPr="009E043E" w:rsidRDefault="00FA7DB1" w:rsidP="391FB1B3">
      <w:pPr>
        <w:rPr>
          <w:sz w:val="14"/>
          <w:szCs w:val="14"/>
        </w:rPr>
        <w:sectPr w:rsidR="00FA7DB1" w:rsidRPr="009E043E" w:rsidSect="00FF6D0B">
          <w:type w:val="continuous"/>
          <w:pgSz w:w="11910" w:h="16840"/>
          <w:pgMar w:top="1200" w:right="800" w:bottom="280" w:left="1020" w:header="720" w:footer="720" w:gutter="0"/>
          <w:cols w:space="720"/>
        </w:sectPr>
      </w:pPr>
    </w:p>
    <w:p w14:paraId="5F5FAADA" w14:textId="77777777" w:rsidR="00FA7DB1" w:rsidRPr="009E043E" w:rsidRDefault="00FA7DB1">
      <w:pPr>
        <w:pStyle w:val="Corpodetexto"/>
        <w:spacing w:before="203"/>
        <w:rPr>
          <w:sz w:val="40"/>
        </w:rPr>
      </w:pPr>
    </w:p>
    <w:p w14:paraId="742A5AAA" w14:textId="066E5A9D" w:rsidR="00FA7DB1" w:rsidRDefault="001D3D05">
      <w:pPr>
        <w:spacing w:before="1"/>
        <w:ind w:left="112"/>
        <w:rPr>
          <w:b/>
          <w:color w:val="003763"/>
          <w:spacing w:val="-2"/>
          <w:w w:val="115"/>
          <w:sz w:val="40"/>
        </w:rPr>
      </w:pPr>
      <w:bookmarkStart w:id="0" w:name="Contents"/>
      <w:bookmarkEnd w:id="0"/>
      <w:r w:rsidRPr="009E043E">
        <w:rPr>
          <w:b/>
          <w:color w:val="003763"/>
          <w:spacing w:val="-2"/>
          <w:w w:val="115"/>
          <w:sz w:val="40"/>
        </w:rPr>
        <w:t>Conteúdo</w:t>
      </w:r>
    </w:p>
    <w:p w14:paraId="58544C67" w14:textId="77777777" w:rsidR="001160FD" w:rsidRPr="009E043E" w:rsidRDefault="001160FD">
      <w:pPr>
        <w:spacing w:before="1"/>
        <w:ind w:left="112"/>
        <w:rPr>
          <w:b/>
          <w:sz w:val="40"/>
        </w:rPr>
      </w:pPr>
    </w:p>
    <w:sdt>
      <w:sdtPr>
        <w:id w:val="1157729131"/>
        <w:docPartObj>
          <w:docPartGallery w:val="Table of Contents"/>
          <w:docPartUnique/>
        </w:docPartObj>
      </w:sdtPr>
      <w:sdtContent>
        <w:p w14:paraId="6E437D18" w14:textId="2FE51F83" w:rsidR="001160FD" w:rsidRPr="001160FD" w:rsidRDefault="00E70B61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r w:rsidRPr="009E043E">
            <w:fldChar w:fldCharType="begin"/>
          </w:r>
          <w:r w:rsidRPr="009E043E">
            <w:instrText>TOC \o "1-1" \z \u \h</w:instrText>
          </w:r>
          <w:r w:rsidRPr="009E043E">
            <w:fldChar w:fldCharType="separate"/>
          </w:r>
          <w:hyperlink w:anchor="_Toc225880690" w:history="1">
            <w:r w:rsidR="001160FD"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Introdução</w:t>
            </w:r>
            <w:r w:rsidR="001160FD" w:rsidRPr="001160FD">
              <w:rPr>
                <w:noProof/>
                <w:webHidden/>
                <w:color w:val="000000" w:themeColor="text1"/>
              </w:rPr>
              <w:tab/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="001160FD" w:rsidRPr="001160FD">
              <w:rPr>
                <w:noProof/>
                <w:webHidden/>
                <w:color w:val="000000" w:themeColor="text1"/>
              </w:rPr>
              <w:instrText xml:space="preserve"> PAGEREF _Toc225880690 \h </w:instrText>
            </w:r>
            <w:r w:rsidR="001160FD" w:rsidRPr="001160FD">
              <w:rPr>
                <w:noProof/>
                <w:webHidden/>
                <w:color w:val="000000" w:themeColor="text1"/>
              </w:rPr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="001160FD" w:rsidRPr="001160FD">
              <w:rPr>
                <w:noProof/>
                <w:webHidden/>
                <w:color w:val="000000" w:themeColor="text1"/>
              </w:rPr>
              <w:t>3</w:t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22E3F3" w14:textId="289BBA2C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1" w:history="1">
            <w:r w:rsidRPr="001160FD">
              <w:rPr>
                <w:rStyle w:val="Hyperlink"/>
                <w:noProof/>
                <w:color w:val="000000" w:themeColor="text1"/>
                <w:w w:val="115"/>
              </w:rPr>
              <w:t>Descrição do Projeto e Tarefas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_Toc225880691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3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8FC037" w14:textId="74998752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2" w:history="1">
            <w:r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Demandas Gerais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_Toc225880692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4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CDB6C7" w14:textId="5262E689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3" w:history="1">
            <w:r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Demandas das Páginas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_Toc225880693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5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E9BDFF" w14:textId="3B917DA4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4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1.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Splash Screen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_Toc225880694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5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2AA0F9" w14:textId="7775F7E5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5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2.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Autenticação (Tela de Login)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_Toc225880695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6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6E5948" w14:textId="2A2494DB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6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3.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Tela principal (Início)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_Toc225880696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7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64146C" w14:textId="43682C60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7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4.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Detalhe do Refugiado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_Toc225880697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8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7030F9" w14:textId="2ACDD88A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8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5.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Tela de Refugiados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_Toc225880698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9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13B413" w14:textId="28FD0D9C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9" w:history="1">
            <w:r w:rsidRPr="001160FD">
              <w:rPr>
                <w:rStyle w:val="Hyperlink"/>
                <w:noProof/>
                <w:color w:val="000000" w:themeColor="text1"/>
                <w:w w:val="110"/>
              </w:rPr>
              <w:t>Instruções para o competidor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_Toc225880699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10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EFFACC" w14:textId="09F1B400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700" w:history="1">
            <w:r w:rsidRPr="001160FD">
              <w:rPr>
                <w:rStyle w:val="Hyperlink"/>
                <w:noProof/>
                <w:color w:val="000000" w:themeColor="text1"/>
                <w:w w:val="115"/>
              </w:rPr>
              <w:t>Esquema de Pontuação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_Toc225880700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10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B35E29" w14:textId="327518EF" w:rsidR="00044DDB" w:rsidRPr="009E043E" w:rsidRDefault="00E70B61" w:rsidP="21DB6FC5">
          <w:pPr>
            <w:pStyle w:val="Sumrio1"/>
            <w:tabs>
              <w:tab w:val="right" w:leader="dot" w:pos="10080"/>
            </w:tabs>
            <w:rPr>
              <w:rStyle w:val="Hyperlink"/>
              <w:kern w:val="2"/>
              <w:lang w:eastAsia="pt-BR"/>
              <w14:ligatures w14:val="standardContextual"/>
            </w:rPr>
          </w:pPr>
          <w:r w:rsidRPr="009E043E">
            <w:fldChar w:fldCharType="end"/>
          </w:r>
        </w:p>
      </w:sdtContent>
    </w:sdt>
    <w:p w14:paraId="1E70CDE7" w14:textId="483023C2" w:rsidR="00FA7DB1" w:rsidRPr="009E043E" w:rsidRDefault="00FA7DB1"/>
    <w:p w14:paraId="6897D089" w14:textId="77777777" w:rsidR="00FA7DB1" w:rsidRPr="009E043E" w:rsidRDefault="00FA7DB1">
      <w:pPr>
        <w:sectPr w:rsidR="00FA7DB1" w:rsidRPr="009E043E" w:rsidSect="00FF6D0B">
          <w:headerReference w:type="default" r:id="rId12"/>
          <w:footerReference w:type="default" r:id="rId13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</w:p>
    <w:p w14:paraId="23280BC3" w14:textId="556A8580" w:rsidR="00FA7DB1" w:rsidRPr="009E043E" w:rsidRDefault="00B6496E" w:rsidP="00FC6D41">
      <w:pPr>
        <w:pStyle w:val="Ttulo1"/>
        <w:spacing w:before="411"/>
        <w:ind w:left="0"/>
      </w:pPr>
      <w:bookmarkStart w:id="1" w:name="Introduction"/>
      <w:bookmarkStart w:id="2" w:name="_Toc225880690"/>
      <w:bookmarkEnd w:id="1"/>
      <w:r w:rsidRPr="009E043E">
        <w:rPr>
          <w:color w:val="003763"/>
          <w:spacing w:val="-2"/>
          <w:w w:val="110"/>
        </w:rPr>
        <w:lastRenderedPageBreak/>
        <w:t>Introdução</w:t>
      </w:r>
      <w:bookmarkEnd w:id="2"/>
    </w:p>
    <w:p w14:paraId="4D28F1FC" w14:textId="77777777" w:rsidR="00CC5B38" w:rsidRPr="009E043E" w:rsidRDefault="00CC5B38">
      <w:pPr>
        <w:pStyle w:val="Corpodetexto"/>
        <w:spacing w:before="159"/>
      </w:pPr>
      <w:r w:rsidRPr="009E043E">
        <w:t xml:space="preserve">Com o aumento de crises climáticas e zonas de conflito, milhões de pessoas vivem em acampamentos de refugiados temporários ("Zonas Zero"). Nestes locais, não há internet, a energia é escassa e a segurança é crítica. A plataforma </w:t>
      </w:r>
      <w:r w:rsidRPr="009E043E">
        <w:rPr>
          <w:b/>
          <w:bCs/>
        </w:rPr>
        <w:t>Aegis</w:t>
      </w:r>
      <w:r w:rsidRPr="009E043E">
        <w:t xml:space="preserve"> foi projetada para que Médicos Sem Fronteiras e Agentes Humanitários gerenciem identidades, prontuários, recursos e segurança pessoal totalmente offline, utilizando apenas o poder de processamento e os sensores do dispositivo móvel.</w:t>
      </w:r>
    </w:p>
    <w:p w14:paraId="2D542A6A" w14:textId="79D07517" w:rsidR="00FA7DB1" w:rsidRPr="009E043E" w:rsidRDefault="00092B1C">
      <w:pPr>
        <w:pStyle w:val="Corpodetexto"/>
        <w:spacing w:before="159"/>
        <w:rPr>
          <w:b/>
          <w:bCs/>
          <w:w w:val="110"/>
        </w:rPr>
      </w:pPr>
      <w:r w:rsidRPr="009E043E">
        <w:rPr>
          <w:b/>
          <w:bCs/>
          <w:w w:val="110"/>
        </w:rPr>
        <w:t xml:space="preserve">O </w:t>
      </w:r>
      <w:proofErr w:type="spellStart"/>
      <w:r w:rsidR="007A400C" w:rsidRPr="009E043E">
        <w:rPr>
          <w:b/>
          <w:bCs/>
          <w:w w:val="110"/>
        </w:rPr>
        <w:t>Product</w:t>
      </w:r>
      <w:proofErr w:type="spellEnd"/>
      <w:r w:rsidR="007A400C" w:rsidRPr="009E043E">
        <w:rPr>
          <w:b/>
          <w:bCs/>
          <w:w w:val="110"/>
        </w:rPr>
        <w:t xml:space="preserve"> Manager</w:t>
      </w:r>
      <w:r w:rsidRPr="009E043E">
        <w:rPr>
          <w:b/>
          <w:bCs/>
          <w:w w:val="110"/>
        </w:rPr>
        <w:t xml:space="preserve"> forneceu </w:t>
      </w:r>
      <w:r w:rsidR="007E1D9F" w:rsidRPr="009E043E">
        <w:rPr>
          <w:b/>
          <w:bCs/>
          <w:w w:val="110"/>
        </w:rPr>
        <w:t>a</w:t>
      </w:r>
      <w:r w:rsidRPr="009E043E">
        <w:rPr>
          <w:b/>
          <w:bCs/>
          <w:w w:val="110"/>
        </w:rPr>
        <w:t xml:space="preserve"> você </w:t>
      </w:r>
      <w:proofErr w:type="spellStart"/>
      <w:r w:rsidRPr="009E043E">
        <w:rPr>
          <w:b/>
          <w:bCs/>
          <w:w w:val="110"/>
        </w:rPr>
        <w:t>wireframes</w:t>
      </w:r>
      <w:proofErr w:type="spellEnd"/>
      <w:r w:rsidRPr="009E043E">
        <w:rPr>
          <w:b/>
          <w:bCs/>
          <w:w w:val="110"/>
        </w:rPr>
        <w:t xml:space="preserve"> do produto para as versões de telefone e tablet. Como desenvolvedor de aplicativos móveis, sua tarefa é desenvolver aplicativos correspondentes com base nos </w:t>
      </w:r>
      <w:proofErr w:type="spellStart"/>
      <w:r w:rsidRPr="009E043E">
        <w:rPr>
          <w:b/>
          <w:bCs/>
          <w:w w:val="110"/>
        </w:rPr>
        <w:t>wireframes</w:t>
      </w:r>
      <w:proofErr w:type="spellEnd"/>
      <w:r w:rsidRPr="009E043E">
        <w:rPr>
          <w:b/>
          <w:bCs/>
          <w:w w:val="110"/>
        </w:rPr>
        <w:t xml:space="preserve"> fornecidos, de acordo com as necessidades específicas de desenvolvimento.</w:t>
      </w:r>
    </w:p>
    <w:p w14:paraId="7CD9B7C1" w14:textId="77777777" w:rsidR="00092B1C" w:rsidRPr="009E043E" w:rsidRDefault="00092B1C">
      <w:pPr>
        <w:pStyle w:val="Corpodetexto"/>
        <w:spacing w:before="159"/>
        <w:rPr>
          <w:b/>
        </w:rPr>
      </w:pPr>
    </w:p>
    <w:p w14:paraId="10EBEED7" w14:textId="158A7E8A" w:rsidR="00FA7DB1" w:rsidRPr="009E043E" w:rsidRDefault="00B6496E" w:rsidP="00FC6D41">
      <w:pPr>
        <w:pStyle w:val="Ttulo1"/>
        <w:ind w:left="0"/>
      </w:pPr>
      <w:bookmarkStart w:id="3" w:name="Description_of_project_and_tasks"/>
      <w:bookmarkStart w:id="4" w:name="_Toc225880691"/>
      <w:bookmarkEnd w:id="3"/>
      <w:r w:rsidRPr="009E043E">
        <w:rPr>
          <w:color w:val="003763"/>
          <w:w w:val="115"/>
        </w:rPr>
        <w:t>Descrição do Projeto e Tarefas</w:t>
      </w:r>
      <w:bookmarkEnd w:id="4"/>
    </w:p>
    <w:p w14:paraId="4F22C61B" w14:textId="77777777" w:rsidR="00092B1C" w:rsidRPr="009E043E" w:rsidRDefault="00092B1C" w:rsidP="00092B1C">
      <w:pPr>
        <w:pStyle w:val="Corpodetexto"/>
        <w:spacing w:before="8"/>
      </w:pPr>
    </w:p>
    <w:p w14:paraId="5FA86D75" w14:textId="1E510F9F" w:rsidR="00092B1C" w:rsidRPr="009E043E" w:rsidRDefault="00092B1C" w:rsidP="00092B1C">
      <w:pPr>
        <w:pStyle w:val="Corpodetexto"/>
        <w:spacing w:before="8"/>
      </w:pPr>
      <w:r w:rsidRPr="009E043E">
        <w:t xml:space="preserve">O desenvolvedor não precisa se preocupar com a estética </w:t>
      </w:r>
      <w:r w:rsidR="006A13AE" w:rsidRPr="009E043E">
        <w:t xml:space="preserve">exata </w:t>
      </w:r>
      <w:r w:rsidRPr="009E043E">
        <w:t xml:space="preserve">da interface do programa e a posição dos elementos. O trabalho pode ser inconsistente com os </w:t>
      </w:r>
      <w:proofErr w:type="spellStart"/>
      <w:r w:rsidRPr="009E043E">
        <w:t>wireframes</w:t>
      </w:r>
      <w:proofErr w:type="spellEnd"/>
      <w:r w:rsidRPr="009E043E">
        <w:t xml:space="preserve"> fornecidos, mas o desenvolvedor precisa considerar adequadamente a facilidade de uso. A tarefa de desenvolvimento é dividida em duas partes, dependendo dos dispositivos.</w:t>
      </w:r>
    </w:p>
    <w:p w14:paraId="273E7B8A" w14:textId="77777777" w:rsidR="007E1D9F" w:rsidRPr="009E043E" w:rsidRDefault="007E1D9F" w:rsidP="00092B1C">
      <w:pPr>
        <w:pStyle w:val="Corpodetexto"/>
        <w:spacing w:before="8"/>
      </w:pPr>
    </w:p>
    <w:p w14:paraId="3FB96161" w14:textId="77777777" w:rsidR="00092B1C" w:rsidRPr="009E043E" w:rsidRDefault="00092B1C" w:rsidP="00092B1C">
      <w:pPr>
        <w:pStyle w:val="Corpodetexto"/>
        <w:spacing w:before="8"/>
        <w:rPr>
          <w:sz w:val="9"/>
        </w:rPr>
      </w:pPr>
    </w:p>
    <w:tbl>
      <w:tblPr>
        <w:tblStyle w:val="TableNormal1"/>
        <w:tblW w:w="0" w:type="auto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="00FA7DB1" w:rsidRPr="009E043E" w14:paraId="31E4023F" w14:textId="77777777">
        <w:trPr>
          <w:trHeight w:val="342"/>
        </w:trPr>
        <w:tc>
          <w:tcPr>
            <w:tcW w:w="406" w:type="dxa"/>
          </w:tcPr>
          <w:p w14:paraId="2E24E15E" w14:textId="77777777" w:rsidR="00FA7DB1" w:rsidRPr="009E043E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6" w:type="dxa"/>
          </w:tcPr>
          <w:p w14:paraId="57E69EFA" w14:textId="3397039B" w:rsidR="00FA7DB1" w:rsidRPr="009E043E" w:rsidRDefault="003C7092">
            <w:pPr>
              <w:pStyle w:val="TableParagraph"/>
              <w:spacing w:before="3"/>
              <w:ind w:left="107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sz w:val="20"/>
              </w:rPr>
              <w:t>Período</w:t>
            </w:r>
          </w:p>
        </w:tc>
        <w:tc>
          <w:tcPr>
            <w:tcW w:w="2182" w:type="dxa"/>
          </w:tcPr>
          <w:p w14:paraId="456DAFC4" w14:textId="16E67B92" w:rsidR="00FA7DB1" w:rsidRPr="009E043E" w:rsidRDefault="003C7092">
            <w:pPr>
              <w:pStyle w:val="TableParagraph"/>
              <w:spacing w:before="3"/>
              <w:ind w:left="105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sz w:val="20"/>
              </w:rPr>
              <w:t>Nome</w:t>
            </w:r>
          </w:p>
        </w:tc>
        <w:tc>
          <w:tcPr>
            <w:tcW w:w="2192" w:type="dxa"/>
          </w:tcPr>
          <w:p w14:paraId="1BFCCEF8" w14:textId="782248D8" w:rsidR="00FA7DB1" w:rsidRPr="009E043E" w:rsidRDefault="003C7092">
            <w:pPr>
              <w:pStyle w:val="TableParagraph"/>
              <w:spacing w:before="3"/>
              <w:ind w:left="104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z w:val="20"/>
              </w:rPr>
              <w:t>Tempo de Competição</w:t>
            </w:r>
          </w:p>
        </w:tc>
        <w:tc>
          <w:tcPr>
            <w:tcW w:w="3990" w:type="dxa"/>
          </w:tcPr>
          <w:p w14:paraId="4C9CAEA0" w14:textId="368DDC5C" w:rsidR="00FA7DB1" w:rsidRPr="009E043E" w:rsidRDefault="003C7092">
            <w:pPr>
              <w:pStyle w:val="TableParagraph"/>
              <w:spacing w:before="3"/>
              <w:ind w:left="106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w w:val="105"/>
                <w:sz w:val="20"/>
              </w:rPr>
              <w:t>Dispositivo</w:t>
            </w:r>
          </w:p>
        </w:tc>
      </w:tr>
      <w:tr w:rsidR="00991DD4" w:rsidRPr="009E043E" w14:paraId="4F2A6175" w14:textId="77777777">
        <w:trPr>
          <w:trHeight w:val="340"/>
        </w:trPr>
        <w:tc>
          <w:tcPr>
            <w:tcW w:w="406" w:type="dxa"/>
          </w:tcPr>
          <w:p w14:paraId="133707BA" w14:textId="1F3D046C" w:rsidR="00991DD4" w:rsidRPr="009E043E" w:rsidRDefault="00991DD4" w:rsidP="00991DD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816" w:type="dxa"/>
          </w:tcPr>
          <w:p w14:paraId="41302012" w14:textId="4D84307C" w:rsidR="00991DD4" w:rsidRPr="009E043E" w:rsidRDefault="00991DD4" w:rsidP="00991DD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808080"/>
                <w:sz w:val="20"/>
                <w:szCs w:val="20"/>
              </w:rPr>
              <w:t>A.M.</w:t>
            </w:r>
          </w:p>
        </w:tc>
        <w:tc>
          <w:tcPr>
            <w:tcW w:w="2182" w:type="dxa"/>
          </w:tcPr>
          <w:p w14:paraId="6E4B2089" w14:textId="67830C78" w:rsidR="00991DD4" w:rsidRPr="009E043E" w:rsidRDefault="00991DD4" w:rsidP="00991DD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color w:val="808080"/>
                <w:sz w:val="20"/>
                <w:szCs w:val="20"/>
              </w:rPr>
              <w:t>Funcionalidades (</w:t>
            </w:r>
            <w:proofErr w:type="spellStart"/>
            <w:r>
              <w:rPr>
                <w:color w:val="808080"/>
                <w:sz w:val="20"/>
                <w:szCs w:val="20"/>
              </w:rPr>
              <w:t>phone</w:t>
            </w:r>
            <w:proofErr w:type="spellEnd"/>
            <w:r>
              <w:rPr>
                <w:color w:val="808080"/>
                <w:sz w:val="20"/>
                <w:szCs w:val="20"/>
              </w:rPr>
              <w:t>)</w:t>
            </w:r>
          </w:p>
        </w:tc>
        <w:tc>
          <w:tcPr>
            <w:tcW w:w="2192" w:type="dxa"/>
          </w:tcPr>
          <w:p w14:paraId="532C2B58" w14:textId="06529719" w:rsidR="00991DD4" w:rsidRPr="009E043E" w:rsidRDefault="00991DD4" w:rsidP="00991DD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color w:val="808080"/>
                <w:sz w:val="20"/>
                <w:szCs w:val="20"/>
              </w:rPr>
              <w:t>3.0h</w:t>
            </w:r>
          </w:p>
        </w:tc>
        <w:tc>
          <w:tcPr>
            <w:tcW w:w="3990" w:type="dxa"/>
          </w:tcPr>
          <w:p w14:paraId="6087A74F" w14:textId="7B696C76" w:rsidR="00991DD4" w:rsidRPr="009E043E" w:rsidRDefault="00991DD4" w:rsidP="00991DD4">
            <w:pPr>
              <w:pStyle w:val="TableParagraph"/>
              <w:spacing w:before="1"/>
              <w:ind w:left="106"/>
              <w:rPr>
                <w:sz w:val="20"/>
              </w:rPr>
            </w:pPr>
            <w:proofErr w:type="spellStart"/>
            <w:r>
              <w:rPr>
                <w:color w:val="808080"/>
                <w:sz w:val="20"/>
                <w:szCs w:val="20"/>
              </w:rPr>
              <w:t>Figma</w:t>
            </w:r>
            <w:proofErr w:type="spellEnd"/>
            <w:r>
              <w:rPr>
                <w:color w:val="808080"/>
                <w:sz w:val="20"/>
                <w:szCs w:val="20"/>
              </w:rPr>
              <w:t>: iPhone 15 Pro Max</w:t>
            </w:r>
          </w:p>
        </w:tc>
      </w:tr>
      <w:tr w:rsidR="00991DD4" w:rsidRPr="009E043E" w14:paraId="536F6500" w14:textId="77777777">
        <w:trPr>
          <w:trHeight w:val="410"/>
        </w:trPr>
        <w:tc>
          <w:tcPr>
            <w:tcW w:w="406" w:type="dxa"/>
          </w:tcPr>
          <w:p w14:paraId="27E9A497" w14:textId="1672E6E0" w:rsidR="00991DD4" w:rsidRPr="009E043E" w:rsidRDefault="00991DD4" w:rsidP="00991DD4">
            <w:pPr>
              <w:pStyle w:val="TableParagraph"/>
              <w:spacing w:before="0"/>
              <w:ind w:left="107"/>
              <w:rPr>
                <w:rFonts w:ascii="Wingdings" w:hAnsi="Wingdings"/>
                <w:sz w:val="20"/>
              </w:rPr>
            </w:pPr>
            <w:r>
              <w:rPr>
                <w:rFonts w:ascii="Segoe UI Symbol" w:eastAsia="Noto Sans Symbols" w:hAnsi="Segoe UI Symbol" w:cs="Segoe UI Symbol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816" w:type="dxa"/>
          </w:tcPr>
          <w:p w14:paraId="495BFB96" w14:textId="6AA51DFF" w:rsidR="00991DD4" w:rsidRPr="009E043E" w:rsidRDefault="00991DD4" w:rsidP="00991DD4">
            <w:pPr>
              <w:pStyle w:val="TableParagraph"/>
              <w:spacing w:before="1"/>
              <w:ind w:left="107"/>
              <w:rPr>
                <w:color w:val="808080" w:themeColor="background1" w:themeShade="80"/>
                <w:sz w:val="20"/>
              </w:rPr>
            </w:pPr>
            <w:r>
              <w:rPr>
                <w:color w:val="000000"/>
                <w:sz w:val="20"/>
                <w:szCs w:val="20"/>
              </w:rPr>
              <w:t>P.M.</w:t>
            </w:r>
          </w:p>
        </w:tc>
        <w:tc>
          <w:tcPr>
            <w:tcW w:w="2182" w:type="dxa"/>
          </w:tcPr>
          <w:p w14:paraId="68CF9550" w14:textId="5C17A9EE" w:rsidR="00991DD4" w:rsidRPr="009E043E" w:rsidRDefault="00991DD4" w:rsidP="00991DD4">
            <w:pPr>
              <w:pStyle w:val="TableParagraph"/>
              <w:spacing w:before="1"/>
              <w:ind w:left="105"/>
              <w:rPr>
                <w:color w:val="808080" w:themeColor="background1" w:themeShade="80"/>
                <w:sz w:val="20"/>
              </w:rPr>
            </w:pPr>
            <w:r>
              <w:rPr>
                <w:color w:val="000000"/>
                <w:sz w:val="20"/>
                <w:szCs w:val="20"/>
              </w:rPr>
              <w:t>Funcionalidades (tablet)</w:t>
            </w:r>
          </w:p>
        </w:tc>
        <w:tc>
          <w:tcPr>
            <w:tcW w:w="2192" w:type="dxa"/>
          </w:tcPr>
          <w:p w14:paraId="7EA00682" w14:textId="1040D743" w:rsidR="00991DD4" w:rsidRPr="009E043E" w:rsidRDefault="00991DD4" w:rsidP="00991DD4">
            <w:pPr>
              <w:pStyle w:val="TableParagraph"/>
              <w:spacing w:before="1"/>
              <w:ind w:left="104"/>
              <w:rPr>
                <w:color w:val="808080" w:themeColor="background1" w:themeShade="80"/>
                <w:sz w:val="20"/>
              </w:rPr>
            </w:pPr>
            <w:r>
              <w:rPr>
                <w:color w:val="000000"/>
                <w:sz w:val="20"/>
                <w:szCs w:val="20"/>
              </w:rPr>
              <w:t>3.0h</w:t>
            </w:r>
          </w:p>
        </w:tc>
        <w:tc>
          <w:tcPr>
            <w:tcW w:w="3990" w:type="dxa"/>
          </w:tcPr>
          <w:p w14:paraId="5C26B15F" w14:textId="60A732FD" w:rsidR="00991DD4" w:rsidRPr="009E043E" w:rsidRDefault="00991DD4" w:rsidP="00991DD4">
            <w:pPr>
              <w:pStyle w:val="TableParagraph"/>
              <w:spacing w:before="1"/>
              <w:ind w:left="106"/>
              <w:rPr>
                <w:color w:val="808080" w:themeColor="background1" w:themeShade="80"/>
                <w:sz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Surface Pro 8  </w:t>
            </w:r>
          </w:p>
        </w:tc>
      </w:tr>
    </w:tbl>
    <w:p w14:paraId="0A144D42" w14:textId="77777777" w:rsidR="007E1D9F" w:rsidRPr="009E043E" w:rsidRDefault="007E1D9F">
      <w:pPr>
        <w:pStyle w:val="Corpodetexto"/>
        <w:spacing w:before="2"/>
        <w:ind w:left="112"/>
        <w:jc w:val="both"/>
      </w:pPr>
    </w:p>
    <w:p w14:paraId="73828285" w14:textId="7BF1E612" w:rsidR="00FA7DB1" w:rsidRPr="009E043E" w:rsidRDefault="000B33B3">
      <w:pPr>
        <w:pStyle w:val="Corpodetexto"/>
        <w:spacing w:before="2"/>
        <w:ind w:left="112"/>
        <w:jc w:val="both"/>
      </w:pPr>
      <w:r w:rsidRPr="009E043E">
        <w:t xml:space="preserve">Existem arquivos que podem complementar o </w:t>
      </w:r>
      <w:proofErr w:type="spellStart"/>
      <w:r w:rsidR="007E1D9F" w:rsidRPr="009E043E">
        <w:t>wireframes</w:t>
      </w:r>
      <w:proofErr w:type="spellEnd"/>
      <w:r w:rsidR="007E1D9F" w:rsidRPr="009E043E">
        <w:t>, p</w:t>
      </w:r>
      <w:r w:rsidRPr="009E043E">
        <w:t>ara isto verifique o diretório</w:t>
      </w:r>
      <w:r w:rsidRPr="009E043E">
        <w:rPr>
          <w:spacing w:val="26"/>
        </w:rPr>
        <w:t xml:space="preserve"> </w:t>
      </w:r>
      <w:r w:rsidRPr="009E043E">
        <w:rPr>
          <w:b/>
        </w:rPr>
        <w:t>media-files</w:t>
      </w:r>
      <w:r w:rsidRPr="009E043E">
        <w:rPr>
          <w:spacing w:val="-2"/>
        </w:rPr>
        <w:t>.</w:t>
      </w:r>
    </w:p>
    <w:p w14:paraId="70D61A21" w14:textId="77777777" w:rsidR="00FA7DB1" w:rsidRPr="009E043E" w:rsidRDefault="00FA7DB1">
      <w:pPr>
        <w:jc w:val="both"/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1B59264C" w14:textId="2B7926BA" w:rsidR="00FA7DB1" w:rsidRPr="001160FD" w:rsidRDefault="00B6496E" w:rsidP="001160FD">
      <w:pPr>
        <w:pStyle w:val="Ttulo1"/>
        <w:ind w:left="0"/>
        <w:rPr>
          <w:color w:val="003763"/>
          <w:spacing w:val="-2"/>
          <w:w w:val="110"/>
        </w:rPr>
      </w:pPr>
      <w:bookmarkStart w:id="5" w:name="General_Demands"/>
      <w:bookmarkStart w:id="6" w:name="_Toc225880692"/>
      <w:bookmarkEnd w:id="5"/>
      <w:r w:rsidRPr="001160FD">
        <w:rPr>
          <w:color w:val="003763"/>
          <w:spacing w:val="-2"/>
          <w:w w:val="110"/>
        </w:rPr>
        <w:lastRenderedPageBreak/>
        <w:t>Demandas Gerais</w:t>
      </w:r>
      <w:bookmarkEnd w:id="6"/>
    </w:p>
    <w:p w14:paraId="461EED67" w14:textId="2443EE9C" w:rsidR="00FA7DB1" w:rsidRPr="009E043E" w:rsidRDefault="00FA7DB1" w:rsidP="00825DED">
      <w:pPr>
        <w:tabs>
          <w:tab w:val="left" w:pos="393"/>
        </w:tabs>
        <w:spacing w:before="53"/>
        <w:rPr>
          <w:sz w:val="20"/>
        </w:rPr>
      </w:pPr>
    </w:p>
    <w:p w14:paraId="2B86604F" w14:textId="5BBB555E" w:rsidR="00FA7DB1" w:rsidRPr="009E043E" w:rsidRDefault="00825DED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z w:val="20"/>
        </w:rPr>
        <w:t>Todos os textos dos componentes devem ser exatamente iguais como são escritos neste Projeto Teste</w:t>
      </w:r>
      <w:r w:rsidR="009B74BA" w:rsidRPr="009E043E">
        <w:rPr>
          <w:spacing w:val="-2"/>
          <w:sz w:val="20"/>
        </w:rPr>
        <w:t>;</w:t>
      </w:r>
    </w:p>
    <w:p w14:paraId="1B1AAC91" w14:textId="3A4453AC" w:rsidR="009B74BA" w:rsidRPr="009E043E" w:rsidRDefault="009B74BA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 xml:space="preserve">O </w:t>
      </w:r>
      <w:r w:rsidR="002A1FAE" w:rsidRPr="009E043E">
        <w:rPr>
          <w:spacing w:val="-2"/>
          <w:sz w:val="20"/>
        </w:rPr>
        <w:t>protótipo</w:t>
      </w:r>
      <w:r w:rsidRPr="009E043E">
        <w:rPr>
          <w:spacing w:val="-2"/>
          <w:sz w:val="20"/>
        </w:rPr>
        <w:t xml:space="preserve"> deve seguir os padrões de acessibilidade entre os textos e os fundos dos componentes;</w:t>
      </w:r>
    </w:p>
    <w:p w14:paraId="530C9E78" w14:textId="24EDF4E7" w:rsidR="002A1FAE" w:rsidRPr="009E043E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>Todas as páginas devem ter melhorias no design;</w:t>
      </w:r>
    </w:p>
    <w:p w14:paraId="3E023F0C" w14:textId="3F34BBF1" w:rsidR="002A1FAE" w:rsidRPr="009E043E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 xml:space="preserve">Você não precisa usar exatamente todos os recursos disponibilizados em </w:t>
      </w:r>
      <w:proofErr w:type="spellStart"/>
      <w:r w:rsidR="00E17DD9" w:rsidRPr="009E043E">
        <w:rPr>
          <w:b/>
          <w:bCs/>
          <w:spacing w:val="-2"/>
          <w:sz w:val="20"/>
        </w:rPr>
        <w:t>MediaFiles</w:t>
      </w:r>
      <w:proofErr w:type="spellEnd"/>
      <w:r w:rsidRPr="009E043E">
        <w:rPr>
          <w:spacing w:val="-2"/>
          <w:sz w:val="20"/>
        </w:rPr>
        <w:t>;</w:t>
      </w:r>
    </w:p>
    <w:p w14:paraId="7B539AFE" w14:textId="6646F5D0" w:rsidR="002A1FAE" w:rsidRPr="009E043E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>Deve haver links entre todas as telas e botões;</w:t>
      </w:r>
    </w:p>
    <w:p w14:paraId="3F5A64D2" w14:textId="4BE11CFD" w:rsidR="00BB1822" w:rsidRDefault="00BB1822" w:rsidP="00BB1822">
      <w:pPr>
        <w:pStyle w:val="PargrafodaLista"/>
        <w:numPr>
          <w:ilvl w:val="0"/>
          <w:numId w:val="13"/>
        </w:numPr>
        <w:rPr>
          <w:sz w:val="20"/>
        </w:rPr>
      </w:pPr>
      <w:r w:rsidRPr="009E043E">
        <w:rPr>
          <w:sz w:val="20"/>
        </w:rPr>
        <w:t xml:space="preserve">Você deve adicionar na superior central </w:t>
      </w:r>
      <w:r w:rsidR="00E17DD9" w:rsidRPr="009E043E">
        <w:rPr>
          <w:sz w:val="20"/>
        </w:rPr>
        <w:t>de cada uma das telas</w:t>
      </w:r>
      <w:r w:rsidR="00C61500" w:rsidRPr="009E043E">
        <w:rPr>
          <w:sz w:val="20"/>
        </w:rPr>
        <w:t xml:space="preserve"> </w:t>
      </w:r>
      <w:r w:rsidRPr="009E043E">
        <w:rPr>
          <w:sz w:val="20"/>
        </w:rPr>
        <w:t xml:space="preserve">a opção da troca de tema para </w:t>
      </w:r>
      <w:proofErr w:type="spellStart"/>
      <w:r w:rsidRPr="009E043E">
        <w:rPr>
          <w:b/>
          <w:bCs/>
          <w:i/>
          <w:iCs/>
          <w:sz w:val="20"/>
        </w:rPr>
        <w:t>dark</w:t>
      </w:r>
      <w:proofErr w:type="spellEnd"/>
      <w:r w:rsidRPr="009E043E">
        <w:rPr>
          <w:b/>
          <w:bCs/>
          <w:i/>
          <w:iCs/>
          <w:sz w:val="20"/>
        </w:rPr>
        <w:t xml:space="preserve">/light </w:t>
      </w:r>
      <w:proofErr w:type="spellStart"/>
      <w:r w:rsidRPr="009E043E">
        <w:rPr>
          <w:b/>
          <w:bCs/>
          <w:i/>
          <w:iCs/>
          <w:sz w:val="20"/>
        </w:rPr>
        <w:t>mode</w:t>
      </w:r>
      <w:proofErr w:type="spellEnd"/>
      <w:r w:rsidRPr="009E043E">
        <w:rPr>
          <w:sz w:val="20"/>
        </w:rPr>
        <w:t xml:space="preserve"> através de um botão do tipo </w:t>
      </w:r>
      <w:proofErr w:type="spellStart"/>
      <w:r w:rsidRPr="009E043E">
        <w:rPr>
          <w:sz w:val="20"/>
        </w:rPr>
        <w:t>Toggle</w:t>
      </w:r>
      <w:proofErr w:type="spellEnd"/>
      <w:r w:rsidRPr="009E043E">
        <w:rPr>
          <w:sz w:val="20"/>
        </w:rPr>
        <w:t xml:space="preserve"> Switch que, quando trocado o tema, o mesmo deverá ser aplicado em cada uma das telas;</w:t>
      </w:r>
    </w:p>
    <w:p w14:paraId="47F46FE3" w14:textId="31A41394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As telas “</w:t>
      </w:r>
      <w:r w:rsidR="00991DD4">
        <w:rPr>
          <w:spacing w:val="-2"/>
          <w:sz w:val="20"/>
        </w:rPr>
        <w:t>Dashboard</w:t>
      </w:r>
      <w:r w:rsidRPr="00E518E5">
        <w:rPr>
          <w:spacing w:val="-2"/>
          <w:sz w:val="20"/>
        </w:rPr>
        <w:t xml:space="preserve">”, </w:t>
      </w:r>
      <w:r w:rsidR="00991DD4">
        <w:rPr>
          <w:spacing w:val="-2"/>
          <w:sz w:val="20"/>
        </w:rPr>
        <w:t xml:space="preserve">“Insumos”, </w:t>
      </w:r>
      <w:r w:rsidRPr="00E518E5">
        <w:rPr>
          <w:spacing w:val="-2"/>
          <w:sz w:val="20"/>
        </w:rPr>
        <w:t>“</w:t>
      </w:r>
      <w:r w:rsidR="00991DD4">
        <w:rPr>
          <w:spacing w:val="-2"/>
          <w:sz w:val="20"/>
        </w:rPr>
        <w:t>Acampamentos</w:t>
      </w:r>
      <w:r w:rsidRPr="00E518E5">
        <w:rPr>
          <w:spacing w:val="-2"/>
          <w:sz w:val="20"/>
        </w:rPr>
        <w:t>”</w:t>
      </w:r>
      <w:r w:rsidR="00991DD4">
        <w:rPr>
          <w:spacing w:val="-2"/>
          <w:sz w:val="20"/>
        </w:rPr>
        <w:t xml:space="preserve"> e </w:t>
      </w:r>
      <w:r w:rsidRPr="00E518E5">
        <w:rPr>
          <w:spacing w:val="-2"/>
          <w:sz w:val="20"/>
        </w:rPr>
        <w:t>“</w:t>
      </w:r>
      <w:r w:rsidR="00991DD4">
        <w:rPr>
          <w:spacing w:val="-2"/>
          <w:sz w:val="20"/>
        </w:rPr>
        <w:t>Relatórios</w:t>
      </w:r>
      <w:r w:rsidRPr="00E518E5">
        <w:rPr>
          <w:spacing w:val="-2"/>
          <w:sz w:val="20"/>
        </w:rPr>
        <w:t>” devem conter o m</w:t>
      </w:r>
      <w:r w:rsidRPr="00E518E5">
        <w:rPr>
          <w:spacing w:val="-2"/>
          <w:sz w:val="20"/>
        </w:rPr>
        <w:t>enu lateral (</w:t>
      </w:r>
      <w:proofErr w:type="spellStart"/>
      <w:r w:rsidRPr="00E518E5">
        <w:rPr>
          <w:spacing w:val="-2"/>
          <w:sz w:val="20"/>
        </w:rPr>
        <w:t>side</w:t>
      </w:r>
      <w:proofErr w:type="spellEnd"/>
      <w:r w:rsidR="008468D2">
        <w:rPr>
          <w:spacing w:val="-2"/>
          <w:sz w:val="20"/>
        </w:rPr>
        <w:t xml:space="preserve"> </w:t>
      </w:r>
      <w:r w:rsidRPr="00E518E5">
        <w:rPr>
          <w:spacing w:val="-2"/>
          <w:sz w:val="20"/>
        </w:rPr>
        <w:t xml:space="preserve">bar) com menu hambúrguer </w:t>
      </w:r>
      <w:r w:rsidRPr="00E518E5">
        <w:rPr>
          <w:spacing w:val="-2"/>
          <w:sz w:val="20"/>
        </w:rPr>
        <w:t xml:space="preserve">e </w:t>
      </w:r>
      <w:r w:rsidRPr="00E518E5">
        <w:rPr>
          <w:spacing w:val="-2"/>
          <w:sz w:val="20"/>
        </w:rPr>
        <w:t xml:space="preserve">os </w:t>
      </w:r>
      <w:r w:rsidRPr="00E518E5">
        <w:rPr>
          <w:spacing w:val="-2"/>
          <w:sz w:val="20"/>
        </w:rPr>
        <w:t xml:space="preserve">seguinte </w:t>
      </w:r>
      <w:r w:rsidRPr="00E518E5">
        <w:rPr>
          <w:spacing w:val="-2"/>
          <w:sz w:val="20"/>
        </w:rPr>
        <w:t>itens</w:t>
      </w:r>
      <w:r w:rsidRPr="00E518E5">
        <w:rPr>
          <w:spacing w:val="-2"/>
          <w:sz w:val="20"/>
        </w:rPr>
        <w:t>:</w:t>
      </w:r>
    </w:p>
    <w:p w14:paraId="077533A1" w14:textId="77777777" w:rsidR="00E518E5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Início</w:t>
      </w:r>
    </w:p>
    <w:p w14:paraId="364A6B00" w14:textId="139425D5" w:rsidR="00E518E5" w:rsidRDefault="00A13653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Mapa tático</w:t>
      </w:r>
    </w:p>
    <w:p w14:paraId="4C1205D1" w14:textId="2C1B055F" w:rsidR="00E518E5" w:rsidRDefault="00991DD4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Relatórios</w:t>
      </w:r>
    </w:p>
    <w:p w14:paraId="471D64E1" w14:textId="152BF8A8" w:rsidR="00991DD4" w:rsidRPr="009E043E" w:rsidRDefault="00991DD4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Sair</w:t>
      </w:r>
    </w:p>
    <w:p w14:paraId="23F442B5" w14:textId="6A69B79F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 “</w:t>
      </w:r>
      <w:r w:rsidRPr="00E518E5">
        <w:rPr>
          <w:spacing w:val="-2"/>
          <w:sz w:val="20"/>
        </w:rPr>
        <w:t>Início</w:t>
      </w:r>
      <w:r w:rsidRPr="00E518E5">
        <w:rPr>
          <w:spacing w:val="-2"/>
          <w:sz w:val="20"/>
        </w:rPr>
        <w:t xml:space="preserve">” direcionar para a </w:t>
      </w:r>
      <w:r w:rsidRPr="00E518E5">
        <w:rPr>
          <w:spacing w:val="-2"/>
          <w:sz w:val="20"/>
        </w:rPr>
        <w:t xml:space="preserve">Tela </w:t>
      </w:r>
      <w:r w:rsidR="00991DD4">
        <w:rPr>
          <w:spacing w:val="-2"/>
          <w:sz w:val="20"/>
        </w:rPr>
        <w:t>Dashboard</w:t>
      </w:r>
      <w:r w:rsidRPr="00E518E5">
        <w:rPr>
          <w:spacing w:val="-2"/>
          <w:sz w:val="20"/>
        </w:rPr>
        <w:t>.</w:t>
      </w:r>
    </w:p>
    <w:p w14:paraId="6A847DE4" w14:textId="2796F15C" w:rsidR="00E518E5" w:rsidRDefault="00E518E5" w:rsidP="00F1453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</w:t>
      </w:r>
      <w:r w:rsidRPr="00E518E5">
        <w:rPr>
          <w:spacing w:val="-2"/>
          <w:sz w:val="20"/>
        </w:rPr>
        <w:t xml:space="preserve"> sobre o item</w:t>
      </w:r>
      <w:r w:rsidRPr="00E518E5">
        <w:rPr>
          <w:spacing w:val="-2"/>
          <w:sz w:val="20"/>
        </w:rPr>
        <w:t xml:space="preserve"> “</w:t>
      </w:r>
      <w:r w:rsidR="00A13653">
        <w:rPr>
          <w:spacing w:val="-2"/>
          <w:sz w:val="20"/>
        </w:rPr>
        <w:t>Mapa Tático</w:t>
      </w:r>
      <w:r w:rsidRPr="00E518E5">
        <w:rPr>
          <w:spacing w:val="-2"/>
          <w:sz w:val="20"/>
        </w:rPr>
        <w:t xml:space="preserve">” direcionar para a </w:t>
      </w:r>
      <w:r w:rsidRPr="00E518E5">
        <w:rPr>
          <w:spacing w:val="-2"/>
          <w:sz w:val="20"/>
        </w:rPr>
        <w:t>T</w:t>
      </w:r>
      <w:r w:rsidRPr="00E518E5">
        <w:rPr>
          <w:spacing w:val="-2"/>
          <w:sz w:val="20"/>
        </w:rPr>
        <w:t xml:space="preserve">ela de </w:t>
      </w:r>
      <w:r w:rsidR="00A13653">
        <w:rPr>
          <w:spacing w:val="-2"/>
          <w:sz w:val="20"/>
        </w:rPr>
        <w:t>Mapa Tático</w:t>
      </w:r>
      <w:r w:rsidRPr="00E518E5">
        <w:rPr>
          <w:spacing w:val="-2"/>
          <w:sz w:val="20"/>
        </w:rPr>
        <w:t>.</w:t>
      </w:r>
    </w:p>
    <w:p w14:paraId="18C78513" w14:textId="5446B258" w:rsidR="00991DD4" w:rsidRPr="00991DD4" w:rsidRDefault="00991DD4" w:rsidP="00991DD4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 “</w:t>
      </w:r>
      <w:r>
        <w:rPr>
          <w:spacing w:val="-2"/>
          <w:sz w:val="20"/>
        </w:rPr>
        <w:t>Relatórios</w:t>
      </w:r>
      <w:r w:rsidRPr="00E518E5">
        <w:rPr>
          <w:spacing w:val="-2"/>
          <w:sz w:val="20"/>
        </w:rPr>
        <w:t xml:space="preserve">” direcionar para a Tela de </w:t>
      </w:r>
      <w:r>
        <w:rPr>
          <w:spacing w:val="-2"/>
          <w:sz w:val="20"/>
        </w:rPr>
        <w:t>Relatórios</w:t>
      </w:r>
      <w:r w:rsidRPr="00E518E5">
        <w:rPr>
          <w:spacing w:val="-2"/>
          <w:sz w:val="20"/>
        </w:rPr>
        <w:t>.</w:t>
      </w:r>
    </w:p>
    <w:p w14:paraId="21BF4B23" w14:textId="3C9F87B9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</w:t>
      </w:r>
      <w:r w:rsidRPr="00E518E5">
        <w:rPr>
          <w:spacing w:val="-2"/>
          <w:sz w:val="20"/>
        </w:rPr>
        <w:t xml:space="preserve"> </w:t>
      </w:r>
      <w:r w:rsidRPr="00E518E5">
        <w:rPr>
          <w:spacing w:val="-2"/>
          <w:sz w:val="20"/>
        </w:rPr>
        <w:t>“Sair” direcionar para a tela de Login.</w:t>
      </w:r>
    </w:p>
    <w:p w14:paraId="03ADD2B3" w14:textId="2114AA91" w:rsidR="002A1FAE" w:rsidRPr="00E518E5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9E043E">
        <w:rPr>
          <w:spacing w:val="-2"/>
          <w:sz w:val="20"/>
        </w:rPr>
        <w:t xml:space="preserve">Você deve adicionar ao menos </w:t>
      </w:r>
      <w:r w:rsidR="00991DD4">
        <w:rPr>
          <w:spacing w:val="-2"/>
          <w:sz w:val="20"/>
        </w:rPr>
        <w:t>1</w:t>
      </w:r>
      <w:r w:rsidRPr="009E043E">
        <w:rPr>
          <w:spacing w:val="-2"/>
          <w:sz w:val="20"/>
        </w:rPr>
        <w:t xml:space="preserve"> nova tela</w:t>
      </w:r>
      <w:r w:rsidR="00991DD4">
        <w:rPr>
          <w:spacing w:val="-2"/>
          <w:sz w:val="20"/>
        </w:rPr>
        <w:t xml:space="preserve"> </w:t>
      </w:r>
      <w:r w:rsidRPr="009E043E">
        <w:rPr>
          <w:spacing w:val="-2"/>
          <w:sz w:val="20"/>
        </w:rPr>
        <w:t>para aprimorar a UX do usuário;</w:t>
      </w:r>
    </w:p>
    <w:p w14:paraId="340CB769" w14:textId="1E1F3864" w:rsidR="009B74BA" w:rsidRPr="00E518E5" w:rsidRDefault="009B74BA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9E043E">
        <w:rPr>
          <w:spacing w:val="-2"/>
          <w:sz w:val="20"/>
        </w:rPr>
        <w:t>Você deve seguir a guia de estilos abaixo para desenvolver o aplicativo e suas funcionalidades:</w:t>
      </w:r>
      <w:r w:rsidR="00B32B3A" w:rsidRPr="009E043E">
        <w:rPr>
          <w:spacing w:val="-2"/>
          <w:sz w:val="20"/>
        </w:rPr>
        <w:t xml:space="preserve"> </w:t>
      </w:r>
    </w:p>
    <w:p w14:paraId="27ED9304" w14:textId="77777777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5825378C" w14:textId="57EA3D83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38434395" w14:textId="7D4808D3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z w:val="20"/>
        </w:rPr>
      </w:pPr>
    </w:p>
    <w:p w14:paraId="0785CACD" w14:textId="4324F1C3" w:rsidR="00FA7DB1" w:rsidRPr="009E043E" w:rsidRDefault="00FA7DB1" w:rsidP="002A1FAE">
      <w:pPr>
        <w:tabs>
          <w:tab w:val="left" w:pos="391"/>
          <w:tab w:val="left" w:pos="394"/>
        </w:tabs>
        <w:spacing w:before="16" w:line="256" w:lineRule="auto"/>
        <w:ind w:right="558"/>
        <w:rPr>
          <w:sz w:val="20"/>
        </w:rPr>
      </w:pPr>
    </w:p>
    <w:p w14:paraId="32C1BDB1" w14:textId="55DB683B" w:rsidR="00FA7DB1" w:rsidRPr="009E043E" w:rsidRDefault="00CC5B38">
      <w:pPr>
        <w:pStyle w:val="Corpodetexto"/>
        <w:spacing w:before="10"/>
        <w:rPr>
          <w:color w:val="EE0000"/>
          <w:sz w:val="16"/>
          <w:szCs w:val="36"/>
        </w:rPr>
      </w:pPr>
      <w:r w:rsidRPr="009E043E">
        <w:rPr>
          <w:color w:val="EE0000"/>
          <w:spacing w:val="-2"/>
          <w:sz w:val="36"/>
          <w:szCs w:val="36"/>
        </w:rPr>
        <w:t>Tipografia</w:t>
      </w:r>
    </w:p>
    <w:p w14:paraId="4D96F103" w14:textId="56012802" w:rsidR="00FA7DB1" w:rsidRPr="009E043E" w:rsidRDefault="00FA7DB1">
      <w:pPr>
        <w:rPr>
          <w:sz w:val="7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32A8E565" w14:textId="0AFBA8D5" w:rsidR="00FA7DB1" w:rsidRPr="001160FD" w:rsidRDefault="00B6496E" w:rsidP="001160FD">
      <w:pPr>
        <w:pStyle w:val="Ttulo1"/>
        <w:ind w:left="0"/>
        <w:rPr>
          <w:color w:val="003763"/>
          <w:spacing w:val="-2"/>
          <w:w w:val="110"/>
        </w:rPr>
      </w:pPr>
      <w:bookmarkStart w:id="7" w:name="Pages_Demands"/>
      <w:bookmarkStart w:id="8" w:name="_Toc225880693"/>
      <w:bookmarkEnd w:id="7"/>
      <w:r w:rsidRPr="001160FD">
        <w:rPr>
          <w:color w:val="003763"/>
          <w:spacing w:val="-2"/>
          <w:w w:val="110"/>
        </w:rPr>
        <w:lastRenderedPageBreak/>
        <w:t>Demandas das Páginas</w:t>
      </w:r>
      <w:bookmarkEnd w:id="8"/>
    </w:p>
    <w:p w14:paraId="1A511FD3" w14:textId="7EEF13E1" w:rsidR="19B26DFB" w:rsidRPr="001160FD" w:rsidRDefault="00991DD4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r>
        <w:rPr>
          <w:color w:val="17365D" w:themeColor="text2" w:themeShade="BF"/>
        </w:rPr>
        <w:t>Dashboard</w:t>
      </w: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="003B7A93" w:rsidRPr="009E043E" w14:paraId="66BDB388" w14:textId="0317F754" w:rsidTr="003B7A93">
        <w:trPr>
          <w:trHeight w:val="450"/>
        </w:trPr>
        <w:tc>
          <w:tcPr>
            <w:tcW w:w="9659" w:type="dxa"/>
          </w:tcPr>
          <w:p w14:paraId="7D815C45" w14:textId="2030B716" w:rsidR="003B7A93" w:rsidRPr="009E043E" w:rsidRDefault="003B7A93">
            <w:pPr>
              <w:pStyle w:val="TableParagraph"/>
              <w:spacing w:before="0" w:line="260" w:lineRule="exact"/>
              <w:ind w:left="50"/>
            </w:pPr>
            <w:r w:rsidRPr="009E043E">
              <w:rPr>
                <w:b/>
                <w:bCs/>
                <w:color w:val="003763"/>
                <w:w w:val="110"/>
              </w:rPr>
              <w:t>1.1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 xml:space="preserve"> </w:t>
            </w:r>
            <w:r w:rsidRPr="009E043E">
              <w:rPr>
                <w:b/>
                <w:bCs/>
                <w:color w:val="003763"/>
              </w:rPr>
              <w:t>Componentes Visuais:</w:t>
            </w:r>
          </w:p>
        </w:tc>
      </w:tr>
      <w:tr w:rsidR="003B7A93" w:rsidRPr="009E043E" w14:paraId="714D21BE" w14:textId="1D6CCA0D" w:rsidTr="003B7A93">
        <w:trPr>
          <w:trHeight w:val="1003"/>
        </w:trPr>
        <w:tc>
          <w:tcPr>
            <w:tcW w:w="9659" w:type="dxa"/>
          </w:tcPr>
          <w:p w14:paraId="414724AF" w14:textId="671F7C79" w:rsidR="004C4D7B" w:rsidRPr="004C4D7B" w:rsidRDefault="003B7A93" w:rsidP="004C4D7B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61315" behindDoc="0" locked="0" layoutInCell="1" allowOverlap="1" wp14:anchorId="134F8269" wp14:editId="292D580F">
                  <wp:simplePos x="0" y="0"/>
                  <wp:positionH relativeFrom="margin">
                    <wp:posOffset>4252595</wp:posOffset>
                  </wp:positionH>
                  <wp:positionV relativeFrom="paragraph">
                    <wp:posOffset>0</wp:posOffset>
                  </wp:positionV>
                  <wp:extent cx="1874520" cy="3526790"/>
                  <wp:effectExtent l="0" t="0" r="0" b="0"/>
                  <wp:wrapThrough wrapText="bothSides">
                    <wp:wrapPolygon edited="0">
                      <wp:start x="0" y="0"/>
                      <wp:lineTo x="0" y="21468"/>
                      <wp:lineTo x="21293" y="21468"/>
                      <wp:lineTo x="21293" y="0"/>
                      <wp:lineTo x="0" y="0"/>
                    </wp:wrapPolygon>
                  </wp:wrapThrough>
                  <wp:docPr id="848740254" name="Picture 848740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40254" name="Picture 84874025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352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1DD4">
              <w:rPr>
                <w:sz w:val="20"/>
                <w:szCs w:val="20"/>
              </w:rPr>
              <w:t>Menu lateral (</w:t>
            </w:r>
            <w:proofErr w:type="spellStart"/>
            <w:r w:rsidR="00991DD4">
              <w:rPr>
                <w:sz w:val="20"/>
                <w:szCs w:val="20"/>
              </w:rPr>
              <w:t>side</w:t>
            </w:r>
            <w:proofErr w:type="spellEnd"/>
            <w:r w:rsidR="00991DD4">
              <w:rPr>
                <w:sz w:val="20"/>
                <w:szCs w:val="20"/>
              </w:rPr>
              <w:t xml:space="preserve"> bar) – Demandas Gerais</w:t>
            </w:r>
          </w:p>
          <w:p w14:paraId="567C9938" w14:textId="5AAAD6B8" w:rsidR="003B7A93" w:rsidRPr="003D1569" w:rsidRDefault="003B7A93" w:rsidP="00991DD4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b/>
                <w:color w:val="003763"/>
                <w:w w:val="110"/>
              </w:rPr>
            </w:pPr>
            <w:r w:rsidRPr="009E043E">
              <w:rPr>
                <w:sz w:val="20"/>
                <w:szCs w:val="20"/>
              </w:rPr>
              <w:t>Texto como o nome do aplicativo “AEGIS”</w:t>
            </w:r>
          </w:p>
          <w:p w14:paraId="61EC720A" w14:textId="77777777" w:rsidR="004C4D7B" w:rsidRPr="004C4D7B" w:rsidRDefault="003D1569" w:rsidP="00991DD4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b/>
                <w:color w:val="003763"/>
                <w:w w:val="110"/>
              </w:rPr>
            </w:pPr>
            <w:r>
              <w:rPr>
                <w:sz w:val="20"/>
                <w:szCs w:val="20"/>
              </w:rPr>
              <w:t>Barra superior com o</w:t>
            </w:r>
            <w:r w:rsidR="004C4D7B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ícone</w:t>
            </w:r>
            <w:r w:rsidR="004C4D7B">
              <w:rPr>
                <w:sz w:val="20"/>
                <w:szCs w:val="20"/>
              </w:rPr>
              <w:t>s:</w:t>
            </w:r>
          </w:p>
          <w:p w14:paraId="44D03BD1" w14:textId="60BA1C37" w:rsidR="003D1569" w:rsidRDefault="004C4D7B" w:rsidP="004C4D7B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3D1569">
              <w:rPr>
                <w:sz w:val="20"/>
                <w:szCs w:val="20"/>
              </w:rPr>
              <w:t>ateria</w:t>
            </w:r>
          </w:p>
          <w:p w14:paraId="5358BAF0" w14:textId="5AF78CEA" w:rsidR="004C4D7B" w:rsidRDefault="004C4D7B" w:rsidP="004C4D7B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Perfil</w:t>
            </w:r>
          </w:p>
          <w:p w14:paraId="347C02F1" w14:textId="43101A5E" w:rsidR="004C4D7B" w:rsidRPr="004C4D7B" w:rsidRDefault="004C4D7B" w:rsidP="004C4D7B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Exportar</w:t>
            </w:r>
          </w:p>
          <w:p w14:paraId="7BF63335" w14:textId="296330DF" w:rsidR="00991DD4" w:rsidRDefault="00991DD4" w:rsidP="00991DD4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Grid de </w:t>
            </w:r>
            <w:r>
              <w:rPr>
                <w:sz w:val="20"/>
                <w:szCs w:val="20"/>
              </w:rPr>
              <w:t>4</w:t>
            </w:r>
            <w:r w:rsidRPr="00991DD4">
              <w:rPr>
                <w:sz w:val="20"/>
                <w:szCs w:val="20"/>
              </w:rPr>
              <w:t xml:space="preserve"> Cards de indicadores</w:t>
            </w:r>
          </w:p>
          <w:p w14:paraId="6D96FA22" w14:textId="170FAC1C" w:rsidR="00991DD4" w:rsidRDefault="00991DD4" w:rsidP="00991DD4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de refugiados</w:t>
            </w:r>
          </w:p>
          <w:p w14:paraId="6D33A9B8" w14:textId="38ABBB17" w:rsidR="00991DD4" w:rsidRDefault="00991DD4" w:rsidP="00991DD4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Recursos críticos</w:t>
            </w:r>
          </w:p>
          <w:p w14:paraId="5EDE4979" w14:textId="66791FFE" w:rsidR="00991DD4" w:rsidRDefault="00991DD4" w:rsidP="00991DD4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Médicos ativos</w:t>
            </w:r>
          </w:p>
          <w:p w14:paraId="1272C7B8" w14:textId="352686AA" w:rsidR="00991DD4" w:rsidRPr="00991DD4" w:rsidRDefault="00991DD4" w:rsidP="00991DD4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Alertas</w:t>
            </w:r>
          </w:p>
          <w:p w14:paraId="35F42380" w14:textId="77777777" w:rsidR="00991DD4" w:rsidRPr="00991DD4" w:rsidRDefault="00991DD4" w:rsidP="00991DD4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Gráfico de rosca central;</w:t>
            </w:r>
          </w:p>
          <w:p w14:paraId="32B5D6F7" w14:textId="77777777" w:rsidR="00991DD4" w:rsidRPr="00991DD4" w:rsidRDefault="00991DD4" w:rsidP="00991DD4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Lista de alertas críticos;</w:t>
            </w:r>
          </w:p>
          <w:p w14:paraId="18859C7C" w14:textId="6E78FE04" w:rsidR="00991DD4" w:rsidRPr="00991DD4" w:rsidRDefault="00991DD4" w:rsidP="00991DD4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Botão de sincronização global</w:t>
            </w:r>
          </w:p>
          <w:p w14:paraId="1B331456" w14:textId="77777777" w:rsidR="00991DD4" w:rsidRDefault="00991DD4" w:rsidP="00991DD4">
            <w:pPr>
              <w:pStyle w:val="TableParagraph"/>
              <w:tabs>
                <w:tab w:val="left" w:pos="269"/>
              </w:tabs>
              <w:spacing w:before="18"/>
              <w:ind w:left="334"/>
              <w:rPr>
                <w:b/>
                <w:color w:val="003763"/>
                <w:w w:val="110"/>
              </w:rPr>
            </w:pPr>
          </w:p>
          <w:p w14:paraId="50C69BDF" w14:textId="77777777" w:rsidR="003B7A93" w:rsidRDefault="003B7A93" w:rsidP="003B7A93">
            <w:pPr>
              <w:pStyle w:val="TableParagraph"/>
              <w:tabs>
                <w:tab w:val="left" w:pos="269"/>
              </w:tabs>
              <w:spacing w:before="18"/>
              <w:ind w:left="50"/>
              <w:rPr>
                <w:b/>
                <w:color w:val="003763"/>
                <w:w w:val="110"/>
              </w:rPr>
            </w:pPr>
            <w:r w:rsidRPr="009E043E">
              <w:rPr>
                <w:b/>
                <w:color w:val="003763"/>
                <w:w w:val="110"/>
              </w:rPr>
              <w:t>1.2</w:t>
            </w:r>
            <w:r w:rsidRPr="009E043E">
              <w:rPr>
                <w:b/>
                <w:color w:val="003763"/>
                <w:spacing w:val="11"/>
                <w:w w:val="110"/>
              </w:rPr>
              <w:t xml:space="preserve"> </w:t>
            </w:r>
            <w:r w:rsidRPr="009E043E">
              <w:rPr>
                <w:b/>
                <w:color w:val="003763"/>
                <w:w w:val="110"/>
              </w:rPr>
              <w:t>Requisitos de design</w:t>
            </w:r>
          </w:p>
          <w:p w14:paraId="3375BB48" w14:textId="2767DDF9" w:rsidR="00991DD4" w:rsidRPr="00991DD4" w:rsidRDefault="00991DD4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carregar a tela, os 6 cards de indicadores devem aparecer com animação de "</w:t>
            </w:r>
            <w:proofErr w:type="spellStart"/>
            <w:r w:rsidRPr="00991DD4">
              <w:rPr>
                <w:sz w:val="20"/>
                <w:szCs w:val="20"/>
              </w:rPr>
              <w:t>fade-in</w:t>
            </w:r>
            <w:proofErr w:type="spellEnd"/>
            <w:r w:rsidRPr="00991DD4">
              <w:rPr>
                <w:sz w:val="20"/>
                <w:szCs w:val="20"/>
              </w:rPr>
              <w:t>" sequencial do topo para baixo.</w:t>
            </w:r>
          </w:p>
          <w:p w14:paraId="4D884627" w14:textId="2056384C" w:rsidR="00991DD4" w:rsidRPr="00991DD4" w:rsidRDefault="00991DD4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clicar no ícone de "Menu Hambúrguer", a </w:t>
            </w:r>
            <w:proofErr w:type="spellStart"/>
            <w:r w:rsidRPr="00991DD4">
              <w:rPr>
                <w:sz w:val="20"/>
                <w:szCs w:val="20"/>
              </w:rPr>
              <w:t>Sidebar</w:t>
            </w:r>
            <w:proofErr w:type="spellEnd"/>
            <w:r w:rsidRPr="00991DD4">
              <w:rPr>
                <w:sz w:val="20"/>
                <w:szCs w:val="20"/>
              </w:rPr>
              <w:t xml:space="preserve"> deve expandir de 80px para 300px de largura.</w:t>
            </w:r>
          </w:p>
          <w:p w14:paraId="6C4FC5A3" w14:textId="384E4D3D" w:rsidR="00991DD4" w:rsidRPr="00991DD4" w:rsidRDefault="00991DD4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expandir a </w:t>
            </w:r>
            <w:proofErr w:type="spellStart"/>
            <w:r w:rsidRPr="00991DD4">
              <w:rPr>
                <w:sz w:val="20"/>
                <w:szCs w:val="20"/>
              </w:rPr>
              <w:t>Sidebar</w:t>
            </w:r>
            <w:proofErr w:type="spellEnd"/>
            <w:r w:rsidRPr="00991DD4">
              <w:rPr>
                <w:sz w:val="20"/>
                <w:szCs w:val="20"/>
              </w:rPr>
              <w:t>, os nomes dos menus ("Início", "</w:t>
            </w:r>
            <w:r>
              <w:rPr>
                <w:sz w:val="20"/>
                <w:szCs w:val="20"/>
              </w:rPr>
              <w:t>Insumos</w:t>
            </w:r>
            <w:r w:rsidRPr="00991DD4">
              <w:rPr>
                <w:sz w:val="20"/>
                <w:szCs w:val="20"/>
              </w:rPr>
              <w:t>",</w:t>
            </w:r>
            <w:r>
              <w:rPr>
                <w:sz w:val="20"/>
                <w:szCs w:val="20"/>
              </w:rPr>
              <w:t xml:space="preserve"> “Acampamentos”, “Relatórios” e “Sair”</w:t>
            </w:r>
            <w:r w:rsidRPr="00991DD4">
              <w:rPr>
                <w:sz w:val="20"/>
                <w:szCs w:val="20"/>
              </w:rPr>
              <w:t xml:space="preserve">) devem aparecer com efeito de opacidade gradual 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fade-in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001A019" w14:textId="2121067C" w:rsidR="00991DD4" w:rsidRPr="00991DD4" w:rsidRDefault="00991DD4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clicar no </w:t>
            </w:r>
            <w:proofErr w:type="spellStart"/>
            <w:r w:rsidRPr="00991DD4">
              <w:rPr>
                <w:sz w:val="20"/>
                <w:szCs w:val="20"/>
              </w:rPr>
              <w:t>Toggle</w:t>
            </w:r>
            <w:proofErr w:type="spellEnd"/>
            <w:r w:rsidRPr="00991DD4">
              <w:rPr>
                <w:sz w:val="20"/>
                <w:szCs w:val="20"/>
              </w:rPr>
              <w:t xml:space="preserve"> de "Tema" na barra superior, a cor de fundo #101010 deve mudar para #FFFFFF instantaneamente em todas as camadas.</w:t>
            </w:r>
          </w:p>
          <w:p w14:paraId="6F6F768A" w14:textId="6BE06AFA" w:rsidR="00991DD4" w:rsidRPr="00991DD4" w:rsidRDefault="00991DD4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ativar o Tema Claro, todos os textos em branco devem passar para #101010.</w:t>
            </w:r>
          </w:p>
          <w:p w14:paraId="46B7C8FD" w14:textId="0A1B74BA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no Card "Total de Refugiados", o número deve pulsar (aumentar e diminuir 5%) uma vez.</w:t>
            </w:r>
          </w:p>
          <w:p w14:paraId="07235DAC" w14:textId="12327760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clicar no Card "Total de Refugiados", </w:t>
            </w:r>
            <w:r w:rsidR="003D1569">
              <w:rPr>
                <w:sz w:val="20"/>
                <w:szCs w:val="20"/>
              </w:rPr>
              <w:t xml:space="preserve">após a animação, </w:t>
            </w:r>
            <w:r w:rsidRPr="00991DD4">
              <w:rPr>
                <w:sz w:val="20"/>
                <w:szCs w:val="20"/>
              </w:rPr>
              <w:t>deve ser direcionado para a Tela de Relatório</w:t>
            </w:r>
            <w:r w:rsidR="003D1569">
              <w:rPr>
                <w:sz w:val="20"/>
                <w:szCs w:val="20"/>
              </w:rPr>
              <w:t>s</w:t>
            </w:r>
            <w:r w:rsidRPr="00991DD4">
              <w:rPr>
                <w:sz w:val="20"/>
                <w:szCs w:val="20"/>
              </w:rPr>
              <w:t>.</w:t>
            </w:r>
          </w:p>
          <w:p w14:paraId="47FEC3FF" w14:textId="7039D0A6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clicar no botão "Sincronizar", </w:t>
            </w:r>
            <w:r w:rsidR="003D1569">
              <w:rPr>
                <w:sz w:val="20"/>
                <w:szCs w:val="20"/>
              </w:rPr>
              <w:t xml:space="preserve">deve-se abrir um modal e </w:t>
            </w:r>
            <w:r w:rsidRPr="00991DD4">
              <w:rPr>
                <w:sz w:val="20"/>
                <w:szCs w:val="20"/>
              </w:rPr>
              <w:t>um ícone de rotação deve girar continuamente por 2 segundos.</w:t>
            </w:r>
          </w:p>
          <w:p w14:paraId="13B1DFD6" w14:textId="130867D1" w:rsidR="00991DD4" w:rsidRPr="00991DD4" w:rsidRDefault="00991DD4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Após a rotação do botão "Sincronizar", </w:t>
            </w:r>
            <w:r w:rsidR="003D1569">
              <w:rPr>
                <w:sz w:val="20"/>
                <w:szCs w:val="20"/>
              </w:rPr>
              <w:t xml:space="preserve">este deve desaparecer e </w:t>
            </w:r>
            <w:r w:rsidRPr="00991DD4">
              <w:rPr>
                <w:sz w:val="20"/>
                <w:szCs w:val="20"/>
              </w:rPr>
              <w:t>um selo verde de "</w:t>
            </w:r>
            <w:proofErr w:type="spellStart"/>
            <w:r w:rsidRPr="00991DD4">
              <w:rPr>
                <w:sz w:val="20"/>
                <w:szCs w:val="20"/>
              </w:rPr>
              <w:t>Check</w:t>
            </w:r>
            <w:proofErr w:type="spellEnd"/>
            <w:r w:rsidRPr="00991DD4">
              <w:rPr>
                <w:sz w:val="20"/>
                <w:szCs w:val="20"/>
              </w:rPr>
              <w:t xml:space="preserve">" deve aparecer </w:t>
            </w:r>
            <w:r w:rsidR="003D1569">
              <w:rPr>
                <w:sz w:val="20"/>
                <w:szCs w:val="20"/>
              </w:rPr>
              <w:t>no local do “Sincronizar”</w:t>
            </w:r>
            <w:r w:rsidRPr="00991DD4">
              <w:rPr>
                <w:sz w:val="20"/>
                <w:szCs w:val="20"/>
              </w:rPr>
              <w:t xml:space="preserve"> por 1 segundo.</w:t>
            </w:r>
          </w:p>
          <w:p w14:paraId="29E4D22F" w14:textId="272D1BFD" w:rsidR="00991DD4" w:rsidRPr="00991DD4" w:rsidRDefault="003D1569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Após o tempo de 1 segundo do “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>” o modal deverá fechar.</w:t>
            </w:r>
          </w:p>
          <w:p w14:paraId="66A41C4C" w14:textId="71E1F4BC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no Gráfico de Rosca, a fatia selecionada deve se deslocar 10px para fora do centro (efeito de destaque).</w:t>
            </w:r>
          </w:p>
          <w:p w14:paraId="353A307E" w14:textId="7B8E3DFE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selecionar uma fatia do gráfico, uma legenda flutuante (</w:t>
            </w:r>
            <w:proofErr w:type="spellStart"/>
            <w:r w:rsidRPr="00991DD4">
              <w:rPr>
                <w:sz w:val="20"/>
                <w:szCs w:val="20"/>
              </w:rPr>
              <w:t>Tooltip</w:t>
            </w:r>
            <w:proofErr w:type="spellEnd"/>
            <w:r w:rsidRPr="00991DD4">
              <w:rPr>
                <w:sz w:val="20"/>
                <w:szCs w:val="20"/>
              </w:rPr>
              <w:t>) deve exibir a porcentagem exata com duas casas decimais.</w:t>
            </w:r>
          </w:p>
          <w:p w14:paraId="3CB7EA42" w14:textId="1D98BE4B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fora do gráfico, a fatia deslocada deve retornar à posição original.</w:t>
            </w:r>
          </w:p>
          <w:p w14:paraId="5B9752C1" w14:textId="6DA2E35B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no ícone de "Bateria" na barra superior, um modal pequeno deve exibir a porcentagem exata e o tempo estimado de uso.</w:t>
            </w:r>
          </w:p>
          <w:p w14:paraId="7C73CF9E" w14:textId="2B349698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no "X" do modal de bateria, ele deve fechar com animação de escala reduzindo até sumir.</w:t>
            </w:r>
          </w:p>
          <w:p w14:paraId="20A19D6B" w14:textId="24E613B8" w:rsidR="003D1569" w:rsidRDefault="003D1569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lista de Alerta Crítico deve conter ao menos </w:t>
            </w:r>
            <w:r w:rsidR="004C4D7B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itens.</w:t>
            </w:r>
          </w:p>
          <w:p w14:paraId="790343D5" w14:textId="1464D666" w:rsidR="004C4D7B" w:rsidRDefault="004C4D7B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 Alerta Crítico deve conter as colunas “ID”, “Descrição” e “Data”.</w:t>
            </w:r>
          </w:p>
          <w:p w14:paraId="41D348D0" w14:textId="54D85757" w:rsidR="004C4D7B" w:rsidRDefault="004C4D7B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 os itens da lista devem possuir um ícone de exclamação (media-files) no começo da linha.</w:t>
            </w:r>
          </w:p>
          <w:p w14:paraId="1266745E" w14:textId="5676A4EB" w:rsidR="00991DD4" w:rsidRPr="003D1569" w:rsidRDefault="00991DD4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clicar em um </w:t>
            </w:r>
            <w:r w:rsidR="003D1569">
              <w:rPr>
                <w:sz w:val="20"/>
                <w:szCs w:val="20"/>
              </w:rPr>
              <w:t xml:space="preserve">item da lista de </w:t>
            </w:r>
            <w:r w:rsidRPr="00991DD4">
              <w:rPr>
                <w:sz w:val="20"/>
                <w:szCs w:val="20"/>
              </w:rPr>
              <w:t>Alerta Crítico, o fundo do item deve piscar em vermelho (#FF0000) duas vezes.</w:t>
            </w:r>
          </w:p>
          <w:p w14:paraId="0E806AAD" w14:textId="34C60C35" w:rsidR="00991DD4" w:rsidRDefault="003D1569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Após piscar duas vezes,</w:t>
            </w:r>
            <w:r w:rsidR="00991DD4" w:rsidRPr="00991DD4">
              <w:rPr>
                <w:sz w:val="20"/>
                <w:szCs w:val="20"/>
              </w:rPr>
              <w:t xml:space="preserve"> um modal central deve abrir com a descrição completa do incidente.</w:t>
            </w:r>
          </w:p>
          <w:p w14:paraId="230D0A88" w14:textId="6C6B70AD" w:rsidR="003D1569" w:rsidRPr="003D1569" w:rsidRDefault="003D1569" w:rsidP="003D1569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um botão de “Resolver” e outro botão de “Ignorar”.</w:t>
            </w:r>
          </w:p>
          <w:p w14:paraId="6F892684" w14:textId="39544766" w:rsidR="00991DD4" w:rsidRPr="00991DD4" w:rsidRDefault="00991DD4" w:rsidP="00991DD4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clicar no botão "Ignorar" dentro do modal de alerta, o item deve sumir da lista </w:t>
            </w:r>
            <w:r w:rsidR="003D1569">
              <w:rPr>
                <w:sz w:val="20"/>
                <w:szCs w:val="20"/>
              </w:rPr>
              <w:t xml:space="preserve">de Alertas Críticos </w:t>
            </w:r>
            <w:r w:rsidRPr="00991DD4">
              <w:rPr>
                <w:sz w:val="20"/>
                <w:szCs w:val="20"/>
              </w:rPr>
              <w:t>com efeito de "slide-out" para a direita.</w:t>
            </w:r>
          </w:p>
          <w:p w14:paraId="0DCC0A65" w14:textId="58A41FCB" w:rsidR="00991DD4" w:rsidRPr="004C4D7B" w:rsidRDefault="00991DD4" w:rsidP="004C4D7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no botão "Resolver" no modal de alerta, o ícone de exclamação do alerta deve mudar para um "</w:t>
            </w:r>
            <w:proofErr w:type="spellStart"/>
            <w:r w:rsidRPr="00991DD4">
              <w:rPr>
                <w:sz w:val="20"/>
                <w:szCs w:val="20"/>
              </w:rPr>
              <w:t>Check</w:t>
            </w:r>
            <w:proofErr w:type="spellEnd"/>
            <w:r w:rsidRPr="00991DD4">
              <w:rPr>
                <w:sz w:val="20"/>
                <w:szCs w:val="20"/>
              </w:rPr>
              <w:t>" verde.</w:t>
            </w:r>
          </w:p>
          <w:p w14:paraId="072D6868" w14:textId="120584E9" w:rsidR="00991DD4" w:rsidRPr="004C4D7B" w:rsidRDefault="00991DD4" w:rsidP="004C4D7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rolar a lista de alertas, </w:t>
            </w:r>
            <w:r w:rsidR="004C4D7B">
              <w:rPr>
                <w:sz w:val="20"/>
                <w:szCs w:val="20"/>
              </w:rPr>
              <w:t xml:space="preserve">a linha com o nome das colunas (ID, Descrição e Data) </w:t>
            </w:r>
            <w:r w:rsidRPr="00991DD4">
              <w:rPr>
                <w:sz w:val="20"/>
                <w:szCs w:val="20"/>
              </w:rPr>
              <w:t>deve permanecer fixa (</w:t>
            </w:r>
            <w:proofErr w:type="spellStart"/>
            <w:r w:rsidRPr="00991DD4">
              <w:rPr>
                <w:sz w:val="20"/>
                <w:szCs w:val="20"/>
              </w:rPr>
              <w:t>sticky</w:t>
            </w:r>
            <w:proofErr w:type="spellEnd"/>
            <w:r w:rsidRPr="00991DD4">
              <w:rPr>
                <w:sz w:val="20"/>
                <w:szCs w:val="20"/>
              </w:rPr>
              <w:t>).</w:t>
            </w:r>
          </w:p>
          <w:p w14:paraId="46B273BA" w14:textId="330A0360" w:rsidR="00E66686" w:rsidRPr="00E66686" w:rsidRDefault="00991DD4" w:rsidP="00E66686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clicar no </w:t>
            </w:r>
            <w:r w:rsidR="004C4D7B">
              <w:rPr>
                <w:sz w:val="20"/>
                <w:szCs w:val="20"/>
              </w:rPr>
              <w:t>ícone de perfil na barra superior</w:t>
            </w:r>
            <w:r w:rsidRPr="00991DD4">
              <w:rPr>
                <w:sz w:val="20"/>
                <w:szCs w:val="20"/>
              </w:rPr>
              <w:t xml:space="preserve">, um menu </w:t>
            </w:r>
            <w:proofErr w:type="spellStart"/>
            <w:r w:rsidRPr="00991DD4">
              <w:rPr>
                <w:sz w:val="20"/>
                <w:szCs w:val="20"/>
              </w:rPr>
              <w:t>dropdown</w:t>
            </w:r>
            <w:proofErr w:type="spellEnd"/>
            <w:r w:rsidR="004C4D7B">
              <w:rPr>
                <w:sz w:val="20"/>
                <w:szCs w:val="20"/>
              </w:rPr>
              <w:t xml:space="preserve"> deve aparecer com a opção de “Logout</w:t>
            </w:r>
            <w:r w:rsidR="00E66686">
              <w:rPr>
                <w:sz w:val="20"/>
                <w:szCs w:val="20"/>
              </w:rPr>
              <w:t>.</w:t>
            </w:r>
          </w:p>
          <w:p w14:paraId="470E7206" w14:textId="77777777" w:rsidR="00E66686" w:rsidRPr="004C4D7B" w:rsidRDefault="00E66686" w:rsidP="00E66686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no botão "Exportar", uma barra de progresso linear deve aparecer no topo</w:t>
            </w:r>
            <w:r>
              <w:rPr>
                <w:sz w:val="20"/>
                <w:szCs w:val="20"/>
              </w:rPr>
              <w:t xml:space="preserve"> da barra superior</w:t>
            </w:r>
            <w:r w:rsidRPr="00991DD4">
              <w:rPr>
                <w:sz w:val="20"/>
                <w:szCs w:val="20"/>
              </w:rPr>
              <w:t>.</w:t>
            </w:r>
          </w:p>
          <w:p w14:paraId="103926A6" w14:textId="77777777" w:rsidR="00E66686" w:rsidRDefault="00E66686" w:rsidP="00E66686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barra de progresso deve ser na cor vermelha #</w:t>
            </w:r>
            <w:r w:rsidRPr="00E66686">
              <w:rPr>
                <w:sz w:val="20"/>
                <w:szCs w:val="20"/>
              </w:rPr>
              <w:t>cc0000</w:t>
            </w:r>
            <w:r>
              <w:rPr>
                <w:sz w:val="20"/>
                <w:szCs w:val="20"/>
              </w:rPr>
              <w:t xml:space="preserve"> e percorrer a largura da tela em 1 segundo.</w:t>
            </w:r>
          </w:p>
          <w:p w14:paraId="2E3F1FC4" w14:textId="7B8C794E" w:rsidR="00E66686" w:rsidRPr="004C4D7B" w:rsidRDefault="00E66686" w:rsidP="00E66686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atingir 100%, a barra de progresso deve mudar de cor para verde </w:t>
            </w:r>
            <w:r>
              <w:rPr>
                <w:sz w:val="20"/>
                <w:szCs w:val="20"/>
              </w:rPr>
              <w:t>#</w:t>
            </w:r>
            <w:r w:rsidRPr="00E66686">
              <w:rPr>
                <w:sz w:val="20"/>
                <w:szCs w:val="20"/>
              </w:rPr>
              <w:t>00cc36</w:t>
            </w:r>
            <w:r>
              <w:rPr>
                <w:sz w:val="20"/>
                <w:szCs w:val="20"/>
              </w:rPr>
              <w:t xml:space="preserve"> </w:t>
            </w:r>
            <w:r w:rsidRPr="00991DD4">
              <w:rPr>
                <w:sz w:val="20"/>
                <w:szCs w:val="20"/>
              </w:rPr>
              <w:t>e sumir após 2 segundos</w:t>
            </w:r>
            <w:r>
              <w:rPr>
                <w:sz w:val="20"/>
                <w:szCs w:val="20"/>
              </w:rPr>
              <w:t>.</w:t>
            </w:r>
          </w:p>
          <w:p w14:paraId="67A95EF0" w14:textId="3C086EAB" w:rsidR="00991DD4" w:rsidRPr="004C4D7B" w:rsidRDefault="00991DD4" w:rsidP="004C4D7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>Ao clicar em "Logout" no menu de perfil, deve surgir um modal de confirmação: "Deseja encerrar a sessão segura?".</w:t>
            </w:r>
          </w:p>
          <w:p w14:paraId="33731695" w14:textId="77777777" w:rsidR="004C4D7B" w:rsidRDefault="00991DD4" w:rsidP="004C4D7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91DD4">
              <w:rPr>
                <w:sz w:val="20"/>
                <w:szCs w:val="20"/>
              </w:rPr>
              <w:t xml:space="preserve">Ao confirmar o Logout, a tela deve escurecer </w:t>
            </w:r>
            <w:r w:rsidR="004C4D7B">
              <w:rPr>
                <w:sz w:val="20"/>
                <w:szCs w:val="20"/>
              </w:rPr>
              <w:t>com efeito de fade-out de 1 segundo.</w:t>
            </w:r>
          </w:p>
          <w:p w14:paraId="7FFB9341" w14:textId="1FE4F12B" w:rsidR="003B7A93" w:rsidRPr="00E66686" w:rsidRDefault="004C4D7B" w:rsidP="00E66686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Após 2 segundos escura a tela do Dashboard deve voltar a aparecer.</w:t>
            </w:r>
          </w:p>
        </w:tc>
      </w:tr>
    </w:tbl>
    <w:p w14:paraId="5CBFBF26" w14:textId="77777777" w:rsidR="00FA7DB1" w:rsidRPr="009E043E" w:rsidRDefault="00FA7DB1">
      <w:pPr>
        <w:spacing w:line="220" w:lineRule="exact"/>
        <w:rPr>
          <w:sz w:val="20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4314F89C" w14:textId="77777777" w:rsidR="00FA7DB1" w:rsidRPr="009E043E" w:rsidRDefault="00FA7DB1">
      <w:pPr>
        <w:pStyle w:val="Corpodetexto"/>
        <w:spacing w:before="20"/>
        <w:rPr>
          <w:b/>
          <w:sz w:val="32"/>
        </w:rPr>
      </w:pPr>
    </w:p>
    <w:p w14:paraId="55F536CF" w14:textId="7D108C10" w:rsidR="634190A3" w:rsidRPr="001160FD" w:rsidRDefault="00A13653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r>
        <w:rPr>
          <w:color w:val="17365D" w:themeColor="text2" w:themeShade="BF"/>
        </w:rPr>
        <w:t>Tela de Mapa Tático</w:t>
      </w:r>
    </w:p>
    <w:p w14:paraId="0623C0E3" w14:textId="4456D5E2" w:rsidR="00FA7DB1" w:rsidRPr="009E043E" w:rsidRDefault="00FA7DB1">
      <w:pPr>
        <w:pStyle w:val="Corpodetexto"/>
        <w:spacing w:before="36"/>
        <w:rPr>
          <w:b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9658"/>
      </w:tblGrid>
      <w:tr w:rsidR="00FA7DB1" w:rsidRPr="009E043E" w14:paraId="611F6A7B" w14:textId="77777777" w:rsidTr="003B7A93">
        <w:trPr>
          <w:trHeight w:val="269"/>
        </w:trPr>
        <w:tc>
          <w:tcPr>
            <w:tcW w:w="9658" w:type="dxa"/>
          </w:tcPr>
          <w:p w14:paraId="24AB77CB" w14:textId="131619D3" w:rsidR="00FA7DB1" w:rsidRPr="009E043E" w:rsidRDefault="00E70B61" w:rsidP="49D18130">
            <w:pPr>
              <w:pStyle w:val="TableParagraph"/>
              <w:spacing w:before="0" w:line="242" w:lineRule="exact"/>
              <w:ind w:left="50"/>
            </w:pPr>
            <w:bookmarkStart w:id="9" w:name="2.1_Elements_include:"/>
            <w:bookmarkEnd w:id="9"/>
            <w:r w:rsidRPr="009E043E">
              <w:rPr>
                <w:b/>
                <w:bCs/>
                <w:color w:val="003763"/>
                <w:w w:val="110"/>
              </w:rPr>
              <w:t>2.1</w:t>
            </w:r>
            <w:r w:rsidRPr="009E043E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="00B6496E" w:rsidRPr="009E043E">
              <w:rPr>
                <w:b/>
                <w:bCs/>
                <w:color w:val="003763"/>
                <w:w w:val="110"/>
              </w:rPr>
              <w:t>Componentes visuais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9E043E" w14:paraId="360F6174" w14:textId="77777777" w:rsidTr="003B7A93">
        <w:trPr>
          <w:trHeight w:val="3449"/>
        </w:trPr>
        <w:tc>
          <w:tcPr>
            <w:tcW w:w="9658" w:type="dxa"/>
          </w:tcPr>
          <w:p w14:paraId="7A4549DB" w14:textId="4F2F3E8F" w:rsidR="00A13653" w:rsidRPr="00A13653" w:rsidRDefault="00A13653" w:rsidP="49D1813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 lateral (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bar) – Demandas Gerais</w:t>
            </w:r>
          </w:p>
          <w:p w14:paraId="4C873B43" w14:textId="080D1E05" w:rsidR="00B30B3A" w:rsidRPr="009E043E" w:rsidRDefault="001B2E9F" w:rsidP="49D1813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59267" behindDoc="0" locked="0" layoutInCell="1" allowOverlap="1" wp14:anchorId="6B85A1A5" wp14:editId="1A99249F">
                  <wp:simplePos x="0" y="0"/>
                  <wp:positionH relativeFrom="column">
                    <wp:posOffset>4056380</wp:posOffset>
                  </wp:positionH>
                  <wp:positionV relativeFrom="paragraph">
                    <wp:posOffset>593</wp:posOffset>
                  </wp:positionV>
                  <wp:extent cx="2069432" cy="3893725"/>
                  <wp:effectExtent l="0" t="0" r="7620" b="0"/>
                  <wp:wrapThrough wrapText="bothSides">
                    <wp:wrapPolygon edited="0">
                      <wp:start x="0" y="0"/>
                      <wp:lineTo x="0" y="21456"/>
                      <wp:lineTo x="21481" y="21456"/>
                      <wp:lineTo x="21481" y="0"/>
                      <wp:lineTo x="0" y="0"/>
                    </wp:wrapPolygon>
                  </wp:wrapThrough>
                  <wp:docPr id="1477419939" name="Picture 1477419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19939" name="Picture 147741993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32" cy="38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5A71C547" w:rsidRPr="009E043E">
              <w:rPr>
                <w:spacing w:val="-2"/>
                <w:w w:val="105"/>
                <w:sz w:val="20"/>
                <w:szCs w:val="20"/>
              </w:rPr>
              <w:t>Título “</w:t>
            </w:r>
            <w:r w:rsidR="00A13653">
              <w:rPr>
                <w:spacing w:val="-2"/>
                <w:w w:val="105"/>
                <w:sz w:val="20"/>
                <w:szCs w:val="20"/>
              </w:rPr>
              <w:t>Mapa Tático</w:t>
            </w:r>
            <w:r w:rsidR="4D0DC805" w:rsidRPr="009E043E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3F480205" w14:textId="640CFC23" w:rsidR="00D43770" w:rsidRPr="009E043E" w:rsidRDefault="55C4F034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9E043E">
              <w:rPr>
                <w:spacing w:val="-2"/>
                <w:w w:val="105"/>
                <w:sz w:val="20"/>
                <w:szCs w:val="20"/>
              </w:rPr>
              <w:t>Linha horizontal separadora</w:t>
            </w:r>
            <w:r w:rsidR="00D43770" w:rsidRPr="009E043E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14EF547A" w14:textId="29DA84F1" w:rsidR="001B2E9F" w:rsidRDefault="00A13653" w:rsidP="001B2E9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Mapa da área de cobertura</w:t>
            </w:r>
            <w:r w:rsidR="003D50B8">
              <w:rPr>
                <w:sz w:val="20"/>
                <w:szCs w:val="20"/>
              </w:rPr>
              <w:t xml:space="preserve"> (media-files)</w:t>
            </w:r>
          </w:p>
          <w:p w14:paraId="4DCD7721" w14:textId="20A58DA1" w:rsidR="00A13653" w:rsidRDefault="00084F1E" w:rsidP="001B2E9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Toolbar</w:t>
            </w:r>
            <w:r w:rsidR="00A13653">
              <w:rPr>
                <w:sz w:val="20"/>
                <w:szCs w:val="20"/>
              </w:rPr>
              <w:t xml:space="preserve"> lateral com os ícones</w:t>
            </w:r>
            <w:r w:rsidR="00354F43">
              <w:rPr>
                <w:sz w:val="20"/>
                <w:szCs w:val="20"/>
              </w:rPr>
              <w:t xml:space="preserve"> (media-files)</w:t>
            </w:r>
          </w:p>
          <w:p w14:paraId="1CB411D2" w14:textId="230458C1" w:rsidR="00A13653" w:rsidRDefault="00A13653" w:rsidP="00A13653">
            <w:pPr>
              <w:pStyle w:val="TableParagraph"/>
              <w:numPr>
                <w:ilvl w:val="1"/>
                <w:numId w:val="7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Tenda</w:t>
            </w:r>
          </w:p>
          <w:p w14:paraId="05342B64" w14:textId="7B2BF5E2" w:rsidR="00A13653" w:rsidRDefault="00A13653" w:rsidP="00A13653">
            <w:pPr>
              <w:pStyle w:val="TableParagraph"/>
              <w:numPr>
                <w:ilvl w:val="1"/>
                <w:numId w:val="7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Suprimento</w:t>
            </w:r>
          </w:p>
          <w:p w14:paraId="23E05641" w14:textId="7C4A5CFA" w:rsidR="00A13653" w:rsidRDefault="00A13653" w:rsidP="00A13653">
            <w:pPr>
              <w:pStyle w:val="TableParagraph"/>
              <w:numPr>
                <w:ilvl w:val="1"/>
                <w:numId w:val="7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Médico</w:t>
            </w:r>
          </w:p>
          <w:p w14:paraId="100DE9D5" w14:textId="36223D29" w:rsidR="00354F43" w:rsidRDefault="00354F43" w:rsidP="001B2E9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Restaurar Zoom (media-files)</w:t>
            </w:r>
          </w:p>
          <w:p w14:paraId="23FBB708" w14:textId="77777777" w:rsidR="007C068F" w:rsidRDefault="0007784C" w:rsidP="007C068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de “Camadas”</w:t>
            </w:r>
          </w:p>
          <w:p w14:paraId="5B285343" w14:textId="5C760567" w:rsidR="00A13653" w:rsidRPr="007C068F" w:rsidRDefault="007C068F" w:rsidP="007C068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de “SOS”</w:t>
            </w:r>
          </w:p>
          <w:p w14:paraId="6C842383" w14:textId="6DCB1BF0" w:rsidR="007C068F" w:rsidRDefault="0007784C" w:rsidP="007C068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de “Medir”</w:t>
            </w:r>
          </w:p>
          <w:p w14:paraId="0E534A35" w14:textId="4530231C" w:rsidR="00A13653" w:rsidRPr="001B2E9F" w:rsidRDefault="00A13653" w:rsidP="001B2E9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Salvar</w:t>
            </w:r>
          </w:p>
          <w:p w14:paraId="0C18244B" w14:textId="77777777" w:rsidR="001B2E9F" w:rsidRPr="009E043E" w:rsidRDefault="001B2E9F" w:rsidP="001B2E9F">
            <w:pPr>
              <w:pStyle w:val="TableParagraph"/>
              <w:tabs>
                <w:tab w:val="left" w:pos="331"/>
              </w:tabs>
              <w:spacing w:before="17"/>
              <w:ind w:left="0"/>
            </w:pPr>
          </w:p>
          <w:p w14:paraId="381C3DAE" w14:textId="6E419D3B" w:rsidR="00B30B3A" w:rsidRPr="009E043E" w:rsidRDefault="3FA43875" w:rsidP="6746E8C6">
            <w:pPr>
              <w:pStyle w:val="TableParagraph"/>
              <w:spacing w:before="245"/>
              <w:ind w:left="0"/>
              <w:rPr>
                <w:b/>
                <w:bCs/>
              </w:rPr>
            </w:pPr>
            <w:r w:rsidRPr="009E043E">
              <w:rPr>
                <w:b/>
                <w:bCs/>
                <w:color w:val="003763"/>
              </w:rPr>
              <w:t>2.2 Requisitos de design:</w:t>
            </w:r>
          </w:p>
          <w:p w14:paraId="687B8B0F" w14:textId="6C772164" w:rsidR="003D50B8" w:rsidRDefault="003D50B8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mapa tático </w:t>
            </w:r>
            <w:r>
              <w:rPr>
                <w:sz w:val="20"/>
                <w:szCs w:val="20"/>
              </w:rPr>
              <w:t>(media-file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deve ocupar 80% da largura da tela</w:t>
            </w:r>
            <w:r w:rsidR="00084F1E">
              <w:rPr>
                <w:sz w:val="20"/>
                <w:szCs w:val="20"/>
              </w:rPr>
              <w:t xml:space="preserve"> começando no lado esquerdo</w:t>
            </w:r>
            <w:r>
              <w:rPr>
                <w:sz w:val="20"/>
                <w:szCs w:val="20"/>
              </w:rPr>
              <w:t>.</w:t>
            </w:r>
          </w:p>
          <w:p w14:paraId="22FFC881" w14:textId="272A7629" w:rsidR="003D50B8" w:rsidRDefault="003D50B8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Nos 20% restantes da</w:t>
            </w:r>
            <w:r w:rsidR="00084F1E">
              <w:rPr>
                <w:sz w:val="20"/>
                <w:szCs w:val="20"/>
              </w:rPr>
              <w:t xml:space="preserve"> tela (lado direito) deve aparecer a toolbar com os ícones da Tenda, Suprimentos e Médicos. (media-files)</w:t>
            </w:r>
            <w:r w:rsidR="00CC5EFB">
              <w:rPr>
                <w:sz w:val="20"/>
                <w:szCs w:val="20"/>
              </w:rPr>
              <w:t xml:space="preserve"> ocupando 50% da tela (verticalmente).</w:t>
            </w:r>
          </w:p>
          <w:p w14:paraId="65D34E7E" w14:textId="6BF43A68" w:rsidR="00CC5EFB" w:rsidRDefault="00CC5EFB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Nos 50% restantes (verticalmente) do lado direito, deve aparecer o “Painel de coordenadas”.</w:t>
            </w:r>
          </w:p>
          <w:p w14:paraId="2C610120" w14:textId="7D448702" w:rsidR="00084F1E" w:rsidRDefault="00084F1E" w:rsidP="00084F1E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>Ao clicar em um ícone na Toolbar</w:t>
            </w:r>
            <w:r>
              <w:rPr>
                <w:sz w:val="20"/>
                <w:szCs w:val="20"/>
              </w:rPr>
              <w:t>,</w:t>
            </w:r>
            <w:r w:rsidRPr="00084F1E">
              <w:rPr>
                <w:sz w:val="20"/>
                <w:szCs w:val="20"/>
              </w:rPr>
              <w:t xml:space="preserve"> o fundo do ícone deve ficar #89C436.</w:t>
            </w:r>
          </w:p>
          <w:p w14:paraId="37D53C26" w14:textId="77777777" w:rsidR="00084F1E" w:rsidRDefault="00084F1E" w:rsidP="00084F1E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 ser possível arrastar (Drag) o </w:t>
            </w:r>
            <w:r w:rsidRPr="00084F1E">
              <w:rPr>
                <w:sz w:val="20"/>
                <w:szCs w:val="20"/>
              </w:rPr>
              <w:t>ícone</w:t>
            </w:r>
            <w:r>
              <w:rPr>
                <w:sz w:val="20"/>
                <w:szCs w:val="20"/>
              </w:rPr>
              <w:t xml:space="preserve"> da Toolbar para cima do mapa</w:t>
            </w:r>
          </w:p>
          <w:p w14:paraId="35BC45F3" w14:textId="1939B0AB" w:rsidR="00084F1E" w:rsidRPr="00084F1E" w:rsidRDefault="00084F1E" w:rsidP="00084F1E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 xml:space="preserve">Ao </w:t>
            </w:r>
            <w:r w:rsidRPr="00084F1E">
              <w:rPr>
                <w:sz w:val="20"/>
                <w:szCs w:val="20"/>
              </w:rPr>
              <w:t xml:space="preserve">clicar para </w:t>
            </w:r>
            <w:r w:rsidRPr="00084F1E">
              <w:rPr>
                <w:sz w:val="20"/>
                <w:szCs w:val="20"/>
              </w:rPr>
              <w:t xml:space="preserve">arrastar, </w:t>
            </w:r>
            <w:r w:rsidRPr="00084F1E">
              <w:rPr>
                <w:sz w:val="20"/>
                <w:szCs w:val="20"/>
              </w:rPr>
              <w:t xml:space="preserve">o ícone deve ficar semitransparente </w:t>
            </w:r>
            <w:r w:rsidRPr="00084F1E">
              <w:rPr>
                <w:sz w:val="20"/>
                <w:szCs w:val="20"/>
              </w:rPr>
              <w:t xml:space="preserve">(50% </w:t>
            </w:r>
            <w:r>
              <w:rPr>
                <w:sz w:val="20"/>
                <w:szCs w:val="20"/>
              </w:rPr>
              <w:t xml:space="preserve">de </w:t>
            </w:r>
            <w:r w:rsidRPr="00084F1E">
              <w:rPr>
                <w:sz w:val="20"/>
                <w:szCs w:val="20"/>
              </w:rPr>
              <w:t>opacidade)</w:t>
            </w:r>
            <w:r>
              <w:rPr>
                <w:sz w:val="20"/>
                <w:szCs w:val="20"/>
              </w:rPr>
              <w:t>.</w:t>
            </w:r>
          </w:p>
          <w:p w14:paraId="77D2060F" w14:textId="0E0E949F" w:rsidR="00084F1E" w:rsidRPr="00354F43" w:rsidRDefault="00084F1E" w:rsidP="00354F43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>Ao soltar o ícone (Drop), ele deve se fixar na posição e uma animação</w:t>
            </w:r>
            <w:r>
              <w:rPr>
                <w:sz w:val="20"/>
                <w:szCs w:val="20"/>
              </w:rPr>
              <w:t xml:space="preserve"> de preenchimento</w:t>
            </w:r>
            <w:r w:rsidR="00354F43">
              <w:rPr>
                <w:sz w:val="20"/>
                <w:szCs w:val="20"/>
              </w:rPr>
              <w:t xml:space="preserve"> deve criar uma borda ao redor do ícone com vermelho #</w:t>
            </w:r>
            <w:r w:rsidR="00354F43" w:rsidRPr="00991DD4">
              <w:rPr>
                <w:sz w:val="20"/>
                <w:szCs w:val="20"/>
              </w:rPr>
              <w:t>FF0000</w:t>
            </w:r>
            <w:r w:rsidR="00354F43">
              <w:rPr>
                <w:sz w:val="20"/>
                <w:szCs w:val="20"/>
              </w:rPr>
              <w:t>;</w:t>
            </w:r>
          </w:p>
          <w:p w14:paraId="4C143762" w14:textId="55C7F4D4" w:rsidR="00084F1E" w:rsidRPr="00354F43" w:rsidRDefault="00084F1E" w:rsidP="00354F43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>Ao clicar em um ícone já posicionado no mapa, um balão de informações (</w:t>
            </w:r>
            <w:proofErr w:type="spellStart"/>
            <w:r w:rsidRPr="00084F1E">
              <w:rPr>
                <w:sz w:val="20"/>
                <w:szCs w:val="20"/>
              </w:rPr>
              <w:t>Popover</w:t>
            </w:r>
            <w:proofErr w:type="spellEnd"/>
            <w:r w:rsidRPr="00084F1E">
              <w:rPr>
                <w:sz w:val="20"/>
                <w:szCs w:val="20"/>
              </w:rPr>
              <w:t>) deve aparecer acima dele</w:t>
            </w:r>
            <w:r w:rsidR="00354F43">
              <w:rPr>
                <w:sz w:val="20"/>
                <w:szCs w:val="20"/>
              </w:rPr>
              <w:t xml:space="preserve"> com o texto sobre qual o tipo de ícone é (Tenda, Suprimento ou Médico)</w:t>
            </w:r>
            <w:r w:rsidRPr="00084F1E">
              <w:rPr>
                <w:sz w:val="20"/>
                <w:szCs w:val="20"/>
              </w:rPr>
              <w:t>.</w:t>
            </w:r>
          </w:p>
          <w:p w14:paraId="3AEEE03C" w14:textId="5F52ECE3" w:rsidR="00084F1E" w:rsidRPr="00084F1E" w:rsidRDefault="00084F1E" w:rsidP="00AD298A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354F43">
              <w:rPr>
                <w:sz w:val="20"/>
                <w:szCs w:val="20"/>
              </w:rPr>
              <w:t>Ao clicar no botão "</w:t>
            </w:r>
            <w:r w:rsidR="00354F43" w:rsidRPr="00354F43">
              <w:rPr>
                <w:sz w:val="20"/>
                <w:szCs w:val="20"/>
              </w:rPr>
              <w:t>X</w:t>
            </w:r>
            <w:r w:rsidRPr="00354F43">
              <w:rPr>
                <w:sz w:val="20"/>
                <w:szCs w:val="20"/>
              </w:rPr>
              <w:t xml:space="preserve">" do </w:t>
            </w:r>
            <w:proofErr w:type="spellStart"/>
            <w:r w:rsidRPr="00354F43">
              <w:rPr>
                <w:sz w:val="20"/>
                <w:szCs w:val="20"/>
              </w:rPr>
              <w:t>Popover</w:t>
            </w:r>
            <w:proofErr w:type="spellEnd"/>
            <w:r w:rsidRPr="00354F43">
              <w:rPr>
                <w:sz w:val="20"/>
                <w:szCs w:val="20"/>
              </w:rPr>
              <w:t>, o ícone deve sumir com animação de "fumaça".</w:t>
            </w:r>
          </w:p>
          <w:p w14:paraId="0CB62AE5" w14:textId="2331E460" w:rsidR="00084F1E" w:rsidRPr="00354F43" w:rsidRDefault="00084F1E" w:rsidP="00354F43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 xml:space="preserve">Ao realizar o gesto de "Double </w:t>
            </w:r>
            <w:proofErr w:type="spellStart"/>
            <w:r w:rsidRPr="00084F1E">
              <w:rPr>
                <w:sz w:val="20"/>
                <w:szCs w:val="20"/>
              </w:rPr>
              <w:t>Tap</w:t>
            </w:r>
            <w:proofErr w:type="spellEnd"/>
            <w:r w:rsidRPr="00084F1E">
              <w:rPr>
                <w:sz w:val="20"/>
                <w:szCs w:val="20"/>
              </w:rPr>
              <w:t>" no mapa, o zoom deve aumentar 2x centralizado no ponto do toque.</w:t>
            </w:r>
          </w:p>
          <w:p w14:paraId="435A859D" w14:textId="070F9EBD" w:rsidR="00084F1E" w:rsidRDefault="00084F1E" w:rsidP="008E448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354F43">
              <w:rPr>
                <w:sz w:val="20"/>
                <w:szCs w:val="20"/>
              </w:rPr>
              <w:t>Ao clicar no botão "</w:t>
            </w:r>
            <w:r w:rsidR="00354F43" w:rsidRPr="00354F43">
              <w:rPr>
                <w:sz w:val="20"/>
                <w:szCs w:val="20"/>
              </w:rPr>
              <w:t>Restaurar Zoom</w:t>
            </w:r>
            <w:r w:rsidRPr="00354F43">
              <w:rPr>
                <w:sz w:val="20"/>
                <w:szCs w:val="20"/>
              </w:rPr>
              <w:t>", o mapa deve reduzir suavemente até mostrar a base inteira.</w:t>
            </w:r>
          </w:p>
          <w:p w14:paraId="616EFFB0" w14:textId="49E10F5A" w:rsidR="0007784C" w:rsidRPr="00084F1E" w:rsidRDefault="0007784C" w:rsidP="008E448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flutuante de “Camadas” deve aparecer no canto superior direito do Mapa Tático.</w:t>
            </w:r>
          </w:p>
          <w:p w14:paraId="286C5567" w14:textId="1CB96E12" w:rsidR="00084F1E" w:rsidRPr="0007784C" w:rsidRDefault="00084F1E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 xml:space="preserve">Ao clicar no botão </w:t>
            </w:r>
            <w:r w:rsidR="0007784C">
              <w:rPr>
                <w:sz w:val="20"/>
                <w:szCs w:val="20"/>
              </w:rPr>
              <w:t xml:space="preserve">flutuante de </w:t>
            </w:r>
            <w:r w:rsidRPr="00084F1E">
              <w:rPr>
                <w:sz w:val="20"/>
                <w:szCs w:val="20"/>
              </w:rPr>
              <w:t xml:space="preserve">"Camadas", </w:t>
            </w:r>
            <w:r w:rsidR="0007784C">
              <w:rPr>
                <w:sz w:val="20"/>
                <w:szCs w:val="20"/>
              </w:rPr>
              <w:t>os ícones de “Tenda”, “Suprimento” e “Médicos” devem ser exibidos logo abaixo do botão flutuante, um abaixo do outro.</w:t>
            </w:r>
          </w:p>
          <w:p w14:paraId="498D1CF3" w14:textId="3154A8AD" w:rsidR="00084F1E" w:rsidRDefault="00084F1E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 xml:space="preserve">Ao </w:t>
            </w:r>
            <w:r w:rsidR="0007784C">
              <w:rPr>
                <w:sz w:val="20"/>
                <w:szCs w:val="20"/>
              </w:rPr>
              <w:t xml:space="preserve">clicar no ícone da </w:t>
            </w:r>
            <w:r w:rsidRPr="00084F1E">
              <w:rPr>
                <w:sz w:val="20"/>
                <w:szCs w:val="20"/>
              </w:rPr>
              <w:t>camada "</w:t>
            </w:r>
            <w:r w:rsidR="0007784C">
              <w:rPr>
                <w:sz w:val="20"/>
                <w:szCs w:val="20"/>
              </w:rPr>
              <w:t>Tenda</w:t>
            </w:r>
            <w:r w:rsidRPr="00084F1E">
              <w:rPr>
                <w:sz w:val="20"/>
                <w:szCs w:val="20"/>
              </w:rPr>
              <w:t xml:space="preserve">", todos os ícones de </w:t>
            </w:r>
            <w:r w:rsidR="0007784C">
              <w:rPr>
                <w:sz w:val="20"/>
                <w:szCs w:val="20"/>
              </w:rPr>
              <w:t xml:space="preserve">Tenda </w:t>
            </w:r>
            <w:r w:rsidRPr="00084F1E">
              <w:rPr>
                <w:sz w:val="20"/>
                <w:szCs w:val="20"/>
              </w:rPr>
              <w:t xml:space="preserve">devem </w:t>
            </w:r>
            <w:r w:rsidR="0007784C">
              <w:rPr>
                <w:sz w:val="20"/>
                <w:szCs w:val="20"/>
              </w:rPr>
              <w:t>aumentar e diminuir de tamanho (zoom) 3 vezes.</w:t>
            </w:r>
          </w:p>
          <w:p w14:paraId="655A08C5" w14:textId="20432497" w:rsidR="007C068F" w:rsidRPr="00084F1E" w:rsidRDefault="007C068F" w:rsidP="007C068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flutuante de “SOS”</w:t>
            </w:r>
            <w:r>
              <w:rPr>
                <w:sz w:val="20"/>
                <w:szCs w:val="20"/>
              </w:rPr>
              <w:t xml:space="preserve"> (media-files)</w:t>
            </w:r>
            <w:r>
              <w:rPr>
                <w:sz w:val="20"/>
                <w:szCs w:val="20"/>
              </w:rPr>
              <w:t xml:space="preserve"> deverá aparecer no lado direito do mapa tático posicionado no centro (verticalmente).</w:t>
            </w:r>
          </w:p>
          <w:p w14:paraId="05301A16" w14:textId="685138D7" w:rsidR="007C068F" w:rsidRDefault="007C068F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7C068F">
              <w:rPr>
                <w:sz w:val="20"/>
                <w:szCs w:val="20"/>
              </w:rPr>
              <w:t xml:space="preserve">Ao clicar </w:t>
            </w:r>
            <w:r>
              <w:rPr>
                <w:sz w:val="20"/>
                <w:szCs w:val="20"/>
              </w:rPr>
              <w:t xml:space="preserve">botão flutuante de </w:t>
            </w:r>
            <w:r w:rsidRPr="007C068F">
              <w:rPr>
                <w:sz w:val="20"/>
                <w:szCs w:val="20"/>
              </w:rPr>
              <w:t xml:space="preserve">"SOS" </w:t>
            </w:r>
            <w:r>
              <w:rPr>
                <w:sz w:val="20"/>
                <w:szCs w:val="20"/>
              </w:rPr>
              <w:t xml:space="preserve">deverá ser possível inserir um marcador (media-files) </w:t>
            </w:r>
            <w:r w:rsidRPr="007C068F">
              <w:rPr>
                <w:sz w:val="20"/>
                <w:szCs w:val="20"/>
              </w:rPr>
              <w:t xml:space="preserve">correspondente </w:t>
            </w:r>
            <w:r>
              <w:rPr>
                <w:sz w:val="20"/>
                <w:szCs w:val="20"/>
              </w:rPr>
              <w:t>no mapa.</w:t>
            </w:r>
          </w:p>
          <w:p w14:paraId="1C578A1C" w14:textId="15E9C4EE" w:rsidR="007C068F" w:rsidRPr="007C068F" w:rsidRDefault="007C068F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ponto marcado </w:t>
            </w:r>
            <w:r w:rsidRPr="007C068F">
              <w:rPr>
                <w:sz w:val="20"/>
                <w:szCs w:val="20"/>
              </w:rPr>
              <w:t xml:space="preserve">deve piscar em vermelho e emitir um som </w:t>
            </w:r>
            <w:r>
              <w:rPr>
                <w:sz w:val="20"/>
                <w:szCs w:val="20"/>
              </w:rPr>
              <w:t>de SOS (media-files)</w:t>
            </w:r>
            <w:r w:rsidRPr="007C068F">
              <w:rPr>
                <w:sz w:val="20"/>
                <w:szCs w:val="20"/>
              </w:rPr>
              <w:t>.</w:t>
            </w:r>
          </w:p>
          <w:p w14:paraId="1FC7C694" w14:textId="079D6D59" w:rsidR="00084F1E" w:rsidRPr="0007784C" w:rsidRDefault="0007784C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flutuante de </w:t>
            </w:r>
            <w:r>
              <w:rPr>
                <w:sz w:val="20"/>
                <w:szCs w:val="20"/>
              </w:rPr>
              <w:t xml:space="preserve">“Medir” </w:t>
            </w:r>
            <w:r>
              <w:rPr>
                <w:sz w:val="20"/>
                <w:szCs w:val="20"/>
              </w:rPr>
              <w:t xml:space="preserve">deve aparecer no canto </w:t>
            </w:r>
            <w:r>
              <w:rPr>
                <w:sz w:val="20"/>
                <w:szCs w:val="20"/>
              </w:rPr>
              <w:t xml:space="preserve">inferior </w:t>
            </w:r>
            <w:r>
              <w:rPr>
                <w:sz w:val="20"/>
                <w:szCs w:val="20"/>
              </w:rPr>
              <w:t>direito do Mapa Tático.</w:t>
            </w:r>
          </w:p>
          <w:p w14:paraId="5177D4F1" w14:textId="010BEC71" w:rsidR="00084F1E" w:rsidRDefault="00084F1E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>Ao clicar no botão "Medir Distância", o primeiro clique no mapa deve criar um ponto "A".</w:t>
            </w:r>
          </w:p>
          <w:p w14:paraId="07DDCF2A" w14:textId="502EA2E8" w:rsidR="007C068F" w:rsidRPr="0007784C" w:rsidRDefault="007C068F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Após criar o ponto A, o ícone do botão “Medir Distância” deve ser alterado para o ícone de X (media-files – </w:t>
            </w:r>
            <w:r>
              <w:rPr>
                <w:sz w:val="20"/>
                <w:szCs w:val="20"/>
              </w:rPr>
              <w:lastRenderedPageBreak/>
              <w:t>cancelar.png).</w:t>
            </w:r>
          </w:p>
          <w:p w14:paraId="5C3450F9" w14:textId="121A2CA5" w:rsidR="00084F1E" w:rsidRDefault="00084F1E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>Ao clicar em um segundo ponto "B"</w:t>
            </w:r>
            <w:r w:rsidR="0007784C">
              <w:rPr>
                <w:sz w:val="20"/>
                <w:szCs w:val="20"/>
              </w:rPr>
              <w:t xml:space="preserve"> do mapa</w:t>
            </w:r>
            <w:r w:rsidRPr="00084F1E">
              <w:rPr>
                <w:sz w:val="20"/>
                <w:szCs w:val="20"/>
              </w:rPr>
              <w:t>, uma linha tracejada deve unir os dois pontos.</w:t>
            </w:r>
          </w:p>
          <w:p w14:paraId="667E166A" w14:textId="10E5D22B" w:rsidR="0007784C" w:rsidRDefault="0007784C" w:rsidP="0007784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Sobre a linha tracejada, equidistante dos pontos A e B, deve aparecer uma distância em quilômetros e um tempo estimado do percurso a pé.</w:t>
            </w:r>
          </w:p>
          <w:p w14:paraId="0AC05DBF" w14:textId="4434948F" w:rsidR="007C068F" w:rsidRDefault="0007784C" w:rsidP="007C068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7C068F">
              <w:rPr>
                <w:sz w:val="20"/>
                <w:szCs w:val="20"/>
              </w:rPr>
              <w:t xml:space="preserve">Ao clicar </w:t>
            </w:r>
            <w:r w:rsidR="007C068F" w:rsidRPr="007C068F">
              <w:rPr>
                <w:sz w:val="20"/>
                <w:szCs w:val="20"/>
              </w:rPr>
              <w:t>no botão flutuante com o ícone de “X” (cancelar)</w:t>
            </w:r>
            <w:r w:rsidRPr="007C068F">
              <w:rPr>
                <w:sz w:val="20"/>
                <w:szCs w:val="20"/>
              </w:rPr>
              <w:t xml:space="preserve"> a linha desenhada </w:t>
            </w:r>
            <w:r w:rsidR="007C068F" w:rsidRPr="007C068F">
              <w:rPr>
                <w:sz w:val="20"/>
                <w:szCs w:val="20"/>
              </w:rPr>
              <w:t xml:space="preserve">e os textos de quilômetros e tempo </w:t>
            </w:r>
            <w:r w:rsidRPr="007C068F">
              <w:rPr>
                <w:sz w:val="20"/>
                <w:szCs w:val="20"/>
              </w:rPr>
              <w:t>deve</w:t>
            </w:r>
            <w:r w:rsidR="007C068F" w:rsidRPr="007C068F">
              <w:rPr>
                <w:sz w:val="20"/>
                <w:szCs w:val="20"/>
              </w:rPr>
              <w:t>m</w:t>
            </w:r>
            <w:r w:rsidRPr="007C068F">
              <w:rPr>
                <w:sz w:val="20"/>
                <w:szCs w:val="20"/>
              </w:rPr>
              <w:t xml:space="preserve"> desaparecer</w:t>
            </w:r>
            <w:r w:rsidR="007C068F" w:rsidRPr="007C068F">
              <w:rPr>
                <w:sz w:val="20"/>
                <w:szCs w:val="20"/>
              </w:rPr>
              <w:t>.</w:t>
            </w:r>
          </w:p>
          <w:p w14:paraId="6538E157" w14:textId="22E01CDF" w:rsidR="007C068F" w:rsidRPr="00084F1E" w:rsidRDefault="007C068F" w:rsidP="007C068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7784C">
              <w:rPr>
                <w:sz w:val="20"/>
                <w:szCs w:val="20"/>
              </w:rPr>
              <w:t>Ao clicar no botão "Salvar Layout", um modal com o escrito "Processando" deve cobrir a tela por 1.5s.</w:t>
            </w:r>
          </w:p>
          <w:p w14:paraId="5229A65D" w14:textId="77777777" w:rsidR="007C068F" w:rsidRDefault="007C068F" w:rsidP="007C068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</w:rPr>
            </w:pPr>
            <w:r w:rsidRPr="00084F1E">
              <w:rPr>
                <w:sz w:val="20"/>
                <w:szCs w:val="20"/>
              </w:rPr>
              <w:t xml:space="preserve">Após o processamento, uma mensagem de "Layout Salvo com Sucesso" deve aparecer no </w:t>
            </w:r>
            <w:r>
              <w:rPr>
                <w:sz w:val="20"/>
                <w:szCs w:val="20"/>
              </w:rPr>
              <w:t>lugar de “Processando”</w:t>
            </w:r>
            <w:r w:rsidRPr="00084F1E">
              <w:rPr>
                <w:sz w:val="20"/>
                <w:szCs w:val="20"/>
              </w:rPr>
              <w:t>.</w:t>
            </w:r>
          </w:p>
          <w:p w14:paraId="62782424" w14:textId="10896F9A" w:rsidR="00B30B3A" w:rsidRPr="009E043E" w:rsidRDefault="007C068F" w:rsidP="007C068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</w:pPr>
            <w:r>
              <w:rPr>
                <w:sz w:val="20"/>
                <w:szCs w:val="20"/>
              </w:rPr>
              <w:t>Após 0,5 segundos o modal deve fechar.</w:t>
            </w:r>
          </w:p>
        </w:tc>
      </w:tr>
    </w:tbl>
    <w:p w14:paraId="30CBF1F5" w14:textId="77777777" w:rsidR="00FA7DB1" w:rsidRPr="009E043E" w:rsidRDefault="00FA7DB1">
      <w:pPr>
        <w:spacing w:line="260" w:lineRule="atLeast"/>
        <w:rPr>
          <w:sz w:val="20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08790F30" w14:textId="45F8F26C" w:rsidR="00FA7DB1" w:rsidRPr="001160FD" w:rsidRDefault="000D6F8A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0" w:name="_Toc225880696"/>
      <w:r w:rsidRPr="001160FD">
        <w:rPr>
          <w:color w:val="17365D" w:themeColor="text2" w:themeShade="BF"/>
        </w:rPr>
        <w:lastRenderedPageBreak/>
        <w:t xml:space="preserve">Tela </w:t>
      </w:r>
      <w:bookmarkEnd w:id="10"/>
      <w:r w:rsidR="00F1453E">
        <w:rPr>
          <w:color w:val="17365D" w:themeColor="text2" w:themeShade="BF"/>
        </w:rPr>
        <w:t>Relatórios</w:t>
      </w:r>
    </w:p>
    <w:p w14:paraId="27484D0D" w14:textId="4024344F" w:rsidR="00FA7DB1" w:rsidRPr="009E043E" w:rsidRDefault="00FA7DB1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9569"/>
      </w:tblGrid>
      <w:tr w:rsidR="00FA7DB1" w:rsidRPr="009E043E" w14:paraId="4A3D5B74" w14:textId="77777777" w:rsidTr="0AFE5198">
        <w:trPr>
          <w:trHeight w:val="298"/>
        </w:trPr>
        <w:tc>
          <w:tcPr>
            <w:tcW w:w="9569" w:type="dxa"/>
          </w:tcPr>
          <w:p w14:paraId="1BC0B06F" w14:textId="4634C9E4" w:rsidR="00FA7DB1" w:rsidRPr="009E043E" w:rsidRDefault="00E70B61">
            <w:pPr>
              <w:pStyle w:val="TableParagraph"/>
              <w:spacing w:before="2"/>
              <w:ind w:left="-12"/>
            </w:pPr>
            <w:bookmarkStart w:id="11" w:name="3.1_Elements_include:"/>
            <w:bookmarkEnd w:id="11"/>
            <w:r w:rsidRPr="009E043E">
              <w:rPr>
                <w:b/>
                <w:bCs/>
                <w:color w:val="003763"/>
                <w:w w:val="110"/>
              </w:rPr>
              <w:t>3.1</w:t>
            </w:r>
            <w:r w:rsidRPr="009E043E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="00B6496E" w:rsidRPr="009E043E">
              <w:rPr>
                <w:b/>
                <w:bCs/>
                <w:color w:val="003763"/>
                <w:w w:val="110"/>
              </w:rPr>
              <w:t>Componentes visuais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9E043E" w14:paraId="3722E7C7" w14:textId="77777777" w:rsidTr="0AFE5198">
        <w:trPr>
          <w:trHeight w:val="1695"/>
        </w:trPr>
        <w:tc>
          <w:tcPr>
            <w:tcW w:w="9569" w:type="dxa"/>
          </w:tcPr>
          <w:p w14:paraId="7FD6B52F" w14:textId="2D61D2FB" w:rsidR="007F4D83" w:rsidRPr="00F1453E" w:rsidRDefault="001B2E9F" w:rsidP="00F1453E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3AF647C4" wp14:editId="4A2E8C23">
                  <wp:simplePos x="0" y="0"/>
                  <wp:positionH relativeFrom="column">
                    <wp:posOffset>4076065</wp:posOffset>
                  </wp:positionH>
                  <wp:positionV relativeFrom="paragraph">
                    <wp:posOffset>0</wp:posOffset>
                  </wp:positionV>
                  <wp:extent cx="1993265" cy="3750310"/>
                  <wp:effectExtent l="0" t="0" r="6985" b="2540"/>
                  <wp:wrapThrough wrapText="bothSides">
                    <wp:wrapPolygon edited="0">
                      <wp:start x="0" y="0"/>
                      <wp:lineTo x="0" y="21505"/>
                      <wp:lineTo x="21469" y="21505"/>
                      <wp:lineTo x="21469" y="0"/>
                      <wp:lineTo x="0" y="0"/>
                    </wp:wrapPolygon>
                  </wp:wrapThrough>
                  <wp:docPr id="2111067523" name="Picture 2111067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67523" name="Picture 21110675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6F8A">
              <w:rPr>
                <w:w w:val="105"/>
                <w:sz w:val="20"/>
                <w:szCs w:val="20"/>
              </w:rPr>
              <w:t>Menu lateral (</w:t>
            </w:r>
            <w:proofErr w:type="spellStart"/>
            <w:r w:rsidR="000D6F8A">
              <w:rPr>
                <w:w w:val="105"/>
                <w:sz w:val="20"/>
                <w:szCs w:val="20"/>
              </w:rPr>
              <w:t>sidebar</w:t>
            </w:r>
            <w:proofErr w:type="spellEnd"/>
            <w:r w:rsidR="000D6F8A">
              <w:rPr>
                <w:w w:val="105"/>
                <w:sz w:val="20"/>
                <w:szCs w:val="20"/>
              </w:rPr>
              <w:t>)</w:t>
            </w:r>
            <w:r w:rsidR="00E518E5">
              <w:rPr>
                <w:w w:val="105"/>
                <w:sz w:val="20"/>
                <w:szCs w:val="20"/>
              </w:rPr>
              <w:t xml:space="preserve"> – Demanda Geral</w:t>
            </w:r>
          </w:p>
          <w:p w14:paraId="7ECB6491" w14:textId="304AB6E9" w:rsidR="00F1453E" w:rsidRPr="00F1453E" w:rsidRDefault="00F1453E" w:rsidP="00F1453E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pacing w:val="-2"/>
                <w:w w:val="105"/>
                <w:sz w:val="20"/>
                <w:szCs w:val="20"/>
              </w:rPr>
              <w:t>Título “</w:t>
            </w:r>
            <w:r>
              <w:rPr>
                <w:spacing w:val="-2"/>
                <w:w w:val="105"/>
                <w:sz w:val="20"/>
                <w:szCs w:val="20"/>
              </w:rPr>
              <w:t>Relatórios</w:t>
            </w:r>
            <w:r w:rsidRPr="009E043E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5164B974" w14:textId="703B77D5" w:rsidR="00F1453E" w:rsidRPr="00F1453E" w:rsidRDefault="00F1453E" w:rsidP="00F1453E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pacing w:val="-2"/>
                <w:w w:val="105"/>
                <w:sz w:val="20"/>
                <w:szCs w:val="20"/>
              </w:rPr>
              <w:t>Linha horizontal separadora;</w:t>
            </w:r>
          </w:p>
          <w:p w14:paraId="627C45F2" w14:textId="77777777" w:rsidR="00F1453E" w:rsidRPr="00F1453E" w:rsidRDefault="00F1453E" w:rsidP="00F1453E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2"/>
            </w:pPr>
            <w:r w:rsidRPr="00F1453E">
              <w:rPr>
                <w:sz w:val="20"/>
                <w:szCs w:val="20"/>
              </w:rPr>
              <w:t>Gráfico de Radar (Spider Chart) central;</w:t>
            </w:r>
          </w:p>
          <w:p w14:paraId="7A6E26E7" w14:textId="77777777" w:rsidR="00F1453E" w:rsidRPr="00F1453E" w:rsidRDefault="00F1453E" w:rsidP="00F1453E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2"/>
            </w:pPr>
            <w:r w:rsidRPr="00F1453E">
              <w:rPr>
                <w:sz w:val="20"/>
                <w:szCs w:val="20"/>
              </w:rPr>
              <w:t>Legenda interativa;</w:t>
            </w:r>
          </w:p>
          <w:p w14:paraId="2C84C486" w14:textId="1D09279E" w:rsidR="00F1453E" w:rsidRPr="00A50599" w:rsidRDefault="00F1453E" w:rsidP="00F1453E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2"/>
            </w:pPr>
            <w:r w:rsidRPr="00F1453E">
              <w:rPr>
                <w:sz w:val="20"/>
                <w:szCs w:val="20"/>
              </w:rPr>
              <w:t>Filtro de período</w:t>
            </w:r>
            <w:r w:rsidR="00A50599">
              <w:rPr>
                <w:sz w:val="20"/>
                <w:szCs w:val="20"/>
              </w:rPr>
              <w:t xml:space="preserve"> com</w:t>
            </w:r>
          </w:p>
          <w:p w14:paraId="06A26AE7" w14:textId="60D56DE4" w:rsidR="00A50599" w:rsidRPr="00A50599" w:rsidRDefault="00A50599" w:rsidP="00A50599">
            <w:pPr>
              <w:pStyle w:val="TableParagraph"/>
              <w:numPr>
                <w:ilvl w:val="1"/>
                <w:numId w:val="31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Calendário de início</w:t>
            </w:r>
          </w:p>
          <w:p w14:paraId="64FAB6F8" w14:textId="7952B2B1" w:rsidR="00A50599" w:rsidRPr="00A50599" w:rsidRDefault="00A50599" w:rsidP="00A50599">
            <w:pPr>
              <w:pStyle w:val="TableParagraph"/>
              <w:numPr>
                <w:ilvl w:val="1"/>
                <w:numId w:val="31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Calendário de fim</w:t>
            </w:r>
          </w:p>
          <w:p w14:paraId="73363C80" w14:textId="1E9DAE1B" w:rsidR="00A50599" w:rsidRDefault="00A50599" w:rsidP="00A50599">
            <w:pPr>
              <w:pStyle w:val="TableParagraph"/>
              <w:numPr>
                <w:ilvl w:val="1"/>
                <w:numId w:val="31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aplicar</w:t>
            </w:r>
          </w:p>
          <w:p w14:paraId="3EB7ADCA" w14:textId="68CDB72C" w:rsidR="00A50599" w:rsidRPr="00A50599" w:rsidRDefault="00A50599" w:rsidP="00A50599">
            <w:pPr>
              <w:pStyle w:val="TableParagraph"/>
              <w:numPr>
                <w:ilvl w:val="1"/>
                <w:numId w:val="31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limpar filtro</w:t>
            </w:r>
          </w:p>
          <w:p w14:paraId="1634225B" w14:textId="58F07D51" w:rsidR="42E5106B" w:rsidRPr="009D607A" w:rsidRDefault="00A50599" w:rsidP="009D607A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2"/>
            </w:pPr>
            <w:r>
              <w:t>Botão ajuda/explicar.</w:t>
            </w:r>
          </w:p>
          <w:p w14:paraId="4CE82F78" w14:textId="77777777" w:rsidR="009D607A" w:rsidRPr="009E043E" w:rsidRDefault="009D607A" w:rsidP="009D607A">
            <w:pPr>
              <w:pStyle w:val="TableParagraph"/>
              <w:tabs>
                <w:tab w:val="left" w:pos="269"/>
              </w:tabs>
              <w:spacing w:before="32"/>
              <w:ind w:left="272"/>
            </w:pPr>
          </w:p>
          <w:p w14:paraId="7781B38D" w14:textId="1D3D4AC3" w:rsidR="00BB687E" w:rsidRPr="009E043E" w:rsidRDefault="221AC1F3" w:rsidP="14F76CEF">
            <w:pPr>
              <w:pStyle w:val="TableParagraph"/>
              <w:spacing w:before="0"/>
              <w:ind w:left="-12"/>
              <w:rPr>
                <w:b/>
                <w:bCs/>
              </w:rPr>
            </w:pPr>
            <w:r w:rsidRPr="009E043E">
              <w:rPr>
                <w:b/>
                <w:bCs/>
                <w:color w:val="003763"/>
              </w:rPr>
              <w:t>3.2 Requisitos de design:</w:t>
            </w:r>
          </w:p>
          <w:p w14:paraId="0632A95A" w14:textId="4397074E" w:rsidR="007F4D83" w:rsidRDefault="007F4D83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</w:t>
            </w:r>
            <w:r w:rsidR="00F1453E">
              <w:rPr>
                <w:sz w:val="20"/>
                <w:szCs w:val="20"/>
              </w:rPr>
              <w:t>gráfico de Radar deve conter 5 vértices para listar os principais problemas encontrados nos refugiados, sendo eles:</w:t>
            </w:r>
          </w:p>
          <w:p w14:paraId="12C1E00A" w14:textId="7EA53A27" w:rsidR="00F1453E" w:rsidRDefault="00F1453E" w:rsidP="009D607A">
            <w:pPr>
              <w:pStyle w:val="TableParagraph"/>
              <w:numPr>
                <w:ilvl w:val="1"/>
                <w:numId w:val="32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Depressão</w:t>
            </w:r>
          </w:p>
          <w:p w14:paraId="6C374B5C" w14:textId="096298C0" w:rsidR="00F1453E" w:rsidRDefault="00F1453E" w:rsidP="009D607A">
            <w:pPr>
              <w:pStyle w:val="TableParagraph"/>
              <w:numPr>
                <w:ilvl w:val="1"/>
                <w:numId w:val="32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Dores crônicas</w:t>
            </w:r>
          </w:p>
          <w:p w14:paraId="34A64E3F" w14:textId="73A1E6D9" w:rsidR="00F1453E" w:rsidRDefault="00F1453E" w:rsidP="009D607A">
            <w:pPr>
              <w:pStyle w:val="TableParagraph"/>
              <w:numPr>
                <w:ilvl w:val="1"/>
                <w:numId w:val="32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Desnutrição</w:t>
            </w:r>
          </w:p>
          <w:p w14:paraId="26B7183A" w14:textId="473FD824" w:rsidR="00F1453E" w:rsidRDefault="00F1453E" w:rsidP="009D607A">
            <w:pPr>
              <w:pStyle w:val="TableParagraph"/>
              <w:numPr>
                <w:ilvl w:val="1"/>
                <w:numId w:val="32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  <w:p w14:paraId="5FE55AD4" w14:textId="40FC7134" w:rsidR="00F1453E" w:rsidRDefault="00F1453E" w:rsidP="009D607A">
            <w:pPr>
              <w:pStyle w:val="TableParagraph"/>
              <w:numPr>
                <w:ilvl w:val="1"/>
                <w:numId w:val="32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Ansiedade</w:t>
            </w:r>
          </w:p>
          <w:p w14:paraId="358E3106" w14:textId="2F8BBDEF" w:rsid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escola do gráfico de Radar vai de 0 a 10.</w:t>
            </w:r>
          </w:p>
          <w:p w14:paraId="3522CB85" w14:textId="444FD341" w:rsid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item de “Depressão” deve ser desenhado na escala 8.</w:t>
            </w:r>
          </w:p>
          <w:p w14:paraId="2EF9F67A" w14:textId="5A92EBA3" w:rsidR="00F1453E" w:rsidRPr="009E04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item de “</w:t>
            </w:r>
            <w:r>
              <w:rPr>
                <w:sz w:val="20"/>
                <w:szCs w:val="20"/>
              </w:rPr>
              <w:t>Dores crônicas</w:t>
            </w:r>
            <w:r>
              <w:rPr>
                <w:sz w:val="20"/>
                <w:szCs w:val="20"/>
              </w:rPr>
              <w:t>” deve se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desenhado na escala </w:t>
            </w:r>
            <w:r>
              <w:rPr>
                <w:sz w:val="20"/>
                <w:szCs w:val="20"/>
              </w:rPr>
              <w:t>5</w:t>
            </w:r>
          </w:p>
          <w:p w14:paraId="30510357" w14:textId="4CCE005B" w:rsidR="00F1453E" w:rsidRP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item de “</w:t>
            </w:r>
            <w:r>
              <w:rPr>
                <w:sz w:val="20"/>
                <w:szCs w:val="20"/>
              </w:rPr>
              <w:t>Desnutrição</w:t>
            </w:r>
            <w:r>
              <w:rPr>
                <w:sz w:val="20"/>
                <w:szCs w:val="20"/>
              </w:rPr>
              <w:t>” deve se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desenhado na escala </w:t>
            </w:r>
            <w:r>
              <w:rPr>
                <w:sz w:val="20"/>
                <w:szCs w:val="20"/>
              </w:rPr>
              <w:t>7.</w:t>
            </w:r>
          </w:p>
          <w:p w14:paraId="21E19515" w14:textId="0E141670" w:rsidR="00F1453E" w:rsidRP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item de “</w:t>
            </w:r>
            <w:r>
              <w:rPr>
                <w:sz w:val="20"/>
                <w:szCs w:val="20"/>
              </w:rPr>
              <w:t>Idioma</w:t>
            </w:r>
            <w:r>
              <w:rPr>
                <w:sz w:val="20"/>
                <w:szCs w:val="20"/>
              </w:rPr>
              <w:t>” deve se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desenhado na escala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.</w:t>
            </w:r>
          </w:p>
          <w:p w14:paraId="57A75531" w14:textId="22FDA7E8" w:rsid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item de “</w:t>
            </w:r>
            <w:r>
              <w:rPr>
                <w:sz w:val="20"/>
                <w:szCs w:val="20"/>
              </w:rPr>
              <w:t>Ansiedade</w:t>
            </w:r>
            <w:r>
              <w:rPr>
                <w:sz w:val="20"/>
                <w:szCs w:val="20"/>
              </w:rPr>
              <w:t>” deve se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desenhado na escala 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</w:t>
            </w:r>
          </w:p>
          <w:p w14:paraId="602E7F7F" w14:textId="3C8F7B40" w:rsid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legenda deve estar localizada no lado direito do gráfico.</w:t>
            </w:r>
          </w:p>
          <w:p w14:paraId="3D8BBE74" w14:textId="624E329B" w:rsidR="00F1453E" w:rsidRP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F1453E">
              <w:rPr>
                <w:sz w:val="20"/>
                <w:szCs w:val="20"/>
              </w:rPr>
              <w:t>Ao clicar em um item da legenda, a série de dados correspondente no gráfico deve ser ocultada.</w:t>
            </w:r>
          </w:p>
          <w:p w14:paraId="40E504A4" w14:textId="35164C05" w:rsid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F1453E">
              <w:rPr>
                <w:sz w:val="20"/>
                <w:szCs w:val="20"/>
              </w:rPr>
              <w:t>Ao clicar novamente na legenda, a série de dados deve reaparecer com animação de "preenchimento".</w:t>
            </w:r>
          </w:p>
          <w:p w14:paraId="0F407242" w14:textId="1361D070" w:rsidR="00F1453E" w:rsidRDefault="00F1453E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Filtro de Período deve estar localizado </w:t>
            </w:r>
            <w:r w:rsidR="00A50599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cima do gráfico</w:t>
            </w:r>
            <w:r w:rsidR="00A50599">
              <w:rPr>
                <w:sz w:val="20"/>
                <w:szCs w:val="20"/>
              </w:rPr>
              <w:t>.</w:t>
            </w:r>
          </w:p>
          <w:p w14:paraId="2B39C716" w14:textId="5E26735B" w:rsidR="00A50599" w:rsidRPr="00A50599" w:rsidRDefault="00A50599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A50599">
              <w:rPr>
                <w:sz w:val="20"/>
                <w:szCs w:val="20"/>
              </w:rPr>
              <w:t>Ao clicar no seletor de "Período", um calendário duplo (Data Início e Fim) deve aparecer.</w:t>
            </w:r>
          </w:p>
          <w:p w14:paraId="2DB63763" w14:textId="36F90699" w:rsidR="00A50599" w:rsidRDefault="00A50599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A50599">
              <w:rPr>
                <w:sz w:val="20"/>
                <w:szCs w:val="20"/>
              </w:rPr>
              <w:t xml:space="preserve">Ao </w:t>
            </w:r>
            <w:r>
              <w:rPr>
                <w:sz w:val="20"/>
                <w:szCs w:val="20"/>
              </w:rPr>
              <w:t>clicar sobre o botão de “Aplicar” do</w:t>
            </w:r>
            <w:r w:rsidRPr="00A50599">
              <w:rPr>
                <w:sz w:val="20"/>
                <w:szCs w:val="20"/>
              </w:rPr>
              <w:t xml:space="preserve"> novo período, o gráfico deve realizar uma transição suave de "</w:t>
            </w:r>
            <w:proofErr w:type="spellStart"/>
            <w:r w:rsidRPr="00A50599">
              <w:rPr>
                <w:sz w:val="20"/>
                <w:szCs w:val="20"/>
              </w:rPr>
              <w:t>morphing</w:t>
            </w:r>
            <w:proofErr w:type="spellEnd"/>
            <w:r w:rsidRPr="00A50599">
              <w:rPr>
                <w:sz w:val="20"/>
                <w:szCs w:val="20"/>
              </w:rPr>
              <w:t>" para os novos valores</w:t>
            </w:r>
            <w:r>
              <w:rPr>
                <w:sz w:val="20"/>
                <w:szCs w:val="20"/>
              </w:rPr>
              <w:t xml:space="preserve"> (escolha valores diferentes para cada item do gráfico)</w:t>
            </w:r>
            <w:r w:rsidRPr="00A50599">
              <w:rPr>
                <w:sz w:val="20"/>
                <w:szCs w:val="20"/>
              </w:rPr>
              <w:t>.</w:t>
            </w:r>
          </w:p>
          <w:p w14:paraId="45298FEE" w14:textId="2B8B3762" w:rsidR="00A50599" w:rsidRDefault="00A50599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sobre o botão “Limpar filtro” os dados originais do gráfico devem voltar.</w:t>
            </w:r>
          </w:p>
          <w:p w14:paraId="692E9040" w14:textId="39A93206" w:rsidR="00A50599" w:rsidRDefault="00A50599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A50599">
              <w:rPr>
                <w:sz w:val="20"/>
                <w:szCs w:val="20"/>
              </w:rPr>
              <w:t>Ao realizar o gesto de "</w:t>
            </w:r>
            <w:proofErr w:type="spellStart"/>
            <w:r w:rsidRPr="00A50599">
              <w:rPr>
                <w:sz w:val="20"/>
                <w:szCs w:val="20"/>
              </w:rPr>
              <w:t>Swipe</w:t>
            </w:r>
            <w:proofErr w:type="spellEnd"/>
            <w:r w:rsidRPr="00A50599">
              <w:rPr>
                <w:sz w:val="20"/>
                <w:szCs w:val="20"/>
              </w:rPr>
              <w:t xml:space="preserve"> Lateral" sobre o gráfico, ele deve alternar entre Radar e Gráfico de Barras.</w:t>
            </w:r>
          </w:p>
          <w:p w14:paraId="7605DC7A" w14:textId="2B76B94F" w:rsidR="00A50599" w:rsidRPr="00A50599" w:rsidRDefault="00A50599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“Ajuda” (media-files) deve estar localizado no canto superior direito da tela.</w:t>
            </w:r>
          </w:p>
          <w:p w14:paraId="07D9FD35" w14:textId="6CB22408" w:rsidR="00A50599" w:rsidRDefault="00A50599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A50599">
              <w:rPr>
                <w:sz w:val="20"/>
                <w:szCs w:val="20"/>
              </w:rPr>
              <w:t>Ao clicar no ícone de "</w:t>
            </w:r>
            <w:r>
              <w:rPr>
                <w:sz w:val="20"/>
                <w:szCs w:val="20"/>
              </w:rPr>
              <w:t>Ajuda</w:t>
            </w:r>
            <w:r w:rsidRPr="00A50599">
              <w:rPr>
                <w:sz w:val="20"/>
                <w:szCs w:val="20"/>
              </w:rPr>
              <w:t>", um pequeno texto explicativo</w:t>
            </w:r>
            <w:r>
              <w:rPr>
                <w:sz w:val="20"/>
                <w:szCs w:val="20"/>
              </w:rPr>
              <w:t xml:space="preserve"> (media-files) </w:t>
            </w:r>
            <w:r w:rsidRPr="00A50599">
              <w:rPr>
                <w:sz w:val="20"/>
                <w:szCs w:val="20"/>
              </w:rPr>
              <w:t>sobre como ler o Gráfico de Radar deve aparecer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 formato de modal</w:t>
            </w:r>
            <w:r w:rsidRPr="00A50599">
              <w:rPr>
                <w:sz w:val="20"/>
                <w:szCs w:val="20"/>
              </w:rPr>
              <w:t>.</w:t>
            </w:r>
          </w:p>
          <w:p w14:paraId="05996DDC" w14:textId="2AE3E0BE" w:rsidR="00F1453E" w:rsidRDefault="00A50599" w:rsidP="009D607A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A50599">
              <w:rPr>
                <w:sz w:val="20"/>
                <w:szCs w:val="20"/>
              </w:rPr>
              <w:t>Ao clicar no X do modal, ele deve desaparecer.</w:t>
            </w:r>
          </w:p>
          <w:p w14:paraId="05054B35" w14:textId="7C1185D7" w:rsidR="00BB687E" w:rsidRPr="00EA5FC5" w:rsidRDefault="00BB687E" w:rsidP="009D607A">
            <w:pPr>
              <w:pStyle w:val="TableParagraph"/>
              <w:tabs>
                <w:tab w:val="left" w:pos="269"/>
              </w:tabs>
              <w:spacing w:before="31" w:line="259" w:lineRule="auto"/>
              <w:ind w:left="-12"/>
              <w:rPr>
                <w:sz w:val="20"/>
                <w:szCs w:val="20"/>
              </w:rPr>
            </w:pPr>
          </w:p>
        </w:tc>
      </w:tr>
    </w:tbl>
    <w:p w14:paraId="02085F16" w14:textId="77777777" w:rsidR="00076E01" w:rsidRPr="009E043E" w:rsidRDefault="00076E01" w:rsidP="42E5106B">
      <w:pPr>
        <w:pStyle w:val="Corpodetexto"/>
        <w:spacing w:before="341"/>
        <w:rPr>
          <w:b/>
          <w:bCs/>
          <w:sz w:val="32"/>
          <w:szCs w:val="32"/>
        </w:rPr>
        <w:sectPr w:rsidR="00076E0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1BEEABC7" w14:textId="660EDA1E" w:rsidR="00FA7DB1" w:rsidRPr="009E043E" w:rsidRDefault="00B6496E">
      <w:pPr>
        <w:pStyle w:val="Ttulo1"/>
        <w:spacing w:before="1"/>
      </w:pPr>
      <w:bookmarkStart w:id="12" w:name="Instructions_to_the_Competitor"/>
      <w:bookmarkStart w:id="13" w:name="_Toc225880699"/>
      <w:bookmarkEnd w:id="12"/>
      <w:r w:rsidRPr="009E043E">
        <w:rPr>
          <w:color w:val="003763"/>
          <w:w w:val="110"/>
        </w:rPr>
        <w:lastRenderedPageBreak/>
        <w:t>Instruções para o competidor</w:t>
      </w:r>
      <w:bookmarkEnd w:id="13"/>
    </w:p>
    <w:p w14:paraId="18396B51" w14:textId="1FDC3805" w:rsidR="0215C6C2" w:rsidRPr="009E043E" w:rsidRDefault="0215C6C2" w:rsidP="3B1E8C09">
      <w:pPr>
        <w:pStyle w:val="PargrafodaLista"/>
        <w:numPr>
          <w:ilvl w:val="1"/>
          <w:numId w:val="12"/>
        </w:numPr>
        <w:tabs>
          <w:tab w:val="left" w:pos="392"/>
        </w:tabs>
        <w:spacing w:before="1"/>
        <w:ind w:left="392" w:hanging="281"/>
        <w:rPr>
          <w:color w:val="000000" w:themeColor="text1"/>
          <w:sz w:val="20"/>
          <w:szCs w:val="20"/>
        </w:rPr>
      </w:pPr>
      <w:r w:rsidRPr="009E043E">
        <w:rPr>
          <w:color w:val="000000" w:themeColor="text1"/>
          <w:sz w:val="20"/>
          <w:szCs w:val="20"/>
        </w:rPr>
        <w:t xml:space="preserve">Crie e exporte o projeto no </w:t>
      </w:r>
      <w:proofErr w:type="spellStart"/>
      <w:r w:rsidRPr="009E043E">
        <w:rPr>
          <w:color w:val="000000" w:themeColor="text1"/>
          <w:sz w:val="20"/>
          <w:szCs w:val="20"/>
        </w:rPr>
        <w:t>Figma</w:t>
      </w:r>
      <w:proofErr w:type="spellEnd"/>
      <w:r w:rsidRPr="009E043E">
        <w:rPr>
          <w:color w:val="000000" w:themeColor="text1"/>
          <w:sz w:val="20"/>
          <w:szCs w:val="20"/>
        </w:rPr>
        <w:t xml:space="preserve">, com o seguinte nome: </w:t>
      </w:r>
      <w:r w:rsidRPr="009E043E">
        <w:rPr>
          <w:b/>
          <w:bCs/>
          <w:color w:val="000000" w:themeColor="text1"/>
          <w:sz w:val="20"/>
          <w:szCs w:val="20"/>
        </w:rPr>
        <w:t>08_Modulo_A</w:t>
      </w:r>
      <w:r w:rsidR="009D607A">
        <w:rPr>
          <w:b/>
          <w:bCs/>
          <w:color w:val="000000" w:themeColor="text1"/>
          <w:sz w:val="20"/>
          <w:szCs w:val="20"/>
        </w:rPr>
        <w:t>2</w:t>
      </w:r>
      <w:r w:rsidRPr="009E043E">
        <w:rPr>
          <w:b/>
          <w:bCs/>
          <w:color w:val="000000" w:themeColor="text1"/>
          <w:sz w:val="20"/>
          <w:szCs w:val="20"/>
        </w:rPr>
        <w:t>_A</w:t>
      </w:r>
      <w:r w:rsidR="008D430E">
        <w:rPr>
          <w:b/>
          <w:bCs/>
          <w:color w:val="000000" w:themeColor="text1"/>
          <w:sz w:val="20"/>
          <w:szCs w:val="20"/>
        </w:rPr>
        <w:t>egis</w:t>
      </w:r>
      <w:r w:rsidRPr="009E043E">
        <w:rPr>
          <w:color w:val="000000" w:themeColor="text1"/>
          <w:sz w:val="20"/>
          <w:szCs w:val="20"/>
        </w:rPr>
        <w:t>.</w:t>
      </w:r>
    </w:p>
    <w:p w14:paraId="081E432A" w14:textId="4FD107F8" w:rsidR="0215C6C2" w:rsidRPr="009E043E" w:rsidRDefault="0215C6C2" w:rsidP="3B1E8C09">
      <w:pPr>
        <w:pStyle w:val="Corpodetexto"/>
        <w:numPr>
          <w:ilvl w:val="1"/>
          <w:numId w:val="12"/>
        </w:numPr>
        <w:rPr>
          <w:color w:val="000000" w:themeColor="text1"/>
        </w:rPr>
      </w:pPr>
      <w:r w:rsidRPr="009E043E">
        <w:rPr>
          <w:color w:val="000000" w:themeColor="text1"/>
        </w:rPr>
        <w:t xml:space="preserve">Adicione o projeto exportado em um repositório no servidor GIT com a nomenclatura: </w:t>
      </w:r>
      <w:r w:rsidRPr="009E043E">
        <w:rPr>
          <w:b/>
          <w:bCs/>
          <w:color w:val="000000" w:themeColor="text1"/>
        </w:rPr>
        <w:t>08_ A</w:t>
      </w:r>
      <w:r w:rsidR="009D607A">
        <w:rPr>
          <w:b/>
          <w:bCs/>
          <w:color w:val="000000" w:themeColor="text1"/>
        </w:rPr>
        <w:t>2</w:t>
      </w:r>
      <w:r w:rsidRPr="009E043E">
        <w:rPr>
          <w:b/>
          <w:bCs/>
          <w:color w:val="000000" w:themeColor="text1"/>
        </w:rPr>
        <w:t>_XX_ Nome</w:t>
      </w:r>
      <w:r w:rsidRPr="009E043E">
        <w:rPr>
          <w:color w:val="000000" w:themeColor="text1"/>
        </w:rPr>
        <w:t>, onde XX é o número de sua estação de trabalho;</w:t>
      </w:r>
    </w:p>
    <w:p w14:paraId="2C3A505C" w14:textId="77777777" w:rsidR="00FA7DB1" w:rsidRPr="009E043E" w:rsidRDefault="00FA7DB1">
      <w:pPr>
        <w:pStyle w:val="Corpodetexto"/>
        <w:spacing w:before="164"/>
        <w:rPr>
          <w:sz w:val="24"/>
        </w:rPr>
      </w:pPr>
    </w:p>
    <w:p w14:paraId="5429A27A" w14:textId="65149AAD" w:rsidR="00FA7DB1" w:rsidRPr="009E043E" w:rsidRDefault="00B6496E">
      <w:pPr>
        <w:pStyle w:val="Ttulo1"/>
      </w:pPr>
      <w:bookmarkStart w:id="14" w:name="Marking_Scheme"/>
      <w:bookmarkStart w:id="15" w:name="_Toc225880700"/>
      <w:bookmarkEnd w:id="14"/>
      <w:r w:rsidRPr="009E043E">
        <w:rPr>
          <w:color w:val="003763"/>
          <w:w w:val="115"/>
        </w:rPr>
        <w:t>Esquema de Pontuaçã</w:t>
      </w:r>
      <w:r w:rsidR="00723C09" w:rsidRPr="009E043E">
        <w:rPr>
          <w:color w:val="003763"/>
          <w:w w:val="115"/>
        </w:rPr>
        <w:t>o</w:t>
      </w:r>
      <w:bookmarkEnd w:id="15"/>
    </w:p>
    <w:p w14:paraId="5C4AFFFB" w14:textId="77777777" w:rsidR="00FA7DB1" w:rsidRPr="009E043E" w:rsidRDefault="00FA7DB1">
      <w:pPr>
        <w:pStyle w:val="Corpodetexto"/>
        <w:spacing w:before="1"/>
        <w:rPr>
          <w:b/>
          <w:sz w:val="9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="00FA7DB1" w:rsidRPr="009E043E" w14:paraId="107CE67E" w14:textId="77777777" w:rsidTr="7D020B46">
        <w:trPr>
          <w:trHeight w:val="484"/>
        </w:trPr>
        <w:tc>
          <w:tcPr>
            <w:tcW w:w="9853" w:type="dxa"/>
            <w:gridSpan w:val="3"/>
          </w:tcPr>
          <w:p w14:paraId="444B1BF9" w14:textId="3103C500" w:rsidR="00FA7DB1" w:rsidRPr="009E043E" w:rsidRDefault="00E70B61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w w:val="105"/>
                <w:sz w:val="20"/>
              </w:rPr>
              <w:t>Module</w:t>
            </w:r>
            <w:r w:rsidRPr="009E043E">
              <w:rPr>
                <w:b/>
                <w:bCs/>
                <w:spacing w:val="6"/>
                <w:w w:val="105"/>
                <w:sz w:val="20"/>
              </w:rPr>
              <w:t xml:space="preserve"> </w:t>
            </w:r>
            <w:r w:rsidR="00AC6065" w:rsidRPr="009E043E">
              <w:rPr>
                <w:b/>
                <w:bCs/>
                <w:w w:val="105"/>
                <w:sz w:val="20"/>
              </w:rPr>
              <w:t>A1 - Design</w:t>
            </w:r>
          </w:p>
        </w:tc>
      </w:tr>
      <w:tr w:rsidR="00FA7DB1" w:rsidRPr="009E043E" w14:paraId="4E764020" w14:textId="77777777" w:rsidTr="7D020B46">
        <w:trPr>
          <w:trHeight w:val="482"/>
        </w:trPr>
        <w:tc>
          <w:tcPr>
            <w:tcW w:w="806" w:type="dxa"/>
          </w:tcPr>
          <w:p w14:paraId="22A32ABE" w14:textId="77777777" w:rsidR="00FA7DB1" w:rsidRPr="009E043E" w:rsidRDefault="00E70B61">
            <w:pPr>
              <w:pStyle w:val="TableParagraph"/>
              <w:ind w:left="15" w:right="5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5"/>
                <w:w w:val="105"/>
                <w:sz w:val="20"/>
              </w:rPr>
              <w:t>No.</w:t>
            </w:r>
          </w:p>
        </w:tc>
        <w:tc>
          <w:tcPr>
            <w:tcW w:w="8234" w:type="dxa"/>
          </w:tcPr>
          <w:p w14:paraId="68AB92FD" w14:textId="5E38C9AC" w:rsidR="00FA7DB1" w:rsidRPr="009E043E" w:rsidRDefault="00614D3E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z w:val="20"/>
              </w:rPr>
              <w:t>Subc</w:t>
            </w:r>
            <w:r w:rsidRPr="009E043E">
              <w:rPr>
                <w:b/>
                <w:bCs/>
                <w:spacing w:val="-2"/>
                <w:sz w:val="20"/>
              </w:rPr>
              <w:t>ritério</w:t>
            </w:r>
          </w:p>
        </w:tc>
        <w:tc>
          <w:tcPr>
            <w:tcW w:w="813" w:type="dxa"/>
          </w:tcPr>
          <w:p w14:paraId="1932D731" w14:textId="0C414F65" w:rsidR="00FA7DB1" w:rsidRPr="009E043E" w:rsidRDefault="00B6496E">
            <w:pPr>
              <w:pStyle w:val="TableParagraph"/>
              <w:ind w:left="17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w w:val="105"/>
                <w:sz w:val="20"/>
              </w:rPr>
              <w:t>Pontos</w:t>
            </w:r>
          </w:p>
        </w:tc>
      </w:tr>
      <w:tr w:rsidR="00A33EF3" w:rsidRPr="009E043E" w14:paraId="57EE8BDF" w14:textId="77777777" w:rsidTr="7D020B46">
        <w:trPr>
          <w:trHeight w:val="481"/>
        </w:trPr>
        <w:tc>
          <w:tcPr>
            <w:tcW w:w="806" w:type="dxa"/>
          </w:tcPr>
          <w:p w14:paraId="7AFC5358" w14:textId="7578E078" w:rsidR="00A33EF3" w:rsidRPr="009E043E" w:rsidRDefault="00A33EF3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D16578C" w14:textId="4A2A620B" w:rsidR="00A33EF3" w:rsidRPr="009E043E" w:rsidRDefault="009D607A" w:rsidP="239D5894">
            <w:pPr>
              <w:pStyle w:val="TableParagraph"/>
              <w:spacing w:line="259" w:lineRule="auto"/>
              <w:ind w:left="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813" w:type="dxa"/>
          </w:tcPr>
          <w:p w14:paraId="1D296403" w14:textId="4A81B2EB" w:rsidR="00A33EF3" w:rsidRPr="009E043E" w:rsidRDefault="009D607A" w:rsidP="7D020B46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A33EF3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</w:t>
            </w:r>
            <w:r w:rsidR="00A33EF3">
              <w:rPr>
                <w:sz w:val="20"/>
                <w:szCs w:val="20"/>
              </w:rPr>
              <w:t>0</w:t>
            </w:r>
          </w:p>
        </w:tc>
      </w:tr>
      <w:tr w:rsidR="00FA7DB1" w:rsidRPr="009E043E" w14:paraId="3B525DF7" w14:textId="77777777" w:rsidTr="7D020B46">
        <w:trPr>
          <w:trHeight w:val="481"/>
        </w:trPr>
        <w:tc>
          <w:tcPr>
            <w:tcW w:w="806" w:type="dxa"/>
          </w:tcPr>
          <w:p w14:paraId="2986F6D9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9B8B9E6" w14:textId="11A5541D" w:rsidR="00FA7DB1" w:rsidRPr="009E043E" w:rsidRDefault="009D607A" w:rsidP="239D5894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</w:rPr>
              <w:t>Mapa Tático</w:t>
            </w:r>
          </w:p>
        </w:tc>
        <w:tc>
          <w:tcPr>
            <w:tcW w:w="813" w:type="dxa"/>
          </w:tcPr>
          <w:p w14:paraId="7EC088F0" w14:textId="5BBA3D7F" w:rsidR="00FA7DB1" w:rsidRPr="009E043E" w:rsidRDefault="009D607A" w:rsidP="7D020B46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334FCF" w:rsidRPr="009E043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5</w:t>
            </w:r>
            <w:r w:rsidR="00334FCF" w:rsidRPr="009E043E">
              <w:rPr>
                <w:sz w:val="20"/>
                <w:szCs w:val="20"/>
              </w:rPr>
              <w:t>0</w:t>
            </w:r>
          </w:p>
        </w:tc>
      </w:tr>
      <w:tr w:rsidR="00FA7DB1" w:rsidRPr="009E043E" w14:paraId="33856F54" w14:textId="77777777" w:rsidTr="7D020B46">
        <w:trPr>
          <w:trHeight w:val="482"/>
        </w:trPr>
        <w:tc>
          <w:tcPr>
            <w:tcW w:w="806" w:type="dxa"/>
          </w:tcPr>
          <w:p w14:paraId="61EBB375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8234" w:type="dxa"/>
          </w:tcPr>
          <w:p w14:paraId="2A506A78" w14:textId="68710F3D" w:rsidR="00FA7DB1" w:rsidRPr="009E043E" w:rsidRDefault="009D607A" w:rsidP="239D5894">
            <w:pPr>
              <w:pStyle w:val="TableParagraph"/>
              <w:ind w:left="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813" w:type="dxa"/>
          </w:tcPr>
          <w:p w14:paraId="6A1144B3" w14:textId="431E0802" w:rsidR="00FA7DB1" w:rsidRPr="009E043E" w:rsidRDefault="00B8411D" w:rsidP="728D6B9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3,</w:t>
            </w:r>
            <w:r w:rsidR="00A33EF3">
              <w:rPr>
                <w:sz w:val="20"/>
                <w:szCs w:val="20"/>
              </w:rPr>
              <w:t>0</w:t>
            </w:r>
            <w:r w:rsidRPr="009E043E">
              <w:rPr>
                <w:sz w:val="20"/>
                <w:szCs w:val="20"/>
              </w:rPr>
              <w:t>0</w:t>
            </w:r>
          </w:p>
        </w:tc>
      </w:tr>
      <w:tr w:rsidR="00E23CD9" w:rsidRPr="009E043E" w14:paraId="1972862E" w14:textId="77777777" w:rsidTr="7D020B46">
        <w:trPr>
          <w:trHeight w:val="481"/>
        </w:trPr>
        <w:tc>
          <w:tcPr>
            <w:tcW w:w="806" w:type="dxa"/>
          </w:tcPr>
          <w:p w14:paraId="05BB5C44" w14:textId="6347941F" w:rsidR="00E23CD9" w:rsidRPr="009E043E" w:rsidRDefault="009D607A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234" w:type="dxa"/>
          </w:tcPr>
          <w:p w14:paraId="7FCF54E5" w14:textId="6CCA75EF" w:rsidR="00E23CD9" w:rsidRPr="009E043E" w:rsidRDefault="00B8411D" w:rsidP="728D6B95">
            <w:pPr>
              <w:pStyle w:val="TableParagraph"/>
              <w:ind w:left="108"/>
              <w:rPr>
                <w:w w:val="105"/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Demandas Gerais</w:t>
            </w:r>
          </w:p>
        </w:tc>
        <w:tc>
          <w:tcPr>
            <w:tcW w:w="813" w:type="dxa"/>
          </w:tcPr>
          <w:p w14:paraId="4FF8DE3C" w14:textId="73AC3B69" w:rsidR="00E23CD9" w:rsidRPr="009E043E" w:rsidRDefault="00A33EF3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2</w:t>
            </w:r>
            <w:r w:rsidR="00495A70" w:rsidRPr="009E043E">
              <w:rPr>
                <w:spacing w:val="-5"/>
                <w:w w:val="110"/>
                <w:sz w:val="20"/>
                <w:szCs w:val="20"/>
              </w:rPr>
              <w:t>,</w:t>
            </w:r>
            <w:r w:rsidR="009D607A">
              <w:rPr>
                <w:spacing w:val="-5"/>
                <w:w w:val="110"/>
                <w:sz w:val="20"/>
                <w:szCs w:val="20"/>
              </w:rPr>
              <w:t>5</w:t>
            </w:r>
            <w:r w:rsidR="00495A70" w:rsidRPr="009E043E">
              <w:rPr>
                <w:spacing w:val="-5"/>
                <w:w w:val="110"/>
                <w:sz w:val="20"/>
                <w:szCs w:val="20"/>
              </w:rPr>
              <w:t>0</w:t>
            </w:r>
          </w:p>
        </w:tc>
      </w:tr>
      <w:tr w:rsidR="00B8411D" w:rsidRPr="009E043E" w14:paraId="7F05C460" w14:textId="77777777" w:rsidTr="7D020B46">
        <w:trPr>
          <w:trHeight w:val="481"/>
        </w:trPr>
        <w:tc>
          <w:tcPr>
            <w:tcW w:w="806" w:type="dxa"/>
          </w:tcPr>
          <w:p w14:paraId="27F22C33" w14:textId="4474834F" w:rsidR="00B8411D" w:rsidRPr="009E043E" w:rsidRDefault="009D607A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8234" w:type="dxa"/>
          </w:tcPr>
          <w:p w14:paraId="1096725A" w14:textId="26F45669" w:rsidR="00B8411D" w:rsidRPr="009E043E" w:rsidRDefault="00B8411D" w:rsidP="728D6B95">
            <w:pPr>
              <w:pStyle w:val="TableParagraph"/>
              <w:ind w:left="10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Julgamentos</w:t>
            </w:r>
          </w:p>
        </w:tc>
        <w:tc>
          <w:tcPr>
            <w:tcW w:w="813" w:type="dxa"/>
          </w:tcPr>
          <w:p w14:paraId="76ADA7A8" w14:textId="3BD4E29C" w:rsidR="00B8411D" w:rsidRPr="009E043E" w:rsidRDefault="00495A70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</w:rPr>
            </w:pPr>
            <w:r w:rsidRPr="009E043E">
              <w:rPr>
                <w:spacing w:val="-5"/>
                <w:w w:val="110"/>
                <w:sz w:val="20"/>
                <w:szCs w:val="20"/>
              </w:rPr>
              <w:t>2,00</w:t>
            </w:r>
          </w:p>
        </w:tc>
      </w:tr>
      <w:tr w:rsidR="00FA7DB1" w:rsidRPr="009E043E" w14:paraId="11DF7E47" w14:textId="77777777" w:rsidTr="7D020B46">
        <w:trPr>
          <w:trHeight w:val="481"/>
        </w:trPr>
        <w:tc>
          <w:tcPr>
            <w:tcW w:w="806" w:type="dxa"/>
          </w:tcPr>
          <w:p w14:paraId="2EFA0EA5" w14:textId="77777777" w:rsidR="00FA7DB1" w:rsidRPr="009E043E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234" w:type="dxa"/>
          </w:tcPr>
          <w:p w14:paraId="4A10A1FD" w14:textId="77777777" w:rsidR="00FA7DB1" w:rsidRPr="009E043E" w:rsidRDefault="00E70B61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2"/>
                <w:sz w:val="20"/>
              </w:rPr>
              <w:t>Total</w:t>
            </w:r>
          </w:p>
        </w:tc>
        <w:tc>
          <w:tcPr>
            <w:tcW w:w="813" w:type="dxa"/>
          </w:tcPr>
          <w:p w14:paraId="7B233CC6" w14:textId="1A4F5871" w:rsidR="00FA7DB1" w:rsidRPr="009E043E" w:rsidRDefault="00334FCF">
            <w:pPr>
              <w:pStyle w:val="TableParagraph"/>
              <w:ind w:left="17" w:right="4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5"/>
                <w:w w:val="110"/>
                <w:sz w:val="20"/>
              </w:rPr>
              <w:t>15</w:t>
            </w:r>
          </w:p>
        </w:tc>
      </w:tr>
    </w:tbl>
    <w:p w14:paraId="45FC377E" w14:textId="121812F7" w:rsidR="00B22738" w:rsidRPr="00B6496E" w:rsidRDefault="007E620C">
      <w:r w:rsidRPr="009E043E">
        <w:t xml:space="preserve"> </w:t>
      </w:r>
    </w:p>
    <w:sectPr w:rsidR="00B22738" w:rsidRPr="00B6496E">
      <w:pgSz w:w="11910" w:h="16840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46526" w14:textId="77777777" w:rsidR="00E42BF7" w:rsidRPr="009E043E" w:rsidRDefault="00E42BF7">
      <w:r w:rsidRPr="009E043E">
        <w:separator/>
      </w:r>
    </w:p>
  </w:endnote>
  <w:endnote w:type="continuationSeparator" w:id="0">
    <w:p w14:paraId="6323154F" w14:textId="77777777" w:rsidR="00E42BF7" w:rsidRPr="009E043E" w:rsidRDefault="00E42BF7">
      <w:r w:rsidRPr="009E043E">
        <w:continuationSeparator/>
      </w:r>
    </w:p>
  </w:endnote>
  <w:endnote w:type="continuationNotice" w:id="1">
    <w:p w14:paraId="0A9E2F40" w14:textId="77777777" w:rsidR="00E42BF7" w:rsidRPr="009E043E" w:rsidRDefault="00E42B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9B2F" w14:textId="2AB08C42" w:rsidR="00FA7DB1" w:rsidRPr="009E043E" w:rsidRDefault="00B6496E">
    <w:pPr>
      <w:pStyle w:val="Corpodetexto"/>
      <w:spacing w:line="14" w:lineRule="auto"/>
    </w:pPr>
    <w:r w:rsidRPr="009E043E"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FFAE" w14:textId="6DEA8E15" w:rsidR="00FA7DB1" w:rsidRPr="009E043E" w:rsidRDefault="00B6496E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</w:rPr>
                          </w:pPr>
                          <w:r w:rsidRPr="009E043E">
                            <w:rPr>
                              <w:w w:val="105"/>
                              <w:sz w:val="14"/>
                            </w:rPr>
                            <w:t>#08 Desenvolvimento de Aplicativos Móveis</w:t>
                          </w:r>
                        </w:p>
                        <w:p w14:paraId="3D40264E" w14:textId="56BCDFD1" w:rsidR="00B6496E" w:rsidRPr="009E043E" w:rsidRDefault="00B6496E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</w:rPr>
                          </w:pPr>
                          <w:r w:rsidRPr="009E043E">
                            <w:rPr>
                              <w:b/>
                              <w:bCs/>
                              <w:w w:val="105"/>
                              <w:sz w:val="14"/>
                            </w:rPr>
                            <w:t>202</w:t>
                          </w:r>
                          <w:r w:rsidR="00CC5B38" w:rsidRPr="009E043E">
                            <w:rPr>
                              <w:b/>
                              <w:bCs/>
                              <w:w w:val="105"/>
                              <w:sz w:val="1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99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3pt;margin-top:786pt;width:144.75pt;height:28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 filled="f" stroked="f">
              <v:textbox inset="0,0,0,0">
                <w:txbxContent>
                  <w:p w14:paraId="4DADFFAE" w14:textId="6DEA8E15" w:rsidR="00FA7DB1" w:rsidRPr="009E043E" w:rsidRDefault="00B6496E">
                    <w:pPr>
                      <w:spacing w:line="169" w:lineRule="exact"/>
                      <w:ind w:left="20"/>
                      <w:rPr>
                        <w:w w:val="105"/>
                        <w:sz w:val="14"/>
                      </w:rPr>
                    </w:pPr>
                    <w:r w:rsidRPr="009E043E">
                      <w:rPr>
                        <w:w w:val="105"/>
                        <w:sz w:val="14"/>
                      </w:rPr>
                      <w:t>#08 Desenvolvimento de Aplicativos Móveis</w:t>
                    </w:r>
                  </w:p>
                  <w:p w14:paraId="3D40264E" w14:textId="56BCDFD1" w:rsidR="00B6496E" w:rsidRPr="009E043E" w:rsidRDefault="00B6496E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</w:rPr>
                    </w:pPr>
                    <w:r w:rsidRPr="009E043E">
                      <w:rPr>
                        <w:b/>
                        <w:bCs/>
                        <w:w w:val="105"/>
                        <w:sz w:val="14"/>
                      </w:rPr>
                      <w:t>202</w:t>
                    </w:r>
                    <w:r w:rsidR="00CC5B38" w:rsidRPr="009E043E">
                      <w:rPr>
                        <w:b/>
                        <w:bCs/>
                        <w:w w:val="105"/>
                        <w:sz w:val="1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AF2749" id="Graphic 3" o:spid="_x0000_s1026" style="position:absolute;margin-left:56.65pt;margin-top:773.15pt;width:496.6pt;height: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path="m2340851,l,,,76187r2340851,l2340851,xem6306312,l3947160,r-76200,l2417064,r-76200,l2340864,76187r76200,l3870960,76187r76200,l6306312,76187r,-76187xe" fillcolor="#003a5c" stroked="f">
              <v:path arrowok="t"/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91CAB" w14:textId="77777777" w:rsidR="00FA7DB1" w:rsidRPr="009E043E" w:rsidRDefault="00E70B61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proofErr w:type="spellStart"/>
                          <w:r w:rsidRPr="009E043E">
                            <w:rPr>
                              <w:sz w:val="14"/>
                            </w:rPr>
                            <w:t>Version</w:t>
                          </w:r>
                          <w:proofErr w:type="spellEnd"/>
                          <w:r w:rsidRPr="009E043E">
                            <w:rPr>
                              <w:sz w:val="14"/>
                            </w:rPr>
                            <w:t>:</w:t>
                          </w:r>
                          <w:r w:rsidRPr="009E043E"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 w:rsidRPr="009E043E"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11DC715" w14:textId="77777777" w:rsidR="00FA7DB1" w:rsidRPr="009E043E" w:rsidRDefault="00E70B61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 w:rsidRPr="009E043E">
                            <w:rPr>
                              <w:sz w:val="14"/>
                            </w:rPr>
                            <w:t>©</w:t>
                          </w:r>
                          <w:r w:rsidRPr="009E043E"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sz w:val="14"/>
                            </w:rPr>
                            <w:t>WorldSkills</w:t>
                          </w:r>
                          <w:proofErr w:type="spellEnd"/>
                          <w:r w:rsidRPr="009E043E"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A11A6E" id="Textbox 5" o:spid="_x0000_s1027" type="#_x0000_t202" style="position:absolute;margin-left:260.35pt;margin-top:786.35pt;width:81.8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filled="f" stroked="f">
              <v:textbox inset="0,0,0,0">
                <w:txbxContent>
                  <w:p w14:paraId="72891CAB" w14:textId="77777777" w:rsidR="00FA7DB1" w:rsidRPr="009E043E" w:rsidRDefault="00E70B61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proofErr w:type="spellStart"/>
                    <w:r w:rsidRPr="009E043E">
                      <w:rPr>
                        <w:sz w:val="14"/>
                      </w:rPr>
                      <w:t>Version</w:t>
                    </w:r>
                    <w:proofErr w:type="spellEnd"/>
                    <w:r w:rsidRPr="009E043E">
                      <w:rPr>
                        <w:sz w:val="14"/>
                      </w:rPr>
                      <w:t>:</w:t>
                    </w:r>
                    <w:r w:rsidRPr="009E043E">
                      <w:rPr>
                        <w:spacing w:val="11"/>
                        <w:sz w:val="14"/>
                      </w:rPr>
                      <w:t xml:space="preserve"> </w:t>
                    </w:r>
                    <w:r w:rsidRPr="009E043E">
                      <w:rPr>
                        <w:spacing w:val="-5"/>
                        <w:sz w:val="14"/>
                      </w:rPr>
                      <w:t>1.0</w:t>
                    </w:r>
                  </w:p>
                  <w:p w14:paraId="111DC715" w14:textId="77777777" w:rsidR="00FA7DB1" w:rsidRPr="009E043E" w:rsidRDefault="00E70B61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 w:rsidRPr="009E043E">
                      <w:rPr>
                        <w:sz w:val="14"/>
                      </w:rPr>
                      <w:t>©</w:t>
                    </w:r>
                    <w:r w:rsidRPr="009E043E">
                      <w:rPr>
                        <w:spacing w:val="9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sz w:val="14"/>
                      </w:rPr>
                      <w:t>WorldSkills</w:t>
                    </w:r>
                    <w:proofErr w:type="spellEnd"/>
                    <w:r w:rsidRPr="009E043E">
                      <w:rPr>
                        <w:spacing w:val="12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spacing w:val="-2"/>
                        <w:sz w:val="14"/>
                      </w:rPr>
                      <w:t>International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2C91" w14:textId="77777777" w:rsidR="00FA7DB1" w:rsidRPr="009E043E" w:rsidRDefault="00E70B61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t>10</w:t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 w:rsidRPr="009E043E"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w w:val="110"/>
                              <w:sz w:val="14"/>
                            </w:rPr>
                            <w:t>of</w:t>
                          </w:r>
                          <w:proofErr w:type="spellEnd"/>
                          <w:r w:rsidRPr="009E043E"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C504CA" id="Textbox 6" o:spid="_x0000_s1028" type="#_x0000_t202" style="position:absolute;margin-left:515.25pt;margin-top:790.55pt;width:31.85pt;height:10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filled="f" stroked="f">
              <v:textbox inset="0,0,0,0">
                <w:txbxContent>
                  <w:p w14:paraId="2FC22C91" w14:textId="77777777" w:rsidR="00FA7DB1" w:rsidRPr="009E043E" w:rsidRDefault="00E70B61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 w:rsidRPr="009E043E">
                      <w:rPr>
                        <w:w w:val="110"/>
                        <w:sz w:val="14"/>
                      </w:rPr>
                      <w:fldChar w:fldCharType="begin"/>
                    </w:r>
                    <w:r w:rsidRPr="009E043E">
                      <w:rPr>
                        <w:w w:val="110"/>
                        <w:sz w:val="14"/>
                      </w:rPr>
                      <w:instrText xml:space="preserve"> PAGE </w:instrText>
                    </w:r>
                    <w:r w:rsidRPr="009E043E">
                      <w:rPr>
                        <w:w w:val="110"/>
                        <w:sz w:val="14"/>
                      </w:rPr>
                      <w:fldChar w:fldCharType="separate"/>
                    </w:r>
                    <w:r w:rsidRPr="009E043E">
                      <w:rPr>
                        <w:w w:val="110"/>
                        <w:sz w:val="14"/>
                      </w:rPr>
                      <w:t>10</w:t>
                    </w:r>
                    <w:r w:rsidRPr="009E043E">
                      <w:rPr>
                        <w:w w:val="110"/>
                        <w:sz w:val="14"/>
                      </w:rPr>
                      <w:fldChar w:fldCharType="end"/>
                    </w:r>
                    <w:r w:rsidRPr="009E043E"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w w:val="110"/>
                        <w:sz w:val="14"/>
                      </w:rPr>
                      <w:t>of</w:t>
                    </w:r>
                    <w:proofErr w:type="spellEnd"/>
                    <w:r w:rsidRPr="009E043E"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D84E6" w14:textId="77777777" w:rsidR="00E42BF7" w:rsidRPr="009E043E" w:rsidRDefault="00E42BF7">
      <w:r w:rsidRPr="009E043E">
        <w:separator/>
      </w:r>
    </w:p>
  </w:footnote>
  <w:footnote w:type="continuationSeparator" w:id="0">
    <w:p w14:paraId="31EDF7FD" w14:textId="77777777" w:rsidR="00E42BF7" w:rsidRPr="009E043E" w:rsidRDefault="00E42BF7">
      <w:r w:rsidRPr="009E043E">
        <w:continuationSeparator/>
      </w:r>
    </w:p>
  </w:footnote>
  <w:footnote w:type="continuationNotice" w:id="1">
    <w:p w14:paraId="31BB7D8D" w14:textId="77777777" w:rsidR="00E42BF7" w:rsidRPr="009E043E" w:rsidRDefault="00E42B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B6D1" w14:textId="77777777" w:rsidR="00FA7DB1" w:rsidRPr="009E043E" w:rsidRDefault="00E70B61">
    <w:pPr>
      <w:pStyle w:val="Corpodetexto"/>
      <w:spacing w:line="14" w:lineRule="auto"/>
    </w:pPr>
    <w:r w:rsidRPr="009E043E">
      <w:rPr>
        <w:noProof/>
      </w:rPr>
      <w:drawing>
        <wp:anchor distT="0" distB="0" distL="0" distR="0" simplePos="0" relativeHeight="251658242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BE1"/>
    <w:multiLevelType w:val="hybridMultilevel"/>
    <w:tmpl w:val="197E3614"/>
    <w:lvl w:ilvl="0" w:tplc="FFFFFFFF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474955"/>
    <w:multiLevelType w:val="hybridMultilevel"/>
    <w:tmpl w:val="59D247E2"/>
    <w:lvl w:ilvl="0" w:tplc="0416000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2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B95D35C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4" w15:restartNumberingAfterBreak="0">
    <w:nsid w:val="0CC151FD"/>
    <w:multiLevelType w:val="hybridMultilevel"/>
    <w:tmpl w:val="FFFFFFFF"/>
    <w:lvl w:ilvl="0" w:tplc="E83002E2">
      <w:start w:val="1"/>
      <w:numFmt w:val="decimal"/>
      <w:lvlText w:val="%1."/>
      <w:lvlJc w:val="left"/>
      <w:pPr>
        <w:ind w:left="691" w:hanging="360"/>
      </w:pPr>
    </w:lvl>
    <w:lvl w:ilvl="1" w:tplc="E062CEB8">
      <w:start w:val="1"/>
      <w:numFmt w:val="lowerLetter"/>
      <w:lvlText w:val="%2."/>
      <w:lvlJc w:val="left"/>
      <w:pPr>
        <w:ind w:left="1411" w:hanging="360"/>
      </w:pPr>
    </w:lvl>
    <w:lvl w:ilvl="2" w:tplc="F65A9BB4">
      <w:start w:val="1"/>
      <w:numFmt w:val="lowerRoman"/>
      <w:lvlText w:val="%3."/>
      <w:lvlJc w:val="right"/>
      <w:pPr>
        <w:ind w:left="2131" w:hanging="180"/>
      </w:pPr>
    </w:lvl>
    <w:lvl w:ilvl="3" w:tplc="F594F3C4">
      <w:start w:val="1"/>
      <w:numFmt w:val="decimal"/>
      <w:lvlText w:val="%4."/>
      <w:lvlJc w:val="left"/>
      <w:pPr>
        <w:ind w:left="2851" w:hanging="360"/>
      </w:pPr>
    </w:lvl>
    <w:lvl w:ilvl="4" w:tplc="2CFC084E">
      <w:start w:val="1"/>
      <w:numFmt w:val="lowerLetter"/>
      <w:lvlText w:val="%5."/>
      <w:lvlJc w:val="left"/>
      <w:pPr>
        <w:ind w:left="3571" w:hanging="360"/>
      </w:pPr>
    </w:lvl>
    <w:lvl w:ilvl="5" w:tplc="E8801424">
      <w:start w:val="1"/>
      <w:numFmt w:val="lowerRoman"/>
      <w:lvlText w:val="%6."/>
      <w:lvlJc w:val="right"/>
      <w:pPr>
        <w:ind w:left="4291" w:hanging="180"/>
      </w:pPr>
    </w:lvl>
    <w:lvl w:ilvl="6" w:tplc="2AFED84A">
      <w:start w:val="1"/>
      <w:numFmt w:val="decimal"/>
      <w:lvlText w:val="%7."/>
      <w:lvlJc w:val="left"/>
      <w:pPr>
        <w:ind w:left="5011" w:hanging="360"/>
      </w:pPr>
    </w:lvl>
    <w:lvl w:ilvl="7" w:tplc="1234B4C6">
      <w:start w:val="1"/>
      <w:numFmt w:val="lowerLetter"/>
      <w:lvlText w:val="%8."/>
      <w:lvlJc w:val="left"/>
      <w:pPr>
        <w:ind w:left="5731" w:hanging="360"/>
      </w:pPr>
    </w:lvl>
    <w:lvl w:ilvl="8" w:tplc="8DCC445E">
      <w:start w:val="1"/>
      <w:numFmt w:val="lowerRoman"/>
      <w:lvlText w:val="%9."/>
      <w:lvlJc w:val="right"/>
      <w:pPr>
        <w:ind w:left="6451" w:hanging="180"/>
      </w:pPr>
    </w:lvl>
  </w:abstractNum>
  <w:abstractNum w:abstractNumId="5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10AA0D89"/>
    <w:multiLevelType w:val="hybridMultilevel"/>
    <w:tmpl w:val="D55A712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37F2A8F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46D5015"/>
    <w:multiLevelType w:val="hybridMultilevel"/>
    <w:tmpl w:val="ED268534"/>
    <w:lvl w:ilvl="0" w:tplc="992E103E">
      <w:start w:val="1"/>
      <w:numFmt w:val="decimal"/>
      <w:lvlText w:val="%1."/>
      <w:lvlJc w:val="left"/>
      <w:pPr>
        <w:ind w:left="384" w:hanging="284"/>
      </w:pPr>
      <w:rPr>
        <w:rFonts w:ascii="Calibri" w:eastAsia="Calibri" w:hAnsi="Calibri" w:cs="Calibri" w:hint="default"/>
        <w:b/>
        <w:bCs/>
        <w:i w:val="0"/>
        <w:iCs w:val="0"/>
        <w:color w:val="17365D" w:themeColor="text2" w:themeShade="BF"/>
        <w:spacing w:val="-1"/>
        <w:w w:val="109"/>
        <w:sz w:val="36"/>
        <w:szCs w:val="36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552" w:hanging="360"/>
      </w:pPr>
    </w:lvl>
    <w:lvl w:ilvl="2" w:tplc="0416001B" w:tentative="1">
      <w:start w:val="1"/>
      <w:numFmt w:val="lowerRoman"/>
      <w:lvlText w:val="%3."/>
      <w:lvlJc w:val="right"/>
      <w:pPr>
        <w:ind w:left="2272" w:hanging="180"/>
      </w:pPr>
    </w:lvl>
    <w:lvl w:ilvl="3" w:tplc="0416000F" w:tentative="1">
      <w:start w:val="1"/>
      <w:numFmt w:val="decimal"/>
      <w:lvlText w:val="%4."/>
      <w:lvlJc w:val="left"/>
      <w:pPr>
        <w:ind w:left="2992" w:hanging="360"/>
      </w:pPr>
    </w:lvl>
    <w:lvl w:ilvl="4" w:tplc="04160019" w:tentative="1">
      <w:start w:val="1"/>
      <w:numFmt w:val="lowerLetter"/>
      <w:lvlText w:val="%5."/>
      <w:lvlJc w:val="left"/>
      <w:pPr>
        <w:ind w:left="3712" w:hanging="360"/>
      </w:pPr>
    </w:lvl>
    <w:lvl w:ilvl="5" w:tplc="0416001B" w:tentative="1">
      <w:start w:val="1"/>
      <w:numFmt w:val="lowerRoman"/>
      <w:lvlText w:val="%6."/>
      <w:lvlJc w:val="right"/>
      <w:pPr>
        <w:ind w:left="4432" w:hanging="180"/>
      </w:pPr>
    </w:lvl>
    <w:lvl w:ilvl="6" w:tplc="0416000F" w:tentative="1">
      <w:start w:val="1"/>
      <w:numFmt w:val="decimal"/>
      <w:lvlText w:val="%7."/>
      <w:lvlJc w:val="left"/>
      <w:pPr>
        <w:ind w:left="5152" w:hanging="360"/>
      </w:pPr>
    </w:lvl>
    <w:lvl w:ilvl="7" w:tplc="04160019" w:tentative="1">
      <w:start w:val="1"/>
      <w:numFmt w:val="lowerLetter"/>
      <w:lvlText w:val="%8."/>
      <w:lvlJc w:val="left"/>
      <w:pPr>
        <w:ind w:left="5872" w:hanging="360"/>
      </w:pPr>
    </w:lvl>
    <w:lvl w:ilvl="8" w:tplc="0416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14D60B41"/>
    <w:multiLevelType w:val="hybridMultilevel"/>
    <w:tmpl w:val="E95877A8"/>
    <w:lvl w:ilvl="0" w:tplc="C8A01578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154956D8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1C9B1903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1E8D4584"/>
    <w:multiLevelType w:val="hybridMultilevel"/>
    <w:tmpl w:val="2ED65172"/>
    <w:lvl w:ilvl="0" w:tplc="DD9C5E8A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22FA0404"/>
    <w:multiLevelType w:val="hybridMultilevel"/>
    <w:tmpl w:val="557E2994"/>
    <w:lvl w:ilvl="0" w:tplc="8F82112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36865F6E"/>
    <w:multiLevelType w:val="hybridMultilevel"/>
    <w:tmpl w:val="B6241550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64981"/>
    <w:multiLevelType w:val="hybridMultilevel"/>
    <w:tmpl w:val="197E361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37483233"/>
    <w:multiLevelType w:val="hybridMultilevel"/>
    <w:tmpl w:val="FFFFFFFF"/>
    <w:lvl w:ilvl="0" w:tplc="75325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E6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3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EA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A0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87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8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4D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AC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34297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0" w15:restartNumberingAfterBreak="0">
    <w:nsid w:val="3F7B0A41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42087534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45FE767C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24" w15:restartNumberingAfterBreak="0">
    <w:nsid w:val="4A0B3C44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51C421CA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524D19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60F84AD1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613C7B21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689C7639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767418BC"/>
    <w:multiLevelType w:val="hybridMultilevel"/>
    <w:tmpl w:val="59D247E2"/>
    <w:lvl w:ilvl="0" w:tplc="FFFFFFF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31" w15:restartNumberingAfterBreak="0">
    <w:nsid w:val="78343C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num w:numId="1" w16cid:durableId="1635255363">
    <w:abstractNumId w:val="4"/>
  </w:num>
  <w:num w:numId="2" w16cid:durableId="1109668591">
    <w:abstractNumId w:val="18"/>
  </w:num>
  <w:num w:numId="3" w16cid:durableId="54012240">
    <w:abstractNumId w:val="3"/>
  </w:num>
  <w:num w:numId="4" w16cid:durableId="585917232">
    <w:abstractNumId w:val="14"/>
  </w:num>
  <w:num w:numId="5" w16cid:durableId="471944926">
    <w:abstractNumId w:val="6"/>
  </w:num>
  <w:num w:numId="6" w16cid:durableId="1144783895">
    <w:abstractNumId w:val="2"/>
  </w:num>
  <w:num w:numId="7" w16cid:durableId="2118986517">
    <w:abstractNumId w:val="15"/>
  </w:num>
  <w:num w:numId="8" w16cid:durableId="317420006">
    <w:abstractNumId w:val="13"/>
  </w:num>
  <w:num w:numId="9" w16cid:durableId="665523619">
    <w:abstractNumId w:val="23"/>
  </w:num>
  <w:num w:numId="10" w16cid:durableId="273755710">
    <w:abstractNumId w:val="9"/>
  </w:num>
  <w:num w:numId="11" w16cid:durableId="502017184">
    <w:abstractNumId w:val="12"/>
  </w:num>
  <w:num w:numId="12" w16cid:durableId="1684741437">
    <w:abstractNumId w:val="17"/>
  </w:num>
  <w:num w:numId="13" w16cid:durableId="246112813">
    <w:abstractNumId w:val="5"/>
  </w:num>
  <w:num w:numId="14" w16cid:durableId="60104696">
    <w:abstractNumId w:val="0"/>
  </w:num>
  <w:num w:numId="15" w16cid:durableId="1813450364">
    <w:abstractNumId w:val="7"/>
  </w:num>
  <w:num w:numId="16" w16cid:durableId="1924872722">
    <w:abstractNumId w:val="10"/>
  </w:num>
  <w:num w:numId="17" w16cid:durableId="1934239751">
    <w:abstractNumId w:val="28"/>
  </w:num>
  <w:num w:numId="18" w16cid:durableId="2137408178">
    <w:abstractNumId w:val="31"/>
  </w:num>
  <w:num w:numId="19" w16cid:durableId="773550889">
    <w:abstractNumId w:val="24"/>
  </w:num>
  <w:num w:numId="20" w16cid:durableId="768697917">
    <w:abstractNumId w:val="26"/>
  </w:num>
  <w:num w:numId="21" w16cid:durableId="2084833354">
    <w:abstractNumId w:val="1"/>
  </w:num>
  <w:num w:numId="22" w16cid:durableId="215511131">
    <w:abstractNumId w:val="30"/>
  </w:num>
  <w:num w:numId="23" w16cid:durableId="813058706">
    <w:abstractNumId w:val="29"/>
  </w:num>
  <w:num w:numId="24" w16cid:durableId="2061704342">
    <w:abstractNumId w:val="25"/>
  </w:num>
  <w:num w:numId="25" w16cid:durableId="1240557436">
    <w:abstractNumId w:val="19"/>
  </w:num>
  <w:num w:numId="26" w16cid:durableId="1116556107">
    <w:abstractNumId w:val="11"/>
  </w:num>
  <w:num w:numId="27" w16cid:durableId="776872184">
    <w:abstractNumId w:val="21"/>
  </w:num>
  <w:num w:numId="28" w16cid:durableId="2056005463">
    <w:abstractNumId w:val="27"/>
  </w:num>
  <w:num w:numId="29" w16cid:durableId="506359519">
    <w:abstractNumId w:val="16"/>
  </w:num>
  <w:num w:numId="30" w16cid:durableId="227495017">
    <w:abstractNumId w:val="8"/>
  </w:num>
  <w:num w:numId="31" w16cid:durableId="2124374872">
    <w:abstractNumId w:val="20"/>
  </w:num>
  <w:num w:numId="32" w16cid:durableId="12792132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B1"/>
    <w:rsid w:val="00012EC1"/>
    <w:rsid w:val="00016460"/>
    <w:rsid w:val="0003574C"/>
    <w:rsid w:val="00044DDB"/>
    <w:rsid w:val="000733D2"/>
    <w:rsid w:val="00076E01"/>
    <w:rsid w:val="0007784C"/>
    <w:rsid w:val="00084F1E"/>
    <w:rsid w:val="00092B1C"/>
    <w:rsid w:val="00096DC9"/>
    <w:rsid w:val="000B33B3"/>
    <w:rsid w:val="000B39BB"/>
    <w:rsid w:val="000B7FFA"/>
    <w:rsid w:val="000D6F8A"/>
    <w:rsid w:val="001160FD"/>
    <w:rsid w:val="001472CF"/>
    <w:rsid w:val="00156DA8"/>
    <w:rsid w:val="00180FF7"/>
    <w:rsid w:val="00191017"/>
    <w:rsid w:val="0019474A"/>
    <w:rsid w:val="001B0B3E"/>
    <w:rsid w:val="001B2E9F"/>
    <w:rsid w:val="001D153A"/>
    <w:rsid w:val="001D3D05"/>
    <w:rsid w:val="001E22D9"/>
    <w:rsid w:val="00203836"/>
    <w:rsid w:val="002364D0"/>
    <w:rsid w:val="0024622F"/>
    <w:rsid w:val="00261034"/>
    <w:rsid w:val="00262B85"/>
    <w:rsid w:val="00276E2A"/>
    <w:rsid w:val="00282574"/>
    <w:rsid w:val="002861C5"/>
    <w:rsid w:val="00287097"/>
    <w:rsid w:val="00294CEB"/>
    <w:rsid w:val="002A1FAE"/>
    <w:rsid w:val="002A7677"/>
    <w:rsid w:val="002E25AA"/>
    <w:rsid w:val="002E297C"/>
    <w:rsid w:val="002F0BB7"/>
    <w:rsid w:val="002F2339"/>
    <w:rsid w:val="00306833"/>
    <w:rsid w:val="00313D7C"/>
    <w:rsid w:val="00334FCF"/>
    <w:rsid w:val="00354F43"/>
    <w:rsid w:val="0037373B"/>
    <w:rsid w:val="003748C2"/>
    <w:rsid w:val="00381022"/>
    <w:rsid w:val="003B7A93"/>
    <w:rsid w:val="003C7092"/>
    <w:rsid w:val="003D1569"/>
    <w:rsid w:val="003D4362"/>
    <w:rsid w:val="003D50B8"/>
    <w:rsid w:val="003E7535"/>
    <w:rsid w:val="00400C0F"/>
    <w:rsid w:val="00406459"/>
    <w:rsid w:val="004233D9"/>
    <w:rsid w:val="00423737"/>
    <w:rsid w:val="00423E80"/>
    <w:rsid w:val="00434627"/>
    <w:rsid w:val="00437E75"/>
    <w:rsid w:val="00440A65"/>
    <w:rsid w:val="00443D19"/>
    <w:rsid w:val="00457627"/>
    <w:rsid w:val="00474D5F"/>
    <w:rsid w:val="004769D2"/>
    <w:rsid w:val="00495773"/>
    <w:rsid w:val="00495A70"/>
    <w:rsid w:val="00496122"/>
    <w:rsid w:val="004A3F82"/>
    <w:rsid w:val="004C4D7B"/>
    <w:rsid w:val="004E2FD4"/>
    <w:rsid w:val="004F02F9"/>
    <w:rsid w:val="0050308C"/>
    <w:rsid w:val="005031AD"/>
    <w:rsid w:val="00507251"/>
    <w:rsid w:val="005242CC"/>
    <w:rsid w:val="00532E22"/>
    <w:rsid w:val="00541EEC"/>
    <w:rsid w:val="005524BD"/>
    <w:rsid w:val="005B2213"/>
    <w:rsid w:val="005B3F78"/>
    <w:rsid w:val="005B422B"/>
    <w:rsid w:val="005B4C3E"/>
    <w:rsid w:val="005C5122"/>
    <w:rsid w:val="005C6966"/>
    <w:rsid w:val="005E7BE7"/>
    <w:rsid w:val="005F4948"/>
    <w:rsid w:val="0061482A"/>
    <w:rsid w:val="00614D3E"/>
    <w:rsid w:val="00641590"/>
    <w:rsid w:val="00656102"/>
    <w:rsid w:val="00662037"/>
    <w:rsid w:val="00667088"/>
    <w:rsid w:val="006A13AE"/>
    <w:rsid w:val="006B142F"/>
    <w:rsid w:val="007018FA"/>
    <w:rsid w:val="007125AD"/>
    <w:rsid w:val="00716ED3"/>
    <w:rsid w:val="00723C09"/>
    <w:rsid w:val="00751177"/>
    <w:rsid w:val="00753FE4"/>
    <w:rsid w:val="00775F46"/>
    <w:rsid w:val="00783C05"/>
    <w:rsid w:val="00785DBA"/>
    <w:rsid w:val="007A400C"/>
    <w:rsid w:val="007C068F"/>
    <w:rsid w:val="007D5F2B"/>
    <w:rsid w:val="007E1D9F"/>
    <w:rsid w:val="007E620C"/>
    <w:rsid w:val="007F4A37"/>
    <w:rsid w:val="007F4D83"/>
    <w:rsid w:val="00800E86"/>
    <w:rsid w:val="00825DED"/>
    <w:rsid w:val="008468D2"/>
    <w:rsid w:val="00880EF9"/>
    <w:rsid w:val="00881602"/>
    <w:rsid w:val="008D430E"/>
    <w:rsid w:val="0091086C"/>
    <w:rsid w:val="00920D10"/>
    <w:rsid w:val="00991DD4"/>
    <w:rsid w:val="009B4AD3"/>
    <w:rsid w:val="009B4E5F"/>
    <w:rsid w:val="009B74BA"/>
    <w:rsid w:val="009D2BF3"/>
    <w:rsid w:val="009D52B8"/>
    <w:rsid w:val="009D607A"/>
    <w:rsid w:val="009E043E"/>
    <w:rsid w:val="009F1063"/>
    <w:rsid w:val="009F4C9E"/>
    <w:rsid w:val="00A007B8"/>
    <w:rsid w:val="00A13653"/>
    <w:rsid w:val="00A2115E"/>
    <w:rsid w:val="00A25898"/>
    <w:rsid w:val="00A302B9"/>
    <w:rsid w:val="00A33EF3"/>
    <w:rsid w:val="00A3756F"/>
    <w:rsid w:val="00A50599"/>
    <w:rsid w:val="00A624A6"/>
    <w:rsid w:val="00A83AE4"/>
    <w:rsid w:val="00A84463"/>
    <w:rsid w:val="00AA34B2"/>
    <w:rsid w:val="00AB5208"/>
    <w:rsid w:val="00AC6065"/>
    <w:rsid w:val="00AD4188"/>
    <w:rsid w:val="00AE7E40"/>
    <w:rsid w:val="00AF3C24"/>
    <w:rsid w:val="00B21212"/>
    <w:rsid w:val="00B22738"/>
    <w:rsid w:val="00B30B3A"/>
    <w:rsid w:val="00B32B3A"/>
    <w:rsid w:val="00B33825"/>
    <w:rsid w:val="00B43151"/>
    <w:rsid w:val="00B5030A"/>
    <w:rsid w:val="00B6496E"/>
    <w:rsid w:val="00B73E09"/>
    <w:rsid w:val="00B82371"/>
    <w:rsid w:val="00B8411D"/>
    <w:rsid w:val="00BA114E"/>
    <w:rsid w:val="00BB04AF"/>
    <w:rsid w:val="00BB1822"/>
    <w:rsid w:val="00BB687E"/>
    <w:rsid w:val="00BF4B0D"/>
    <w:rsid w:val="00C04A7C"/>
    <w:rsid w:val="00C341F0"/>
    <w:rsid w:val="00C46DBF"/>
    <w:rsid w:val="00C47B59"/>
    <w:rsid w:val="00C61500"/>
    <w:rsid w:val="00C77AD6"/>
    <w:rsid w:val="00CA214A"/>
    <w:rsid w:val="00CB0A67"/>
    <w:rsid w:val="00CB3399"/>
    <w:rsid w:val="00CC5B38"/>
    <w:rsid w:val="00CC5EFB"/>
    <w:rsid w:val="00CE19CD"/>
    <w:rsid w:val="00CF43B5"/>
    <w:rsid w:val="00CF7709"/>
    <w:rsid w:val="00D035E3"/>
    <w:rsid w:val="00D1672D"/>
    <w:rsid w:val="00D170CD"/>
    <w:rsid w:val="00D25366"/>
    <w:rsid w:val="00D43770"/>
    <w:rsid w:val="00D73510"/>
    <w:rsid w:val="00DA2165"/>
    <w:rsid w:val="00DA3BD0"/>
    <w:rsid w:val="00DC20A5"/>
    <w:rsid w:val="00DC57DB"/>
    <w:rsid w:val="00DC61F6"/>
    <w:rsid w:val="00DE3598"/>
    <w:rsid w:val="00DE3F52"/>
    <w:rsid w:val="00E005A1"/>
    <w:rsid w:val="00E04354"/>
    <w:rsid w:val="00E133EC"/>
    <w:rsid w:val="00E17DD9"/>
    <w:rsid w:val="00E23CD9"/>
    <w:rsid w:val="00E2771A"/>
    <w:rsid w:val="00E30FD0"/>
    <w:rsid w:val="00E42BF7"/>
    <w:rsid w:val="00E518E5"/>
    <w:rsid w:val="00E66686"/>
    <w:rsid w:val="00E70B61"/>
    <w:rsid w:val="00E967F4"/>
    <w:rsid w:val="00E9777A"/>
    <w:rsid w:val="00EA5FC5"/>
    <w:rsid w:val="00EB74B7"/>
    <w:rsid w:val="00EE096F"/>
    <w:rsid w:val="00EEC4D0"/>
    <w:rsid w:val="00EF40D4"/>
    <w:rsid w:val="00F00192"/>
    <w:rsid w:val="00F1453E"/>
    <w:rsid w:val="00F15418"/>
    <w:rsid w:val="00F1711C"/>
    <w:rsid w:val="00F50DBA"/>
    <w:rsid w:val="00F52B4E"/>
    <w:rsid w:val="00F67CF1"/>
    <w:rsid w:val="00F75EA6"/>
    <w:rsid w:val="00F76C02"/>
    <w:rsid w:val="00F832BC"/>
    <w:rsid w:val="00FA7DB1"/>
    <w:rsid w:val="00FB4ECE"/>
    <w:rsid w:val="00FC6D41"/>
    <w:rsid w:val="00FD0D86"/>
    <w:rsid w:val="00FD504F"/>
    <w:rsid w:val="00FE2475"/>
    <w:rsid w:val="00FF6D0B"/>
    <w:rsid w:val="011F2AAE"/>
    <w:rsid w:val="013FAEAC"/>
    <w:rsid w:val="0183B3CB"/>
    <w:rsid w:val="01F65BAB"/>
    <w:rsid w:val="0215C6C2"/>
    <w:rsid w:val="02588DC3"/>
    <w:rsid w:val="02DFB0F4"/>
    <w:rsid w:val="02EB9F00"/>
    <w:rsid w:val="0318A8C1"/>
    <w:rsid w:val="037D4A43"/>
    <w:rsid w:val="040A4026"/>
    <w:rsid w:val="04B16FFA"/>
    <w:rsid w:val="04B464D6"/>
    <w:rsid w:val="053EFE70"/>
    <w:rsid w:val="058A5391"/>
    <w:rsid w:val="0594DFE8"/>
    <w:rsid w:val="05C63384"/>
    <w:rsid w:val="073F3C08"/>
    <w:rsid w:val="0829F5DB"/>
    <w:rsid w:val="092B06F6"/>
    <w:rsid w:val="0942AC35"/>
    <w:rsid w:val="0AAC3B6E"/>
    <w:rsid w:val="0AD1326E"/>
    <w:rsid w:val="0AFE5198"/>
    <w:rsid w:val="0B9B74E7"/>
    <w:rsid w:val="0BD327D5"/>
    <w:rsid w:val="0BFECE2F"/>
    <w:rsid w:val="0C00926B"/>
    <w:rsid w:val="0C2ECC2F"/>
    <w:rsid w:val="0CA1CE77"/>
    <w:rsid w:val="0CCC9C8C"/>
    <w:rsid w:val="0D234FEB"/>
    <w:rsid w:val="0D88C277"/>
    <w:rsid w:val="0E036A80"/>
    <w:rsid w:val="0EE3ED64"/>
    <w:rsid w:val="0F1C1590"/>
    <w:rsid w:val="0F3F5BAF"/>
    <w:rsid w:val="0F93B740"/>
    <w:rsid w:val="0FD63FD2"/>
    <w:rsid w:val="0FED88FA"/>
    <w:rsid w:val="0FF665FE"/>
    <w:rsid w:val="10034209"/>
    <w:rsid w:val="100EEAC4"/>
    <w:rsid w:val="105C7660"/>
    <w:rsid w:val="10FD229E"/>
    <w:rsid w:val="11C61A0F"/>
    <w:rsid w:val="129BD889"/>
    <w:rsid w:val="12F1840F"/>
    <w:rsid w:val="13BA0E93"/>
    <w:rsid w:val="140220E0"/>
    <w:rsid w:val="14310541"/>
    <w:rsid w:val="146C915D"/>
    <w:rsid w:val="147E6B05"/>
    <w:rsid w:val="14F76CEF"/>
    <w:rsid w:val="150D2612"/>
    <w:rsid w:val="151A5289"/>
    <w:rsid w:val="157EE226"/>
    <w:rsid w:val="159F5258"/>
    <w:rsid w:val="15D81DBF"/>
    <w:rsid w:val="162E2E6D"/>
    <w:rsid w:val="1653B5C4"/>
    <w:rsid w:val="16929F49"/>
    <w:rsid w:val="16C517B8"/>
    <w:rsid w:val="16D1DA31"/>
    <w:rsid w:val="170FC44A"/>
    <w:rsid w:val="1760B415"/>
    <w:rsid w:val="17A0BB40"/>
    <w:rsid w:val="17AC79F2"/>
    <w:rsid w:val="17BCF2E7"/>
    <w:rsid w:val="180BA04A"/>
    <w:rsid w:val="1842F533"/>
    <w:rsid w:val="185B6C47"/>
    <w:rsid w:val="185EC997"/>
    <w:rsid w:val="18936C2B"/>
    <w:rsid w:val="18ABB46F"/>
    <w:rsid w:val="193F7E38"/>
    <w:rsid w:val="199D4634"/>
    <w:rsid w:val="19B26DFB"/>
    <w:rsid w:val="1C045726"/>
    <w:rsid w:val="1CDD3011"/>
    <w:rsid w:val="1D2ECE6F"/>
    <w:rsid w:val="1D884215"/>
    <w:rsid w:val="1E6181A4"/>
    <w:rsid w:val="1E85F8A0"/>
    <w:rsid w:val="1FA1B6E2"/>
    <w:rsid w:val="1FC3F692"/>
    <w:rsid w:val="1FEBB80D"/>
    <w:rsid w:val="200015EE"/>
    <w:rsid w:val="20470F6B"/>
    <w:rsid w:val="2192D8E8"/>
    <w:rsid w:val="21DB6FC5"/>
    <w:rsid w:val="220E8218"/>
    <w:rsid w:val="221AC1F3"/>
    <w:rsid w:val="226EFD7A"/>
    <w:rsid w:val="2284F0C3"/>
    <w:rsid w:val="239D5894"/>
    <w:rsid w:val="242F9731"/>
    <w:rsid w:val="243D0DEB"/>
    <w:rsid w:val="24CD180A"/>
    <w:rsid w:val="25555EF6"/>
    <w:rsid w:val="25A636E7"/>
    <w:rsid w:val="25F4FED3"/>
    <w:rsid w:val="2727839F"/>
    <w:rsid w:val="279DA33F"/>
    <w:rsid w:val="27C2D8EB"/>
    <w:rsid w:val="27F652BF"/>
    <w:rsid w:val="29F28BD1"/>
    <w:rsid w:val="2A266104"/>
    <w:rsid w:val="2A4B8477"/>
    <w:rsid w:val="2A6044F6"/>
    <w:rsid w:val="2B87D0BD"/>
    <w:rsid w:val="2BDA38ED"/>
    <w:rsid w:val="2BECF7CD"/>
    <w:rsid w:val="2C10A61E"/>
    <w:rsid w:val="2C10BE67"/>
    <w:rsid w:val="2C4AC19D"/>
    <w:rsid w:val="2D45199C"/>
    <w:rsid w:val="2DA13946"/>
    <w:rsid w:val="2DD3052C"/>
    <w:rsid w:val="2DF8EBB8"/>
    <w:rsid w:val="2E09F6FE"/>
    <w:rsid w:val="2E70C32E"/>
    <w:rsid w:val="2EB2E196"/>
    <w:rsid w:val="2EF4508E"/>
    <w:rsid w:val="30BC9CF5"/>
    <w:rsid w:val="3127B87D"/>
    <w:rsid w:val="31307AEE"/>
    <w:rsid w:val="31D67698"/>
    <w:rsid w:val="3279AE50"/>
    <w:rsid w:val="32F7C6F1"/>
    <w:rsid w:val="33C5C063"/>
    <w:rsid w:val="3406096C"/>
    <w:rsid w:val="349FF63C"/>
    <w:rsid w:val="34B9279F"/>
    <w:rsid w:val="35088D7A"/>
    <w:rsid w:val="35677598"/>
    <w:rsid w:val="35A32D1D"/>
    <w:rsid w:val="35DE9213"/>
    <w:rsid w:val="361024DB"/>
    <w:rsid w:val="362CC1EA"/>
    <w:rsid w:val="364A2391"/>
    <w:rsid w:val="36632BE5"/>
    <w:rsid w:val="37278429"/>
    <w:rsid w:val="37D4B1E2"/>
    <w:rsid w:val="382A79BB"/>
    <w:rsid w:val="38509DDC"/>
    <w:rsid w:val="3884ECA8"/>
    <w:rsid w:val="388EF8B6"/>
    <w:rsid w:val="391FB1B3"/>
    <w:rsid w:val="394A496A"/>
    <w:rsid w:val="395DEE53"/>
    <w:rsid w:val="39D0DD4A"/>
    <w:rsid w:val="39F7688E"/>
    <w:rsid w:val="3A3F1755"/>
    <w:rsid w:val="3A7D2819"/>
    <w:rsid w:val="3AE8A5B2"/>
    <w:rsid w:val="3B03DEBE"/>
    <w:rsid w:val="3B1E8C09"/>
    <w:rsid w:val="3B33409D"/>
    <w:rsid w:val="3BB7364B"/>
    <w:rsid w:val="3BC58E4B"/>
    <w:rsid w:val="3C2D7371"/>
    <w:rsid w:val="3C41D79A"/>
    <w:rsid w:val="3CA3A6FF"/>
    <w:rsid w:val="3EEAEB8E"/>
    <w:rsid w:val="3FA43875"/>
    <w:rsid w:val="402AD885"/>
    <w:rsid w:val="40798B52"/>
    <w:rsid w:val="407E9395"/>
    <w:rsid w:val="4161768D"/>
    <w:rsid w:val="41BF8476"/>
    <w:rsid w:val="41C948C4"/>
    <w:rsid w:val="42C0F69D"/>
    <w:rsid w:val="42E5106B"/>
    <w:rsid w:val="438DD757"/>
    <w:rsid w:val="43D51F26"/>
    <w:rsid w:val="43F87DE5"/>
    <w:rsid w:val="44925D0B"/>
    <w:rsid w:val="44ADCE27"/>
    <w:rsid w:val="44D236B1"/>
    <w:rsid w:val="44E4C39E"/>
    <w:rsid w:val="452B3606"/>
    <w:rsid w:val="45823DC8"/>
    <w:rsid w:val="46E8C11D"/>
    <w:rsid w:val="472BCC40"/>
    <w:rsid w:val="473B56A4"/>
    <w:rsid w:val="4819EC51"/>
    <w:rsid w:val="481A4484"/>
    <w:rsid w:val="48A0F70F"/>
    <w:rsid w:val="48D56583"/>
    <w:rsid w:val="48FDC1BF"/>
    <w:rsid w:val="494B546C"/>
    <w:rsid w:val="499EFC93"/>
    <w:rsid w:val="49D18130"/>
    <w:rsid w:val="4A01416F"/>
    <w:rsid w:val="4A07D1DB"/>
    <w:rsid w:val="4A5368E6"/>
    <w:rsid w:val="4A6D39E6"/>
    <w:rsid w:val="4A84D0D5"/>
    <w:rsid w:val="4A8E55A0"/>
    <w:rsid w:val="4A9E8984"/>
    <w:rsid w:val="4AEB1038"/>
    <w:rsid w:val="4BC10FFD"/>
    <w:rsid w:val="4C2B039C"/>
    <w:rsid w:val="4D0DC805"/>
    <w:rsid w:val="4D1684F2"/>
    <w:rsid w:val="4D1FFC7A"/>
    <w:rsid w:val="4DE22A61"/>
    <w:rsid w:val="4DE5D7CD"/>
    <w:rsid w:val="4DF7DB03"/>
    <w:rsid w:val="4E56E3FA"/>
    <w:rsid w:val="4E728326"/>
    <w:rsid w:val="4F125368"/>
    <w:rsid w:val="4FE9C4BD"/>
    <w:rsid w:val="5000DC2A"/>
    <w:rsid w:val="505443EF"/>
    <w:rsid w:val="516737DA"/>
    <w:rsid w:val="52033769"/>
    <w:rsid w:val="53A3B0B7"/>
    <w:rsid w:val="53A7C7FF"/>
    <w:rsid w:val="53B3FEFF"/>
    <w:rsid w:val="53DDBFC0"/>
    <w:rsid w:val="544E1B35"/>
    <w:rsid w:val="545A6C03"/>
    <w:rsid w:val="55C4F034"/>
    <w:rsid w:val="565EB011"/>
    <w:rsid w:val="56CD693B"/>
    <w:rsid w:val="591C7F45"/>
    <w:rsid w:val="5A71C547"/>
    <w:rsid w:val="5AB05C86"/>
    <w:rsid w:val="5B70DEED"/>
    <w:rsid w:val="5BB592DB"/>
    <w:rsid w:val="5BBF074D"/>
    <w:rsid w:val="5BDFD0D1"/>
    <w:rsid w:val="5C40C8C2"/>
    <w:rsid w:val="5C5DD6C5"/>
    <w:rsid w:val="5CDA02D5"/>
    <w:rsid w:val="5CF49EE2"/>
    <w:rsid w:val="5D0C0C40"/>
    <w:rsid w:val="5D4F5C64"/>
    <w:rsid w:val="5D727081"/>
    <w:rsid w:val="5DA7974B"/>
    <w:rsid w:val="5DC5167B"/>
    <w:rsid w:val="5DDC100F"/>
    <w:rsid w:val="5E062E3A"/>
    <w:rsid w:val="5F191199"/>
    <w:rsid w:val="600CC733"/>
    <w:rsid w:val="60400B36"/>
    <w:rsid w:val="6068B004"/>
    <w:rsid w:val="60E1E8E4"/>
    <w:rsid w:val="60EF3106"/>
    <w:rsid w:val="6138DB80"/>
    <w:rsid w:val="6141937F"/>
    <w:rsid w:val="623D9415"/>
    <w:rsid w:val="6274B9A8"/>
    <w:rsid w:val="62A9D69D"/>
    <w:rsid w:val="62AB1AC9"/>
    <w:rsid w:val="634190A3"/>
    <w:rsid w:val="636DA87F"/>
    <w:rsid w:val="63CDAB45"/>
    <w:rsid w:val="6407B471"/>
    <w:rsid w:val="64292EA1"/>
    <w:rsid w:val="64933377"/>
    <w:rsid w:val="662FB8CE"/>
    <w:rsid w:val="6746E8C6"/>
    <w:rsid w:val="67968C95"/>
    <w:rsid w:val="68105CA5"/>
    <w:rsid w:val="68360830"/>
    <w:rsid w:val="69CE4818"/>
    <w:rsid w:val="69EB902A"/>
    <w:rsid w:val="6B7FEF6C"/>
    <w:rsid w:val="6BA47C48"/>
    <w:rsid w:val="6C6CB458"/>
    <w:rsid w:val="6C98F912"/>
    <w:rsid w:val="6CD86478"/>
    <w:rsid w:val="6D72CB82"/>
    <w:rsid w:val="6E3C5C69"/>
    <w:rsid w:val="7040C258"/>
    <w:rsid w:val="705D4651"/>
    <w:rsid w:val="70841D86"/>
    <w:rsid w:val="70DB4AE4"/>
    <w:rsid w:val="71EBA25D"/>
    <w:rsid w:val="71FD2447"/>
    <w:rsid w:val="725C5CD0"/>
    <w:rsid w:val="7260C550"/>
    <w:rsid w:val="728D6B95"/>
    <w:rsid w:val="72D3EA66"/>
    <w:rsid w:val="7321EA5B"/>
    <w:rsid w:val="733563CA"/>
    <w:rsid w:val="73B24449"/>
    <w:rsid w:val="741C845D"/>
    <w:rsid w:val="7438C0D4"/>
    <w:rsid w:val="75A6537E"/>
    <w:rsid w:val="75CC62F3"/>
    <w:rsid w:val="76432A28"/>
    <w:rsid w:val="76878913"/>
    <w:rsid w:val="7736C749"/>
    <w:rsid w:val="78005A8E"/>
    <w:rsid w:val="784FFF73"/>
    <w:rsid w:val="797C4ADB"/>
    <w:rsid w:val="7984E57B"/>
    <w:rsid w:val="7A3A5313"/>
    <w:rsid w:val="7AB517A8"/>
    <w:rsid w:val="7ACDD9CA"/>
    <w:rsid w:val="7B096297"/>
    <w:rsid w:val="7B0CA8ED"/>
    <w:rsid w:val="7B290FF5"/>
    <w:rsid w:val="7B91691E"/>
    <w:rsid w:val="7BABBD28"/>
    <w:rsid w:val="7BDAC06D"/>
    <w:rsid w:val="7C174650"/>
    <w:rsid w:val="7CFE829B"/>
    <w:rsid w:val="7D020B46"/>
    <w:rsid w:val="7D8B13D9"/>
    <w:rsid w:val="7DDAB260"/>
    <w:rsid w:val="7EF53C41"/>
    <w:rsid w:val="7F8B9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82471"/>
  <w15:docId w15:val="{83E26BCD-602C-429C-8BE5-9117756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BR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96E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12EC1"/>
    <w:rPr>
      <w:rFonts w:ascii="Calibri" w:eastAsia="Calibri" w:hAnsi="Calibri" w:cs="Calibri"/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0" ma:contentTypeDescription="Crie um novo documento." ma:contentTypeScope="" ma:versionID="cb3ad010b2caae8a1790718e398ba388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3e43acb9839803170b50a00d8fdfea98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adbd76-b788-4eee-8741-1cfbf33b1bdf">
      <Terms xmlns="http://schemas.microsoft.com/office/infopath/2007/PartnerControls"/>
    </lcf76f155ced4ddcb4097134ff3c332f>
    <TaxCatchAll xmlns="b904dc75-7b9a-4f84-9a2e-200bc1c3d5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66F83-EB80-4335-8DB1-6F9325B9F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dbd76-b788-4eee-8741-1cfbf33b1bdf"/>
    <ds:schemaRef ds:uri="b904dc75-7b9a-4f84-9a2e-200bc1c3d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501BA4-A638-4937-B34B-CFD03EB84F4B}">
  <ds:schemaRefs>
    <ds:schemaRef ds:uri="http://schemas.microsoft.com/office/2006/metadata/properties"/>
    <ds:schemaRef ds:uri="http://schemas.microsoft.com/office/infopath/2007/PartnerControls"/>
    <ds:schemaRef ds:uri="fdadbd76-b788-4eee-8741-1cfbf33b1bdf"/>
    <ds:schemaRef ds:uri="b904dc75-7b9a-4f84-9a2e-200bc1c3d581"/>
  </ds:schemaRefs>
</ds:datastoreItem>
</file>

<file path=customXml/itemProps3.xml><?xml version="1.0" encoding="utf-8"?>
<ds:datastoreItem xmlns:ds="http://schemas.openxmlformats.org/officeDocument/2006/customXml" ds:itemID="{8DEFBB66-5BF9-4B36-A950-D6C3B31F94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594B46-B037-46E8-ADBB-0A5225A80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2030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Douglas de Cassio Quinzani Gaspar</cp:lastModifiedBy>
  <cp:revision>7</cp:revision>
  <dcterms:created xsi:type="dcterms:W3CDTF">2026-03-31T23:20:00Z</dcterms:created>
  <dcterms:modified xsi:type="dcterms:W3CDTF">2026-04-01T01:13:00Z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0x010100945D027738B89C4B923EE24D09F69D8D</vt:lpwstr>
  </property>
  <property fmtid="{D5CDD505-2E9C-101B-9397-08002B2CF9AE}" pid="10" name="MediaServiceImageTags">
    <vt:lpwstr/>
  </property>
</Properties>
</file>