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61EEEB8A" w:rsidR="0062444F" w:rsidRPr="006429E5" w:rsidRDefault="004D6B35" w:rsidP="2CAFCA85">
            <w:pPr>
              <w:spacing w:line="259" w:lineRule="auto"/>
              <w:jc w:val="center"/>
            </w:pPr>
            <w:r>
              <w:rPr>
                <w:rFonts w:ascii="Arial" w:hAnsi="Arial" w:cs="Arial"/>
              </w:rPr>
              <w:t>6</w:t>
            </w:r>
            <w:r w:rsidR="762749CC" w:rsidRPr="2CAFCA85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628F04DC" w:rsidR="008E7780" w:rsidRDefault="004D6B35" w:rsidP="00BF0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  <w:r w:rsidR="00B024E2" w:rsidRPr="2CAFCA85">
              <w:rPr>
                <w:rFonts w:ascii="Arial" w:hAnsi="Arial" w:cs="Arial"/>
              </w:rPr>
              <w:t xml:space="preserve"> e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7882D69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6B35">
              <w:rPr>
                <w:rFonts w:ascii="Arial" w:hAnsi="Arial" w:cs="Arial"/>
              </w:rPr>
              <w:t>EM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60108956" w:rsidR="0062444F" w:rsidRDefault="004D6B35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</w:t>
            </w:r>
            <w:r w:rsidRPr="006D78DC">
              <w:rPr>
                <w:rFonts w:ascii="Arial Narrow" w:hAnsi="Arial Narrow" w:cs="Arial Narrow"/>
              </w:rPr>
              <w:t>esenvolver capacidades básicas e socioemocionais necessárias à compreensão da estrutura, funcionamento, instalação, configuração e operação de sistemas operacionais de código aberto e fechado considerando segurança da informação.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0F6F12" w14:textId="77777777" w:rsidR="004D6B35" w:rsidRDefault="004D6B35" w:rsidP="004D6B35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COMPETÊNCIAS ESPECÌFICAS E SOCIOEMOCIONAIS</w:t>
            </w:r>
          </w:p>
          <w:p w14:paraId="59ECEE76" w14:textId="2624EA18" w:rsidR="00F44C77" w:rsidRPr="00D93FFF" w:rsidRDefault="004D6B35" w:rsidP="004D6B35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CAPACIDADES BÁSICAS</w:t>
            </w:r>
          </w:p>
        </w:tc>
      </w:tr>
      <w:tr w:rsidR="006F0DD8" w:rsidRPr="00A27537" w14:paraId="77920C09" w14:textId="77777777" w:rsidTr="004D6B35">
        <w:trPr>
          <w:trHeight w:val="22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4B6A3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5 Compartilhar unidades e pastas em rede</w:t>
            </w:r>
          </w:p>
          <w:p w14:paraId="358F600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6 Mapear unidades e pastas compartilhadas em rede</w:t>
            </w:r>
          </w:p>
          <w:p w14:paraId="5864046C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7 Utilizar VPN (Virtual Private Network) para comunicação entre serviços de rede</w:t>
            </w:r>
          </w:p>
          <w:p w14:paraId="100A843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8 Identificar medidas de proteção e prevenção de ataques cibernéticos</w:t>
            </w:r>
          </w:p>
          <w:p w14:paraId="7E7E274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9 Configurar firewall</w:t>
            </w:r>
          </w:p>
          <w:p w14:paraId="4C1E6D8A" w14:textId="48B61368" w:rsidR="00EB1314" w:rsidRPr="00B62D8F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10 Seguir políticas, procedimentos e legislação de segurança da informação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3F547F03" w:rsidR="008C43DD" w:rsidRPr="00A27537" w:rsidRDefault="004D6B35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</w:t>
            </w:r>
            <w:r>
              <w:rPr>
                <w:rFonts w:ascii="Arial Narrow" w:hAnsi="Arial Narrow"/>
                <w:b/>
                <w:sz w:val="22"/>
                <w:szCs w:val="22"/>
              </w:rPr>
              <w:t>SOCIOEMOCIONAIS</w:t>
            </w:r>
            <w:r w:rsidRPr="00A27537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44C6E" w14:textId="77777777" w:rsid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</w:p>
          <w:p w14:paraId="35BD5B59" w14:textId="47C962E8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1 Demonstrar autogestão</w:t>
            </w:r>
          </w:p>
          <w:p w14:paraId="3C662F10" w14:textId="77777777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2 Demonstrar pensamento analítico</w:t>
            </w:r>
          </w:p>
          <w:p w14:paraId="37284876" w14:textId="77777777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3 Demonstrar inteligência emocional</w:t>
            </w:r>
          </w:p>
          <w:p w14:paraId="3FF57D01" w14:textId="77777777" w:rsidR="00E11799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4 Demonstrar autonomia</w:t>
            </w:r>
          </w:p>
          <w:p w14:paraId="45362AFE" w14:textId="54E62763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</w:p>
        </w:tc>
      </w:tr>
    </w:tbl>
    <w:p w14:paraId="02EB378F" w14:textId="38D07328" w:rsidR="004D6B35" w:rsidRDefault="004D6B35" w:rsidP="00F0101F">
      <w:pPr>
        <w:rPr>
          <w:rFonts w:ascii="Arial" w:hAnsi="Arial" w:cs="Arial"/>
          <w:sz w:val="20"/>
          <w:szCs w:val="20"/>
        </w:rPr>
      </w:pPr>
    </w:p>
    <w:p w14:paraId="2FDE9601" w14:textId="77777777" w:rsidR="004D6B35" w:rsidRDefault="004D6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81E9896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5A940" w14:textId="77777777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</w:p>
          <w:p w14:paraId="79FB1FF4" w14:textId="75CBDF73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4D6B35">
              <w:rPr>
                <w:rFonts w:ascii="Arial" w:hAnsi="Arial" w:cs="Arial"/>
              </w:rPr>
              <w:t>Redes Virtuais Privadas (VPN)</w:t>
            </w:r>
          </w:p>
          <w:p w14:paraId="3205D771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5.1. Definição</w:t>
            </w:r>
          </w:p>
          <w:p w14:paraId="65BDB9AE" w14:textId="294824D5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5.2. Aplicação</w:t>
            </w:r>
          </w:p>
          <w:p w14:paraId="5D2D1417" w14:textId="07136F30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4D6B35">
              <w:rPr>
                <w:rFonts w:ascii="Arial" w:hAnsi="Arial" w:cs="Arial"/>
              </w:rPr>
              <w:t>Segurança cibernética</w:t>
            </w:r>
          </w:p>
          <w:p w14:paraId="2568927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6.1. Definição</w:t>
            </w:r>
          </w:p>
          <w:p w14:paraId="37C6DBF5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6.2. Ameaças</w:t>
            </w:r>
          </w:p>
          <w:p w14:paraId="62F116DA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6.3. Vulnerabilidades</w:t>
            </w:r>
          </w:p>
          <w:p w14:paraId="560682A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6.4. Credenciais</w:t>
            </w:r>
          </w:p>
          <w:p w14:paraId="52CF6296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6.5. Engenharia Social</w:t>
            </w:r>
          </w:p>
          <w:p w14:paraId="7906027C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6.6. Intervenções</w:t>
            </w:r>
          </w:p>
          <w:p w14:paraId="769A41C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6.6.</w:t>
            </w:r>
            <w:proofErr w:type="gramStart"/>
            <w:r w:rsidRPr="004D6B35">
              <w:rPr>
                <w:rFonts w:ascii="Arial" w:hAnsi="Arial" w:cs="Arial"/>
              </w:rPr>
              <w:t>1.Proteção</w:t>
            </w:r>
            <w:proofErr w:type="gramEnd"/>
          </w:p>
          <w:p w14:paraId="16D9B347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  <w:u w:val="single"/>
              </w:rPr>
            </w:pPr>
            <w:r w:rsidRPr="004D6B35">
              <w:rPr>
                <w:rFonts w:ascii="Arial" w:hAnsi="Arial" w:cs="Arial"/>
              </w:rPr>
              <w:t>6.6.</w:t>
            </w:r>
            <w:proofErr w:type="gramStart"/>
            <w:r w:rsidRPr="004D6B35">
              <w:rPr>
                <w:rFonts w:ascii="Arial" w:hAnsi="Arial" w:cs="Arial"/>
              </w:rPr>
              <w:t>2.Prevenção</w:t>
            </w:r>
            <w:proofErr w:type="gramEnd"/>
          </w:p>
          <w:p w14:paraId="38BF71C0" w14:textId="3643C751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</w:t>
            </w:r>
            <w:r w:rsidRPr="004D6B35">
              <w:rPr>
                <w:rFonts w:ascii="Arial" w:hAnsi="Arial" w:cs="Arial"/>
              </w:rPr>
              <w:t>Política de Segurança da Informação - PSI</w:t>
            </w:r>
          </w:p>
          <w:p w14:paraId="237BAD1E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7.1. Definição dos objetivos</w:t>
            </w:r>
          </w:p>
          <w:p w14:paraId="5AAD0D9F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7.2. Escopo</w:t>
            </w:r>
          </w:p>
          <w:p w14:paraId="3BF06FAB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7.3. Responsabilidades</w:t>
            </w:r>
          </w:p>
          <w:p w14:paraId="11F8C3F9" w14:textId="2FF3DB63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 </w:t>
            </w:r>
            <w:r w:rsidRPr="004D6B35">
              <w:rPr>
                <w:rFonts w:ascii="Arial" w:hAnsi="Arial" w:cs="Arial"/>
              </w:rPr>
              <w:t>Legislação</w:t>
            </w:r>
          </w:p>
          <w:p w14:paraId="0F82DA90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8.1. Marco Civil da Internet</w:t>
            </w:r>
          </w:p>
          <w:p w14:paraId="2459B2DA" w14:textId="77777777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8.2. Lei Geral de Proteção de Dados (LGPD)</w:t>
            </w:r>
          </w:p>
          <w:p w14:paraId="6A07939B" w14:textId="2A077525" w:rsidR="004D6B35" w:rsidRPr="00D52010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72637B" w14:paraId="5CFD3817" w14:textId="77777777" w:rsidTr="00205596">
              <w:trPr>
                <w:trHeight w:val="229"/>
              </w:trPr>
              <w:tc>
                <w:tcPr>
                  <w:tcW w:w="9144" w:type="dxa"/>
                </w:tcPr>
                <w:p w14:paraId="4F7A545F" w14:textId="77777777" w:rsidR="0072637B" w:rsidRDefault="0072637B" w:rsidP="0072637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23039F26" w14:textId="77777777" w:rsidR="0072637B" w:rsidRDefault="0072637B" w:rsidP="0072637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95DA88A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19179C56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39D55FCA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49C8AC56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328844EC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0C8D7DE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3C6D7DA7" w:rsidR="003C65C9" w:rsidRPr="00B62D8F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Cumprir todas as tarefas propostas na situação problema (Instalação do SO, Office e Planilha com todos os cálculos e funções </w:t>
            </w:r>
            <w:proofErr w:type="gram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dinâmicas[</w:t>
            </w:r>
            <w:proofErr w:type="gram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se e/ou </w:t>
            </w:r>
            <w:proofErr w:type="spell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procv</w:t>
            </w:r>
            <w:proofErr w:type="spell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Cumprir todas as tarefas propostas na situação problema (Instalação do SO, Office e Planilha com todos os cálculos e funções </w:t>
            </w:r>
            <w:proofErr w:type="gram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dinâmicas[</w:t>
            </w:r>
            <w:proofErr w:type="gram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se e/ou </w:t>
            </w:r>
            <w:proofErr w:type="spell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procv</w:t>
            </w:r>
            <w:proofErr w:type="spell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D6F0D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810D210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 Redes Virtuais Privadas (VPN)</w:t>
            </w:r>
          </w:p>
          <w:p w14:paraId="08575D13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5.1. Definição</w:t>
            </w:r>
          </w:p>
          <w:p w14:paraId="22B0644A" w14:textId="1A9A4A4B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5.2. Aplicação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079BA7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VPN?</w:t>
            </w:r>
          </w:p>
          <w:p w14:paraId="0FA8011F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que utilizamos VPN?</w:t>
            </w:r>
          </w:p>
          <w:p w14:paraId="23611772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VPC?</w:t>
            </w:r>
          </w:p>
          <w:p w14:paraId="65D5B2D3" w14:textId="73F2B0F4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 a diferença entre VPN e VPC?</w:t>
            </w:r>
          </w:p>
        </w:tc>
      </w:tr>
      <w:tr w:rsidR="003D6F0D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20CF0D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 Segurança cibernética</w:t>
            </w:r>
          </w:p>
          <w:p w14:paraId="01B3FB3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6.1. Definição</w:t>
            </w:r>
          </w:p>
          <w:p w14:paraId="70B9507C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6.2. Ameaças</w:t>
            </w:r>
          </w:p>
          <w:p w14:paraId="33F3AD51" w14:textId="58270C9C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24339CD6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internet, vídeo aulas e questionários.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F4446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4 princípios da segurança da informação?</w:t>
            </w:r>
          </w:p>
          <w:p w14:paraId="5A3F6467" w14:textId="2F08F302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os principais tipos de ameaças as informações de uma empresa sofrem?</w:t>
            </w:r>
          </w:p>
        </w:tc>
      </w:tr>
      <w:tr w:rsidR="003D6F0D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2BFA4A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6.3. Vulnerabilidades</w:t>
            </w:r>
          </w:p>
          <w:p w14:paraId="2D1C902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6.4. Credenciais</w:t>
            </w:r>
          </w:p>
          <w:p w14:paraId="3BD3212E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6.5. Engenharia Social</w:t>
            </w:r>
          </w:p>
          <w:p w14:paraId="66553D3C" w14:textId="2DACA29A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 Intervenções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03DB64A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21B676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Quais os principais tipos de </w:t>
            </w:r>
            <w:r>
              <w:rPr>
                <w:rFonts w:ascii="Arial" w:hAnsi="Arial" w:cs="Arial"/>
                <w:sz w:val="22"/>
                <w:szCs w:val="22"/>
              </w:rPr>
              <w:t>vulnerabilidades</w:t>
            </w:r>
            <w:r>
              <w:rPr>
                <w:rFonts w:ascii="Arial" w:hAnsi="Arial" w:cs="Arial"/>
                <w:sz w:val="22"/>
                <w:szCs w:val="22"/>
              </w:rPr>
              <w:t xml:space="preserve"> as informações de uma empresa </w:t>
            </w:r>
            <w:r>
              <w:rPr>
                <w:rFonts w:ascii="Arial" w:hAnsi="Arial" w:cs="Arial"/>
                <w:sz w:val="22"/>
                <w:szCs w:val="22"/>
              </w:rPr>
              <w:t>podem conter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A1B7759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 possível estar 100% seguro?</w:t>
            </w:r>
          </w:p>
          <w:p w14:paraId="1DEA350A" w14:textId="0055F89A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intervenções podem ser tomadas diante de um ataque cibernético?</w:t>
            </w:r>
          </w:p>
        </w:tc>
      </w:tr>
      <w:tr w:rsidR="003D6F0D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6ACF6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</w:t>
            </w:r>
            <w:proofErr w:type="gramStart"/>
            <w:r w:rsidRPr="003D6F0D">
              <w:rPr>
                <w:rFonts w:ascii="Arial" w:hAnsi="Arial" w:cs="Arial"/>
                <w:szCs w:val="20"/>
                <w:lang w:eastAsia="ar-SA"/>
              </w:rPr>
              <w:t>1.Proteção</w:t>
            </w:r>
            <w:proofErr w:type="gramEnd"/>
          </w:p>
          <w:p w14:paraId="649D9729" w14:textId="768629FD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</w:t>
            </w:r>
            <w:proofErr w:type="gramStart"/>
            <w:r w:rsidRPr="003D6F0D">
              <w:rPr>
                <w:rFonts w:ascii="Arial" w:hAnsi="Arial" w:cs="Arial"/>
                <w:szCs w:val="20"/>
                <w:lang w:eastAsia="ar-SA"/>
              </w:rPr>
              <w:t>2.Prevenção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740B50D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dispositivos de proteção mais comuns?</w:t>
            </w:r>
          </w:p>
          <w:p w14:paraId="3D16FDDC" w14:textId="464CF905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>
              <w:rPr>
                <w:rFonts w:ascii="Arial" w:hAnsi="Arial" w:cs="Arial"/>
                <w:sz w:val="22"/>
                <w:szCs w:val="22"/>
              </w:rPr>
              <w:t>medidas de prevenção</w:t>
            </w:r>
            <w:r>
              <w:rPr>
                <w:rFonts w:ascii="Arial" w:hAnsi="Arial" w:cs="Arial"/>
                <w:sz w:val="22"/>
                <w:szCs w:val="22"/>
              </w:rPr>
              <w:t xml:space="preserve"> mais comuns</w:t>
            </w:r>
            <w:r>
              <w:rPr>
                <w:rFonts w:ascii="Arial" w:hAnsi="Arial" w:cs="Arial"/>
                <w:sz w:val="22"/>
                <w:szCs w:val="22"/>
              </w:rPr>
              <w:t xml:space="preserve"> em ambiente de rede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3D6F0D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05B9D6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 Política de Segurança da Informação - PSI</w:t>
            </w:r>
          </w:p>
          <w:p w14:paraId="3AB70203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7.1. Definição dos objetivos</w:t>
            </w:r>
          </w:p>
          <w:p w14:paraId="19D4FA91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7.2. Escopo</w:t>
            </w:r>
          </w:p>
          <w:p w14:paraId="25A495CE" w14:textId="1A9D5F79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7.3. Responsabilidades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24A5DCA6" w:rsidR="003D6F0D" w:rsidRPr="007A41A3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AAC38E0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políticas de segurança da informação?</w:t>
            </w:r>
          </w:p>
          <w:p w14:paraId="1035D6B5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engenharia social?</w:t>
            </w:r>
          </w:p>
          <w:p w14:paraId="31872CF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Quem é responsável pela segurança dos dados?</w:t>
            </w:r>
          </w:p>
          <w:p w14:paraId="5D6BBD3F" w14:textId="6F183CA1" w:rsidR="007A41A3" w:rsidRPr="00BB733E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os principais papéis e responsabilidades?</w:t>
            </w:r>
          </w:p>
        </w:tc>
      </w:tr>
      <w:tr w:rsidR="003D6F0D" w14:paraId="7DAC0BC3" w14:textId="77777777" w:rsidTr="0009258F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6473C9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 Legislação</w:t>
            </w:r>
          </w:p>
          <w:p w14:paraId="34CF8CB3" w14:textId="02BA9CCC" w:rsidR="003D6F0D" w:rsidRPr="003D6F0D" w:rsidRDefault="003D6F0D" w:rsidP="003D6F0D">
            <w:pPr>
              <w:rPr>
                <w:rFonts w:ascii="Arial" w:hAnsi="Arial" w:cs="Arial"/>
                <w:szCs w:val="20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8.1. Marco Civil da Internet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F078F6" w14:textId="77777777" w:rsidR="003D6F0D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  <w:p w14:paraId="0EFE8762" w14:textId="5BE8A111" w:rsidR="007A41A3" w:rsidRPr="00B31DA2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Web.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99E8E5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Existe lei para crime cibernético no Brasil? E no resto do mundo?</w:t>
            </w:r>
          </w:p>
          <w:p w14:paraId="1AC8607A" w14:textId="186DB44B" w:rsidR="007A41A3" w:rsidRPr="00BB733E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Cite casos de condenação por crimes cibernéticos.</w:t>
            </w:r>
          </w:p>
        </w:tc>
      </w:tr>
      <w:tr w:rsidR="003D6F0D" w14:paraId="61183E47" w14:textId="77777777" w:rsidTr="0009258F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63251" w14:textId="4C1DE91E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8.2. Lei Geral de Proteção de Dados (LGPD)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41AB2AA" w14:textId="77777777" w:rsidR="003D6F0D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  <w:p w14:paraId="7E6CA81C" w14:textId="4F44EA7D" w:rsidR="007A41A3" w:rsidRPr="00B31DA2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Web.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106172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mudou na internet desde a implantação da LGPD?</w:t>
            </w:r>
          </w:p>
          <w:p w14:paraId="6E342B36" w14:textId="579A7AB2" w:rsidR="007A41A3" w:rsidRPr="007A41A3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 w:rsidRPr="007A41A3">
              <w:rPr>
                <w:rFonts w:ascii="Arial" w:hAnsi="Arial" w:cs="Arial"/>
                <w:sz w:val="22"/>
                <w:szCs w:val="22"/>
              </w:rPr>
              <w:t>O que muda no trabalho de um programador?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1422AEB" w14:textId="4425E6E5" w:rsidR="00DB6520" w:rsidRDefault="00DB6520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C11B2A8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D17AE16" w:rsidR="00AA7344" w:rsidRDefault="00DB6520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4B823C68" w14:textId="77777777" w:rsidR="00536CBC" w:rsidRDefault="00536CBC" w:rsidP="00AA7344">
            <w:pPr>
              <w:pStyle w:val="Default"/>
              <w:rPr>
                <w:rFonts w:eastAsia="Times New Roman"/>
                <w:lang w:eastAsia="ar-SA"/>
              </w:rPr>
            </w:pPr>
          </w:p>
          <w:p w14:paraId="424CFDFF" w14:textId="0DFF9E11" w:rsidR="0072637B" w:rsidRPr="00536CBC" w:rsidRDefault="0072637B" w:rsidP="00AA7344">
            <w:pPr>
              <w:pStyle w:val="Default"/>
              <w:rPr>
                <w:rFonts w:eastAsia="Times New Roman"/>
                <w:lang w:eastAsia="ar-SA"/>
              </w:rPr>
            </w:pP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62194D07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4D6B35">
        <w:rPr>
          <w:rFonts w:ascii="Arial" w:hAnsi="Arial" w:cs="Arial"/>
        </w:rPr>
        <w:t>Lucas</w:t>
      </w:r>
      <w:r w:rsidR="00BE4D6D" w:rsidRPr="2CAFCA85">
        <w:rPr>
          <w:rFonts w:ascii="Arial" w:hAnsi="Arial" w:cs="Arial"/>
        </w:rPr>
        <w:t xml:space="preserve"> e </w:t>
      </w:r>
      <w:r w:rsidR="00F85D11" w:rsidRPr="2CAFCA85">
        <w:rPr>
          <w:rFonts w:ascii="Arial" w:hAnsi="Arial" w:cs="Arial"/>
        </w:rPr>
        <w:t xml:space="preserve">Wellington </w:t>
      </w:r>
      <w:r w:rsidR="004D6B35">
        <w:rPr>
          <w:rFonts w:ascii="Arial" w:hAnsi="Arial" w:cs="Arial"/>
        </w:rPr>
        <w:t>1</w:t>
      </w:r>
      <w:r w:rsidR="00F85D11" w:rsidRPr="2CAFCA85">
        <w:rPr>
          <w:rFonts w:ascii="Arial" w:hAnsi="Arial" w:cs="Arial"/>
        </w:rPr>
        <w:t>º Sem. 202</w:t>
      </w:r>
      <w:r w:rsidR="004D6B35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shd w:val="clear" w:color="auto" w:fill="auto"/>
            <w:vAlign w:val="center"/>
          </w:tcPr>
          <w:p w14:paraId="741614E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 Redes Virtuais Privadas (VPN)</w:t>
            </w:r>
          </w:p>
          <w:p w14:paraId="0E2C52DC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005601F4" w14:textId="55738847" w:rsidR="00FE706C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5.2. Aplicação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87E35B9" w14:textId="77777777" w:rsidR="00FE706C" w:rsidRDefault="004D6B35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06/04/2024</w:t>
            </w:r>
          </w:p>
          <w:p w14:paraId="794E2A34" w14:textId="5BA13FB7" w:rsidR="004D6B35" w:rsidRPr="00994211" w:rsidRDefault="004D6B35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10/04/2024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42916F3B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41EA6600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 Segurança cibernética</w:t>
            </w:r>
          </w:p>
          <w:p w14:paraId="5857EB49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3FEA2ED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6.2. Ameaças</w:t>
            </w:r>
          </w:p>
          <w:p w14:paraId="40611003" w14:textId="161356A8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6.3. Vulnerabilidades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1EF1999" w14:textId="4D7E6FBF" w:rsidR="004D6B35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  <w:p w14:paraId="66B0283E" w14:textId="230116FC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F04B49C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36A92D0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FAD958B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6.3. Vulnerabilidades</w:t>
            </w:r>
          </w:p>
          <w:p w14:paraId="314EC60C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6.4. Credenciais</w:t>
            </w:r>
          </w:p>
          <w:p w14:paraId="361077F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6.5. Engenharia Social</w:t>
            </w:r>
          </w:p>
          <w:p w14:paraId="60650ADD" w14:textId="30D68AF5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 Intervenções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9426E7" w14:textId="5F3C498E" w:rsidR="004D6B35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004D6B35"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  <w:p w14:paraId="1F5EB7B9" w14:textId="138D7737" w:rsidR="004D6B35" w:rsidRPr="00994211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 w:rsidR="004D6B35"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FBAFC37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4F45220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69C147E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</w:t>
            </w:r>
            <w:proofErr w:type="gramStart"/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1.Proteção</w:t>
            </w:r>
            <w:proofErr w:type="gramEnd"/>
          </w:p>
          <w:p w14:paraId="7A8EFE51" w14:textId="4CCAF6FF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</w:t>
            </w:r>
            <w:proofErr w:type="gramStart"/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2.Prevenção</w:t>
            </w:r>
            <w:proofErr w:type="gramEnd"/>
          </w:p>
        </w:tc>
        <w:tc>
          <w:tcPr>
            <w:tcW w:w="1590" w:type="dxa"/>
            <w:shd w:val="clear" w:color="auto" w:fill="auto"/>
            <w:vAlign w:val="center"/>
          </w:tcPr>
          <w:p w14:paraId="3AC6ACE4" w14:textId="2DC0DCB2" w:rsidR="0034510D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  <w:p w14:paraId="5ABF5193" w14:textId="2855EA6A" w:rsidR="004D6B35" w:rsidRPr="00994211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8A960D2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069DB562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39943CE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 Política de Segurança da Informação - PSI</w:t>
            </w:r>
          </w:p>
          <w:p w14:paraId="06F0CA01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7.1. Definição dos objetivos</w:t>
            </w:r>
          </w:p>
          <w:p w14:paraId="5E822D4D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7.2. Escopo</w:t>
            </w:r>
          </w:p>
          <w:p w14:paraId="48ABCFB7" w14:textId="4310D1DE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7.3. Responsabilidades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7172FC7" w14:textId="246F71C3" w:rsidR="004D6B35" w:rsidRDefault="0034510D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  <w:p w14:paraId="024C7055" w14:textId="2B4A2CBE" w:rsidR="0034510D" w:rsidRPr="00994211" w:rsidRDefault="0034510D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7E1FFB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2A475CB6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65884AF0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 Legislação</w:t>
            </w:r>
          </w:p>
          <w:p w14:paraId="6B4428DF" w14:textId="38AFC60F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8.1. Marco Civil da Internet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FD6234C" w14:textId="2D4C3A85" w:rsidR="0034510D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3/05/2024</w:t>
            </w:r>
          </w:p>
          <w:p w14:paraId="30E0DCA9" w14:textId="2D28B57B" w:rsidR="004D6B35" w:rsidRPr="00994211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D7E1DBB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3952131" w14:textId="5DF5C63D" w:rsidR="00862814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8.2. Lei Geral de Proteção de Dados (LGPD)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E63236D" w14:textId="4A0E8ED9" w:rsidR="0034510D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  <w:p w14:paraId="61FC8448" w14:textId="5F3751E8" w:rsidR="00F17FBC" w:rsidRPr="00994211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3A9C3321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280F58E" w14:textId="77777777" w:rsid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Formativa</w:t>
            </w:r>
          </w:p>
          <w:p w14:paraId="2A89F471" w14:textId="69EC6917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VPF0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34F3D75" w14:textId="77777777" w:rsidR="004D6B35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  <w:p w14:paraId="6CC510A1" w14:textId="5990271B" w:rsidR="0034510D" w:rsidRPr="00994211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E046AE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7DCCD34B" w14:textId="77777777" w:rsid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Somativa</w:t>
            </w:r>
          </w:p>
          <w:p w14:paraId="307A1EB8" w14:textId="688204C7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VPS0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41A62B3" w14:textId="40DBBB2D" w:rsidR="004D6B35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  <w:p w14:paraId="2CA7ADD4" w14:textId="3F300D3C" w:rsidR="0034510D" w:rsidRPr="00994211" w:rsidRDefault="0034510D" w:rsidP="004D6B3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4D6B35" w:rsidRPr="00994211" w14:paraId="76A93605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1A4F4D2" w14:textId="6C511A13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34E4B06" w14:textId="5089B879" w:rsidR="0034510D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  <w:p w14:paraId="256E5C1C" w14:textId="31484B9A" w:rsidR="004D6B35" w:rsidRPr="00994211" w:rsidRDefault="0034510D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41DE9D3A" w14:textId="77777777" w:rsidR="003D6F0D" w:rsidRDefault="00862814" w:rsidP="003D6F0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Lucas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722F7552" w14:textId="6790355C" w:rsidR="00862814" w:rsidRPr="003D6F0D" w:rsidRDefault="00862814" w:rsidP="003D6F0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147449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217F" w14:textId="77777777" w:rsidR="00147449" w:rsidRDefault="00147449">
      <w:r>
        <w:separator/>
      </w:r>
    </w:p>
  </w:endnote>
  <w:endnote w:type="continuationSeparator" w:id="0">
    <w:p w14:paraId="54F64591" w14:textId="77777777" w:rsidR="00147449" w:rsidRDefault="0014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1AD2" w14:textId="77777777" w:rsidR="00147449" w:rsidRDefault="00147449">
      <w:r>
        <w:separator/>
      </w:r>
    </w:p>
  </w:footnote>
  <w:footnote w:type="continuationSeparator" w:id="0">
    <w:p w14:paraId="5A5DAC05" w14:textId="77777777" w:rsidR="00147449" w:rsidRDefault="0014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47449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510D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D6F0D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6B3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2637B"/>
    <w:rsid w:val="00735414"/>
    <w:rsid w:val="00735AD1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A41A3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1488</Words>
  <Characters>8041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103</cp:revision>
  <cp:lastPrinted>2017-11-04T01:23:00Z</cp:lastPrinted>
  <dcterms:created xsi:type="dcterms:W3CDTF">2021-12-29T14:21:00Z</dcterms:created>
  <dcterms:modified xsi:type="dcterms:W3CDTF">2024-01-25T19:33:00Z</dcterms:modified>
</cp:coreProperties>
</file>