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D2E01" w14:textId="5D93D798" w:rsidR="00AD1A95" w:rsidRDefault="00916282" w:rsidP="001515AB">
      <w:r w:rsidRPr="00514055">
        <w:rPr>
          <w:noProof/>
          <w:color w:val="FFFFFF"/>
          <w:sz w:val="100"/>
          <w:szCs w:val="100"/>
          <w:lang w:val="pt-BR" w:eastAsia="pt-BR"/>
        </w:rPr>
        <mc:AlternateContent>
          <mc:Choice Requires="wps">
            <w:drawing>
              <wp:anchor distT="45720" distB="45720" distL="114300" distR="114300" simplePos="0" relativeHeight="251836416" behindDoc="0" locked="0" layoutInCell="1" allowOverlap="1" wp14:anchorId="0A40BEC0" wp14:editId="68A5D806">
                <wp:simplePos x="0" y="0"/>
                <wp:positionH relativeFrom="page">
                  <wp:posOffset>5160010</wp:posOffset>
                </wp:positionH>
                <wp:positionV relativeFrom="paragraph">
                  <wp:posOffset>4900930</wp:posOffset>
                </wp:positionV>
                <wp:extent cx="2261870" cy="515620"/>
                <wp:effectExtent l="0" t="0" r="0" b="0"/>
                <wp:wrapNone/>
                <wp:docPr id="10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870" cy="515620"/>
                        </a:xfrm>
                        <a:prstGeom prst="rect">
                          <a:avLst/>
                        </a:prstGeom>
                        <a:noFill/>
                        <a:ln w="9525">
                          <a:noFill/>
                          <a:miter lim="800000"/>
                          <a:headEnd/>
                          <a:tailEnd/>
                        </a:ln>
                      </wps:spPr>
                      <wps:txbx>
                        <w:txbxContent>
                          <w:p w14:paraId="71F1E4D9" w14:textId="65DBFFA1" w:rsidR="00F513EB" w:rsidRPr="005658A5" w:rsidRDefault="004E5AB4" w:rsidP="005658A5">
                            <w:pPr>
                              <w:jc w:val="center"/>
                              <w:rPr>
                                <w:rFonts w:ascii="Predator" w:hAnsi="Predator" w:cs="Teko SemiBold"/>
                                <w:sz w:val="44"/>
                                <w:szCs w:val="44"/>
                                <w:lang w:val="pt-BR"/>
                              </w:rPr>
                            </w:pPr>
                            <w:r>
                              <w:rPr>
                                <w:rFonts w:ascii="Predator" w:hAnsi="Predator" w:cs="Teko SemiBold"/>
                                <w:sz w:val="44"/>
                                <w:szCs w:val="44"/>
                                <w:lang w:val="pt-BR"/>
                              </w:rPr>
                              <w:t xml:space="preserve">PHN16-71-76PL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40BEC0" id="_x0000_t202" coordsize="21600,21600" o:spt="202" path="m,l,21600r21600,l21600,xe">
                <v:stroke joinstyle="miter"/>
                <v:path gradientshapeok="t" o:connecttype="rect"/>
              </v:shapetype>
              <v:shape id="Caixa de Texto 2" o:spid="_x0000_s1026" type="#_x0000_t202" style="position:absolute;margin-left:406.3pt;margin-top:385.9pt;width:178.1pt;height:40.6pt;z-index:251836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" filled="f" stroked="f">
                <v:textbox>
                  <w:txbxContent>
                    <w:p w14:paraId="71F1E4D9" w14:textId="65DBFFA1" w:rsidR="00F513EB" w:rsidRPr="005658A5" w:rsidRDefault="004E5AB4" w:rsidP="005658A5">
                      <w:pPr>
                        <w:jc w:val="center"/>
                        <w:rPr>
                          <w:rFonts w:ascii="Predator" w:hAnsi="Predator" w:cs="Teko SemiBold"/>
                          <w:sz w:val="44"/>
                          <w:szCs w:val="44"/>
                          <w:lang w:val="pt-BR"/>
                        </w:rPr>
                      </w:pPr>
                      <w:r>
                        <w:rPr>
                          <w:rFonts w:ascii="Predator" w:hAnsi="Predator" w:cs="Teko SemiBold"/>
                          <w:sz w:val="44"/>
                          <w:szCs w:val="44"/>
                          <w:lang w:val="pt-BR"/>
                        </w:rPr>
                        <w:t xml:space="preserve">PHN16-71-76PL</w:t>
                      </w:r>
                    </w:p>
                  </w:txbxContent>
                </v:textbox>
                <w10:wrap anchorx="page"/>
              </v:shape>
            </w:pict>
          </mc:Fallback>
        </mc:AlternateContent>
      </w:r>
      <w:r w:rsidRPr="00514055">
        <w:rPr>
          <w:noProof/>
          <w:color w:val="FFFFFF"/>
          <w:sz w:val="100"/>
          <w:szCs w:val="100"/>
          <w:lang w:val="pt-BR" w:eastAsia="pt-BR"/>
        </w:rPr>
        <mc:AlternateContent>
          <mc:Choice Requires="wps">
            <w:drawing>
              <wp:anchor distT="45720" distB="45720" distL="114300" distR="114300" simplePos="0" relativeHeight="251695104" behindDoc="0" locked="0" layoutInCell="1" allowOverlap="1" wp14:anchorId="72984CCB" wp14:editId="68C67E7A">
                <wp:simplePos x="0" y="0"/>
                <wp:positionH relativeFrom="margin">
                  <wp:posOffset>0</wp:posOffset>
                </wp:positionH>
                <wp:positionV relativeFrom="paragraph">
                  <wp:posOffset>4928606</wp:posOffset>
                </wp:positionV>
                <wp:extent cx="3259455" cy="462915"/>
                <wp:effectExtent l="0" t="0" r="0" b="0"/>
                <wp:wrapNone/>
                <wp:docPr id="10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462915"/>
                        </a:xfrm>
                        <a:prstGeom prst="rect">
                          <a:avLst/>
                        </a:prstGeom>
                        <a:noFill/>
                        <a:ln w="9525">
                          <a:noFill/>
                          <a:miter lim="800000"/>
                          <a:headEnd/>
                          <a:tailEnd/>
                        </a:ln>
                      </wps:spPr>
                      <wps:txbx>
                        <w:txbxContent>
                          <w:p w14:paraId="40DD1402" w14:textId="49F37572" w:rsidR="00D375B6" w:rsidRPr="005658A5" w:rsidRDefault="004E5AB4" w:rsidP="005658A5">
                            <w:pPr>
                              <w:jc w:val="center"/>
                              <w:rPr>
                                <w:rFonts w:ascii="Predator" w:hAnsi="Predator" w:cs="Teko SemiBold"/>
                                <w:sz w:val="48"/>
                                <w:szCs w:val="96"/>
                                <w:lang w:val="pt-BR"/>
                              </w:rPr>
                            </w:pPr>
                            <w:r>
                              <w:rPr>
                                <w:rFonts w:ascii="Predator" w:hAnsi="Predator" w:cs="Teko SemiBold"/>
                                <w:sz w:val="48"/>
                                <w:szCs w:val="96"/>
                                <w:lang w:val="pt-BR"/>
                              </w:rPr>
                              <w:t xml:space="preserve">Predator Helios Neo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984CCB" id="_x0000_s1027" type="#_x0000_t202" style="position:absolute;margin-left:0;margin-top:388.1pt;width:256.65pt;height:36.4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" filled="f" stroked="f">
                <v:textbox>
                  <w:txbxContent>
                    <w:p w14:paraId="40DD1402" w14:textId="49F37572" w:rsidR="00D375B6" w:rsidRPr="005658A5" w:rsidRDefault="004E5AB4" w:rsidP="005658A5">
                      <w:pPr>
                        <w:jc w:val="center"/>
                        <w:rPr>
                          <w:rFonts w:ascii="Predator" w:hAnsi="Predator" w:cs="Teko SemiBold"/>
                          <w:sz w:val="48"/>
                          <w:szCs w:val="96"/>
                          <w:lang w:val="pt-BR"/>
                        </w:rPr>
                      </w:pPr>
                      <w:r>
                        <w:rPr>
                          <w:rFonts w:ascii="Predator" w:hAnsi="Predator" w:cs="Teko SemiBold"/>
                          <w:sz w:val="48"/>
                          <w:szCs w:val="96"/>
                          <w:lang w:val="pt-BR"/>
                        </w:rPr>
                        <w:t xml:space="preserve">Predator Helios Neo</w:t>
                      </w:r>
                    </w:p>
                  </w:txbxContent>
                </v:textbox>
                <w10:wrap anchorx="margin"/>
              </v:shape>
            </w:pict>
          </mc:Fallback>
        </mc:AlternateContent>
      </w:r>
      <w:r>
        <w:rPr>
          <w:noProof/>
        </w:rPr>
        <mc:AlternateContent>
          <mc:Choice Requires="wps">
            <w:drawing>
              <wp:anchor distT="45720" distB="45720" distL="114300" distR="114300" simplePos="0" relativeHeight="251947008" behindDoc="0" locked="0" layoutInCell="1" allowOverlap="1" wp14:anchorId="2FAFED60" wp14:editId="5053524C">
                <wp:simplePos x="0" y="0"/>
                <wp:positionH relativeFrom="column">
                  <wp:posOffset>19050</wp:posOffset>
                </wp:positionH>
                <wp:positionV relativeFrom="paragraph">
                  <wp:posOffset>187325</wp:posOffset>
                </wp:positionV>
                <wp:extent cx="7025005" cy="4614545"/>
                <wp:effectExtent l="0" t="0" r="23495" b="14605"/>
                <wp:wrapSquare wrapText="bothSides"/>
                <wp:docPr id="10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005" cy="4614545"/>
                        </a:xfrm>
                        <a:prstGeom prst="rect">
                          <a:avLst/>
                        </a:prstGeom>
                        <a:solidFill>
                          <a:srgbClr val="FFFFFF"/>
                        </a:solidFill>
                        <a:ln w="9525">
                          <a:solidFill>
                            <a:srgbClr val="000000"/>
                          </a:solidFill>
                          <a:miter lim="800000"/>
                          <a:headEnd/>
                          <a:tailEnd/>
                        </a:ln>
                      </wps:spPr>
                      <wps:txbx>
                        <w:txbxContent>
                          <w:p w14:paraId="6A98446F" w14:textId="1746C959" w:rsidR="00916282" w:rsidRPr="00916282" w:rsidRDefault="00916282" w:rsidP="00916282">
                            <w:pPr>
                              <w:tabs>
                                <w:tab w:val="left" w:pos="1985"/>
                              </w:tabs>
                              <w:jc w:val="center"/>
                              <w:rPr>
                                <w:lang w:val="pt-BR"/>
                              </w:rPr>
                            </w:pPr>
                            <w:r>
                              <w:rPr>
                                <w:noProof/>
                                <w:lang w:val="pt-BR"/>
                              </w:rPr>
                              <w:t xml:space="preserve"/>
                            </w:r>
                            <w:r>
                              <w:drawing>
                                <wp:inline xmlns:pic="http://schemas.openxmlformats.org/drawingml/2006/picture">
                                  <wp:extent cx="4500000" cy="4500000"/>
                                  <wp:docPr id="1004" name="Picture 21516"/>
                                  <wp:cNvGraphicFramePr>
                                    <a:graphicFrameLocks noChangeAspect="1"/>
                                  </wp:cNvGraphicFramePr>
                                  <a:graphic>
                                    <a:graphicData uri="http://schemas.openxmlformats.org/drawingml/2006/picture">
                                      <pic:pic>
                                        <pic:nvPicPr>
                                          <pic:cNvPr id="0" name="PHN16-71-76PL.jpg"/>
                                          <pic:cNvPicPr/>
                                        </pic:nvPicPr>
                                        <pic:blipFill>
                                          <a:blip r:embed="rId12"/>
                                          <a:stretch>
                                            <a:fillRect/>
                                          </a:stretch>
                                        </pic:blipFill>
                                        <pic:spPr>
                                          <a:xfrm>
                                            <a:off x="0" y="0"/>
                                            <a:ext cx="4500000" cy="4500000"/>
                                          </a:xfrm>
                                          <a:prstGeom prst="rect"/>
                                        </pic:spPr>
                                      </pic:pic>
                                    </a:graphicData>
                                  </a:graphic>
                                </wp:inline>
                              </w:drawing>
                            </w:r>
                            <w:r>
                              <w:t xml:space="preserve"/>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AFED60" id="_x0000_s1028" type="#_x0000_t202" style="position:absolute;margin-left:1.5pt;margin-top:14.75pt;width:553.15pt;height:363.35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">
                <v:textbox>
                  <w:txbxContent>
                    <w:p w14:paraId="6A98446F" w14:textId="1746C959" w:rsidR="00916282" w:rsidRPr="00916282" w:rsidRDefault="00916282" w:rsidP="00916282">
                      <w:pPr>
                        <w:tabs>
                          <w:tab w:val="left" w:pos="1985"/>
                        </w:tabs>
                        <w:jc w:val="center"/>
                        <w:rPr>
                          <w:lang w:val="pt-BR"/>
                        </w:rPr>
                      </w:pPr>
                      <w:r>
                        <w:rPr>
                          <w:noProof/>
                          <w:lang w:val="pt-BR"/>
                        </w:rPr>
                        <w:t xml:space="preserve"/>
                      </w:r>
                      <w:r>
                        <w:drawing>
                          <wp:inline xmlns:a="http://schemas.openxmlformats.org/drawingml/2006/main" xmlns:pic="http://schemas.openxmlformats.org/drawingml/2006/picture">
                            <wp:extent cx="4500000" cy="4500000"/>
                            <wp:docPr id="1005" name="Picture 21516"/>
                            <wp:cNvGraphicFramePr>
                              <a:graphicFrameLocks noChangeAspect="1"/>
                            </wp:cNvGraphicFramePr>
                            <a:graphic>
                              <a:graphicData uri="http://schemas.openxmlformats.org/drawingml/2006/picture">
                                <pic:pic>
                                  <pic:nvPicPr>
                                    <pic:cNvPr id="0" name="PHN16-71-76PL.jpg"/>
                                    <pic:cNvPicPr/>
                                  </pic:nvPicPr>
                                  <pic:blipFill>
                                    <a:blip r:embed="rId12"/>
                                    <a:stretch>
                                      <a:fillRect/>
                                    </a:stretch>
                                  </pic:blipFill>
                                  <pic:spPr>
                                    <a:xfrm>
                                      <a:off x="0" y="0"/>
                                      <a:ext cx="4500000" cy="4500000"/>
                                    </a:xfrm>
                                    <a:prstGeom prst="rect"/>
                                  </pic:spPr>
                                </pic:pic>
                              </a:graphicData>
                            </a:graphic>
                          </wp:inline>
                        </w:drawing>
                      </w:r>
                      <w:r>
                        <w:t xml:space="preserve"/>
                      </w:r>
                    </w:p>
                  </w:txbxContent>
                </v:textbox>
                <w10:wrap type="square"/>
              </v:shape>
            </w:pict>
          </mc:Fallback>
        </mc:AlternateContent>
      </w:r>
    </w:p>
    <w:p w14:paraId="1EA208C6" w14:textId="10FD0E5F" w:rsidR="00533A1A" w:rsidRDefault="00916282" w:rsidP="00916282">
      <w:pPr>
        <w:pStyle w:val="a"/>
        <w:tabs>
          <w:tab w:val="left" w:pos="520"/>
          <w:tab w:val="left" w:pos="680"/>
        </w:tabs>
        <w:suppressAutoHyphens/>
        <w:snapToGrid w:val="0"/>
        <w:spacing w:line="192" w:lineRule="auto"/>
        <w:ind w:leftChars="-64" w:left="-141"/>
        <w:rPr>
          <w:color w:val="FFFFFF"/>
          <w:sz w:val="100"/>
          <w:szCs w:val="100"/>
        </w:rPr>
      </w:pPr>
      <w:r w:rsidRPr="00514055">
        <w:rPr>
          <w:noProof/>
          <w:color w:val="FFFFFF" w:themeColor="background1"/>
          <w:sz w:val="100"/>
          <w:szCs w:val="100"/>
          <w:lang w:val="pt-BR" w:eastAsia="pt-BR"/>
        </w:rPr>
        <mc:AlternateContent>
          <mc:Choice Requires="wps">
            <w:drawing>
              <wp:anchor distT="45720" distB="45720" distL="114300" distR="114300" simplePos="0" relativeHeight="251674624" behindDoc="0" locked="0" layoutInCell="1" allowOverlap="1" wp14:anchorId="3DE9B237" wp14:editId="2A2D3DFA">
                <wp:simplePos x="0" y="0"/>
                <wp:positionH relativeFrom="margin">
                  <wp:align>left</wp:align>
                </wp:positionH>
                <wp:positionV relativeFrom="paragraph">
                  <wp:posOffset>402159</wp:posOffset>
                </wp:positionV>
                <wp:extent cx="7042258" cy="2974340"/>
                <wp:effectExtent l="0" t="0" r="0" b="0"/>
                <wp:wrapNone/>
                <wp:docPr id="100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258" cy="2974340"/>
                        </a:xfrm>
                        <a:prstGeom prst="rect">
                          <a:avLst/>
                        </a:prstGeom>
                        <a:noFill/>
                        <a:ln w="9525">
                          <a:noFill/>
                          <a:miter lim="800000"/>
                          <a:headEnd/>
                          <a:tailEnd/>
                        </a:ln>
                      </wps:spPr>
                      <wps:txbx>
                        <w:txbxContent>
                          <w:p w14:paraId="715E1AEC" w14:textId="4CE1583E" w:rsidR="00BF2536" w:rsidRPr="006550E3" w:rsidRDefault="004E5AB4" w:rsidP="00E42E59">
                            <w:pPr>
                              <w:spacing w:line="360" w:lineRule="auto"/>
                              <w:rPr>
                                <w:rFonts w:ascii="Teko" w:hAnsi="Teko" w:cs="Teko"/>
                                <w:sz w:val="27"/>
                                <w:szCs w:val="27"/>
                                <w:lang w:val="pt-BR"/>
                              </w:rPr>
                            </w:pPr>
                            <w:r>
                              <w:rPr>
                                <w:rFonts w:ascii="Predator" w:hAnsi="Predator" w:cs="Teko"/>
                                <w:color w:val="000000" w:themeColor="text1"/>
                                <w:sz w:val="34"/>
                                <w:szCs w:val="34"/>
                              </w:rPr>
                              <w:t xml:space="preserve">Resumo do produto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9B237" id="_x0000_s1029" type="#_x0000_t202" style="position:absolute;left:0;text-align:left;margin-left:0;margin-top:31.65pt;width:554.5pt;height:234.2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" filled="f" stroked="f">
                <v:textbox>
                  <w:txbxContent>
                    <w:p w14:paraId="715E1AEC" w14:textId="4CE1583E" w:rsidR="00BF2536" w:rsidRPr="006550E3" w:rsidRDefault="004E5AB4" w:rsidP="00E42E59">
                      <w:pPr>
                        <w:spacing w:line="360" w:lineRule="auto"/>
                        <w:rPr>
                          <w:rFonts w:ascii="Teko" w:hAnsi="Teko" w:cs="Teko"/>
                          <w:sz w:val="27"/>
                          <w:szCs w:val="27"/>
                          <w:lang w:val="pt-BR"/>
                        </w:rPr>
                      </w:pPr>
                      <w:r>
                        <w:rPr>
                          <w:rFonts w:ascii="Predator" w:hAnsi="Predator" w:cs="Teko"/>
                          <w:color w:val="000000" w:themeColor="text1"/>
                          <w:sz w:val="34"/>
                          <w:szCs w:val="34"/>
                        </w:rPr>
                        <w:t xml:space="preserve">Resumo do produto</w:t>
                      </w:r>
                    </w:p>
                  </w:txbxContent>
                </v:textbox>
                <w10:wrap anchorx="margin"/>
              </v:shape>
            </w:pict>
          </mc:Fallback>
        </mc:AlternateContent>
      </w:r>
      <w:r w:rsidR="0095004F" w:rsidRPr="0095004F">
        <w:t xml:space="preserve"> </w:t>
      </w:r>
    </w:p>
    <w:p w14:paraId="493758DD" w14:textId="6291DDF6" w:rsidR="00533A1A" w:rsidRDefault="005F3459" w:rsidP="005F3459">
      <w:pPr>
        <w:pStyle w:val="a"/>
        <w:tabs>
          <w:tab w:val="left" w:pos="8736"/>
        </w:tabs>
        <w:suppressAutoHyphens/>
        <w:snapToGrid w:val="0"/>
        <w:spacing w:line="192" w:lineRule="auto"/>
        <w:rPr>
          <w:color w:val="FFFFFF"/>
          <w:sz w:val="100"/>
          <w:szCs w:val="100"/>
        </w:rPr>
      </w:pPr>
      <w:r>
        <w:rPr>
          <w:color w:val="FFFFFF"/>
          <w:sz w:val="100"/>
          <w:szCs w:val="100"/>
        </w:rPr>
        <w:tab/>
      </w:r>
    </w:p>
    <w:p w14:paraId="6B58F451" w14:textId="21BE45A0" w:rsidR="00533A1A" w:rsidRDefault="00533A1A" w:rsidP="00533A1A">
      <w:pPr>
        <w:pStyle w:val="a"/>
        <w:tabs>
          <w:tab w:val="left" w:pos="520"/>
          <w:tab w:val="left" w:pos="680"/>
        </w:tabs>
        <w:suppressAutoHyphens/>
        <w:snapToGrid w:val="0"/>
        <w:spacing w:line="192" w:lineRule="auto"/>
        <w:rPr>
          <w:color w:val="FFFFFF"/>
          <w:sz w:val="100"/>
          <w:szCs w:val="100"/>
        </w:rPr>
      </w:pPr>
    </w:p>
    <w:p w14:paraId="4EA1C60E" w14:textId="10AE64F9" w:rsidR="00533A1A" w:rsidRDefault="00407458" w:rsidP="00407458">
      <w:pPr>
        <w:pStyle w:val="a"/>
        <w:tabs>
          <w:tab w:val="left" w:pos="520"/>
          <w:tab w:val="left" w:pos="9588"/>
        </w:tabs>
        <w:suppressAutoHyphens/>
        <w:snapToGrid w:val="0"/>
        <w:spacing w:line="192" w:lineRule="auto"/>
        <w:rPr>
          <w:color w:val="FFFFFF"/>
          <w:sz w:val="100"/>
          <w:szCs w:val="100"/>
        </w:rPr>
      </w:pPr>
      <w:r>
        <w:rPr>
          <w:color w:val="FFFFFF"/>
          <w:sz w:val="100"/>
          <w:szCs w:val="100"/>
        </w:rPr>
        <w:tab/>
      </w:r>
      <w:r>
        <w:rPr>
          <w:color w:val="FFFFFF"/>
          <w:sz w:val="100"/>
          <w:szCs w:val="100"/>
        </w:rPr>
        <w:tab/>
      </w:r>
    </w:p>
    <w:p w14:paraId="2F37E007" w14:textId="03C1016A" w:rsidR="00533A1A" w:rsidRDefault="00533A1A" w:rsidP="00533A1A">
      <w:pPr>
        <w:pStyle w:val="a"/>
        <w:tabs>
          <w:tab w:val="left" w:pos="520"/>
          <w:tab w:val="left" w:pos="680"/>
        </w:tabs>
        <w:suppressAutoHyphens/>
        <w:snapToGrid w:val="0"/>
        <w:spacing w:line="192" w:lineRule="auto"/>
        <w:rPr>
          <w:color w:val="FFFFFF"/>
          <w:sz w:val="100"/>
          <w:szCs w:val="100"/>
        </w:rPr>
      </w:pPr>
    </w:p>
    <w:p w14:paraId="0D9A3753" w14:textId="4C83EEAE" w:rsidR="00B953E8" w:rsidRPr="00533A1A" w:rsidRDefault="0019559C" w:rsidP="0019559C">
      <w:pPr>
        <w:pStyle w:val="a"/>
        <w:tabs>
          <w:tab w:val="left" w:pos="6684"/>
        </w:tabs>
        <w:suppressAutoHyphens/>
        <w:snapToGrid w:val="0"/>
        <w:spacing w:line="192" w:lineRule="auto"/>
        <w:rPr>
          <w:color w:val="FFFFFF"/>
          <w:sz w:val="100"/>
          <w:szCs w:val="100"/>
        </w:rPr>
      </w:pPr>
      <w:r>
        <w:rPr>
          <w:color w:val="FFFFFF"/>
          <w:sz w:val="100"/>
          <w:szCs w:val="100"/>
        </w:rPr>
        <w:tab/>
      </w:r>
    </w:p>
    <w:p w14:paraId="70492944" w14:textId="15B3E8E6" w:rsidR="00533A1A" w:rsidRDefault="00AB26EC" w:rsidP="00E2687A">
      <w:pPr>
        <w:tabs>
          <w:tab w:val="left" w:pos="3804"/>
          <w:tab w:val="left" w:pos="4188"/>
          <w:tab w:val="left" w:pos="8478"/>
          <w:tab w:val="left" w:pos="8736"/>
          <w:tab w:val="right" w:pos="10773"/>
        </w:tabs>
        <w:spacing w:after="0" w:line="240" w:lineRule="auto"/>
        <w:rPr>
          <w:sz w:val="100"/>
          <w:szCs w:val="100"/>
        </w:rPr>
      </w:pPr>
      <w:r>
        <w:rPr>
          <w:noProof/>
          <w:lang w:val="pt-BR" w:eastAsia="pt-BR"/>
        </w:rPr>
        <w:lastRenderedPageBreak/>
        <mc:AlternateContent>
          <mc:Choice Requires="wps">
            <w:drawing>
              <wp:anchor distT="0" distB="0" distL="114300" distR="114300" simplePos="0" relativeHeight="251567099" behindDoc="0" locked="0" layoutInCell="1" allowOverlap="1" wp14:anchorId="7DD757BC" wp14:editId="00FF385E">
                <wp:simplePos x="0" y="0"/>
                <wp:positionH relativeFrom="margin">
                  <wp:posOffset>-178977</wp:posOffset>
                </wp:positionH>
                <wp:positionV relativeFrom="paragraph">
                  <wp:posOffset>-268781</wp:posOffset>
                </wp:positionV>
                <wp:extent cx="7256353" cy="266065"/>
                <wp:effectExtent l="0" t="0" r="1905" b="635"/>
                <wp:wrapNone/>
                <wp:docPr id="1007" name="矩形 6"/>
                <wp:cNvGraphicFramePr/>
                <a:graphic xmlns:a="http://schemas.openxmlformats.org/drawingml/2006/main">
                  <a:graphicData uri="http://schemas.microsoft.com/office/word/2010/wordprocessingShape">
                    <wps:wsp>
                      <wps:cNvSpPr/>
                      <wps:spPr>
                        <a:xfrm>
                          <a:off x="0" y="0"/>
                          <a:ext cx="7256353" cy="26606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2EAC45" w14:textId="1DD3B132" w:rsidR="004E78D6" w:rsidRPr="00155F9D" w:rsidRDefault="006550E3" w:rsidP="00425190">
                            <w:pPr>
                              <w:tabs>
                                <w:tab w:val="center" w:pos="4820"/>
                                <w:tab w:val="right" w:pos="10065"/>
                              </w:tabs>
                              <w:spacing w:line="240" w:lineRule="auto"/>
                              <w:rPr>
                                <w:rFonts w:ascii="Predator" w:hAnsi="Predator" w:cs="Teko"/>
                                <w:sz w:val="20"/>
                                <w:szCs w:val="20"/>
                                <w:lang w:val="pt-BR"/>
                              </w:rPr>
                            </w:pPr>
                            <w:r w:rsidRPr="00155F9D">
                              <w:rPr>
                                <w:rFonts w:ascii="Predator" w:hAnsi="Predator" w:cs="Teko"/>
                                <w:sz w:val="20"/>
                                <w:szCs w:val="20"/>
                                <w:lang w:val="pt-BR"/>
                              </w:rPr>
                              <w:t>E</w:t>
                            </w:r>
                            <w:r w:rsidR="00EF1C84" w:rsidRPr="00155F9D">
                              <w:rPr>
                                <w:rFonts w:ascii="Predator" w:hAnsi="Predator" w:cs="Teko"/>
                                <w:sz w:val="20"/>
                                <w:szCs w:val="20"/>
                                <w:lang w:val="pt-BR"/>
                              </w:rPr>
                              <w:t>specificações</w:t>
                            </w:r>
                            <w:r w:rsidRPr="00155F9D">
                              <w:rPr>
                                <w:rFonts w:ascii="Predator" w:hAnsi="Predator" w:cs="Teko"/>
                                <w:sz w:val="20"/>
                                <w:szCs w:val="20"/>
                                <w:lang w:val="pt-BR"/>
                              </w:rPr>
                              <w:tab/>
                            </w:r>
                            <w:r w:rsidRPr="00155F9D">
                              <w:rPr>
                                <w:rFonts w:ascii="Predator" w:hAnsi="Predator" w:cs="Teko"/>
                                <w:sz w:val="20"/>
                                <w:szCs w:val="20"/>
                                <w:lang w:val="pt-BR"/>
                              </w:rPr>
                              <w:tab/>
                            </w:r>
                            <w:r w:rsidR="00256319" w:rsidRPr="00155F9D">
                              <w:rPr>
                                <w:rFonts w:ascii="Predator" w:hAnsi="Predator" w:cs="Teko"/>
                                <w:sz w:val="20"/>
                                <w:szCs w:val="20"/>
                                <w:lang w:val="pt-B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757BC" id="矩形 6" o:spid="_x0000_s1030" style="position:absolute;margin-left:-14.1pt;margin-top:-21.15pt;width:571.35pt;height:20.95pt;z-index:2515670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" fillcolor="#00b0f0" stroked="f" strokeweight="2pt">
                <v:textbox>
                  <w:txbxContent>
                    <w:p w14:paraId="0B2EAC45" w14:textId="1DD3B132" w:rsidR="004E78D6" w:rsidRPr="00155F9D" w:rsidRDefault="006550E3" w:rsidP="00425190">
                      <w:pPr>
                        <w:tabs>
                          <w:tab w:val="center" w:pos="4820"/>
                          <w:tab w:val="right" w:pos="10065"/>
                        </w:tabs>
                        <w:spacing w:line="240" w:lineRule="auto"/>
                        <w:rPr>
                          <w:rFonts w:ascii="Predator" w:hAnsi="Predator" w:cs="Teko"/>
                          <w:sz w:val="20"/>
                          <w:szCs w:val="20"/>
                          <w:lang w:val="pt-BR"/>
                        </w:rPr>
                      </w:pPr>
                      <w:r w:rsidRPr="00155F9D">
                        <w:rPr>
                          <w:rFonts w:ascii="Predator" w:hAnsi="Predator" w:cs="Teko"/>
                          <w:sz w:val="20"/>
                          <w:szCs w:val="20"/>
                          <w:lang w:val="pt-BR"/>
                        </w:rPr>
                        <w:t>E</w:t>
                      </w:r>
                      <w:r w:rsidR="00EF1C84" w:rsidRPr="00155F9D">
                        <w:rPr>
                          <w:rFonts w:ascii="Predator" w:hAnsi="Predator" w:cs="Teko"/>
                          <w:sz w:val="20"/>
                          <w:szCs w:val="20"/>
                          <w:lang w:val="pt-BR"/>
                        </w:rPr>
                        <w:t>specificações</w:t>
                      </w:r>
                      <w:r w:rsidRPr="00155F9D">
                        <w:rPr>
                          <w:rFonts w:ascii="Predator" w:hAnsi="Predator" w:cs="Teko"/>
                          <w:sz w:val="20"/>
                          <w:szCs w:val="20"/>
                          <w:lang w:val="pt-BR"/>
                        </w:rPr>
                        <w:tab/>
                      </w:r>
                      <w:r w:rsidRPr="00155F9D">
                        <w:rPr>
                          <w:rFonts w:ascii="Predator" w:hAnsi="Predator" w:cs="Teko"/>
                          <w:sz w:val="20"/>
                          <w:szCs w:val="20"/>
                          <w:lang w:val="pt-BR"/>
                        </w:rPr>
                        <w:tab/>
                      </w:r>
                      <w:r w:rsidR="00256319" w:rsidRPr="00155F9D">
                        <w:rPr>
                          <w:rFonts w:ascii="Predator" w:hAnsi="Predator" w:cs="Teko"/>
                          <w:sz w:val="20"/>
                          <w:szCs w:val="20"/>
                          <w:lang w:val="pt-BR"/>
                        </w:rPr>
                        <w:t xml:space="preserve"> </w:t>
                      </w:r>
                    </w:p>
                  </w:txbxContent>
                </v:textbox>
                <w10:wrap anchorx="margin"/>
              </v:rect>
            </w:pict>
          </mc:Fallback>
        </mc:AlternateContent>
      </w:r>
      <w:r>
        <w:rPr>
          <w:noProof/>
          <w:lang w:val="pt-BR" w:eastAsia="pt-BR"/>
        </w:rPr>
        <mc:AlternateContent>
          <mc:Choice Requires="wps">
            <w:drawing>
              <wp:anchor distT="0" distB="0" distL="114300" distR="114300" simplePos="0" relativeHeight="251572224" behindDoc="0" locked="0" layoutInCell="1" allowOverlap="1" wp14:anchorId="403EFFF3" wp14:editId="77F4E7D2">
                <wp:simplePos x="0" y="0"/>
                <wp:positionH relativeFrom="margin">
                  <wp:posOffset>-242350</wp:posOffset>
                </wp:positionH>
                <wp:positionV relativeFrom="paragraph">
                  <wp:posOffset>134098</wp:posOffset>
                </wp:positionV>
                <wp:extent cx="7328535" cy="8668643"/>
                <wp:effectExtent l="0" t="0" r="0" b="0"/>
                <wp:wrapNone/>
                <wp:docPr id="10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28535" cy="8668643"/>
                        </a:xfrm>
                        <a:prstGeom prst="rect">
                          <a:avLst/>
                        </a:prstGeom>
                        <a:noFill/>
                        <a:ln w="6350">
                          <a:noFill/>
                        </a:ln>
                        <a:effectLst/>
                      </wps:spPr>
                      <wps:txbx>
                        <w:txbxContent>
                          <w:tbl>
                            <w:tblPr>
                              <w:tblW w:w="13241" w:type="dxa"/>
                              <w:tblInd w:w="-71" w:type="dxa"/>
                              <w:tblBorders>
                                <w:top w:val="single" w:sz="4" w:space="0" w:color="auto"/>
                                <w:bottom w:val="single" w:sz="4" w:space="0" w:color="auto"/>
                                <w:insideH w:val="single" w:sz="4" w:space="0" w:color="auto"/>
                              </w:tblBorders>
                              <w:tblLook w:val="04A0" w:firstRow="1" w:lastRow="0" w:firstColumn="1" w:lastColumn="0" w:noHBand="0" w:noVBand="1"/>
                            </w:tblPr>
                            <w:tblGrid>
                              <w:gridCol w:w="1484"/>
                              <w:gridCol w:w="11757"/>
                            </w:tblGrid>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Sistema Operacional</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Windows 11 Pro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Processador e Chipset</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Intel Core i7-1355U</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Memória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2GB</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Tela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16” LED com design ultrafino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Gráficos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Nvidia® GeForce® RTX 4050 com 6 GB de memória dedicada GDDR6 (TGP de 120W)</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Áudio e Microfone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Alto-falantes duplos estéreo Acer TrueHarmony</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Armazenamento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512 GB SSD NVMe PCIe 4.0 x4 M.2 2280</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Upgrades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Webcam</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Webcam com resolução HD (1280 x 720) e gravação de áudio e vídeo em 720p a 30 FPS</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Wi-Fi e Rede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Dual band (2.4 GHz e 5 GHz)</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Controle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Dimensões e Peso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360.1 (L) x 279.9 (P) x 28.25 (A) mm</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Bateria e Alimentação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Bateria de 4 células (Li-Íon) 90Wh</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Teclados e  Touchpad</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Membrana em português do Brasil padrão (ABNT 2) retroiluminado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Aplicativos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PredatorSense</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Conteúdo da Embalagem</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Notebook Acer Predator Helios NEO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Cor</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Preto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Acer P/N</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NH.QN7AL.003</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Garantia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12</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Observações do Produto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EAN</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000011100011</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Saiba Mais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Código ANATEL</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ANATEL00011122</w:t>
                                  </w:r>
                                </w:p>
                              </w:tc>
                            </w:tr>
                          </w:tbl>
                          <w:p w14:paraId="2E2612CC" w14:textId="77777777" w:rsidR="006813EC" w:rsidRPr="003344DD" w:rsidRDefault="006813EC" w:rsidP="00DF4F17">
                            <w:pPr>
                              <w:ind w:left="14" w:right="-98"/>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3EFFF3" id="Text Box 9" o:spid="_x0000_s1031" type="#_x0000_t202" style="position:absolute;margin-left:-19.1pt;margin-top:10.55pt;width:577.05pt;height:682.55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" filled="f" stroked="f" strokeweight=".5pt">
                <v:textbox>
                  <w:txbxContent>
                    <w:tbl>
                      <w:tblPr>
                        <w:tblW w:w="13241" w:type="dxa"/>
                        <w:tblInd w:w="-71" w:type="dxa"/>
                        <w:tblBorders>
                          <w:top w:val="single" w:sz="4" w:space="0" w:color="auto"/>
                          <w:bottom w:val="single" w:sz="4" w:space="0" w:color="auto"/>
                          <w:insideH w:val="single" w:sz="4" w:space="0" w:color="auto"/>
                        </w:tblBorders>
                        <w:tblLook w:val="04A0" w:firstRow="1" w:lastRow="0" w:firstColumn="1" w:lastColumn="0" w:noHBand="0" w:noVBand="1"/>
                      </w:tblPr>
                      <w:tblGrid>
                        <w:gridCol w:w="1484"/>
                        <w:gridCol w:w="11757"/>
                      </w:tblGrid>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Sistema Operacional</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Windows 11 Pro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Processador e Chipset</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Intel Core i7-1355U</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Memória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2GB</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Tela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16” LED com design ultrafino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Gráficos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Nvidia® GeForce® RTX 4050 com 6 GB de memória dedicada GDDR6 (TGP de 120W)</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Áudio e Microfone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Alto-falantes duplos estéreo Acer TrueHarmony</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Armazenamento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512 GB SSD NVMe PCIe 4.0 x4 M.2 2280</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Upgrades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Webcam</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Webcam com resolução HD (1280 x 720) e gravação de áudio e vídeo em 720p a 30 FPS</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Wi-Fi e Rede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Dual band (2.4 GHz e 5 GHz)</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Controle</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Dimensões e Peso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360.1 (L) x 279.9 (P) x 28.25 (A) mm</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Bateria e Alimentação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Bateria de 4 células (Li-Íon) 90Wh</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Teclados e  Touchpad</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Membrana em português do Brasil padrão (ABNT 2) retroiluminado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Aplicativos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PredatorSense</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Conteúdo da Embalagem</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Notebook Acer Predator Helios NEO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Cor</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Preto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Acer P/N</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NH.QN7AL.003</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Garantia</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12</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Observações do Produto</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EAN</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000011100011</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Saiba Mais</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Não</w:t>
                            </w:r>
                          </w:p>
                        </w:tc>
                      </w:tr>
                      <w:tr w:rsidR="0007753C" w:rsidRPr="003344DD" w14:paraId="62116E60" w14:textId="77777777" w:rsidTr="00AB26EC">
                        <w:tc>
                          <w:tcPr>
                            <w:tcW w:w="1484" w:type="dxa"/>
                            <w:shd w:val="clear" w:color="auto" w:fill="auto"/>
                          </w:tcPr>
                          <w:p w14:paraId="07D2C2B6" w14:textId="7095979F" w:rsidR="0007753C" w:rsidRPr="00046AD2" w:rsidRDefault="00916282" w:rsidP="00216784">
                            <w:pPr>
                              <w:spacing w:after="0" w:line="240" w:lineRule="auto"/>
                              <w:ind w:left="-38" w:right="-98" w:firstLine="3"/>
                              <w:rPr>
                                <w:rFonts w:ascii="Predator" w:hAnsi="Predator"/>
                                <w:b/>
                                <w:color w:val="00AECD"/>
                                <w:sz w:val="12"/>
                                <w:szCs w:val="12"/>
                                <w:lang w:val="pt-BR"/>
                              </w:rPr>
                            </w:pPr>
                            <w:r>
                              <w:rPr>
                                <w:rFonts w:ascii="Predator" w:hAnsi="Predator"/>
                                <w:b/>
                                <w:color w:val="00AECD"/>
                                <w:sz w:val="12"/>
                                <w:szCs w:val="12"/>
                                <w:lang w:val="pt-BR"/>
                              </w:rPr>
                              <w:t xml:space="preserve">Código ANATEL</w:t>
                            </w:r>
                          </w:p>
                        </w:tc>
                        <w:tc>
                          <w:tcPr>
                            <w:tcW w:w="11757" w:type="dxa"/>
                            <w:shd w:val="clear" w:color="auto" w:fill="auto"/>
                          </w:tcPr>
                          <w:p w14:paraId="3B846B34" w14:textId="17E5919B" w:rsidR="0007753C" w:rsidRPr="00DF4F17" w:rsidRDefault="00916282" w:rsidP="0007753C">
                            <w:pPr>
                              <w:spacing w:after="0" w:line="240" w:lineRule="auto"/>
                              <w:ind w:left="128" w:right="-98" w:hanging="140"/>
                              <w:rPr>
                                <w:rFonts w:ascii="Predator" w:hAnsi="Predator"/>
                                <w:sz w:val="10"/>
                                <w:szCs w:val="10"/>
                                <w:lang w:val="pt-BR"/>
                              </w:rPr>
                            </w:pPr>
                            <w:r>
                              <w:rPr>
                                <w:rFonts w:ascii="Predator" w:hAnsi="Predator"/>
                                <w:sz w:val="10"/>
                                <w:szCs w:val="10"/>
                                <w:lang w:val="pt-BR"/>
                              </w:rPr>
                              <w:t xml:space="preserve">ANATEL00011122</w:t>
                            </w:r>
                          </w:p>
                        </w:tc>
                      </w:tr>
                    </w:tbl>
                    <w:p w14:paraId="2E2612CC" w14:textId="77777777" w:rsidR="006813EC" w:rsidRPr="003344DD" w:rsidRDefault="006813EC" w:rsidP="00DF4F17">
                      <w:pPr>
                        <w:ind w:left="14" w:right="-98"/>
                        <w:rPr>
                          <w:lang w:val="pt-BR"/>
                        </w:rPr>
                      </w:pPr>
                    </w:p>
                  </w:txbxContent>
                </v:textbox>
                <w10:wrap anchorx="margin"/>
              </v:shape>
            </w:pict>
          </mc:Fallback>
        </mc:AlternateContent>
      </w:r>
      <w:r w:rsidR="000F5E06" w:rsidRPr="00782C7D">
        <w:rPr>
          <w:noProof/>
          <w:sz w:val="100"/>
          <w:szCs w:val="100"/>
          <w:lang w:val="pt-BR" w:eastAsia="pt-BR"/>
        </w:rPr>
        <w:t xml:space="preserve"> </w:t>
      </w:r>
      <w:r w:rsidR="00557A60">
        <w:rPr>
          <w:noProof/>
          <w:sz w:val="100"/>
          <w:szCs w:val="100"/>
          <w:lang w:val="pt-BR" w:eastAsia="pt-BR"/>
        </w:rPr>
        <w:tab/>
      </w:r>
      <w:r w:rsidR="00557A60">
        <w:rPr>
          <w:noProof/>
          <w:sz w:val="100"/>
          <w:szCs w:val="100"/>
          <w:lang w:val="pt-BR" w:eastAsia="pt-BR"/>
        </w:rPr>
        <w:tab/>
      </w:r>
      <w:r w:rsidR="00CA40BD">
        <w:rPr>
          <w:noProof/>
          <w:sz w:val="100"/>
          <w:szCs w:val="100"/>
          <w:lang w:val="pt-BR" w:eastAsia="pt-BR"/>
        </w:rPr>
        <w:tab/>
      </w:r>
      <w:r w:rsidR="00B3060D">
        <w:rPr>
          <w:noProof/>
          <w:sz w:val="100"/>
          <w:szCs w:val="100"/>
          <w:lang w:val="pt-BR" w:eastAsia="pt-BR"/>
        </w:rPr>
        <w:tab/>
      </w:r>
      <w:r w:rsidR="00E2687A">
        <w:rPr>
          <w:noProof/>
          <w:sz w:val="100"/>
          <w:szCs w:val="100"/>
          <w:lang w:val="pt-BR" w:eastAsia="pt-BR"/>
        </w:rPr>
        <w:tab/>
      </w:r>
    </w:p>
    <w:p w14:paraId="250832C3" w14:textId="5D906450" w:rsidR="00002E12" w:rsidRDefault="008C7CFB" w:rsidP="00AB26EC">
      <w:pPr>
        <w:spacing w:afterLines="30" w:after="72"/>
        <w:rPr>
          <w:rFonts w:cs="Arial"/>
          <w:color w:val="808080"/>
          <w:sz w:val="24"/>
          <w:szCs w:val="24"/>
        </w:rPr>
      </w:pPr>
      <w:r>
        <w:rPr>
          <w:noProof/>
          <w:lang w:val="pt-BR" w:eastAsia="pt-BR"/>
        </w:rPr>
        <mc:AlternateContent>
          <mc:Choice Requires="wps">
            <w:drawing>
              <wp:anchor distT="0" distB="0" distL="114300" distR="114300" simplePos="0" relativeHeight="251759616" behindDoc="0" locked="0" layoutInCell="1" allowOverlap="1" wp14:anchorId="2AE82256" wp14:editId="62D2E156">
                <wp:simplePos x="0" y="0"/>
                <wp:positionH relativeFrom="margin">
                  <wp:posOffset>-8275</wp:posOffset>
                </wp:positionH>
                <wp:positionV relativeFrom="paragraph">
                  <wp:posOffset>629285</wp:posOffset>
                </wp:positionV>
                <wp:extent cx="264594" cy="248154"/>
                <wp:effectExtent l="0" t="0" r="0" b="0"/>
                <wp:wrapNone/>
                <wp:docPr id="1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594" cy="248154"/>
                        </a:xfrm>
                        <a:prstGeom prst="rect">
                          <a:avLst/>
                        </a:prstGeom>
                        <a:noFill/>
                        <a:ln w="9525">
                          <a:noFill/>
                          <a:miter lim="800000"/>
                          <a:headEnd/>
                          <a:tailEnd/>
                        </a:ln>
                      </wps:spPr>
                      <wps:txbx>
                        <w:txbxContent>
                          <w:p w14:paraId="2392AEB0" w14:textId="1B8C8788" w:rsidR="001C2128" w:rsidRPr="008B75DF" w:rsidRDefault="001C2128" w:rsidP="001C2128">
                            <w:pPr>
                              <w:rPr>
                                <w:b/>
                                <w:sz w:val="18"/>
                                <w:szCs w:val="16"/>
                              </w:rPr>
                            </w:pPr>
                          </w:p>
                        </w:txbxContent>
                      </wps:txbx>
                      <wps:bodyPr rot="0" vert="horz" wrap="square" lIns="91440" tIns="45720" rIns="91440" bIns="45720" anchor="t" anchorCtr="0">
                        <a:noAutofit/>
                      </wps:bodyPr>
                    </wps:wsp>
                  </a:graphicData>
                </a:graphic>
              </wp:anchor>
            </w:drawing>
          </mc:Choice>
          <mc:Fallback>
            <w:pict>
              <v:shape w14:anchorId="2AE82256" id="Text Box 2" o:spid="_x0000_s1032" type="#_x0000_t202" style="position:absolute;margin-left:-.65pt;margin-top:49.55pt;width:20.85pt;height:19.55pt;z-index:251759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" filled="f" stroked="f">
                <v:textbox>
                  <w:txbxContent>
                    <w:p w14:paraId="2392AEB0" w14:textId="1B8C8788" w:rsidR="001C2128" w:rsidRPr="008B75DF" w:rsidRDefault="001C2128" w:rsidP="001C2128">
                      <w:pPr>
                        <w:rPr>
                          <w:b/>
                          <w:sz w:val="18"/>
                          <w:szCs w:val="16"/>
                        </w:rPr>
                      </w:pPr>
                    </w:p>
                  </w:txbxContent>
                </v:textbox>
                <w10:wrap anchorx="margin"/>
              </v:shape>
            </w:pict>
          </mc:Fallback>
        </mc:AlternateContent>
      </w:r>
      <w:r w:rsidR="001C2128" w:rsidRPr="001C2128">
        <w:rPr>
          <w:noProof/>
          <w:sz w:val="100"/>
          <w:szCs w:val="100"/>
          <w:lang w:val="pt-BR" w:eastAsia="pt-BR"/>
        </w:rPr>
        <mc:AlternateContent>
          <mc:Choice Requires="wps">
            <w:drawing>
              <wp:anchor distT="0" distB="0" distL="114300" distR="114300" simplePos="0" relativeHeight="251814912" behindDoc="0" locked="0" layoutInCell="1" allowOverlap="1" wp14:anchorId="56E2DA5D" wp14:editId="02309600">
                <wp:simplePos x="0" y="0"/>
                <wp:positionH relativeFrom="column">
                  <wp:posOffset>95885</wp:posOffset>
                </wp:positionH>
                <wp:positionV relativeFrom="paragraph">
                  <wp:posOffset>814705</wp:posOffset>
                </wp:positionV>
                <wp:extent cx="0" cy="0"/>
                <wp:effectExtent l="0" t="0" r="0" b="0"/>
                <wp:wrapNone/>
                <wp:docPr id="1010" name="直線接點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BA30E" id="直線接點 1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7.55pt,64.15pt" to="7.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" strokecolor="#4579b8 [3044]"/>
            </w:pict>
          </mc:Fallback>
        </mc:AlternateContent>
      </w:r>
      <w:r w:rsidR="001C2128" w:rsidRPr="001C2128">
        <w:rPr>
          <w:noProof/>
          <w:sz w:val="100"/>
          <w:szCs w:val="100"/>
          <w:lang w:val="pt-BR" w:eastAsia="pt-BR"/>
        </w:rPr>
        <mc:AlternateContent>
          <mc:Choice Requires="wps">
            <w:drawing>
              <wp:anchor distT="0" distB="0" distL="114300" distR="114300" simplePos="0" relativeHeight="251809792" behindDoc="0" locked="0" layoutInCell="1" allowOverlap="1" wp14:anchorId="47BF0F8C" wp14:editId="1CF730CE">
                <wp:simplePos x="0" y="0"/>
                <wp:positionH relativeFrom="column">
                  <wp:posOffset>1452245</wp:posOffset>
                </wp:positionH>
                <wp:positionV relativeFrom="paragraph">
                  <wp:posOffset>855980</wp:posOffset>
                </wp:positionV>
                <wp:extent cx="0" cy="0"/>
                <wp:effectExtent l="0" t="0" r="0" b="0"/>
                <wp:wrapNone/>
                <wp:docPr id="1011" name="直線單箭頭接點 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601F1D" id="_x0000_t32" coordsize="21600,21600" o:spt="32" o:oned="t" path="m,l21600,21600e" filled="f">
                <v:path arrowok="t" fillok="f" o:connecttype="none"/>
                <o:lock v:ext="edit" shapetype="t"/>
              </v:shapetype>
              <v:shape id="直線單箭頭接點 8" o:spid="_x0000_s1026" type="#_x0000_t32" style="position:absolute;margin-left:114.35pt;margin-top:67.4pt;width:0;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" strokecolor="#4579b8 [3044]">
                <v:stroke endarrow="block"/>
              </v:shape>
            </w:pict>
          </mc:Fallback>
        </mc:AlternateContent>
      </w:r>
      <w:r w:rsidR="001C2128" w:rsidRPr="001C2128">
        <w:rPr>
          <w:noProof/>
          <w:sz w:val="100"/>
          <w:szCs w:val="100"/>
          <w:lang w:val="pt-BR" w:eastAsia="pt-BR"/>
        </w:rPr>
        <mc:AlternateContent>
          <mc:Choice Requires="wps">
            <w:drawing>
              <wp:anchor distT="0" distB="0" distL="114300" distR="114300" simplePos="0" relativeHeight="251808768" behindDoc="0" locked="0" layoutInCell="1" allowOverlap="1" wp14:anchorId="0DF1675F" wp14:editId="52180828">
                <wp:simplePos x="0" y="0"/>
                <wp:positionH relativeFrom="column">
                  <wp:posOffset>1432560</wp:posOffset>
                </wp:positionH>
                <wp:positionV relativeFrom="paragraph">
                  <wp:posOffset>901700</wp:posOffset>
                </wp:positionV>
                <wp:extent cx="0" cy="0"/>
                <wp:effectExtent l="0" t="0" r="0" b="0"/>
                <wp:wrapNone/>
                <wp:docPr id="1012" name="直線單箭頭接點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74D5B" id="直線單箭頭接點 4" o:spid="_x0000_s1026" type="#_x0000_t32" style="position:absolute;margin-left:112.8pt;margin-top:71pt;width:0;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" strokecolor="#4579b8 [3044]">
                <v:stroke endarrow="block"/>
              </v:shape>
            </w:pict>
          </mc:Fallback>
        </mc:AlternateContent>
      </w:r>
    </w:p>
    <w:p w14:paraId="77244921" w14:textId="6B181361" w:rsidR="00DE56E7" w:rsidRPr="00DE56E7" w:rsidRDefault="008C7CFB" w:rsidP="00DE56E7">
      <w:pPr>
        <w:jc w:val="center"/>
        <w:rPr>
          <w:rFonts w:cs="Arial"/>
          <w:sz w:val="24"/>
          <w:szCs w:val="24"/>
        </w:rPr>
      </w:pPr>
      <w:r>
        <w:rPr>
          <w:noProof/>
          <w:sz w:val="100"/>
          <w:szCs w:val="100"/>
          <w:lang w:val="pt-BR" w:eastAsia="pt-BR"/>
        </w:rPr>
        <mc:AlternateContent>
          <mc:Choice Requires="wps">
            <w:drawing>
              <wp:anchor distT="0" distB="0" distL="114300" distR="114300" simplePos="0" relativeHeight="251944960" behindDoc="0" locked="0" layoutInCell="1" allowOverlap="1" wp14:anchorId="3E2A4383" wp14:editId="15AC5039">
                <wp:simplePos x="0" y="0"/>
                <wp:positionH relativeFrom="column">
                  <wp:posOffset>1315410</wp:posOffset>
                </wp:positionH>
                <wp:positionV relativeFrom="paragraph">
                  <wp:posOffset>448945</wp:posOffset>
                </wp:positionV>
                <wp:extent cx="264795" cy="256540"/>
                <wp:effectExtent l="0" t="0" r="0" b="0"/>
                <wp:wrapNone/>
                <wp:docPr id="10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56540"/>
                        </a:xfrm>
                        <a:prstGeom prst="rect">
                          <a:avLst/>
                        </a:prstGeom>
                        <a:noFill/>
                        <a:ln w="9525">
                          <a:noFill/>
                          <a:miter lim="800000"/>
                          <a:headEnd/>
                          <a:tailEnd/>
                        </a:ln>
                      </wps:spPr>
                      <wps:txbx>
                        <w:txbxContent>
                          <w:p w14:paraId="116350A6" w14:textId="76F9939A" w:rsidR="00630435" w:rsidRPr="00EE4BDA" w:rsidRDefault="00630435" w:rsidP="001C2128">
                            <w:pPr>
                              <w:rPr>
                                <w:b/>
                                <w:sz w:val="18"/>
                                <w:szCs w:val="16"/>
                                <w:lang w:val="pt-BR"/>
                              </w:rPr>
                            </w:pPr>
                          </w:p>
                        </w:txbxContent>
                      </wps:txbx>
                      <wps:bodyPr rot="0" vert="horz" wrap="square" lIns="91440" tIns="45720" rIns="91440" bIns="45720" anchor="t" anchorCtr="0">
                        <a:noAutofit/>
                      </wps:bodyPr>
                    </wps:wsp>
                  </a:graphicData>
                </a:graphic>
              </wp:anchor>
            </w:drawing>
          </mc:Choice>
          <mc:Fallback>
            <w:pict>
              <v:shape w14:anchorId="3E2A4383" id="_x0000_s1033" type="#_x0000_t202" style="position:absolute;left:0;text-align:left;margin-left:103.6pt;margin-top:35.35pt;width:20.85pt;height:20.2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" filled="f" stroked="f">
                <v:textbox>
                  <w:txbxContent>
                    <w:p w14:paraId="116350A6" w14:textId="76F9939A" w:rsidR="00630435" w:rsidRPr="00EE4BDA" w:rsidRDefault="00630435" w:rsidP="001C2128">
                      <w:pPr>
                        <w:rPr>
                          <w:b/>
                          <w:sz w:val="18"/>
                          <w:szCs w:val="16"/>
                          <w:lang w:val="pt-BR"/>
                        </w:rPr>
                      </w:pPr>
                    </w:p>
                  </w:txbxContent>
                </v:textbox>
              </v:shape>
            </w:pict>
          </mc:Fallback>
        </mc:AlternateContent>
      </w:r>
      <w:r>
        <w:rPr>
          <w:noProof/>
          <w:sz w:val="100"/>
          <w:szCs w:val="100"/>
          <w:lang w:val="pt-BR" w:eastAsia="pt-BR"/>
        </w:rPr>
        <mc:AlternateContent>
          <mc:Choice Requires="wps">
            <w:drawing>
              <wp:anchor distT="0" distB="0" distL="114300" distR="114300" simplePos="0" relativeHeight="251912192" behindDoc="0" locked="0" layoutInCell="1" allowOverlap="1" wp14:anchorId="5DB6BB32" wp14:editId="69BA69AF">
                <wp:simplePos x="0" y="0"/>
                <wp:positionH relativeFrom="column">
                  <wp:posOffset>1115841</wp:posOffset>
                </wp:positionH>
                <wp:positionV relativeFrom="paragraph">
                  <wp:posOffset>419982</wp:posOffset>
                </wp:positionV>
                <wp:extent cx="264795" cy="255941"/>
                <wp:effectExtent l="0" t="0" r="0" b="0"/>
                <wp:wrapNone/>
                <wp:docPr id="1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55941"/>
                        </a:xfrm>
                        <a:prstGeom prst="rect">
                          <a:avLst/>
                        </a:prstGeom>
                        <a:noFill/>
                        <a:ln w="9525">
                          <a:noFill/>
                          <a:miter lim="800000"/>
                          <a:headEnd/>
                          <a:tailEnd/>
                        </a:ln>
                      </wps:spPr>
                      <wps:txbx>
                        <w:txbxContent>
                          <w:p w14:paraId="7CC45108" w14:textId="5FA07993" w:rsidR="00EE4BDA" w:rsidRPr="00EE4BDA" w:rsidRDefault="00EE4BDA" w:rsidP="001C2128">
                            <w:pPr>
                              <w:rPr>
                                <w:b/>
                                <w:sz w:val="18"/>
                                <w:szCs w:val="16"/>
                                <w:lang w:val="pt-BR"/>
                              </w:rPr>
                            </w:pPr>
                          </w:p>
                        </w:txbxContent>
                      </wps:txbx>
                      <wps:bodyPr rot="0" vert="horz" wrap="square" lIns="91440" tIns="45720" rIns="91440" bIns="45720" anchor="t" anchorCtr="0">
                        <a:noAutofit/>
                      </wps:bodyPr>
                    </wps:wsp>
                  </a:graphicData>
                </a:graphic>
              </wp:anchor>
            </w:drawing>
          </mc:Choice>
          <mc:Fallback>
            <w:pict>
              <v:shape w14:anchorId="5DB6BB32" id="_x0000_s1034" type="#_x0000_t202" style="position:absolute;left:0;text-align:left;margin-left:87.85pt;margin-top:33.05pt;width:20.85pt;height:20.15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" filled="f" stroked="f">
                <v:textbox>
                  <w:txbxContent>
                    <w:p w14:paraId="7CC45108" w14:textId="5FA07993" w:rsidR="00EE4BDA" w:rsidRPr="00EE4BDA" w:rsidRDefault="00EE4BDA" w:rsidP="001C2128">
                      <w:pPr>
                        <w:rPr>
                          <w:b/>
                          <w:sz w:val="18"/>
                          <w:szCs w:val="16"/>
                          <w:lang w:val="pt-BR"/>
                        </w:rPr>
                      </w:pPr>
                    </w:p>
                  </w:txbxContent>
                </v:textbox>
              </v:shape>
            </w:pict>
          </mc:Fallback>
        </mc:AlternateContent>
      </w:r>
    </w:p>
    <w:sectPr w:rsidR="00DE56E7" w:rsidRPr="00DE56E7" w:rsidSect="005D0CD2">
      <w:footerReference w:type="default" r:id="rId8"/>
      <w:headerReference w:type="first" r:id="rId9"/>
      <w:pgSz w:w="11907" w:h="16840" w:code="9"/>
      <w:pgMar w:top="851" w:right="567" w:bottom="851" w:left="5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41F17" w14:textId="77777777" w:rsidR="003028B8" w:rsidRDefault="003028B8" w:rsidP="00F019D5">
      <w:pPr>
        <w:spacing w:after="0" w:line="240" w:lineRule="auto"/>
      </w:pPr>
      <w:r>
        <w:separator/>
      </w:r>
    </w:p>
  </w:endnote>
  <w:endnote w:type="continuationSeparator" w:id="0">
    <w:p w14:paraId="746B6C68" w14:textId="77777777" w:rsidR="003028B8" w:rsidRDefault="003028B8" w:rsidP="00F01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cer Foco">
    <w:altName w:val="Calibri"/>
    <w:charset w:val="00"/>
    <w:family w:val="swiss"/>
    <w:pitch w:val="variable"/>
    <w:sig w:usb0="A00002A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 Roman">
    <w:altName w:val="Courier New"/>
    <w:panose1 w:val="00000000000000000000"/>
    <w:charset w:val="00"/>
    <w:family w:val="modern"/>
    <w:notTrueType/>
    <w:pitch w:val="variable"/>
    <w:sig w:usb0="00000007" w:usb1="00000000" w:usb2="00000000" w:usb3="00000000" w:csb0="00000003" w:csb1="00000000"/>
  </w:font>
  <w:font w:name="Veto Com">
    <w:altName w:val="Times New Roman"/>
    <w:charset w:val="00"/>
    <w:family w:val="auto"/>
    <w:pitch w:val="variable"/>
    <w:sig w:usb0="00000001" w:usb1="5000204A" w:usb2="00000000" w:usb3="00000000" w:csb0="0000009B" w:csb1="00000000"/>
  </w:font>
  <w:font w:name="Minion Pro">
    <w:altName w:val="Times New Roman"/>
    <w:panose1 w:val="00000000000000000000"/>
    <w:charset w:val="00"/>
    <w:family w:val="roman"/>
    <w:notTrueType/>
    <w:pitch w:val="variable"/>
    <w:sig w:usb0="00000001" w:usb1="00000001" w:usb2="00000000" w:usb3="00000000" w:csb0="0000019F" w:csb1="00000000"/>
  </w:font>
  <w:font w:name="Predator">
    <w:altName w:val="Calibri"/>
    <w:charset w:val="00"/>
    <w:family w:val="auto"/>
    <w:pitch w:val="variable"/>
    <w:sig w:usb0="A000022F" w:usb1="0000004B" w:usb2="00000000" w:usb3="00000000" w:csb0="00000097" w:csb1="00000000"/>
  </w:font>
  <w:font w:name="Teko SemiBold">
    <w:charset w:val="00"/>
    <w:family w:val="auto"/>
    <w:pitch w:val="variable"/>
    <w:sig w:usb0="00008007" w:usb1="00000000" w:usb2="00000000" w:usb3="00000000" w:csb0="00000093" w:csb1="00000000"/>
  </w:font>
  <w:font w:name="Teko">
    <w:altName w:val="Mangal"/>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1E2E6" w14:textId="77777777" w:rsidR="00F019D5" w:rsidRPr="00F019D5" w:rsidRDefault="008B7238" w:rsidP="00F019D5">
    <w:pPr>
      <w:widowControl w:val="0"/>
      <w:tabs>
        <w:tab w:val="left" w:pos="-720"/>
        <w:tab w:val="left" w:pos="0"/>
        <w:tab w:val="left" w:pos="720"/>
        <w:tab w:val="left" w:pos="1440"/>
        <w:tab w:val="left" w:pos="2160"/>
        <w:tab w:val="left" w:pos="2880"/>
        <w:tab w:val="left" w:pos="3600"/>
        <w:tab w:val="left" w:pos="4320"/>
      </w:tabs>
      <w:autoSpaceDE w:val="0"/>
      <w:autoSpaceDN w:val="0"/>
      <w:adjustRightInd w:val="0"/>
      <w:snapToGrid w:val="0"/>
      <w:rPr>
        <w:rFonts w:cs="Helv"/>
        <w:sz w:val="10"/>
        <w:szCs w:val="10"/>
      </w:rPr>
    </w:pPr>
    <w:r>
      <w:rPr>
        <w:noProof/>
        <w:lang w:val="pt-BR" w:eastAsia="pt-BR"/>
      </w:rPr>
      <mc:AlternateContent>
        <mc:Choice Requires="wps">
          <w:drawing>
            <wp:anchor distT="0" distB="0" distL="114300" distR="114300" simplePos="0" relativeHeight="251657216" behindDoc="0" locked="0" layoutInCell="1" allowOverlap="1" wp14:anchorId="10FDADCC" wp14:editId="6F0119CA">
              <wp:simplePos x="0" y="0"/>
              <wp:positionH relativeFrom="column">
                <wp:posOffset>-5080</wp:posOffset>
              </wp:positionH>
              <wp:positionV relativeFrom="paragraph">
                <wp:posOffset>-613839</wp:posOffset>
              </wp:positionV>
              <wp:extent cx="6508750" cy="71501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715010"/>
                      </a:xfrm>
                      <a:prstGeom prst="rect">
                        <a:avLst/>
                      </a:prstGeom>
                      <a:noFill/>
                      <a:ln w="9525">
                        <a:noFill/>
                        <a:miter lim="800000"/>
                        <a:headEnd/>
                        <a:tailEnd/>
                      </a:ln>
                    </wps:spPr>
                    <wps:txbx>
                      <w:txbxContent>
                        <w:p w14:paraId="06E11BBB" w14:textId="77777777" w:rsidR="003D1C28" w:rsidRDefault="003D1C28" w:rsidP="003D1C28">
                          <w:pPr>
                            <w:widowControl w:val="0"/>
                            <w:autoSpaceDE w:val="0"/>
                            <w:autoSpaceDN w:val="0"/>
                            <w:adjustRightInd w:val="0"/>
                            <w:spacing w:after="0" w:line="240" w:lineRule="auto"/>
                            <w:rPr>
                              <w:sz w:val="10"/>
                              <w:szCs w:val="10"/>
                            </w:rPr>
                          </w:pPr>
                          <w:r w:rsidRPr="003D1C28">
                            <w:rPr>
                              <w:sz w:val="10"/>
                              <w:szCs w:val="10"/>
                            </w:rPr>
                            <w:t>In a continuing effort to improve the quality of our products, information in this document is subject to change without notice. Images shown are only representations of some of the configurations available for this model. Availability may vary depending on region.</w:t>
                          </w:r>
                        </w:p>
                        <w:p w14:paraId="04F17ED3" w14:textId="77777777" w:rsidR="003D1C28" w:rsidRPr="003D1C28" w:rsidRDefault="003D1C28" w:rsidP="003D1C28">
                          <w:pPr>
                            <w:widowControl w:val="0"/>
                            <w:autoSpaceDE w:val="0"/>
                            <w:autoSpaceDN w:val="0"/>
                            <w:adjustRightInd w:val="0"/>
                            <w:spacing w:after="0" w:line="240" w:lineRule="auto"/>
                            <w:rPr>
                              <w:sz w:val="10"/>
                              <w:szCs w:val="10"/>
                            </w:rPr>
                          </w:pPr>
                          <w:r w:rsidRPr="003D1C28">
                            <w:rPr>
                              <w:sz w:val="10"/>
                              <w:szCs w:val="10"/>
                            </w:rPr>
                            <w:t>As a phenomenon known to thin-film transistors (TFTs), liquid crystal displays (LCDs) commonly exhibit a small number of discoloration dots, as so-called "non-conforming pixels." This phenomenon is a limitation of TFT LCD technology, not a product</w:t>
                          </w:r>
                          <w:r>
                            <w:rPr>
                              <w:sz w:val="10"/>
                              <w:szCs w:val="10"/>
                            </w:rPr>
                            <w:t xml:space="preserve"> </w:t>
                          </w:r>
                          <w:r w:rsidRPr="003D1C28">
                            <w:rPr>
                              <w:sz w:val="10"/>
                              <w:szCs w:val="10"/>
                            </w:rPr>
                            <w:t>defect, and as such is not covered by Acer's warranty.</w:t>
                          </w:r>
                        </w:p>
                        <w:p w14:paraId="3F9B065F" w14:textId="77777777" w:rsidR="00F019D5" w:rsidRPr="005A3BB1" w:rsidRDefault="00A83BCE" w:rsidP="003D1C28">
                          <w:pPr>
                            <w:widowControl w:val="0"/>
                            <w:autoSpaceDE w:val="0"/>
                            <w:autoSpaceDN w:val="0"/>
                            <w:adjustRightInd w:val="0"/>
                            <w:spacing w:after="0" w:line="240" w:lineRule="auto"/>
                            <w:rPr>
                              <w:sz w:val="10"/>
                              <w:szCs w:val="10"/>
                            </w:rPr>
                          </w:pPr>
                          <w:r>
                            <w:rPr>
                              <w:sz w:val="10"/>
                              <w:szCs w:val="10"/>
                            </w:rPr>
                            <w:t>© 20</w:t>
                          </w:r>
                          <w:r w:rsidR="008B7238">
                            <w:rPr>
                              <w:sz w:val="10"/>
                              <w:szCs w:val="10"/>
                            </w:rPr>
                            <w:t>20</w:t>
                          </w:r>
                          <w:r w:rsidR="00F019D5" w:rsidRPr="005A3BB1">
                            <w:rPr>
                              <w:sz w:val="10"/>
                              <w:szCs w:val="10"/>
                            </w:rPr>
                            <w:t>. All rights reserved.</w:t>
                          </w:r>
                        </w:p>
                        <w:p w14:paraId="39503A50" w14:textId="77777777" w:rsidR="003D1C28" w:rsidRPr="003D1C28" w:rsidRDefault="003D1C28" w:rsidP="0048474C">
                          <w:pPr>
                            <w:spacing w:after="0" w:line="240" w:lineRule="auto"/>
                            <w:rPr>
                              <w:sz w:val="10"/>
                              <w:szCs w:val="10"/>
                            </w:rPr>
                          </w:pPr>
                          <w:r w:rsidRPr="003D1C28">
                            <w:rPr>
                              <w:sz w:val="10"/>
                              <w:szCs w:val="10"/>
                            </w:rPr>
                            <w:t>Microsoft and Windows are registered trademarks of Microsoft Corporation.</w:t>
                          </w:r>
                        </w:p>
                        <w:p w14:paraId="55D9D3B2" w14:textId="77777777" w:rsidR="002D5613" w:rsidRPr="005A3BB1" w:rsidRDefault="00FE1B06" w:rsidP="003D1C28">
                          <w:pPr>
                            <w:widowControl w:val="0"/>
                            <w:autoSpaceDE w:val="0"/>
                            <w:autoSpaceDN w:val="0"/>
                            <w:adjustRightInd w:val="0"/>
                            <w:spacing w:after="0" w:line="240" w:lineRule="auto"/>
                            <w:rPr>
                              <w:sz w:val="10"/>
                              <w:szCs w:val="10"/>
                            </w:rPr>
                          </w:pPr>
                          <w:r w:rsidRPr="00FE1B06">
                            <w:rPr>
                              <w:sz w:val="10"/>
                              <w:szCs w:val="10"/>
                            </w:rPr>
                            <w:t>Ultrabook, Celeron, Celeron Inside, Core Inside, Intel, Intel Logo, Intel Atom, Intel Atom Inside, Intel Core, Intel Inside, Intel Inside Logo, Intel vPro, Itanium, Itanium Inside, Pentium, Pentium Inside, vPro Inside, Xeon, Xeon Phi, Xeon Inside, and Intel Optane are trademarks of Intel Corporation or its subsidiaries in the U.S. and/or other countries.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DADCC" id="_x0000_t202" coordsize="21600,21600" o:spt="202" path="m,l,21600r21600,l21600,xe">
              <v:stroke joinstyle="miter"/>
              <v:path gradientshapeok="t" o:connecttype="rect"/>
            </v:shapetype>
            <v:shape id="_x0000_s1035" type="#_x0000_t202" style="position:absolute;margin-left:-.4pt;margin-top:-48.35pt;width:512.5pt;height:5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" filled="f" stroked="f">
              <v:textbox>
                <w:txbxContent>
                  <w:p w14:paraId="06E11BBB" w14:textId="77777777" w:rsidR="003D1C28" w:rsidRDefault="003D1C28" w:rsidP="003D1C28">
                    <w:pPr>
                      <w:widowControl w:val="0"/>
                      <w:autoSpaceDE w:val="0"/>
                      <w:autoSpaceDN w:val="0"/>
                      <w:adjustRightInd w:val="0"/>
                      <w:spacing w:after="0" w:line="240" w:lineRule="auto"/>
                      <w:rPr>
                        <w:sz w:val="10"/>
                        <w:szCs w:val="10"/>
                      </w:rPr>
                    </w:pPr>
                    <w:r w:rsidRPr="003D1C28">
                      <w:rPr>
                        <w:sz w:val="10"/>
                        <w:szCs w:val="10"/>
                      </w:rPr>
                      <w:t>In a continuing effort to improve the quality of our products, information in this document is subject to change without notice. Images shown are only representations of some of the configurations available for this model. Availability may vary depending on region.</w:t>
                    </w:r>
                  </w:p>
                  <w:p w14:paraId="04F17ED3" w14:textId="77777777" w:rsidR="003D1C28" w:rsidRPr="003D1C28" w:rsidRDefault="003D1C28" w:rsidP="003D1C28">
                    <w:pPr>
                      <w:widowControl w:val="0"/>
                      <w:autoSpaceDE w:val="0"/>
                      <w:autoSpaceDN w:val="0"/>
                      <w:adjustRightInd w:val="0"/>
                      <w:spacing w:after="0" w:line="240" w:lineRule="auto"/>
                      <w:rPr>
                        <w:sz w:val="10"/>
                        <w:szCs w:val="10"/>
                      </w:rPr>
                    </w:pPr>
                    <w:r w:rsidRPr="003D1C28">
                      <w:rPr>
                        <w:sz w:val="10"/>
                        <w:szCs w:val="10"/>
                      </w:rPr>
                      <w:t>As a phenomenon known to thin-film transistors (TFTs), liquid crystal displays (LCDs) commonly exhibit a small number of discoloration dots, as so-called "non-conforming pixels." This phenomenon is a limitation of TFT LCD technology, not a product</w:t>
                    </w:r>
                    <w:r>
                      <w:rPr>
                        <w:sz w:val="10"/>
                        <w:szCs w:val="10"/>
                      </w:rPr>
                      <w:t xml:space="preserve"> </w:t>
                    </w:r>
                    <w:r w:rsidRPr="003D1C28">
                      <w:rPr>
                        <w:sz w:val="10"/>
                        <w:szCs w:val="10"/>
                      </w:rPr>
                      <w:t>defect, and as such is not covered by Acer's warranty.</w:t>
                    </w:r>
                  </w:p>
                  <w:p w14:paraId="3F9B065F" w14:textId="77777777" w:rsidR="00F019D5" w:rsidRPr="005A3BB1" w:rsidRDefault="00A83BCE" w:rsidP="003D1C28">
                    <w:pPr>
                      <w:widowControl w:val="0"/>
                      <w:autoSpaceDE w:val="0"/>
                      <w:autoSpaceDN w:val="0"/>
                      <w:adjustRightInd w:val="0"/>
                      <w:spacing w:after="0" w:line="240" w:lineRule="auto"/>
                      <w:rPr>
                        <w:sz w:val="10"/>
                        <w:szCs w:val="10"/>
                      </w:rPr>
                    </w:pPr>
                    <w:r>
                      <w:rPr>
                        <w:sz w:val="10"/>
                        <w:szCs w:val="10"/>
                      </w:rPr>
                      <w:t>© 20</w:t>
                    </w:r>
                    <w:r w:rsidR="008B7238">
                      <w:rPr>
                        <w:sz w:val="10"/>
                        <w:szCs w:val="10"/>
                      </w:rPr>
                      <w:t>20</w:t>
                    </w:r>
                    <w:r w:rsidR="00F019D5" w:rsidRPr="005A3BB1">
                      <w:rPr>
                        <w:sz w:val="10"/>
                        <w:szCs w:val="10"/>
                      </w:rPr>
                      <w:t>. All rights reserved.</w:t>
                    </w:r>
                  </w:p>
                  <w:p w14:paraId="39503A50" w14:textId="77777777" w:rsidR="003D1C28" w:rsidRPr="003D1C28" w:rsidRDefault="003D1C28" w:rsidP="0048474C">
                    <w:pPr>
                      <w:spacing w:after="0" w:line="240" w:lineRule="auto"/>
                      <w:rPr>
                        <w:sz w:val="10"/>
                        <w:szCs w:val="10"/>
                      </w:rPr>
                    </w:pPr>
                    <w:r w:rsidRPr="003D1C28">
                      <w:rPr>
                        <w:sz w:val="10"/>
                        <w:szCs w:val="10"/>
                      </w:rPr>
                      <w:t>Microsoft and Windows are registered trademarks of Microsoft Corporation.</w:t>
                    </w:r>
                  </w:p>
                  <w:p w14:paraId="55D9D3B2" w14:textId="77777777" w:rsidR="002D5613" w:rsidRPr="005A3BB1" w:rsidRDefault="00FE1B06" w:rsidP="003D1C28">
                    <w:pPr>
                      <w:widowControl w:val="0"/>
                      <w:autoSpaceDE w:val="0"/>
                      <w:autoSpaceDN w:val="0"/>
                      <w:adjustRightInd w:val="0"/>
                      <w:spacing w:after="0" w:line="240" w:lineRule="auto"/>
                      <w:rPr>
                        <w:sz w:val="10"/>
                        <w:szCs w:val="10"/>
                      </w:rPr>
                    </w:pPr>
                    <w:r w:rsidRPr="00FE1B06">
                      <w:rPr>
                        <w:sz w:val="10"/>
                        <w:szCs w:val="10"/>
                      </w:rPr>
                      <w:t>Ultrabook, Celeron, Celeron Inside, Core Inside, Intel, Intel Logo, Intel Atom, Intel Atom Inside, Intel Core, Intel Inside, Intel Inside Logo, Intel vPro, Itanium, Itanium Inside, Pentium, Pentium Inside, vPro Inside, Xeon, Xeon Phi, Xeon Inside, and Intel Optane are trademarks of Intel Corporation or its subsidiaries in the U.S. and/or other countries.</w:t>
                    </w:r>
                  </w:p>
                </w:txbxContent>
              </v:textbox>
            </v:shape>
          </w:pict>
        </mc:Fallback>
      </mc:AlternateContent>
    </w:r>
    <w:r w:rsidR="00FE1B06">
      <w:rPr>
        <w:noProof/>
        <w:lang w:val="pt-BR" w:eastAsia="pt-BR"/>
      </w:rPr>
      <mc:AlternateContent>
        <mc:Choice Requires="wps">
          <w:drawing>
            <wp:anchor distT="0" distB="0" distL="114300" distR="114300" simplePos="0" relativeHeight="251658240" behindDoc="0" locked="0" layoutInCell="1" allowOverlap="1" wp14:anchorId="18473A72" wp14:editId="7F99D5CB">
              <wp:simplePos x="0" y="0"/>
              <wp:positionH relativeFrom="column">
                <wp:posOffset>-20955</wp:posOffset>
              </wp:positionH>
              <wp:positionV relativeFrom="paragraph">
                <wp:posOffset>9948</wp:posOffset>
              </wp:positionV>
              <wp:extent cx="5863166" cy="55816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166" cy="558165"/>
                      </a:xfrm>
                      <a:prstGeom prst="rect">
                        <a:avLst/>
                      </a:prstGeom>
                      <a:noFill/>
                      <a:ln w="9525">
                        <a:noFill/>
                        <a:miter lim="800000"/>
                        <a:headEnd/>
                        <a:tailEnd/>
                      </a:ln>
                    </wps:spPr>
                    <wps:txbx>
                      <w:txbxContent>
                        <w:p w14:paraId="7E60E62F" w14:textId="77777777" w:rsidR="00F019D5" w:rsidRPr="00641728" w:rsidRDefault="00F019D5" w:rsidP="00607371">
                          <w:pPr>
                            <w:widowControl w:val="0"/>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after="120" w:line="240" w:lineRule="auto"/>
                            <w:rPr>
                              <w:rFonts w:eastAsia="MS Mincho" w:cs="Helv"/>
                              <w:b/>
                              <w:sz w:val="12"/>
                              <w:szCs w:val="12"/>
                              <w:u w:val="single"/>
                            </w:rPr>
                          </w:pPr>
                          <w:r w:rsidRPr="00641728">
                            <w:rPr>
                              <w:rFonts w:eastAsia="MS Mincho" w:cs="Helv"/>
                              <w:b/>
                              <w:sz w:val="12"/>
                              <w:szCs w:val="12"/>
                              <w:u w:val="single"/>
                            </w:rPr>
                            <w:t>About Acer</w:t>
                          </w:r>
                        </w:p>
                        <w:p w14:paraId="666B96BA" w14:textId="77777777" w:rsidR="00F019D5" w:rsidRPr="003D1C28" w:rsidRDefault="003D1C28" w:rsidP="003D1C28">
                          <w:pPr>
                            <w:widowControl w:val="0"/>
                            <w:autoSpaceDE w:val="0"/>
                            <w:autoSpaceDN w:val="0"/>
                            <w:adjustRightInd w:val="0"/>
                            <w:spacing w:after="0" w:line="240" w:lineRule="auto"/>
                            <w:rPr>
                              <w:sz w:val="10"/>
                              <w:szCs w:val="10"/>
                            </w:rPr>
                          </w:pPr>
                          <w:r w:rsidRPr="003D1C28">
                            <w:rPr>
                              <w:sz w:val="10"/>
                              <w:szCs w:val="10"/>
                            </w:rPr>
                            <w:t>Founded in 1976, Acer is now one of the world’s top ICT companies and has a presence in over 160 countries. As Acer looks into the</w:t>
                          </w:r>
                          <w:r>
                            <w:rPr>
                              <w:sz w:val="10"/>
                              <w:szCs w:val="10"/>
                            </w:rPr>
                            <w:t xml:space="preserve"> </w:t>
                          </w:r>
                          <w:r w:rsidRPr="003D1C28">
                            <w:rPr>
                              <w:sz w:val="10"/>
                              <w:szCs w:val="10"/>
                            </w:rPr>
                            <w:t>future, it is focused on enabling a world where hardware, software and services will fuse with one another to open up new possibilities</w:t>
                          </w:r>
                          <w:r>
                            <w:rPr>
                              <w:sz w:val="10"/>
                              <w:szCs w:val="10"/>
                            </w:rPr>
                            <w:t xml:space="preserve"> </w:t>
                          </w:r>
                          <w:r w:rsidRPr="003D1C28">
                            <w:rPr>
                              <w:sz w:val="10"/>
                              <w:szCs w:val="10"/>
                            </w:rPr>
                            <w:t>for consumers and businesses alike. From service-oriented technologies to the Internet of Things to gaming and virtual reality, Acer’s</w:t>
                          </w:r>
                          <w:r>
                            <w:rPr>
                              <w:sz w:val="10"/>
                              <w:szCs w:val="10"/>
                            </w:rPr>
                            <w:t xml:space="preserve"> </w:t>
                          </w:r>
                          <w:r w:rsidRPr="003D1C28">
                            <w:rPr>
                              <w:sz w:val="10"/>
                              <w:szCs w:val="10"/>
                            </w:rPr>
                            <w:t>7,000+ employees are dedicated to the research, design, marketing, sale, and support of products and solutions that break barriers</w:t>
                          </w:r>
                          <w:r>
                            <w:rPr>
                              <w:sz w:val="10"/>
                              <w:szCs w:val="10"/>
                            </w:rPr>
                            <w:t xml:space="preserve"> </w:t>
                          </w:r>
                          <w:r w:rsidRPr="003D1C28">
                            <w:rPr>
                              <w:sz w:val="10"/>
                              <w:szCs w:val="10"/>
                            </w:rPr>
                            <w:t>between people and technology. Please visit www.acer.com for more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73A72" id="_x0000_s1036" type="#_x0000_t202" style="position:absolute;margin-left:-1.65pt;margin-top:.8pt;width:461.65pt;height:4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" filled="f" stroked="f">
              <v:textbox>
                <w:txbxContent>
                  <w:p w14:paraId="7E60E62F" w14:textId="77777777" w:rsidR="00F019D5" w:rsidRPr="00641728" w:rsidRDefault="00F019D5" w:rsidP="00607371">
                    <w:pPr>
                      <w:widowControl w:val="0"/>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after="120" w:line="240" w:lineRule="auto"/>
                      <w:rPr>
                        <w:rFonts w:eastAsia="MS Mincho" w:cs="Helv"/>
                        <w:b/>
                        <w:sz w:val="12"/>
                        <w:szCs w:val="12"/>
                        <w:u w:val="single"/>
                      </w:rPr>
                    </w:pPr>
                    <w:r w:rsidRPr="00641728">
                      <w:rPr>
                        <w:rFonts w:eastAsia="MS Mincho" w:cs="Helv"/>
                        <w:b/>
                        <w:sz w:val="12"/>
                        <w:szCs w:val="12"/>
                        <w:u w:val="single"/>
                      </w:rPr>
                      <w:t>About Acer</w:t>
                    </w:r>
                  </w:p>
                  <w:p w14:paraId="666B96BA" w14:textId="77777777" w:rsidR="00F019D5" w:rsidRPr="003D1C28" w:rsidRDefault="003D1C28" w:rsidP="003D1C28">
                    <w:pPr>
                      <w:widowControl w:val="0"/>
                      <w:autoSpaceDE w:val="0"/>
                      <w:autoSpaceDN w:val="0"/>
                      <w:adjustRightInd w:val="0"/>
                      <w:spacing w:after="0" w:line="240" w:lineRule="auto"/>
                      <w:rPr>
                        <w:sz w:val="10"/>
                        <w:szCs w:val="10"/>
                      </w:rPr>
                    </w:pPr>
                    <w:r w:rsidRPr="003D1C28">
                      <w:rPr>
                        <w:sz w:val="10"/>
                        <w:szCs w:val="10"/>
                      </w:rPr>
                      <w:t>Founded in 1976, Acer is now one of the world’s top ICT companies and has a presence in over 160 countries. As Acer looks into the</w:t>
                    </w:r>
                    <w:r>
                      <w:rPr>
                        <w:sz w:val="10"/>
                        <w:szCs w:val="10"/>
                      </w:rPr>
                      <w:t xml:space="preserve"> </w:t>
                    </w:r>
                    <w:r w:rsidRPr="003D1C28">
                      <w:rPr>
                        <w:sz w:val="10"/>
                        <w:szCs w:val="10"/>
                      </w:rPr>
                      <w:t>future, it is focused on enabling a world where hardware, software and services will fuse with one another to open up new possibilities</w:t>
                    </w:r>
                    <w:r>
                      <w:rPr>
                        <w:sz w:val="10"/>
                        <w:szCs w:val="10"/>
                      </w:rPr>
                      <w:t xml:space="preserve"> </w:t>
                    </w:r>
                    <w:r w:rsidRPr="003D1C28">
                      <w:rPr>
                        <w:sz w:val="10"/>
                        <w:szCs w:val="10"/>
                      </w:rPr>
                      <w:t>for consumers and businesses alike. From service-oriented technologies to the Internet of Things to gaming and virtual reality, Acer’s</w:t>
                    </w:r>
                    <w:r>
                      <w:rPr>
                        <w:sz w:val="10"/>
                        <w:szCs w:val="10"/>
                      </w:rPr>
                      <w:t xml:space="preserve"> </w:t>
                    </w:r>
                    <w:r w:rsidRPr="003D1C28">
                      <w:rPr>
                        <w:sz w:val="10"/>
                        <w:szCs w:val="10"/>
                      </w:rPr>
                      <w:t>7,000+ employees are dedicated to the research, design, marketing, sale, and support of products and solutions that break barriers</w:t>
                    </w:r>
                    <w:r>
                      <w:rPr>
                        <w:sz w:val="10"/>
                        <w:szCs w:val="10"/>
                      </w:rPr>
                      <w:t xml:space="preserve"> </w:t>
                    </w:r>
                    <w:r w:rsidRPr="003D1C28">
                      <w:rPr>
                        <w:sz w:val="10"/>
                        <w:szCs w:val="10"/>
                      </w:rPr>
                      <w:t>between people and technology. Please visit www.acer.com for more information.</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85A91" w14:textId="77777777" w:rsidR="003028B8" w:rsidRDefault="003028B8" w:rsidP="00F019D5">
      <w:pPr>
        <w:spacing w:after="0" w:line="240" w:lineRule="auto"/>
      </w:pPr>
      <w:r>
        <w:separator/>
      </w:r>
    </w:p>
  </w:footnote>
  <w:footnote w:type="continuationSeparator" w:id="0">
    <w:p w14:paraId="38DD9CF3" w14:textId="77777777" w:rsidR="003028B8" w:rsidRDefault="003028B8" w:rsidP="00F01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789A9" w14:textId="51FFF88B" w:rsidR="005658A5" w:rsidRPr="005658A5" w:rsidRDefault="005658A5" w:rsidP="005658A5">
    <w:pPr>
      <w:pStyle w:val="Cabealho"/>
      <w:rPr>
        <w:sz w:val="96"/>
        <w:szCs w:val="96"/>
      </w:rPr>
    </w:pPr>
    <w:r w:rsidRPr="005658A5">
      <w:rPr>
        <w:sz w:val="96"/>
        <w:szCs w:val="96"/>
      </w:rPr>
      <w:t>Acer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3.5pt;height:13.5pt" o:bullet="t">
        <v:imagedata r:id="rId1" o:title="bullet-s"/>
      </v:shape>
    </w:pict>
  </w:numPicBullet>
  <w:abstractNum w:abstractNumId="0" w15:restartNumberingAfterBreak="0">
    <w:nsid w:val="005B575A"/>
    <w:multiLevelType w:val="multilevel"/>
    <w:tmpl w:val="CBA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3013"/>
    <w:multiLevelType w:val="hybridMultilevel"/>
    <w:tmpl w:val="F37C71BE"/>
    <w:lvl w:ilvl="0" w:tplc="04090001">
      <w:start w:val="1"/>
      <w:numFmt w:val="bullet"/>
      <w:lvlText w:val=""/>
      <w:lvlJc w:val="left"/>
      <w:pPr>
        <w:ind w:left="507" w:hanging="480"/>
      </w:pPr>
      <w:rPr>
        <w:rFonts w:ascii="Wingdings" w:hAnsi="Wingdings" w:hint="default"/>
      </w:rPr>
    </w:lvl>
    <w:lvl w:ilvl="1" w:tplc="04090003" w:tentative="1">
      <w:start w:val="1"/>
      <w:numFmt w:val="bullet"/>
      <w:lvlText w:val=""/>
      <w:lvlJc w:val="left"/>
      <w:pPr>
        <w:ind w:left="987" w:hanging="480"/>
      </w:pPr>
      <w:rPr>
        <w:rFonts w:ascii="Wingdings" w:hAnsi="Wingdings" w:hint="default"/>
      </w:rPr>
    </w:lvl>
    <w:lvl w:ilvl="2" w:tplc="04090005" w:tentative="1">
      <w:start w:val="1"/>
      <w:numFmt w:val="bullet"/>
      <w:lvlText w:val=""/>
      <w:lvlJc w:val="left"/>
      <w:pPr>
        <w:ind w:left="1467" w:hanging="480"/>
      </w:pPr>
      <w:rPr>
        <w:rFonts w:ascii="Wingdings" w:hAnsi="Wingdings" w:hint="default"/>
      </w:rPr>
    </w:lvl>
    <w:lvl w:ilvl="3" w:tplc="04090001" w:tentative="1">
      <w:start w:val="1"/>
      <w:numFmt w:val="bullet"/>
      <w:lvlText w:val=""/>
      <w:lvlJc w:val="left"/>
      <w:pPr>
        <w:ind w:left="1947" w:hanging="480"/>
      </w:pPr>
      <w:rPr>
        <w:rFonts w:ascii="Wingdings" w:hAnsi="Wingdings" w:hint="default"/>
      </w:rPr>
    </w:lvl>
    <w:lvl w:ilvl="4" w:tplc="04090003" w:tentative="1">
      <w:start w:val="1"/>
      <w:numFmt w:val="bullet"/>
      <w:lvlText w:val=""/>
      <w:lvlJc w:val="left"/>
      <w:pPr>
        <w:ind w:left="2427" w:hanging="480"/>
      </w:pPr>
      <w:rPr>
        <w:rFonts w:ascii="Wingdings" w:hAnsi="Wingdings" w:hint="default"/>
      </w:rPr>
    </w:lvl>
    <w:lvl w:ilvl="5" w:tplc="04090005" w:tentative="1">
      <w:start w:val="1"/>
      <w:numFmt w:val="bullet"/>
      <w:lvlText w:val=""/>
      <w:lvlJc w:val="left"/>
      <w:pPr>
        <w:ind w:left="2907" w:hanging="480"/>
      </w:pPr>
      <w:rPr>
        <w:rFonts w:ascii="Wingdings" w:hAnsi="Wingdings" w:hint="default"/>
      </w:rPr>
    </w:lvl>
    <w:lvl w:ilvl="6" w:tplc="04090001" w:tentative="1">
      <w:start w:val="1"/>
      <w:numFmt w:val="bullet"/>
      <w:lvlText w:val=""/>
      <w:lvlJc w:val="left"/>
      <w:pPr>
        <w:ind w:left="3387" w:hanging="480"/>
      </w:pPr>
      <w:rPr>
        <w:rFonts w:ascii="Wingdings" w:hAnsi="Wingdings" w:hint="default"/>
      </w:rPr>
    </w:lvl>
    <w:lvl w:ilvl="7" w:tplc="04090003" w:tentative="1">
      <w:start w:val="1"/>
      <w:numFmt w:val="bullet"/>
      <w:lvlText w:val=""/>
      <w:lvlJc w:val="left"/>
      <w:pPr>
        <w:ind w:left="3867" w:hanging="480"/>
      </w:pPr>
      <w:rPr>
        <w:rFonts w:ascii="Wingdings" w:hAnsi="Wingdings" w:hint="default"/>
      </w:rPr>
    </w:lvl>
    <w:lvl w:ilvl="8" w:tplc="04090005" w:tentative="1">
      <w:start w:val="1"/>
      <w:numFmt w:val="bullet"/>
      <w:lvlText w:val=""/>
      <w:lvlJc w:val="left"/>
      <w:pPr>
        <w:ind w:left="4347" w:hanging="480"/>
      </w:pPr>
      <w:rPr>
        <w:rFonts w:ascii="Wingdings" w:hAnsi="Wingdings" w:hint="default"/>
      </w:rPr>
    </w:lvl>
  </w:abstractNum>
  <w:abstractNum w:abstractNumId="2" w15:restartNumberingAfterBreak="0">
    <w:nsid w:val="02BF042C"/>
    <w:multiLevelType w:val="hybridMultilevel"/>
    <w:tmpl w:val="AEB0466E"/>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A4862"/>
    <w:multiLevelType w:val="hybridMultilevel"/>
    <w:tmpl w:val="D01081CC"/>
    <w:lvl w:ilvl="0" w:tplc="5E94DD50">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914B98"/>
    <w:multiLevelType w:val="hybridMultilevel"/>
    <w:tmpl w:val="377AD612"/>
    <w:lvl w:ilvl="0" w:tplc="6F129CE6">
      <w:start w:val="1"/>
      <w:numFmt w:val="decimal"/>
      <w:lvlText w:val="%1."/>
      <w:lvlJc w:val="left"/>
      <w:pPr>
        <w:ind w:left="720" w:hanging="360"/>
      </w:pPr>
      <w:rPr>
        <w:b w:val="0"/>
        <w:bCs/>
        <w:sz w:val="10"/>
        <w:szCs w:val="1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A2D8E"/>
    <w:multiLevelType w:val="hybridMultilevel"/>
    <w:tmpl w:val="B35E9B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DF0CFE"/>
    <w:multiLevelType w:val="hybridMultilevel"/>
    <w:tmpl w:val="476202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37862C5"/>
    <w:multiLevelType w:val="hybridMultilevel"/>
    <w:tmpl w:val="6F8CD4F6"/>
    <w:lvl w:ilvl="0" w:tplc="9744A4E4">
      <w:numFmt w:val="bullet"/>
      <w:lvlText w:val="•"/>
      <w:lvlJc w:val="left"/>
      <w:pPr>
        <w:ind w:left="360" w:hanging="360"/>
      </w:pPr>
      <w:rPr>
        <w:rFonts w:ascii="PMingLiU" w:eastAsia="PMingLiU" w:hAnsi="PMingLiU"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6640FDF"/>
    <w:multiLevelType w:val="hybridMultilevel"/>
    <w:tmpl w:val="CF966B9E"/>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67D320B"/>
    <w:multiLevelType w:val="hybridMultilevel"/>
    <w:tmpl w:val="0A92C6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F07682A"/>
    <w:multiLevelType w:val="hybridMultilevel"/>
    <w:tmpl w:val="8F90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B5D17"/>
    <w:multiLevelType w:val="hybridMultilevel"/>
    <w:tmpl w:val="E66AFC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61801C8"/>
    <w:multiLevelType w:val="hybridMultilevel"/>
    <w:tmpl w:val="35A69194"/>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30F70"/>
    <w:multiLevelType w:val="hybridMultilevel"/>
    <w:tmpl w:val="9C168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609C1"/>
    <w:multiLevelType w:val="hybridMultilevel"/>
    <w:tmpl w:val="F76C9726"/>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95A29"/>
    <w:multiLevelType w:val="hybridMultilevel"/>
    <w:tmpl w:val="534873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92C09A4"/>
    <w:multiLevelType w:val="hybridMultilevel"/>
    <w:tmpl w:val="2758B2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C122D4D"/>
    <w:multiLevelType w:val="hybridMultilevel"/>
    <w:tmpl w:val="9D543A3E"/>
    <w:lvl w:ilvl="0" w:tplc="DABABE48">
      <w:start w:val="1"/>
      <w:numFmt w:val="decimal"/>
      <w:pStyle w:val="notelist"/>
      <w:lvlText w:val="%1."/>
      <w:lvlJc w:val="left"/>
      <w:pPr>
        <w:tabs>
          <w:tab w:val="num" w:pos="720"/>
        </w:tabs>
        <w:ind w:left="720" w:hanging="360"/>
      </w:pPr>
      <w:rPr>
        <w:sz w:val="10"/>
        <w:szCs w:val="1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3CEA20AA"/>
    <w:multiLevelType w:val="hybridMultilevel"/>
    <w:tmpl w:val="C942793E"/>
    <w:lvl w:ilvl="0" w:tplc="6A500F8E">
      <w:start w:val="1"/>
      <w:numFmt w:val="bullet"/>
      <w:pStyle w:val="Lista"/>
      <w:lvlText w:val=""/>
      <w:lvlJc w:val="left"/>
      <w:pPr>
        <w:tabs>
          <w:tab w:val="num" w:pos="468"/>
        </w:tabs>
        <w:ind w:left="468" w:hanging="360"/>
      </w:pPr>
      <w:rPr>
        <w:rFonts w:ascii="Symbol" w:hAnsi="Symbol" w:hint="default"/>
        <w:color w:val="auto"/>
      </w:rPr>
    </w:lvl>
    <w:lvl w:ilvl="1" w:tplc="0582CD02">
      <w:start w:val="1"/>
      <w:numFmt w:val="bullet"/>
      <w:lvlText w:val=""/>
      <w:lvlJc w:val="left"/>
      <w:pPr>
        <w:tabs>
          <w:tab w:val="num" w:pos="468"/>
        </w:tabs>
        <w:ind w:left="468" w:hanging="360"/>
      </w:pPr>
      <w:rPr>
        <w:rFonts w:ascii="Symbol" w:hAnsi="Symbol" w:hint="default"/>
        <w:color w:val="auto"/>
      </w:rPr>
    </w:lvl>
    <w:lvl w:ilvl="2" w:tplc="04090005" w:tentative="1">
      <w:start w:val="1"/>
      <w:numFmt w:val="bullet"/>
      <w:lvlText w:val=""/>
      <w:lvlJc w:val="left"/>
      <w:pPr>
        <w:tabs>
          <w:tab w:val="num" w:pos="1188"/>
        </w:tabs>
        <w:ind w:left="1188" w:hanging="360"/>
      </w:pPr>
      <w:rPr>
        <w:rFonts w:ascii="Wingdings" w:hAnsi="Wingdings" w:hint="default"/>
      </w:rPr>
    </w:lvl>
    <w:lvl w:ilvl="3" w:tplc="04090001" w:tentative="1">
      <w:start w:val="1"/>
      <w:numFmt w:val="bullet"/>
      <w:lvlText w:val=""/>
      <w:lvlJc w:val="left"/>
      <w:pPr>
        <w:tabs>
          <w:tab w:val="num" w:pos="1908"/>
        </w:tabs>
        <w:ind w:left="1908" w:hanging="360"/>
      </w:pPr>
      <w:rPr>
        <w:rFonts w:ascii="Symbol" w:hAnsi="Symbol" w:hint="default"/>
      </w:rPr>
    </w:lvl>
    <w:lvl w:ilvl="4" w:tplc="04090003" w:tentative="1">
      <w:start w:val="1"/>
      <w:numFmt w:val="bullet"/>
      <w:lvlText w:val="o"/>
      <w:lvlJc w:val="left"/>
      <w:pPr>
        <w:tabs>
          <w:tab w:val="num" w:pos="2628"/>
        </w:tabs>
        <w:ind w:left="2628" w:hanging="360"/>
      </w:pPr>
      <w:rPr>
        <w:rFonts w:ascii="Courier New" w:hAnsi="Courier New" w:cs="Symbol" w:hint="default"/>
      </w:rPr>
    </w:lvl>
    <w:lvl w:ilvl="5" w:tplc="04090005" w:tentative="1">
      <w:start w:val="1"/>
      <w:numFmt w:val="bullet"/>
      <w:lvlText w:val=""/>
      <w:lvlJc w:val="left"/>
      <w:pPr>
        <w:tabs>
          <w:tab w:val="num" w:pos="3348"/>
        </w:tabs>
        <w:ind w:left="3348" w:hanging="360"/>
      </w:pPr>
      <w:rPr>
        <w:rFonts w:ascii="Wingdings" w:hAnsi="Wingdings" w:hint="default"/>
      </w:rPr>
    </w:lvl>
    <w:lvl w:ilvl="6" w:tplc="04090001" w:tentative="1">
      <w:start w:val="1"/>
      <w:numFmt w:val="bullet"/>
      <w:lvlText w:val=""/>
      <w:lvlJc w:val="left"/>
      <w:pPr>
        <w:tabs>
          <w:tab w:val="num" w:pos="4068"/>
        </w:tabs>
        <w:ind w:left="4068" w:hanging="360"/>
      </w:pPr>
      <w:rPr>
        <w:rFonts w:ascii="Symbol" w:hAnsi="Symbol" w:hint="default"/>
      </w:rPr>
    </w:lvl>
    <w:lvl w:ilvl="7" w:tplc="04090003" w:tentative="1">
      <w:start w:val="1"/>
      <w:numFmt w:val="bullet"/>
      <w:lvlText w:val="o"/>
      <w:lvlJc w:val="left"/>
      <w:pPr>
        <w:tabs>
          <w:tab w:val="num" w:pos="4788"/>
        </w:tabs>
        <w:ind w:left="4788" w:hanging="360"/>
      </w:pPr>
      <w:rPr>
        <w:rFonts w:ascii="Courier New" w:hAnsi="Courier New" w:cs="Symbol" w:hint="default"/>
      </w:rPr>
    </w:lvl>
    <w:lvl w:ilvl="8" w:tplc="04090005" w:tentative="1">
      <w:start w:val="1"/>
      <w:numFmt w:val="bullet"/>
      <w:lvlText w:val=""/>
      <w:lvlJc w:val="left"/>
      <w:pPr>
        <w:tabs>
          <w:tab w:val="num" w:pos="5508"/>
        </w:tabs>
        <w:ind w:left="5508" w:hanging="360"/>
      </w:pPr>
      <w:rPr>
        <w:rFonts w:ascii="Wingdings" w:hAnsi="Wingdings" w:hint="default"/>
      </w:rPr>
    </w:lvl>
  </w:abstractNum>
  <w:abstractNum w:abstractNumId="19" w15:restartNumberingAfterBreak="0">
    <w:nsid w:val="40A2587E"/>
    <w:multiLevelType w:val="multilevel"/>
    <w:tmpl w:val="CBECC0C4"/>
    <w:lvl w:ilvl="0">
      <w:start w:val="1"/>
      <w:numFmt w:val="decimal"/>
      <w:lvlText w:val="%1"/>
      <w:lvlJc w:val="left"/>
      <w:pPr>
        <w:tabs>
          <w:tab w:val="num" w:pos="360"/>
        </w:tabs>
        <w:ind w:left="360" w:hanging="360"/>
      </w:pPr>
      <w:rPr>
        <w:rFonts w:hint="default"/>
        <w:b/>
        <w:color w:val="auto"/>
      </w:rPr>
    </w:lvl>
    <w:lvl w:ilvl="1">
      <w:start w:val="5"/>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20" w15:restartNumberingAfterBreak="0">
    <w:nsid w:val="41D82E5E"/>
    <w:multiLevelType w:val="hybridMultilevel"/>
    <w:tmpl w:val="15FA7834"/>
    <w:lvl w:ilvl="0" w:tplc="04090001">
      <w:start w:val="1"/>
      <w:numFmt w:val="bullet"/>
      <w:lvlText w:val=""/>
      <w:lvlJc w:val="left"/>
      <w:pPr>
        <w:ind w:left="514" w:hanging="480"/>
      </w:pPr>
      <w:rPr>
        <w:rFonts w:ascii="Symbol" w:hAnsi="Symbol"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21" w15:restartNumberingAfterBreak="0">
    <w:nsid w:val="449079B7"/>
    <w:multiLevelType w:val="multilevel"/>
    <w:tmpl w:val="BD0AB28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7B31EA"/>
    <w:multiLevelType w:val="hybridMultilevel"/>
    <w:tmpl w:val="3DBE2C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9D94B5A"/>
    <w:multiLevelType w:val="hybridMultilevel"/>
    <w:tmpl w:val="FB8AAB00"/>
    <w:lvl w:ilvl="0" w:tplc="AE4083A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A05BAC"/>
    <w:multiLevelType w:val="hybridMultilevel"/>
    <w:tmpl w:val="F45E5890"/>
    <w:lvl w:ilvl="0" w:tplc="A29A72E2">
      <w:start w:val="1"/>
      <w:numFmt w:val="bullet"/>
      <w:lvlText w:val=""/>
      <w:lvlJc w:val="left"/>
      <w:pPr>
        <w:tabs>
          <w:tab w:val="num" w:pos="360"/>
        </w:tabs>
        <w:ind w:left="360" w:hanging="360"/>
      </w:pPr>
      <w:rPr>
        <w:rFonts w:ascii="Symbol" w:hAnsi="Symbol" w:hint="default"/>
        <w:color w:val="auto"/>
        <w:sz w:val="11"/>
      </w:rPr>
    </w:lvl>
    <w:lvl w:ilvl="1" w:tplc="04090003">
      <w:start w:val="1"/>
      <w:numFmt w:val="bullet"/>
      <w:lvlText w:val=""/>
      <w:lvlJc w:val="left"/>
      <w:pPr>
        <w:tabs>
          <w:tab w:val="num" w:pos="-656"/>
        </w:tabs>
        <w:ind w:left="-656" w:hanging="480"/>
      </w:pPr>
      <w:rPr>
        <w:rFonts w:ascii="Wingdings" w:hAnsi="Wingdings" w:hint="default"/>
      </w:rPr>
    </w:lvl>
    <w:lvl w:ilvl="2" w:tplc="04090005" w:tentative="1">
      <w:start w:val="1"/>
      <w:numFmt w:val="bullet"/>
      <w:lvlText w:val=""/>
      <w:lvlJc w:val="left"/>
      <w:pPr>
        <w:tabs>
          <w:tab w:val="num" w:pos="-176"/>
        </w:tabs>
        <w:ind w:left="-176" w:hanging="480"/>
      </w:pPr>
      <w:rPr>
        <w:rFonts w:ascii="Wingdings" w:hAnsi="Wingdings" w:hint="default"/>
      </w:rPr>
    </w:lvl>
    <w:lvl w:ilvl="3" w:tplc="04090001" w:tentative="1">
      <w:start w:val="1"/>
      <w:numFmt w:val="bullet"/>
      <w:lvlText w:val=""/>
      <w:lvlJc w:val="left"/>
      <w:pPr>
        <w:tabs>
          <w:tab w:val="num" w:pos="304"/>
        </w:tabs>
        <w:ind w:left="304" w:hanging="480"/>
      </w:pPr>
      <w:rPr>
        <w:rFonts w:ascii="Wingdings" w:hAnsi="Wingdings" w:hint="default"/>
      </w:rPr>
    </w:lvl>
    <w:lvl w:ilvl="4" w:tplc="04090003" w:tentative="1">
      <w:start w:val="1"/>
      <w:numFmt w:val="bullet"/>
      <w:lvlText w:val=""/>
      <w:lvlJc w:val="left"/>
      <w:pPr>
        <w:tabs>
          <w:tab w:val="num" w:pos="784"/>
        </w:tabs>
        <w:ind w:left="784" w:hanging="480"/>
      </w:pPr>
      <w:rPr>
        <w:rFonts w:ascii="Wingdings" w:hAnsi="Wingdings" w:hint="default"/>
      </w:rPr>
    </w:lvl>
    <w:lvl w:ilvl="5" w:tplc="04090005" w:tentative="1">
      <w:start w:val="1"/>
      <w:numFmt w:val="bullet"/>
      <w:lvlText w:val=""/>
      <w:lvlJc w:val="left"/>
      <w:pPr>
        <w:tabs>
          <w:tab w:val="num" w:pos="1264"/>
        </w:tabs>
        <w:ind w:left="1264" w:hanging="480"/>
      </w:pPr>
      <w:rPr>
        <w:rFonts w:ascii="Wingdings" w:hAnsi="Wingdings" w:hint="default"/>
      </w:rPr>
    </w:lvl>
    <w:lvl w:ilvl="6" w:tplc="04090001" w:tentative="1">
      <w:start w:val="1"/>
      <w:numFmt w:val="bullet"/>
      <w:lvlText w:val=""/>
      <w:lvlJc w:val="left"/>
      <w:pPr>
        <w:tabs>
          <w:tab w:val="num" w:pos="1744"/>
        </w:tabs>
        <w:ind w:left="1744" w:hanging="480"/>
      </w:pPr>
      <w:rPr>
        <w:rFonts w:ascii="Wingdings" w:hAnsi="Wingdings" w:hint="default"/>
      </w:rPr>
    </w:lvl>
    <w:lvl w:ilvl="7" w:tplc="04090003" w:tentative="1">
      <w:start w:val="1"/>
      <w:numFmt w:val="bullet"/>
      <w:lvlText w:val=""/>
      <w:lvlJc w:val="left"/>
      <w:pPr>
        <w:tabs>
          <w:tab w:val="num" w:pos="2224"/>
        </w:tabs>
        <w:ind w:left="2224" w:hanging="480"/>
      </w:pPr>
      <w:rPr>
        <w:rFonts w:ascii="Wingdings" w:hAnsi="Wingdings" w:hint="default"/>
      </w:rPr>
    </w:lvl>
    <w:lvl w:ilvl="8" w:tplc="04090005" w:tentative="1">
      <w:start w:val="1"/>
      <w:numFmt w:val="bullet"/>
      <w:lvlText w:val=""/>
      <w:lvlJc w:val="left"/>
      <w:pPr>
        <w:tabs>
          <w:tab w:val="num" w:pos="2704"/>
        </w:tabs>
        <w:ind w:left="2704" w:hanging="480"/>
      </w:pPr>
      <w:rPr>
        <w:rFonts w:ascii="Wingdings" w:hAnsi="Wingdings" w:hint="default"/>
      </w:rPr>
    </w:lvl>
  </w:abstractNum>
  <w:abstractNum w:abstractNumId="25" w15:restartNumberingAfterBreak="0">
    <w:nsid w:val="54005AC4"/>
    <w:multiLevelType w:val="hybridMultilevel"/>
    <w:tmpl w:val="4990967E"/>
    <w:lvl w:ilvl="0" w:tplc="04090001">
      <w:start w:val="1"/>
      <w:numFmt w:val="bullet"/>
      <w:lvlText w:val=""/>
      <w:lvlJc w:val="left"/>
      <w:pPr>
        <w:ind w:left="514" w:hanging="480"/>
      </w:pPr>
      <w:rPr>
        <w:rFonts w:ascii="Symbol" w:hAnsi="Symbol"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26" w15:restartNumberingAfterBreak="0">
    <w:nsid w:val="555565BB"/>
    <w:multiLevelType w:val="hybridMultilevel"/>
    <w:tmpl w:val="05363A56"/>
    <w:lvl w:ilvl="0" w:tplc="04090001">
      <w:start w:val="1"/>
      <w:numFmt w:val="bullet"/>
      <w:lvlText w:val=""/>
      <w:lvlJc w:val="left"/>
      <w:pPr>
        <w:ind w:left="507" w:hanging="480"/>
      </w:pPr>
      <w:rPr>
        <w:rFonts w:ascii="Symbol" w:hAnsi="Symbol" w:hint="default"/>
      </w:rPr>
    </w:lvl>
    <w:lvl w:ilvl="1" w:tplc="04090003" w:tentative="1">
      <w:start w:val="1"/>
      <w:numFmt w:val="bullet"/>
      <w:lvlText w:val=""/>
      <w:lvlJc w:val="left"/>
      <w:pPr>
        <w:ind w:left="987" w:hanging="480"/>
      </w:pPr>
      <w:rPr>
        <w:rFonts w:ascii="Wingdings" w:hAnsi="Wingdings" w:hint="default"/>
      </w:rPr>
    </w:lvl>
    <w:lvl w:ilvl="2" w:tplc="04090005" w:tentative="1">
      <w:start w:val="1"/>
      <w:numFmt w:val="bullet"/>
      <w:lvlText w:val=""/>
      <w:lvlJc w:val="left"/>
      <w:pPr>
        <w:ind w:left="1467" w:hanging="480"/>
      </w:pPr>
      <w:rPr>
        <w:rFonts w:ascii="Wingdings" w:hAnsi="Wingdings" w:hint="default"/>
      </w:rPr>
    </w:lvl>
    <w:lvl w:ilvl="3" w:tplc="04090001" w:tentative="1">
      <w:start w:val="1"/>
      <w:numFmt w:val="bullet"/>
      <w:lvlText w:val=""/>
      <w:lvlJc w:val="left"/>
      <w:pPr>
        <w:ind w:left="1947" w:hanging="480"/>
      </w:pPr>
      <w:rPr>
        <w:rFonts w:ascii="Wingdings" w:hAnsi="Wingdings" w:hint="default"/>
      </w:rPr>
    </w:lvl>
    <w:lvl w:ilvl="4" w:tplc="04090003" w:tentative="1">
      <w:start w:val="1"/>
      <w:numFmt w:val="bullet"/>
      <w:lvlText w:val=""/>
      <w:lvlJc w:val="left"/>
      <w:pPr>
        <w:ind w:left="2427" w:hanging="480"/>
      </w:pPr>
      <w:rPr>
        <w:rFonts w:ascii="Wingdings" w:hAnsi="Wingdings" w:hint="default"/>
      </w:rPr>
    </w:lvl>
    <w:lvl w:ilvl="5" w:tplc="04090005" w:tentative="1">
      <w:start w:val="1"/>
      <w:numFmt w:val="bullet"/>
      <w:lvlText w:val=""/>
      <w:lvlJc w:val="left"/>
      <w:pPr>
        <w:ind w:left="2907" w:hanging="480"/>
      </w:pPr>
      <w:rPr>
        <w:rFonts w:ascii="Wingdings" w:hAnsi="Wingdings" w:hint="default"/>
      </w:rPr>
    </w:lvl>
    <w:lvl w:ilvl="6" w:tplc="04090001" w:tentative="1">
      <w:start w:val="1"/>
      <w:numFmt w:val="bullet"/>
      <w:lvlText w:val=""/>
      <w:lvlJc w:val="left"/>
      <w:pPr>
        <w:ind w:left="3387" w:hanging="480"/>
      </w:pPr>
      <w:rPr>
        <w:rFonts w:ascii="Wingdings" w:hAnsi="Wingdings" w:hint="default"/>
      </w:rPr>
    </w:lvl>
    <w:lvl w:ilvl="7" w:tplc="04090003" w:tentative="1">
      <w:start w:val="1"/>
      <w:numFmt w:val="bullet"/>
      <w:lvlText w:val=""/>
      <w:lvlJc w:val="left"/>
      <w:pPr>
        <w:ind w:left="3867" w:hanging="480"/>
      </w:pPr>
      <w:rPr>
        <w:rFonts w:ascii="Wingdings" w:hAnsi="Wingdings" w:hint="default"/>
      </w:rPr>
    </w:lvl>
    <w:lvl w:ilvl="8" w:tplc="04090005" w:tentative="1">
      <w:start w:val="1"/>
      <w:numFmt w:val="bullet"/>
      <w:lvlText w:val=""/>
      <w:lvlJc w:val="left"/>
      <w:pPr>
        <w:ind w:left="4347" w:hanging="480"/>
      </w:pPr>
      <w:rPr>
        <w:rFonts w:ascii="Wingdings" w:hAnsi="Wingdings" w:hint="default"/>
      </w:rPr>
    </w:lvl>
  </w:abstractNum>
  <w:abstractNum w:abstractNumId="27" w15:restartNumberingAfterBreak="0">
    <w:nsid w:val="58F62BAC"/>
    <w:multiLevelType w:val="hybridMultilevel"/>
    <w:tmpl w:val="E6864F9A"/>
    <w:lvl w:ilvl="0" w:tplc="4E22DE10">
      <w:start w:val="1"/>
      <w:numFmt w:val="decimal"/>
      <w:lvlText w:val="%1."/>
      <w:lvlJc w:val="left"/>
      <w:pPr>
        <w:tabs>
          <w:tab w:val="num" w:pos="480"/>
        </w:tabs>
        <w:ind w:left="480" w:hanging="480"/>
      </w:pPr>
      <w:rPr>
        <w:rFonts w:ascii="Acer Foco" w:hAnsi="Acer Foco" w:hint="default"/>
        <w:b w:val="0"/>
        <w:caps w:val="0"/>
        <w:strike w:val="0"/>
        <w:dstrike w:val="0"/>
        <w:vanish w:val="0"/>
        <w:sz w:val="10"/>
        <w:szCs w:val="10"/>
        <w:vertAlign w:val="baseli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5FD710B7"/>
    <w:multiLevelType w:val="hybridMultilevel"/>
    <w:tmpl w:val="8F90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F3F84"/>
    <w:multiLevelType w:val="hybridMultilevel"/>
    <w:tmpl w:val="377AD612"/>
    <w:lvl w:ilvl="0" w:tplc="FFFFFFFF">
      <w:start w:val="1"/>
      <w:numFmt w:val="decimal"/>
      <w:lvlText w:val="%1."/>
      <w:lvlJc w:val="left"/>
      <w:pPr>
        <w:ind w:left="720" w:hanging="360"/>
      </w:pPr>
      <w:rPr>
        <w:b w:val="0"/>
        <w:bCs/>
        <w:sz w:val="10"/>
        <w:szCs w:val="1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9C6480"/>
    <w:multiLevelType w:val="hybridMultilevel"/>
    <w:tmpl w:val="D21860F8"/>
    <w:lvl w:ilvl="0" w:tplc="04160001">
      <w:start w:val="1"/>
      <w:numFmt w:val="bullet"/>
      <w:lvlText w:val=""/>
      <w:lvlJc w:val="left"/>
      <w:pPr>
        <w:ind w:left="754" w:hanging="360"/>
      </w:pPr>
      <w:rPr>
        <w:rFonts w:ascii="Symbol" w:hAnsi="Symbol" w:hint="default"/>
      </w:rPr>
    </w:lvl>
    <w:lvl w:ilvl="1" w:tplc="04160003" w:tentative="1">
      <w:start w:val="1"/>
      <w:numFmt w:val="bullet"/>
      <w:lvlText w:val="o"/>
      <w:lvlJc w:val="left"/>
      <w:pPr>
        <w:ind w:left="1474" w:hanging="360"/>
      </w:pPr>
      <w:rPr>
        <w:rFonts w:ascii="Courier New" w:hAnsi="Courier New" w:cs="Courier New" w:hint="default"/>
      </w:rPr>
    </w:lvl>
    <w:lvl w:ilvl="2" w:tplc="04160005" w:tentative="1">
      <w:start w:val="1"/>
      <w:numFmt w:val="bullet"/>
      <w:lvlText w:val=""/>
      <w:lvlJc w:val="left"/>
      <w:pPr>
        <w:ind w:left="2194" w:hanging="360"/>
      </w:pPr>
      <w:rPr>
        <w:rFonts w:ascii="Wingdings" w:hAnsi="Wingdings" w:hint="default"/>
      </w:rPr>
    </w:lvl>
    <w:lvl w:ilvl="3" w:tplc="04160001" w:tentative="1">
      <w:start w:val="1"/>
      <w:numFmt w:val="bullet"/>
      <w:lvlText w:val=""/>
      <w:lvlJc w:val="left"/>
      <w:pPr>
        <w:ind w:left="2914" w:hanging="360"/>
      </w:pPr>
      <w:rPr>
        <w:rFonts w:ascii="Symbol" w:hAnsi="Symbol" w:hint="default"/>
      </w:rPr>
    </w:lvl>
    <w:lvl w:ilvl="4" w:tplc="04160003" w:tentative="1">
      <w:start w:val="1"/>
      <w:numFmt w:val="bullet"/>
      <w:lvlText w:val="o"/>
      <w:lvlJc w:val="left"/>
      <w:pPr>
        <w:ind w:left="3634" w:hanging="360"/>
      </w:pPr>
      <w:rPr>
        <w:rFonts w:ascii="Courier New" w:hAnsi="Courier New" w:cs="Courier New" w:hint="default"/>
      </w:rPr>
    </w:lvl>
    <w:lvl w:ilvl="5" w:tplc="04160005" w:tentative="1">
      <w:start w:val="1"/>
      <w:numFmt w:val="bullet"/>
      <w:lvlText w:val=""/>
      <w:lvlJc w:val="left"/>
      <w:pPr>
        <w:ind w:left="4354" w:hanging="360"/>
      </w:pPr>
      <w:rPr>
        <w:rFonts w:ascii="Wingdings" w:hAnsi="Wingdings" w:hint="default"/>
      </w:rPr>
    </w:lvl>
    <w:lvl w:ilvl="6" w:tplc="04160001" w:tentative="1">
      <w:start w:val="1"/>
      <w:numFmt w:val="bullet"/>
      <w:lvlText w:val=""/>
      <w:lvlJc w:val="left"/>
      <w:pPr>
        <w:ind w:left="5074" w:hanging="360"/>
      </w:pPr>
      <w:rPr>
        <w:rFonts w:ascii="Symbol" w:hAnsi="Symbol" w:hint="default"/>
      </w:rPr>
    </w:lvl>
    <w:lvl w:ilvl="7" w:tplc="04160003" w:tentative="1">
      <w:start w:val="1"/>
      <w:numFmt w:val="bullet"/>
      <w:lvlText w:val="o"/>
      <w:lvlJc w:val="left"/>
      <w:pPr>
        <w:ind w:left="5794" w:hanging="360"/>
      </w:pPr>
      <w:rPr>
        <w:rFonts w:ascii="Courier New" w:hAnsi="Courier New" w:cs="Courier New" w:hint="default"/>
      </w:rPr>
    </w:lvl>
    <w:lvl w:ilvl="8" w:tplc="04160005" w:tentative="1">
      <w:start w:val="1"/>
      <w:numFmt w:val="bullet"/>
      <w:lvlText w:val=""/>
      <w:lvlJc w:val="left"/>
      <w:pPr>
        <w:ind w:left="6514" w:hanging="360"/>
      </w:pPr>
      <w:rPr>
        <w:rFonts w:ascii="Wingdings" w:hAnsi="Wingdings" w:hint="default"/>
      </w:rPr>
    </w:lvl>
  </w:abstractNum>
  <w:abstractNum w:abstractNumId="31" w15:restartNumberingAfterBreak="0">
    <w:nsid w:val="628F4422"/>
    <w:multiLevelType w:val="hybridMultilevel"/>
    <w:tmpl w:val="83C8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C7AE3"/>
    <w:multiLevelType w:val="hybridMultilevel"/>
    <w:tmpl w:val="53043E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9453FB0"/>
    <w:multiLevelType w:val="hybridMultilevel"/>
    <w:tmpl w:val="F46EDE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D0062EB"/>
    <w:multiLevelType w:val="multilevel"/>
    <w:tmpl w:val="54FE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71108"/>
    <w:multiLevelType w:val="hybridMultilevel"/>
    <w:tmpl w:val="0746503C"/>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24633"/>
    <w:multiLevelType w:val="hybridMultilevel"/>
    <w:tmpl w:val="DF08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3C3CF9"/>
    <w:multiLevelType w:val="hybridMultilevel"/>
    <w:tmpl w:val="8F042990"/>
    <w:lvl w:ilvl="0" w:tplc="6F129CE6">
      <w:start w:val="1"/>
      <w:numFmt w:val="decimal"/>
      <w:lvlText w:val="%1."/>
      <w:lvlJc w:val="left"/>
      <w:pPr>
        <w:ind w:left="720" w:hanging="360"/>
      </w:pPr>
      <w:rPr>
        <w:b w:val="0"/>
        <w:bCs/>
        <w:sz w:val="1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7068CD"/>
    <w:multiLevelType w:val="hybridMultilevel"/>
    <w:tmpl w:val="BD6C8250"/>
    <w:lvl w:ilvl="0" w:tplc="97CC1A1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7CEC3A91"/>
    <w:multiLevelType w:val="hybridMultilevel"/>
    <w:tmpl w:val="32AA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0549B2"/>
    <w:multiLevelType w:val="hybridMultilevel"/>
    <w:tmpl w:val="A5F4F172"/>
    <w:lvl w:ilvl="0" w:tplc="DE04D85A">
      <w:start w:val="1"/>
      <w:numFmt w:val="bullet"/>
      <w:pStyle w:val="softwarelist"/>
      <w:lvlText w:val=""/>
      <w:lvlPicBulletId w:val="0"/>
      <w:lvlJc w:val="left"/>
      <w:pPr>
        <w:tabs>
          <w:tab w:val="num" w:pos="1080"/>
        </w:tabs>
        <w:ind w:left="1080" w:hanging="360"/>
      </w:pPr>
      <w:rPr>
        <w:rFonts w:ascii="Symbol" w:hAnsi="Symbol" w:hint="default"/>
        <w:color w:val="auto"/>
        <w:sz w:val="12"/>
        <w:szCs w:val="12"/>
      </w:rPr>
    </w:lvl>
    <w:lvl w:ilvl="1" w:tplc="F070B0E0">
      <w:start w:val="1"/>
      <w:numFmt w:val="bullet"/>
      <w:lvlText w:val=""/>
      <w:lvlPicBulletId w:val="0"/>
      <w:lvlJc w:val="left"/>
      <w:pPr>
        <w:tabs>
          <w:tab w:val="num" w:pos="1507"/>
        </w:tabs>
        <w:ind w:left="1507" w:hanging="360"/>
      </w:pPr>
      <w:rPr>
        <w:rFonts w:ascii="Symbol" w:hAnsi="Symbol" w:hint="default"/>
        <w:color w:val="auto"/>
        <w:sz w:val="12"/>
        <w:szCs w:val="12"/>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num w:numId="1" w16cid:durableId="2045671256">
    <w:abstractNumId w:val="21"/>
  </w:num>
  <w:num w:numId="2" w16cid:durableId="992878060">
    <w:abstractNumId w:val="17"/>
  </w:num>
  <w:num w:numId="3" w16cid:durableId="577372892">
    <w:abstractNumId w:val="18"/>
  </w:num>
  <w:num w:numId="4" w16cid:durableId="189296686">
    <w:abstractNumId w:val="27"/>
  </w:num>
  <w:num w:numId="5" w16cid:durableId="151602784">
    <w:abstractNumId w:val="19"/>
  </w:num>
  <w:num w:numId="6" w16cid:durableId="229733407">
    <w:abstractNumId w:val="38"/>
  </w:num>
  <w:num w:numId="7" w16cid:durableId="1837262122">
    <w:abstractNumId w:val="4"/>
  </w:num>
  <w:num w:numId="8" w16cid:durableId="2105151420">
    <w:abstractNumId w:val="31"/>
  </w:num>
  <w:num w:numId="9" w16cid:durableId="105539579">
    <w:abstractNumId w:val="13"/>
  </w:num>
  <w:num w:numId="10" w16cid:durableId="922302502">
    <w:abstractNumId w:val="28"/>
  </w:num>
  <w:num w:numId="11" w16cid:durableId="1099639257">
    <w:abstractNumId w:val="40"/>
  </w:num>
  <w:num w:numId="12" w16cid:durableId="114059400">
    <w:abstractNumId w:val="5"/>
  </w:num>
  <w:num w:numId="13" w16cid:durableId="1151410855">
    <w:abstractNumId w:val="34"/>
  </w:num>
  <w:num w:numId="14" w16cid:durableId="1329869561">
    <w:abstractNumId w:val="24"/>
  </w:num>
  <w:num w:numId="15" w16cid:durableId="1289122242">
    <w:abstractNumId w:val="31"/>
  </w:num>
  <w:num w:numId="16" w16cid:durableId="640965390">
    <w:abstractNumId w:val="9"/>
  </w:num>
  <w:num w:numId="17" w16cid:durableId="374550547">
    <w:abstractNumId w:val="1"/>
  </w:num>
  <w:num w:numId="18" w16cid:durableId="1478106925">
    <w:abstractNumId w:val="26"/>
  </w:num>
  <w:num w:numId="19" w16cid:durableId="1881278499">
    <w:abstractNumId w:val="23"/>
  </w:num>
  <w:num w:numId="20" w16cid:durableId="1748646225">
    <w:abstractNumId w:val="0"/>
  </w:num>
  <w:num w:numId="21" w16cid:durableId="893274399">
    <w:abstractNumId w:val="10"/>
  </w:num>
  <w:num w:numId="22" w16cid:durableId="2108690628">
    <w:abstractNumId w:val="3"/>
  </w:num>
  <w:num w:numId="23" w16cid:durableId="1329209832">
    <w:abstractNumId w:val="36"/>
  </w:num>
  <w:num w:numId="24" w16cid:durableId="1863736765">
    <w:abstractNumId w:val="16"/>
  </w:num>
  <w:num w:numId="25" w16cid:durableId="1873566814">
    <w:abstractNumId w:val="6"/>
  </w:num>
  <w:num w:numId="26" w16cid:durableId="970987043">
    <w:abstractNumId w:val="33"/>
  </w:num>
  <w:num w:numId="27" w16cid:durableId="1680156677">
    <w:abstractNumId w:val="22"/>
  </w:num>
  <w:num w:numId="28" w16cid:durableId="627201445">
    <w:abstractNumId w:val="15"/>
  </w:num>
  <w:num w:numId="29" w16cid:durableId="1193223652">
    <w:abstractNumId w:val="11"/>
  </w:num>
  <w:num w:numId="30" w16cid:durableId="998381851">
    <w:abstractNumId w:val="7"/>
  </w:num>
  <w:num w:numId="31" w16cid:durableId="562299023">
    <w:abstractNumId w:val="8"/>
  </w:num>
  <w:num w:numId="32" w16cid:durableId="2084335506">
    <w:abstractNumId w:val="25"/>
  </w:num>
  <w:num w:numId="33" w16cid:durableId="798840304">
    <w:abstractNumId w:val="20"/>
  </w:num>
  <w:num w:numId="34" w16cid:durableId="849805395">
    <w:abstractNumId w:val="39"/>
  </w:num>
  <w:num w:numId="35" w16cid:durableId="1393383278">
    <w:abstractNumId w:val="30"/>
  </w:num>
  <w:num w:numId="36" w16cid:durableId="13313597">
    <w:abstractNumId w:val="2"/>
  </w:num>
  <w:num w:numId="37" w16cid:durableId="1520387458">
    <w:abstractNumId w:val="37"/>
  </w:num>
  <w:num w:numId="38" w16cid:durableId="1869293316">
    <w:abstractNumId w:val="35"/>
  </w:num>
  <w:num w:numId="39" w16cid:durableId="1964454631">
    <w:abstractNumId w:val="12"/>
  </w:num>
  <w:num w:numId="40" w16cid:durableId="1954899317">
    <w:abstractNumId w:val="32"/>
  </w:num>
  <w:num w:numId="41" w16cid:durableId="973410417">
    <w:abstractNumId w:val="14"/>
  </w:num>
  <w:num w:numId="42" w16cid:durableId="164504655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D34"/>
    <w:rsid w:val="000006EB"/>
    <w:rsid w:val="00000A4A"/>
    <w:rsid w:val="00001C3C"/>
    <w:rsid w:val="00002E12"/>
    <w:rsid w:val="00003A7A"/>
    <w:rsid w:val="00007458"/>
    <w:rsid w:val="0001122A"/>
    <w:rsid w:val="0001169B"/>
    <w:rsid w:val="000120F8"/>
    <w:rsid w:val="000142B6"/>
    <w:rsid w:val="00016567"/>
    <w:rsid w:val="00022268"/>
    <w:rsid w:val="00022ED1"/>
    <w:rsid w:val="00024188"/>
    <w:rsid w:val="00024C14"/>
    <w:rsid w:val="00027309"/>
    <w:rsid w:val="00027A1B"/>
    <w:rsid w:val="00033A9D"/>
    <w:rsid w:val="00034E63"/>
    <w:rsid w:val="00037249"/>
    <w:rsid w:val="00037399"/>
    <w:rsid w:val="0004125D"/>
    <w:rsid w:val="00044FE2"/>
    <w:rsid w:val="00046AD2"/>
    <w:rsid w:val="0005248D"/>
    <w:rsid w:val="0005359D"/>
    <w:rsid w:val="00060CBC"/>
    <w:rsid w:val="00061491"/>
    <w:rsid w:val="000621A9"/>
    <w:rsid w:val="00062B98"/>
    <w:rsid w:val="00064BA1"/>
    <w:rsid w:val="00070C1D"/>
    <w:rsid w:val="00074D24"/>
    <w:rsid w:val="000755D7"/>
    <w:rsid w:val="0007753C"/>
    <w:rsid w:val="00080F09"/>
    <w:rsid w:val="00081E54"/>
    <w:rsid w:val="00083515"/>
    <w:rsid w:val="00083725"/>
    <w:rsid w:val="000849F0"/>
    <w:rsid w:val="0009284A"/>
    <w:rsid w:val="000979E1"/>
    <w:rsid w:val="000A30F0"/>
    <w:rsid w:val="000A75C6"/>
    <w:rsid w:val="000B0BFA"/>
    <w:rsid w:val="000B11CA"/>
    <w:rsid w:val="000B17DF"/>
    <w:rsid w:val="000B250D"/>
    <w:rsid w:val="000B50C5"/>
    <w:rsid w:val="000B5A67"/>
    <w:rsid w:val="000B5F04"/>
    <w:rsid w:val="000B7B8B"/>
    <w:rsid w:val="000C0443"/>
    <w:rsid w:val="000C0504"/>
    <w:rsid w:val="000C1532"/>
    <w:rsid w:val="000C307B"/>
    <w:rsid w:val="000C3805"/>
    <w:rsid w:val="000C58C8"/>
    <w:rsid w:val="000C5C53"/>
    <w:rsid w:val="000C713A"/>
    <w:rsid w:val="000D0CA4"/>
    <w:rsid w:val="000D3E24"/>
    <w:rsid w:val="000D7C19"/>
    <w:rsid w:val="000D7F1E"/>
    <w:rsid w:val="000E1798"/>
    <w:rsid w:val="000E441A"/>
    <w:rsid w:val="000E481A"/>
    <w:rsid w:val="000E5882"/>
    <w:rsid w:val="000E6A3F"/>
    <w:rsid w:val="000F2E91"/>
    <w:rsid w:val="000F3242"/>
    <w:rsid w:val="000F401F"/>
    <w:rsid w:val="000F5E06"/>
    <w:rsid w:val="001003C7"/>
    <w:rsid w:val="001007CE"/>
    <w:rsid w:val="001009D5"/>
    <w:rsid w:val="00101211"/>
    <w:rsid w:val="001031DD"/>
    <w:rsid w:val="00103D34"/>
    <w:rsid w:val="001073AA"/>
    <w:rsid w:val="001114F9"/>
    <w:rsid w:val="00113D5B"/>
    <w:rsid w:val="00114DD5"/>
    <w:rsid w:val="00117306"/>
    <w:rsid w:val="001229B8"/>
    <w:rsid w:val="0012307B"/>
    <w:rsid w:val="001250F3"/>
    <w:rsid w:val="00125980"/>
    <w:rsid w:val="00126593"/>
    <w:rsid w:val="00126D32"/>
    <w:rsid w:val="001271C9"/>
    <w:rsid w:val="001308BF"/>
    <w:rsid w:val="00130A30"/>
    <w:rsid w:val="00130B55"/>
    <w:rsid w:val="00133CDE"/>
    <w:rsid w:val="00135420"/>
    <w:rsid w:val="001375B8"/>
    <w:rsid w:val="0014165C"/>
    <w:rsid w:val="00141D44"/>
    <w:rsid w:val="00144B61"/>
    <w:rsid w:val="00146196"/>
    <w:rsid w:val="001515AB"/>
    <w:rsid w:val="001517BE"/>
    <w:rsid w:val="00154A58"/>
    <w:rsid w:val="00155F9D"/>
    <w:rsid w:val="001566A3"/>
    <w:rsid w:val="001575D8"/>
    <w:rsid w:val="001601AB"/>
    <w:rsid w:val="0016165C"/>
    <w:rsid w:val="00162C1C"/>
    <w:rsid w:val="00164FBC"/>
    <w:rsid w:val="00165B65"/>
    <w:rsid w:val="00165C28"/>
    <w:rsid w:val="0016753B"/>
    <w:rsid w:val="001723EC"/>
    <w:rsid w:val="00174592"/>
    <w:rsid w:val="0017708C"/>
    <w:rsid w:val="001808A5"/>
    <w:rsid w:val="00180AF1"/>
    <w:rsid w:val="00181535"/>
    <w:rsid w:val="00181B95"/>
    <w:rsid w:val="00181F12"/>
    <w:rsid w:val="00182AB9"/>
    <w:rsid w:val="00186BAE"/>
    <w:rsid w:val="00191C3D"/>
    <w:rsid w:val="00192B48"/>
    <w:rsid w:val="0019559C"/>
    <w:rsid w:val="00197582"/>
    <w:rsid w:val="001A3170"/>
    <w:rsid w:val="001A373B"/>
    <w:rsid w:val="001B288B"/>
    <w:rsid w:val="001B3FB4"/>
    <w:rsid w:val="001B4BBC"/>
    <w:rsid w:val="001B7678"/>
    <w:rsid w:val="001C2128"/>
    <w:rsid w:val="001C2A3B"/>
    <w:rsid w:val="001C4DC1"/>
    <w:rsid w:val="001C6269"/>
    <w:rsid w:val="001C676A"/>
    <w:rsid w:val="001C7EAF"/>
    <w:rsid w:val="001D103C"/>
    <w:rsid w:val="001D2487"/>
    <w:rsid w:val="001D2DBE"/>
    <w:rsid w:val="001E1E66"/>
    <w:rsid w:val="001E6324"/>
    <w:rsid w:val="001F0A78"/>
    <w:rsid w:val="00201FC2"/>
    <w:rsid w:val="00203874"/>
    <w:rsid w:val="00203E54"/>
    <w:rsid w:val="00204B54"/>
    <w:rsid w:val="002055EA"/>
    <w:rsid w:val="002076CC"/>
    <w:rsid w:val="00212662"/>
    <w:rsid w:val="00215339"/>
    <w:rsid w:val="002156C7"/>
    <w:rsid w:val="0021639C"/>
    <w:rsid w:val="00216784"/>
    <w:rsid w:val="00220E85"/>
    <w:rsid w:val="00222918"/>
    <w:rsid w:val="00222B05"/>
    <w:rsid w:val="00224F6F"/>
    <w:rsid w:val="002250A2"/>
    <w:rsid w:val="00225A04"/>
    <w:rsid w:val="002317B0"/>
    <w:rsid w:val="00234C0A"/>
    <w:rsid w:val="00235A73"/>
    <w:rsid w:val="00235E45"/>
    <w:rsid w:val="00240D84"/>
    <w:rsid w:val="00240EF8"/>
    <w:rsid w:val="002424FF"/>
    <w:rsid w:val="002507B7"/>
    <w:rsid w:val="00250AA3"/>
    <w:rsid w:val="00254CFA"/>
    <w:rsid w:val="00255639"/>
    <w:rsid w:val="002556AE"/>
    <w:rsid w:val="00255FED"/>
    <w:rsid w:val="00256319"/>
    <w:rsid w:val="002605DD"/>
    <w:rsid w:val="002609CB"/>
    <w:rsid w:val="00260E77"/>
    <w:rsid w:val="00261839"/>
    <w:rsid w:val="00261E43"/>
    <w:rsid w:val="00266BD9"/>
    <w:rsid w:val="00270D80"/>
    <w:rsid w:val="00272202"/>
    <w:rsid w:val="0027288F"/>
    <w:rsid w:val="0027403C"/>
    <w:rsid w:val="0027734D"/>
    <w:rsid w:val="002828EC"/>
    <w:rsid w:val="00283BA0"/>
    <w:rsid w:val="00287FC7"/>
    <w:rsid w:val="00290A2F"/>
    <w:rsid w:val="0029262E"/>
    <w:rsid w:val="0029354C"/>
    <w:rsid w:val="00293C74"/>
    <w:rsid w:val="0029640C"/>
    <w:rsid w:val="00296A14"/>
    <w:rsid w:val="00297300"/>
    <w:rsid w:val="00297F6A"/>
    <w:rsid w:val="002A0222"/>
    <w:rsid w:val="002A0A7D"/>
    <w:rsid w:val="002A2D3E"/>
    <w:rsid w:val="002A33F3"/>
    <w:rsid w:val="002A4847"/>
    <w:rsid w:val="002A6312"/>
    <w:rsid w:val="002B2B20"/>
    <w:rsid w:val="002B4428"/>
    <w:rsid w:val="002B60E1"/>
    <w:rsid w:val="002B7B1C"/>
    <w:rsid w:val="002C2711"/>
    <w:rsid w:val="002C48E3"/>
    <w:rsid w:val="002C6620"/>
    <w:rsid w:val="002C7EA0"/>
    <w:rsid w:val="002D0ACE"/>
    <w:rsid w:val="002D2275"/>
    <w:rsid w:val="002D5613"/>
    <w:rsid w:val="002E0351"/>
    <w:rsid w:val="002E5EF5"/>
    <w:rsid w:val="002F1C1E"/>
    <w:rsid w:val="002F3AD9"/>
    <w:rsid w:val="002F46F2"/>
    <w:rsid w:val="002F4735"/>
    <w:rsid w:val="002F7126"/>
    <w:rsid w:val="003004B2"/>
    <w:rsid w:val="00300AFA"/>
    <w:rsid w:val="00301722"/>
    <w:rsid w:val="00302631"/>
    <w:rsid w:val="003028B8"/>
    <w:rsid w:val="00302A3D"/>
    <w:rsid w:val="00307DE5"/>
    <w:rsid w:val="00310980"/>
    <w:rsid w:val="00312BA0"/>
    <w:rsid w:val="00314112"/>
    <w:rsid w:val="0031520A"/>
    <w:rsid w:val="00316841"/>
    <w:rsid w:val="00320411"/>
    <w:rsid w:val="00320CB0"/>
    <w:rsid w:val="00320CC8"/>
    <w:rsid w:val="003214AA"/>
    <w:rsid w:val="003219FC"/>
    <w:rsid w:val="003238B1"/>
    <w:rsid w:val="003240CA"/>
    <w:rsid w:val="00324923"/>
    <w:rsid w:val="003250E5"/>
    <w:rsid w:val="0032602D"/>
    <w:rsid w:val="003272E3"/>
    <w:rsid w:val="00331ADB"/>
    <w:rsid w:val="00331DB9"/>
    <w:rsid w:val="00332D96"/>
    <w:rsid w:val="00332E4E"/>
    <w:rsid w:val="003331D3"/>
    <w:rsid w:val="003344DD"/>
    <w:rsid w:val="00334D97"/>
    <w:rsid w:val="0033514B"/>
    <w:rsid w:val="0033605B"/>
    <w:rsid w:val="003376BD"/>
    <w:rsid w:val="00337F50"/>
    <w:rsid w:val="0034366B"/>
    <w:rsid w:val="0034387F"/>
    <w:rsid w:val="00353751"/>
    <w:rsid w:val="003561C8"/>
    <w:rsid w:val="00356ACA"/>
    <w:rsid w:val="00361166"/>
    <w:rsid w:val="00361768"/>
    <w:rsid w:val="0036267C"/>
    <w:rsid w:val="00362E86"/>
    <w:rsid w:val="003644A1"/>
    <w:rsid w:val="00364677"/>
    <w:rsid w:val="00366748"/>
    <w:rsid w:val="00370D31"/>
    <w:rsid w:val="003739B9"/>
    <w:rsid w:val="00373BF3"/>
    <w:rsid w:val="00376146"/>
    <w:rsid w:val="00376C10"/>
    <w:rsid w:val="00377588"/>
    <w:rsid w:val="00382615"/>
    <w:rsid w:val="00382EDA"/>
    <w:rsid w:val="003849D7"/>
    <w:rsid w:val="0038623E"/>
    <w:rsid w:val="00387334"/>
    <w:rsid w:val="00387D7F"/>
    <w:rsid w:val="00391CE3"/>
    <w:rsid w:val="00392BE1"/>
    <w:rsid w:val="00393EB6"/>
    <w:rsid w:val="003A064A"/>
    <w:rsid w:val="003A075E"/>
    <w:rsid w:val="003A1610"/>
    <w:rsid w:val="003A1A1C"/>
    <w:rsid w:val="003A25B4"/>
    <w:rsid w:val="003A4390"/>
    <w:rsid w:val="003A61E8"/>
    <w:rsid w:val="003A6538"/>
    <w:rsid w:val="003A7357"/>
    <w:rsid w:val="003B23BA"/>
    <w:rsid w:val="003B26F0"/>
    <w:rsid w:val="003B5504"/>
    <w:rsid w:val="003B7482"/>
    <w:rsid w:val="003C0F82"/>
    <w:rsid w:val="003C1441"/>
    <w:rsid w:val="003C2509"/>
    <w:rsid w:val="003C64DE"/>
    <w:rsid w:val="003C6894"/>
    <w:rsid w:val="003D1C28"/>
    <w:rsid w:val="003D4CC7"/>
    <w:rsid w:val="003D56DD"/>
    <w:rsid w:val="003E0230"/>
    <w:rsid w:val="003E0888"/>
    <w:rsid w:val="003E0A4C"/>
    <w:rsid w:val="003E10C0"/>
    <w:rsid w:val="003E223B"/>
    <w:rsid w:val="003E2854"/>
    <w:rsid w:val="003E580F"/>
    <w:rsid w:val="003E6EDD"/>
    <w:rsid w:val="003F1172"/>
    <w:rsid w:val="003F24F4"/>
    <w:rsid w:val="00402C6D"/>
    <w:rsid w:val="00403F85"/>
    <w:rsid w:val="00404967"/>
    <w:rsid w:val="00407458"/>
    <w:rsid w:val="00410C1E"/>
    <w:rsid w:val="00414DF5"/>
    <w:rsid w:val="00417D93"/>
    <w:rsid w:val="0042343F"/>
    <w:rsid w:val="00425190"/>
    <w:rsid w:val="00427371"/>
    <w:rsid w:val="004278F2"/>
    <w:rsid w:val="004305BF"/>
    <w:rsid w:val="00430F76"/>
    <w:rsid w:val="00436549"/>
    <w:rsid w:val="0044096A"/>
    <w:rsid w:val="00442162"/>
    <w:rsid w:val="00446D5B"/>
    <w:rsid w:val="004526A1"/>
    <w:rsid w:val="00453A37"/>
    <w:rsid w:val="004550DF"/>
    <w:rsid w:val="004552D1"/>
    <w:rsid w:val="00455B3C"/>
    <w:rsid w:val="00461243"/>
    <w:rsid w:val="00465016"/>
    <w:rsid w:val="0046694A"/>
    <w:rsid w:val="00471D25"/>
    <w:rsid w:val="0047491F"/>
    <w:rsid w:val="00474E28"/>
    <w:rsid w:val="00475928"/>
    <w:rsid w:val="00476A49"/>
    <w:rsid w:val="00481184"/>
    <w:rsid w:val="00481F8C"/>
    <w:rsid w:val="00483751"/>
    <w:rsid w:val="0048392C"/>
    <w:rsid w:val="0048474C"/>
    <w:rsid w:val="00484960"/>
    <w:rsid w:val="004859BB"/>
    <w:rsid w:val="00485A8F"/>
    <w:rsid w:val="00486081"/>
    <w:rsid w:val="0048609D"/>
    <w:rsid w:val="0048668E"/>
    <w:rsid w:val="00486690"/>
    <w:rsid w:val="00486E11"/>
    <w:rsid w:val="004907F5"/>
    <w:rsid w:val="004923D1"/>
    <w:rsid w:val="004924E3"/>
    <w:rsid w:val="00492799"/>
    <w:rsid w:val="00493830"/>
    <w:rsid w:val="00494951"/>
    <w:rsid w:val="004959D2"/>
    <w:rsid w:val="00495E9D"/>
    <w:rsid w:val="004A1975"/>
    <w:rsid w:val="004A78C6"/>
    <w:rsid w:val="004B0285"/>
    <w:rsid w:val="004B2A1A"/>
    <w:rsid w:val="004B3601"/>
    <w:rsid w:val="004B6D04"/>
    <w:rsid w:val="004C0568"/>
    <w:rsid w:val="004C089C"/>
    <w:rsid w:val="004C247C"/>
    <w:rsid w:val="004C42B6"/>
    <w:rsid w:val="004C43E9"/>
    <w:rsid w:val="004C4CD0"/>
    <w:rsid w:val="004C64A2"/>
    <w:rsid w:val="004D1CEC"/>
    <w:rsid w:val="004D62AF"/>
    <w:rsid w:val="004D6ED5"/>
    <w:rsid w:val="004D7482"/>
    <w:rsid w:val="004E004B"/>
    <w:rsid w:val="004E360C"/>
    <w:rsid w:val="004E3F4E"/>
    <w:rsid w:val="004E5AB4"/>
    <w:rsid w:val="004E7740"/>
    <w:rsid w:val="004E78D6"/>
    <w:rsid w:val="004E7B46"/>
    <w:rsid w:val="004F0931"/>
    <w:rsid w:val="004F1D3B"/>
    <w:rsid w:val="004F4FF8"/>
    <w:rsid w:val="00500059"/>
    <w:rsid w:val="0050011A"/>
    <w:rsid w:val="005003D5"/>
    <w:rsid w:val="00501BB9"/>
    <w:rsid w:val="00502667"/>
    <w:rsid w:val="0050535B"/>
    <w:rsid w:val="00505B22"/>
    <w:rsid w:val="0050648C"/>
    <w:rsid w:val="005078F1"/>
    <w:rsid w:val="00507CB9"/>
    <w:rsid w:val="00510613"/>
    <w:rsid w:val="00512A56"/>
    <w:rsid w:val="005144FC"/>
    <w:rsid w:val="00516356"/>
    <w:rsid w:val="00517716"/>
    <w:rsid w:val="00517FCF"/>
    <w:rsid w:val="00520495"/>
    <w:rsid w:val="005230A9"/>
    <w:rsid w:val="0052442B"/>
    <w:rsid w:val="00525755"/>
    <w:rsid w:val="00525AF5"/>
    <w:rsid w:val="00530EBA"/>
    <w:rsid w:val="00532C29"/>
    <w:rsid w:val="00533A1A"/>
    <w:rsid w:val="005426CD"/>
    <w:rsid w:val="00543B52"/>
    <w:rsid w:val="00545200"/>
    <w:rsid w:val="005456E0"/>
    <w:rsid w:val="00545E0B"/>
    <w:rsid w:val="00546691"/>
    <w:rsid w:val="00547AF3"/>
    <w:rsid w:val="00550715"/>
    <w:rsid w:val="0055181A"/>
    <w:rsid w:val="005520B3"/>
    <w:rsid w:val="005541D1"/>
    <w:rsid w:val="00554E23"/>
    <w:rsid w:val="00555EB1"/>
    <w:rsid w:val="00557A60"/>
    <w:rsid w:val="0056092D"/>
    <w:rsid w:val="00560DED"/>
    <w:rsid w:val="005611DB"/>
    <w:rsid w:val="005626FC"/>
    <w:rsid w:val="005658A5"/>
    <w:rsid w:val="005670FB"/>
    <w:rsid w:val="005675F3"/>
    <w:rsid w:val="005716C9"/>
    <w:rsid w:val="005724FB"/>
    <w:rsid w:val="005729B1"/>
    <w:rsid w:val="00574148"/>
    <w:rsid w:val="00577216"/>
    <w:rsid w:val="00577494"/>
    <w:rsid w:val="00585432"/>
    <w:rsid w:val="005926DF"/>
    <w:rsid w:val="00593428"/>
    <w:rsid w:val="005934CB"/>
    <w:rsid w:val="005A3169"/>
    <w:rsid w:val="005A382C"/>
    <w:rsid w:val="005A3BB1"/>
    <w:rsid w:val="005A3CE0"/>
    <w:rsid w:val="005A57C0"/>
    <w:rsid w:val="005A7FB2"/>
    <w:rsid w:val="005B07D9"/>
    <w:rsid w:val="005B16AE"/>
    <w:rsid w:val="005B3FCD"/>
    <w:rsid w:val="005B4258"/>
    <w:rsid w:val="005C2BB4"/>
    <w:rsid w:val="005C31F8"/>
    <w:rsid w:val="005C3E54"/>
    <w:rsid w:val="005C4F22"/>
    <w:rsid w:val="005C72E4"/>
    <w:rsid w:val="005C7C27"/>
    <w:rsid w:val="005D0CD2"/>
    <w:rsid w:val="005D0EEE"/>
    <w:rsid w:val="005D496D"/>
    <w:rsid w:val="005D55DD"/>
    <w:rsid w:val="005D7B57"/>
    <w:rsid w:val="005E2B85"/>
    <w:rsid w:val="005E4164"/>
    <w:rsid w:val="005E6F29"/>
    <w:rsid w:val="005F23E5"/>
    <w:rsid w:val="005F270A"/>
    <w:rsid w:val="005F3459"/>
    <w:rsid w:val="005F3E6A"/>
    <w:rsid w:val="005F5DDD"/>
    <w:rsid w:val="006002E9"/>
    <w:rsid w:val="006022D7"/>
    <w:rsid w:val="0060709E"/>
    <w:rsid w:val="00607371"/>
    <w:rsid w:val="006075F2"/>
    <w:rsid w:val="00611C6C"/>
    <w:rsid w:val="006136FE"/>
    <w:rsid w:val="00614006"/>
    <w:rsid w:val="00615A11"/>
    <w:rsid w:val="006168E9"/>
    <w:rsid w:val="006177F0"/>
    <w:rsid w:val="00617D99"/>
    <w:rsid w:val="0062357F"/>
    <w:rsid w:val="00624C01"/>
    <w:rsid w:val="00630435"/>
    <w:rsid w:val="00634748"/>
    <w:rsid w:val="006354A5"/>
    <w:rsid w:val="006357F7"/>
    <w:rsid w:val="00635B95"/>
    <w:rsid w:val="006361BE"/>
    <w:rsid w:val="006373F2"/>
    <w:rsid w:val="006424DD"/>
    <w:rsid w:val="00644914"/>
    <w:rsid w:val="00645414"/>
    <w:rsid w:val="006459BD"/>
    <w:rsid w:val="006477C4"/>
    <w:rsid w:val="00652CD8"/>
    <w:rsid w:val="006548D1"/>
    <w:rsid w:val="006550E3"/>
    <w:rsid w:val="006568A0"/>
    <w:rsid w:val="0065736A"/>
    <w:rsid w:val="006617B8"/>
    <w:rsid w:val="00664C45"/>
    <w:rsid w:val="006653A9"/>
    <w:rsid w:val="006679DD"/>
    <w:rsid w:val="00670888"/>
    <w:rsid w:val="00671102"/>
    <w:rsid w:val="00671972"/>
    <w:rsid w:val="006728C0"/>
    <w:rsid w:val="006741F9"/>
    <w:rsid w:val="00676932"/>
    <w:rsid w:val="006813EC"/>
    <w:rsid w:val="006834AE"/>
    <w:rsid w:val="00683878"/>
    <w:rsid w:val="00683E30"/>
    <w:rsid w:val="0068478C"/>
    <w:rsid w:val="00687521"/>
    <w:rsid w:val="006935BE"/>
    <w:rsid w:val="00694474"/>
    <w:rsid w:val="00694EDC"/>
    <w:rsid w:val="00696BE6"/>
    <w:rsid w:val="00696C1D"/>
    <w:rsid w:val="006A15BD"/>
    <w:rsid w:val="006A3AED"/>
    <w:rsid w:val="006A4B2C"/>
    <w:rsid w:val="006B036C"/>
    <w:rsid w:val="006B0D9F"/>
    <w:rsid w:val="006B31A1"/>
    <w:rsid w:val="006B3304"/>
    <w:rsid w:val="006B33E5"/>
    <w:rsid w:val="006B3488"/>
    <w:rsid w:val="006B3E61"/>
    <w:rsid w:val="006B5CCD"/>
    <w:rsid w:val="006B5F3C"/>
    <w:rsid w:val="006B7F3E"/>
    <w:rsid w:val="006C2A5A"/>
    <w:rsid w:val="006C3AAA"/>
    <w:rsid w:val="006C7A81"/>
    <w:rsid w:val="006D05E1"/>
    <w:rsid w:val="006D374C"/>
    <w:rsid w:val="006D3BC6"/>
    <w:rsid w:val="006D73B4"/>
    <w:rsid w:val="006E0272"/>
    <w:rsid w:val="006E3519"/>
    <w:rsid w:val="006E442C"/>
    <w:rsid w:val="006E6A66"/>
    <w:rsid w:val="006F4E6A"/>
    <w:rsid w:val="006F6AF4"/>
    <w:rsid w:val="006F7B4A"/>
    <w:rsid w:val="00700EB0"/>
    <w:rsid w:val="00701584"/>
    <w:rsid w:val="0070260D"/>
    <w:rsid w:val="007026A2"/>
    <w:rsid w:val="00703DEB"/>
    <w:rsid w:val="00704BAC"/>
    <w:rsid w:val="007066AD"/>
    <w:rsid w:val="0071033D"/>
    <w:rsid w:val="00710E5B"/>
    <w:rsid w:val="00711217"/>
    <w:rsid w:val="00711AD0"/>
    <w:rsid w:val="00711CBD"/>
    <w:rsid w:val="00712152"/>
    <w:rsid w:val="007130B4"/>
    <w:rsid w:val="007132FA"/>
    <w:rsid w:val="00720364"/>
    <w:rsid w:val="007236A7"/>
    <w:rsid w:val="00724967"/>
    <w:rsid w:val="007255B0"/>
    <w:rsid w:val="007255DC"/>
    <w:rsid w:val="00726846"/>
    <w:rsid w:val="00727387"/>
    <w:rsid w:val="007310DA"/>
    <w:rsid w:val="00731960"/>
    <w:rsid w:val="00736B53"/>
    <w:rsid w:val="00742C85"/>
    <w:rsid w:val="00743DD3"/>
    <w:rsid w:val="0074481D"/>
    <w:rsid w:val="00745744"/>
    <w:rsid w:val="00745900"/>
    <w:rsid w:val="00745BD5"/>
    <w:rsid w:val="0074789F"/>
    <w:rsid w:val="00753BE7"/>
    <w:rsid w:val="007613B3"/>
    <w:rsid w:val="00765A10"/>
    <w:rsid w:val="00767747"/>
    <w:rsid w:val="00771C12"/>
    <w:rsid w:val="00773059"/>
    <w:rsid w:val="007750B4"/>
    <w:rsid w:val="007760C6"/>
    <w:rsid w:val="00782B2D"/>
    <w:rsid w:val="00782C7D"/>
    <w:rsid w:val="00784976"/>
    <w:rsid w:val="00784AF1"/>
    <w:rsid w:val="00786287"/>
    <w:rsid w:val="0079584E"/>
    <w:rsid w:val="007A06A6"/>
    <w:rsid w:val="007A242E"/>
    <w:rsid w:val="007A4F40"/>
    <w:rsid w:val="007B01E8"/>
    <w:rsid w:val="007B0FE2"/>
    <w:rsid w:val="007B150E"/>
    <w:rsid w:val="007C0257"/>
    <w:rsid w:val="007C0481"/>
    <w:rsid w:val="007C3E09"/>
    <w:rsid w:val="007C5443"/>
    <w:rsid w:val="007D0B6D"/>
    <w:rsid w:val="007D4489"/>
    <w:rsid w:val="007D49D3"/>
    <w:rsid w:val="007D68BE"/>
    <w:rsid w:val="007E05D6"/>
    <w:rsid w:val="007E14C0"/>
    <w:rsid w:val="007E2A0A"/>
    <w:rsid w:val="007E2C44"/>
    <w:rsid w:val="007E757F"/>
    <w:rsid w:val="007F2CFE"/>
    <w:rsid w:val="007F6344"/>
    <w:rsid w:val="00800B20"/>
    <w:rsid w:val="00801011"/>
    <w:rsid w:val="00801225"/>
    <w:rsid w:val="00803299"/>
    <w:rsid w:val="0080608D"/>
    <w:rsid w:val="0080757A"/>
    <w:rsid w:val="0081401E"/>
    <w:rsid w:val="008148D5"/>
    <w:rsid w:val="00815407"/>
    <w:rsid w:val="00820830"/>
    <w:rsid w:val="00822051"/>
    <w:rsid w:val="00824D28"/>
    <w:rsid w:val="0082697C"/>
    <w:rsid w:val="008275EA"/>
    <w:rsid w:val="00827B2F"/>
    <w:rsid w:val="00827F5B"/>
    <w:rsid w:val="008303C9"/>
    <w:rsid w:val="00831427"/>
    <w:rsid w:val="008319E2"/>
    <w:rsid w:val="00831FCD"/>
    <w:rsid w:val="00835B75"/>
    <w:rsid w:val="00835DDF"/>
    <w:rsid w:val="008369D3"/>
    <w:rsid w:val="00837687"/>
    <w:rsid w:val="00842525"/>
    <w:rsid w:val="00843323"/>
    <w:rsid w:val="00846433"/>
    <w:rsid w:val="008537CD"/>
    <w:rsid w:val="008539B1"/>
    <w:rsid w:val="00854743"/>
    <w:rsid w:val="00854B1A"/>
    <w:rsid w:val="00854E3A"/>
    <w:rsid w:val="00855F72"/>
    <w:rsid w:val="008624ED"/>
    <w:rsid w:val="0086285C"/>
    <w:rsid w:val="00863FC6"/>
    <w:rsid w:val="00864263"/>
    <w:rsid w:val="00871D40"/>
    <w:rsid w:val="0087259D"/>
    <w:rsid w:val="008744EC"/>
    <w:rsid w:val="00883B47"/>
    <w:rsid w:val="00886A07"/>
    <w:rsid w:val="008900DA"/>
    <w:rsid w:val="00890113"/>
    <w:rsid w:val="00897DD8"/>
    <w:rsid w:val="008A21BA"/>
    <w:rsid w:val="008A2D76"/>
    <w:rsid w:val="008A4CAB"/>
    <w:rsid w:val="008A68C1"/>
    <w:rsid w:val="008B05B3"/>
    <w:rsid w:val="008B1890"/>
    <w:rsid w:val="008B2D19"/>
    <w:rsid w:val="008B7238"/>
    <w:rsid w:val="008B75DF"/>
    <w:rsid w:val="008B7D18"/>
    <w:rsid w:val="008C06CD"/>
    <w:rsid w:val="008C15FC"/>
    <w:rsid w:val="008C1E29"/>
    <w:rsid w:val="008C6088"/>
    <w:rsid w:val="008C7233"/>
    <w:rsid w:val="008C7CFB"/>
    <w:rsid w:val="008D3598"/>
    <w:rsid w:val="008D3C9F"/>
    <w:rsid w:val="008D6279"/>
    <w:rsid w:val="008D70BD"/>
    <w:rsid w:val="008E345C"/>
    <w:rsid w:val="008F24A9"/>
    <w:rsid w:val="008F2631"/>
    <w:rsid w:val="008F6700"/>
    <w:rsid w:val="008F6AC4"/>
    <w:rsid w:val="008F71CB"/>
    <w:rsid w:val="0090029E"/>
    <w:rsid w:val="00902BFF"/>
    <w:rsid w:val="009030DA"/>
    <w:rsid w:val="00905AAE"/>
    <w:rsid w:val="00905F33"/>
    <w:rsid w:val="00907418"/>
    <w:rsid w:val="0091136D"/>
    <w:rsid w:val="009114C5"/>
    <w:rsid w:val="00913CD1"/>
    <w:rsid w:val="009142A3"/>
    <w:rsid w:val="00915FE1"/>
    <w:rsid w:val="00916282"/>
    <w:rsid w:val="009173F4"/>
    <w:rsid w:val="00925D95"/>
    <w:rsid w:val="00932C32"/>
    <w:rsid w:val="00937480"/>
    <w:rsid w:val="0094251D"/>
    <w:rsid w:val="00942AAA"/>
    <w:rsid w:val="00942C6B"/>
    <w:rsid w:val="00946B0D"/>
    <w:rsid w:val="00947260"/>
    <w:rsid w:val="0095004F"/>
    <w:rsid w:val="00950B45"/>
    <w:rsid w:val="009554F6"/>
    <w:rsid w:val="00956B67"/>
    <w:rsid w:val="00957501"/>
    <w:rsid w:val="009600EC"/>
    <w:rsid w:val="00960A57"/>
    <w:rsid w:val="00962AC8"/>
    <w:rsid w:val="0096702B"/>
    <w:rsid w:val="0097175F"/>
    <w:rsid w:val="009738E6"/>
    <w:rsid w:val="00981A6B"/>
    <w:rsid w:val="00982724"/>
    <w:rsid w:val="0098455F"/>
    <w:rsid w:val="009905F4"/>
    <w:rsid w:val="0099324A"/>
    <w:rsid w:val="009943D2"/>
    <w:rsid w:val="0099538E"/>
    <w:rsid w:val="00997564"/>
    <w:rsid w:val="009979FF"/>
    <w:rsid w:val="009A4ADD"/>
    <w:rsid w:val="009A5C86"/>
    <w:rsid w:val="009A73A9"/>
    <w:rsid w:val="009A7CCB"/>
    <w:rsid w:val="009B140E"/>
    <w:rsid w:val="009B1F0B"/>
    <w:rsid w:val="009B413E"/>
    <w:rsid w:val="009B5852"/>
    <w:rsid w:val="009B65C1"/>
    <w:rsid w:val="009C4F9C"/>
    <w:rsid w:val="009C5457"/>
    <w:rsid w:val="009C5464"/>
    <w:rsid w:val="009D1093"/>
    <w:rsid w:val="009D2382"/>
    <w:rsid w:val="009D3F31"/>
    <w:rsid w:val="009D434C"/>
    <w:rsid w:val="009D46C3"/>
    <w:rsid w:val="009D79EB"/>
    <w:rsid w:val="009E01F8"/>
    <w:rsid w:val="009E0F45"/>
    <w:rsid w:val="009E3B3A"/>
    <w:rsid w:val="009E5419"/>
    <w:rsid w:val="009E5528"/>
    <w:rsid w:val="009E6986"/>
    <w:rsid w:val="009E7020"/>
    <w:rsid w:val="009E7318"/>
    <w:rsid w:val="009E7422"/>
    <w:rsid w:val="009F0DC9"/>
    <w:rsid w:val="009F1FA1"/>
    <w:rsid w:val="009F297C"/>
    <w:rsid w:val="009F3AAA"/>
    <w:rsid w:val="009F43C0"/>
    <w:rsid w:val="009F54B1"/>
    <w:rsid w:val="009F5A14"/>
    <w:rsid w:val="00A00049"/>
    <w:rsid w:val="00A01A57"/>
    <w:rsid w:val="00A029A8"/>
    <w:rsid w:val="00A03B97"/>
    <w:rsid w:val="00A04319"/>
    <w:rsid w:val="00A102DF"/>
    <w:rsid w:val="00A1112E"/>
    <w:rsid w:val="00A117EC"/>
    <w:rsid w:val="00A13677"/>
    <w:rsid w:val="00A139EF"/>
    <w:rsid w:val="00A165CC"/>
    <w:rsid w:val="00A2114D"/>
    <w:rsid w:val="00A23717"/>
    <w:rsid w:val="00A24186"/>
    <w:rsid w:val="00A25134"/>
    <w:rsid w:val="00A25E64"/>
    <w:rsid w:val="00A2739E"/>
    <w:rsid w:val="00A273F0"/>
    <w:rsid w:val="00A27EC8"/>
    <w:rsid w:val="00A31B6B"/>
    <w:rsid w:val="00A33597"/>
    <w:rsid w:val="00A33B4F"/>
    <w:rsid w:val="00A35D2C"/>
    <w:rsid w:val="00A3733C"/>
    <w:rsid w:val="00A4064D"/>
    <w:rsid w:val="00A41C31"/>
    <w:rsid w:val="00A44123"/>
    <w:rsid w:val="00A44BFE"/>
    <w:rsid w:val="00A45107"/>
    <w:rsid w:val="00A47995"/>
    <w:rsid w:val="00A514FF"/>
    <w:rsid w:val="00A52344"/>
    <w:rsid w:val="00A52F5D"/>
    <w:rsid w:val="00A53755"/>
    <w:rsid w:val="00A615F7"/>
    <w:rsid w:val="00A63727"/>
    <w:rsid w:val="00A6384A"/>
    <w:rsid w:val="00A6690F"/>
    <w:rsid w:val="00A710A9"/>
    <w:rsid w:val="00A733BC"/>
    <w:rsid w:val="00A7630C"/>
    <w:rsid w:val="00A7759D"/>
    <w:rsid w:val="00A775D1"/>
    <w:rsid w:val="00A82A0C"/>
    <w:rsid w:val="00A83BCE"/>
    <w:rsid w:val="00A8553C"/>
    <w:rsid w:val="00A87BAD"/>
    <w:rsid w:val="00A901A8"/>
    <w:rsid w:val="00A903C4"/>
    <w:rsid w:val="00A9072D"/>
    <w:rsid w:val="00AA1B3C"/>
    <w:rsid w:val="00AA3BA3"/>
    <w:rsid w:val="00AB1709"/>
    <w:rsid w:val="00AB1F10"/>
    <w:rsid w:val="00AB2079"/>
    <w:rsid w:val="00AB26EC"/>
    <w:rsid w:val="00AB2EE5"/>
    <w:rsid w:val="00AB2FE0"/>
    <w:rsid w:val="00AB68D9"/>
    <w:rsid w:val="00AC17BC"/>
    <w:rsid w:val="00AC1BC3"/>
    <w:rsid w:val="00AC25DB"/>
    <w:rsid w:val="00AC3202"/>
    <w:rsid w:val="00AD1A95"/>
    <w:rsid w:val="00AD59D1"/>
    <w:rsid w:val="00AD5FF9"/>
    <w:rsid w:val="00AD7AF8"/>
    <w:rsid w:val="00AE3AE1"/>
    <w:rsid w:val="00AE3E92"/>
    <w:rsid w:val="00AF01A4"/>
    <w:rsid w:val="00AF3B7A"/>
    <w:rsid w:val="00AF601E"/>
    <w:rsid w:val="00B02971"/>
    <w:rsid w:val="00B029E1"/>
    <w:rsid w:val="00B037B6"/>
    <w:rsid w:val="00B04BE7"/>
    <w:rsid w:val="00B06EF2"/>
    <w:rsid w:val="00B07334"/>
    <w:rsid w:val="00B077FD"/>
    <w:rsid w:val="00B07E67"/>
    <w:rsid w:val="00B1010F"/>
    <w:rsid w:val="00B10A36"/>
    <w:rsid w:val="00B117F6"/>
    <w:rsid w:val="00B13487"/>
    <w:rsid w:val="00B1445E"/>
    <w:rsid w:val="00B17218"/>
    <w:rsid w:val="00B20448"/>
    <w:rsid w:val="00B21D67"/>
    <w:rsid w:val="00B24C3D"/>
    <w:rsid w:val="00B25D73"/>
    <w:rsid w:val="00B27796"/>
    <w:rsid w:val="00B3060D"/>
    <w:rsid w:val="00B30EB0"/>
    <w:rsid w:val="00B36AE1"/>
    <w:rsid w:val="00B415BE"/>
    <w:rsid w:val="00B41BD1"/>
    <w:rsid w:val="00B44937"/>
    <w:rsid w:val="00B46397"/>
    <w:rsid w:val="00B47611"/>
    <w:rsid w:val="00B502CF"/>
    <w:rsid w:val="00B51A3A"/>
    <w:rsid w:val="00B52D51"/>
    <w:rsid w:val="00B53B0A"/>
    <w:rsid w:val="00B5516D"/>
    <w:rsid w:val="00B57AFE"/>
    <w:rsid w:val="00B60BD3"/>
    <w:rsid w:val="00B623C1"/>
    <w:rsid w:val="00B66057"/>
    <w:rsid w:val="00B67358"/>
    <w:rsid w:val="00B6757C"/>
    <w:rsid w:val="00B724F2"/>
    <w:rsid w:val="00B737B4"/>
    <w:rsid w:val="00B73D51"/>
    <w:rsid w:val="00B743E6"/>
    <w:rsid w:val="00B74558"/>
    <w:rsid w:val="00B82BA2"/>
    <w:rsid w:val="00B84B20"/>
    <w:rsid w:val="00B84E85"/>
    <w:rsid w:val="00B8624E"/>
    <w:rsid w:val="00B86A26"/>
    <w:rsid w:val="00B86B94"/>
    <w:rsid w:val="00B87E74"/>
    <w:rsid w:val="00B94EDE"/>
    <w:rsid w:val="00B953E8"/>
    <w:rsid w:val="00B96921"/>
    <w:rsid w:val="00B96AE7"/>
    <w:rsid w:val="00B97A1D"/>
    <w:rsid w:val="00BA57FE"/>
    <w:rsid w:val="00BA71C2"/>
    <w:rsid w:val="00BB4F90"/>
    <w:rsid w:val="00BC050C"/>
    <w:rsid w:val="00BC0A73"/>
    <w:rsid w:val="00BC15A7"/>
    <w:rsid w:val="00BC181B"/>
    <w:rsid w:val="00BC2722"/>
    <w:rsid w:val="00BC28F0"/>
    <w:rsid w:val="00BC4502"/>
    <w:rsid w:val="00BC4C0D"/>
    <w:rsid w:val="00BC53AE"/>
    <w:rsid w:val="00BC54B3"/>
    <w:rsid w:val="00BD37A3"/>
    <w:rsid w:val="00BD3BF9"/>
    <w:rsid w:val="00BD3CE8"/>
    <w:rsid w:val="00BD4F16"/>
    <w:rsid w:val="00BD5EDA"/>
    <w:rsid w:val="00BE1617"/>
    <w:rsid w:val="00BE24B0"/>
    <w:rsid w:val="00BE373F"/>
    <w:rsid w:val="00BE3F30"/>
    <w:rsid w:val="00BE5CEF"/>
    <w:rsid w:val="00BE6293"/>
    <w:rsid w:val="00BE6ECE"/>
    <w:rsid w:val="00BF0BE0"/>
    <w:rsid w:val="00BF1493"/>
    <w:rsid w:val="00BF2536"/>
    <w:rsid w:val="00BF7657"/>
    <w:rsid w:val="00BF7C2C"/>
    <w:rsid w:val="00C00B1B"/>
    <w:rsid w:val="00C03F0F"/>
    <w:rsid w:val="00C046E3"/>
    <w:rsid w:val="00C10D7E"/>
    <w:rsid w:val="00C10F94"/>
    <w:rsid w:val="00C13B74"/>
    <w:rsid w:val="00C13B7D"/>
    <w:rsid w:val="00C218D0"/>
    <w:rsid w:val="00C2399B"/>
    <w:rsid w:val="00C23A10"/>
    <w:rsid w:val="00C23FB1"/>
    <w:rsid w:val="00C25C00"/>
    <w:rsid w:val="00C267C0"/>
    <w:rsid w:val="00C26E2C"/>
    <w:rsid w:val="00C27A5D"/>
    <w:rsid w:val="00C27EDC"/>
    <w:rsid w:val="00C34E19"/>
    <w:rsid w:val="00C3591B"/>
    <w:rsid w:val="00C3731A"/>
    <w:rsid w:val="00C373E5"/>
    <w:rsid w:val="00C412E3"/>
    <w:rsid w:val="00C419A0"/>
    <w:rsid w:val="00C4381E"/>
    <w:rsid w:val="00C53EEE"/>
    <w:rsid w:val="00C54F08"/>
    <w:rsid w:val="00C566F5"/>
    <w:rsid w:val="00C57FCB"/>
    <w:rsid w:val="00C60B5B"/>
    <w:rsid w:val="00C61FB3"/>
    <w:rsid w:val="00C62FC1"/>
    <w:rsid w:val="00C63078"/>
    <w:rsid w:val="00C637D8"/>
    <w:rsid w:val="00C657AA"/>
    <w:rsid w:val="00C66732"/>
    <w:rsid w:val="00C7462A"/>
    <w:rsid w:val="00C80BED"/>
    <w:rsid w:val="00C81D9C"/>
    <w:rsid w:val="00C85C3D"/>
    <w:rsid w:val="00C91117"/>
    <w:rsid w:val="00C92C42"/>
    <w:rsid w:val="00CA04E0"/>
    <w:rsid w:val="00CA0A31"/>
    <w:rsid w:val="00CA126D"/>
    <w:rsid w:val="00CA2CCB"/>
    <w:rsid w:val="00CA31F9"/>
    <w:rsid w:val="00CA3224"/>
    <w:rsid w:val="00CA3339"/>
    <w:rsid w:val="00CA403A"/>
    <w:rsid w:val="00CA40BD"/>
    <w:rsid w:val="00CA7D34"/>
    <w:rsid w:val="00CB0065"/>
    <w:rsid w:val="00CB03BE"/>
    <w:rsid w:val="00CB349E"/>
    <w:rsid w:val="00CB6087"/>
    <w:rsid w:val="00CB7474"/>
    <w:rsid w:val="00CB75A8"/>
    <w:rsid w:val="00CC0232"/>
    <w:rsid w:val="00CC11A5"/>
    <w:rsid w:val="00CC15D0"/>
    <w:rsid w:val="00CC23EB"/>
    <w:rsid w:val="00CC29E4"/>
    <w:rsid w:val="00CD1584"/>
    <w:rsid w:val="00CD2390"/>
    <w:rsid w:val="00CD2A30"/>
    <w:rsid w:val="00CD335C"/>
    <w:rsid w:val="00CD6BE0"/>
    <w:rsid w:val="00CD7836"/>
    <w:rsid w:val="00CD7978"/>
    <w:rsid w:val="00CE0676"/>
    <w:rsid w:val="00CE1EE3"/>
    <w:rsid w:val="00CE22F5"/>
    <w:rsid w:val="00CE43FE"/>
    <w:rsid w:val="00CE528F"/>
    <w:rsid w:val="00CE6127"/>
    <w:rsid w:val="00CF1BD7"/>
    <w:rsid w:val="00CF38F8"/>
    <w:rsid w:val="00CF3B2A"/>
    <w:rsid w:val="00CF3BA5"/>
    <w:rsid w:val="00CF7B0C"/>
    <w:rsid w:val="00D0154F"/>
    <w:rsid w:val="00D0308F"/>
    <w:rsid w:val="00D04029"/>
    <w:rsid w:val="00D054BA"/>
    <w:rsid w:val="00D07424"/>
    <w:rsid w:val="00D11559"/>
    <w:rsid w:val="00D11903"/>
    <w:rsid w:val="00D163EE"/>
    <w:rsid w:val="00D176D9"/>
    <w:rsid w:val="00D20EBE"/>
    <w:rsid w:val="00D27BCE"/>
    <w:rsid w:val="00D31043"/>
    <w:rsid w:val="00D31121"/>
    <w:rsid w:val="00D333A8"/>
    <w:rsid w:val="00D375B6"/>
    <w:rsid w:val="00D37B98"/>
    <w:rsid w:val="00D40160"/>
    <w:rsid w:val="00D42212"/>
    <w:rsid w:val="00D44A90"/>
    <w:rsid w:val="00D451E4"/>
    <w:rsid w:val="00D45D60"/>
    <w:rsid w:val="00D465EB"/>
    <w:rsid w:val="00D50295"/>
    <w:rsid w:val="00D50763"/>
    <w:rsid w:val="00D50ADF"/>
    <w:rsid w:val="00D51272"/>
    <w:rsid w:val="00D60381"/>
    <w:rsid w:val="00D61DC2"/>
    <w:rsid w:val="00D62A31"/>
    <w:rsid w:val="00D62A80"/>
    <w:rsid w:val="00D67A06"/>
    <w:rsid w:val="00D71B3E"/>
    <w:rsid w:val="00D73537"/>
    <w:rsid w:val="00D80FDA"/>
    <w:rsid w:val="00D834DF"/>
    <w:rsid w:val="00D85FF9"/>
    <w:rsid w:val="00D876B5"/>
    <w:rsid w:val="00D87E89"/>
    <w:rsid w:val="00D9095C"/>
    <w:rsid w:val="00D92FBE"/>
    <w:rsid w:val="00D9399B"/>
    <w:rsid w:val="00D940F5"/>
    <w:rsid w:val="00D95A15"/>
    <w:rsid w:val="00D96CEC"/>
    <w:rsid w:val="00DA0BFA"/>
    <w:rsid w:val="00DA0CAC"/>
    <w:rsid w:val="00DA1B9C"/>
    <w:rsid w:val="00DA2FAE"/>
    <w:rsid w:val="00DA385C"/>
    <w:rsid w:val="00DA4BB9"/>
    <w:rsid w:val="00DA55CE"/>
    <w:rsid w:val="00DB05A3"/>
    <w:rsid w:val="00DB32EE"/>
    <w:rsid w:val="00DB3A9B"/>
    <w:rsid w:val="00DB4B15"/>
    <w:rsid w:val="00DB65AB"/>
    <w:rsid w:val="00DB7BAB"/>
    <w:rsid w:val="00DC03EC"/>
    <w:rsid w:val="00DC0B49"/>
    <w:rsid w:val="00DD25FB"/>
    <w:rsid w:val="00DD2FF5"/>
    <w:rsid w:val="00DD31C2"/>
    <w:rsid w:val="00DD422D"/>
    <w:rsid w:val="00DD7E34"/>
    <w:rsid w:val="00DE2903"/>
    <w:rsid w:val="00DE31C9"/>
    <w:rsid w:val="00DE4C97"/>
    <w:rsid w:val="00DE56E7"/>
    <w:rsid w:val="00DE78E6"/>
    <w:rsid w:val="00DE7C50"/>
    <w:rsid w:val="00DF26E8"/>
    <w:rsid w:val="00DF4A6C"/>
    <w:rsid w:val="00DF4F17"/>
    <w:rsid w:val="00E01226"/>
    <w:rsid w:val="00E03887"/>
    <w:rsid w:val="00E04A89"/>
    <w:rsid w:val="00E0592D"/>
    <w:rsid w:val="00E12A82"/>
    <w:rsid w:val="00E13155"/>
    <w:rsid w:val="00E17169"/>
    <w:rsid w:val="00E17845"/>
    <w:rsid w:val="00E20083"/>
    <w:rsid w:val="00E22058"/>
    <w:rsid w:val="00E2311C"/>
    <w:rsid w:val="00E258AE"/>
    <w:rsid w:val="00E2687A"/>
    <w:rsid w:val="00E27D36"/>
    <w:rsid w:val="00E30BB6"/>
    <w:rsid w:val="00E30C82"/>
    <w:rsid w:val="00E31C31"/>
    <w:rsid w:val="00E333A8"/>
    <w:rsid w:val="00E36EE5"/>
    <w:rsid w:val="00E375A4"/>
    <w:rsid w:val="00E37CEE"/>
    <w:rsid w:val="00E41353"/>
    <w:rsid w:val="00E41F81"/>
    <w:rsid w:val="00E42E59"/>
    <w:rsid w:val="00E43FAC"/>
    <w:rsid w:val="00E45657"/>
    <w:rsid w:val="00E4655E"/>
    <w:rsid w:val="00E50099"/>
    <w:rsid w:val="00E51CD4"/>
    <w:rsid w:val="00E52905"/>
    <w:rsid w:val="00E52980"/>
    <w:rsid w:val="00E5517C"/>
    <w:rsid w:val="00E55715"/>
    <w:rsid w:val="00E55C7A"/>
    <w:rsid w:val="00E60293"/>
    <w:rsid w:val="00E603C5"/>
    <w:rsid w:val="00E62278"/>
    <w:rsid w:val="00E64340"/>
    <w:rsid w:val="00E65EE0"/>
    <w:rsid w:val="00E67CC3"/>
    <w:rsid w:val="00E67FBD"/>
    <w:rsid w:val="00E8175B"/>
    <w:rsid w:val="00E83DB3"/>
    <w:rsid w:val="00E8787B"/>
    <w:rsid w:val="00E933EC"/>
    <w:rsid w:val="00E94FE9"/>
    <w:rsid w:val="00E960AF"/>
    <w:rsid w:val="00E97071"/>
    <w:rsid w:val="00E97F83"/>
    <w:rsid w:val="00EA02FF"/>
    <w:rsid w:val="00EA0792"/>
    <w:rsid w:val="00EA12AA"/>
    <w:rsid w:val="00EA2943"/>
    <w:rsid w:val="00EA3315"/>
    <w:rsid w:val="00EA375D"/>
    <w:rsid w:val="00EA623D"/>
    <w:rsid w:val="00EB0445"/>
    <w:rsid w:val="00EB2C14"/>
    <w:rsid w:val="00EB4BDF"/>
    <w:rsid w:val="00EB4FE4"/>
    <w:rsid w:val="00EB7A66"/>
    <w:rsid w:val="00EC1EA9"/>
    <w:rsid w:val="00EC50EF"/>
    <w:rsid w:val="00EC754A"/>
    <w:rsid w:val="00ED0C80"/>
    <w:rsid w:val="00ED103F"/>
    <w:rsid w:val="00ED1F3F"/>
    <w:rsid w:val="00ED23A1"/>
    <w:rsid w:val="00ED4D09"/>
    <w:rsid w:val="00ED72D9"/>
    <w:rsid w:val="00EE2434"/>
    <w:rsid w:val="00EE4BDA"/>
    <w:rsid w:val="00EF0CD0"/>
    <w:rsid w:val="00EF1C84"/>
    <w:rsid w:val="00EF48DC"/>
    <w:rsid w:val="00EF4AB3"/>
    <w:rsid w:val="00EF54B5"/>
    <w:rsid w:val="00EF734B"/>
    <w:rsid w:val="00EF74A0"/>
    <w:rsid w:val="00F019D5"/>
    <w:rsid w:val="00F019E2"/>
    <w:rsid w:val="00F032DC"/>
    <w:rsid w:val="00F10AC4"/>
    <w:rsid w:val="00F114EC"/>
    <w:rsid w:val="00F12A26"/>
    <w:rsid w:val="00F16E04"/>
    <w:rsid w:val="00F17D11"/>
    <w:rsid w:val="00F20E97"/>
    <w:rsid w:val="00F2333F"/>
    <w:rsid w:val="00F23650"/>
    <w:rsid w:val="00F26CC9"/>
    <w:rsid w:val="00F27BB5"/>
    <w:rsid w:val="00F3578E"/>
    <w:rsid w:val="00F40816"/>
    <w:rsid w:val="00F41091"/>
    <w:rsid w:val="00F43D9C"/>
    <w:rsid w:val="00F44992"/>
    <w:rsid w:val="00F45B18"/>
    <w:rsid w:val="00F46B12"/>
    <w:rsid w:val="00F46B34"/>
    <w:rsid w:val="00F513EB"/>
    <w:rsid w:val="00F53EEC"/>
    <w:rsid w:val="00F545B3"/>
    <w:rsid w:val="00F573EF"/>
    <w:rsid w:val="00F57576"/>
    <w:rsid w:val="00F57F40"/>
    <w:rsid w:val="00F601BD"/>
    <w:rsid w:val="00F60DDD"/>
    <w:rsid w:val="00F65438"/>
    <w:rsid w:val="00F72A95"/>
    <w:rsid w:val="00F731EE"/>
    <w:rsid w:val="00F7455E"/>
    <w:rsid w:val="00F74CA7"/>
    <w:rsid w:val="00F7513A"/>
    <w:rsid w:val="00F7630E"/>
    <w:rsid w:val="00F80538"/>
    <w:rsid w:val="00F81B6A"/>
    <w:rsid w:val="00F82C25"/>
    <w:rsid w:val="00F833AC"/>
    <w:rsid w:val="00F83C5E"/>
    <w:rsid w:val="00F83D18"/>
    <w:rsid w:val="00F8479C"/>
    <w:rsid w:val="00F850DC"/>
    <w:rsid w:val="00F85678"/>
    <w:rsid w:val="00F87122"/>
    <w:rsid w:val="00F900F1"/>
    <w:rsid w:val="00F90348"/>
    <w:rsid w:val="00F91D88"/>
    <w:rsid w:val="00FA008C"/>
    <w:rsid w:val="00FA0340"/>
    <w:rsid w:val="00FA0B12"/>
    <w:rsid w:val="00FA0F87"/>
    <w:rsid w:val="00FA1647"/>
    <w:rsid w:val="00FA19A2"/>
    <w:rsid w:val="00FA1CCF"/>
    <w:rsid w:val="00FA2B48"/>
    <w:rsid w:val="00FA33B3"/>
    <w:rsid w:val="00FA37EF"/>
    <w:rsid w:val="00FA5CF7"/>
    <w:rsid w:val="00FA6C3A"/>
    <w:rsid w:val="00FB0705"/>
    <w:rsid w:val="00FB2FC0"/>
    <w:rsid w:val="00FC749C"/>
    <w:rsid w:val="00FC7C4C"/>
    <w:rsid w:val="00FD1D2E"/>
    <w:rsid w:val="00FD33AF"/>
    <w:rsid w:val="00FD385E"/>
    <w:rsid w:val="00FD3FFC"/>
    <w:rsid w:val="00FD59B2"/>
    <w:rsid w:val="00FD6F10"/>
    <w:rsid w:val="00FD6F36"/>
    <w:rsid w:val="00FD7E01"/>
    <w:rsid w:val="00FE1B06"/>
    <w:rsid w:val="00FE1B8B"/>
    <w:rsid w:val="00FE5986"/>
    <w:rsid w:val="00FE7DEB"/>
    <w:rsid w:val="00FF000F"/>
    <w:rsid w:val="00FF1183"/>
    <w:rsid w:val="00FF366A"/>
    <w:rsid w:val="00FF3EB0"/>
    <w:rsid w:val="00FF49B0"/>
    <w:rsid w:val="00FF5A59"/>
    <w:rsid w:val="00FF7A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7B852"/>
  <w15:docId w15:val="{EE2CBB75-1AFD-4261-9D44-28EE4FA4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E5B"/>
    <w:pPr>
      <w:spacing w:after="200" w:line="276" w:lineRule="auto"/>
    </w:pPr>
    <w:rPr>
      <w:rFonts w:ascii="Acer Foco" w:hAnsi="Acer Foco"/>
      <w:sz w:val="22"/>
      <w:szCs w:val="22"/>
    </w:rPr>
  </w:style>
  <w:style w:type="paragraph" w:styleId="Ttulo2">
    <w:name w:val="heading 2"/>
    <w:basedOn w:val="Normal"/>
    <w:next w:val="Normal"/>
    <w:link w:val="Ttulo2Char"/>
    <w:uiPriority w:val="9"/>
    <w:semiHidden/>
    <w:unhideWhenUsed/>
    <w:qFormat/>
    <w:rsid w:val="003626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019D5"/>
    <w:pPr>
      <w:tabs>
        <w:tab w:val="center" w:pos="4680"/>
        <w:tab w:val="right" w:pos="9360"/>
      </w:tabs>
      <w:spacing w:after="0" w:line="240" w:lineRule="auto"/>
    </w:pPr>
  </w:style>
  <w:style w:type="character" w:customStyle="1" w:styleId="CabealhoChar">
    <w:name w:val="Cabeçalho Char"/>
    <w:link w:val="Cabealho"/>
    <w:uiPriority w:val="99"/>
    <w:rsid w:val="00F019D5"/>
    <w:rPr>
      <w:rFonts w:ascii="Acer Foco" w:hAnsi="Acer Foco"/>
    </w:rPr>
  </w:style>
  <w:style w:type="paragraph" w:styleId="Rodap">
    <w:name w:val="footer"/>
    <w:basedOn w:val="Normal"/>
    <w:link w:val="RodapChar"/>
    <w:uiPriority w:val="99"/>
    <w:unhideWhenUsed/>
    <w:rsid w:val="00F019D5"/>
    <w:pPr>
      <w:tabs>
        <w:tab w:val="center" w:pos="4680"/>
        <w:tab w:val="right" w:pos="9360"/>
      </w:tabs>
      <w:spacing w:after="0" w:line="240" w:lineRule="auto"/>
    </w:pPr>
  </w:style>
  <w:style w:type="character" w:customStyle="1" w:styleId="RodapChar">
    <w:name w:val="Rodapé Char"/>
    <w:link w:val="Rodap"/>
    <w:uiPriority w:val="99"/>
    <w:rsid w:val="00F019D5"/>
    <w:rPr>
      <w:rFonts w:ascii="Acer Foco" w:hAnsi="Acer Foco"/>
    </w:rPr>
  </w:style>
  <w:style w:type="paragraph" w:styleId="Textodebalo">
    <w:name w:val="Balloon Text"/>
    <w:basedOn w:val="Normal"/>
    <w:link w:val="TextodebaloChar"/>
    <w:uiPriority w:val="99"/>
    <w:semiHidden/>
    <w:unhideWhenUsed/>
    <w:rsid w:val="00F019D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019D5"/>
    <w:rPr>
      <w:rFonts w:ascii="Tahoma" w:hAnsi="Tahoma" w:cs="Tahoma"/>
      <w:sz w:val="16"/>
      <w:szCs w:val="16"/>
    </w:rPr>
  </w:style>
  <w:style w:type="table" w:styleId="Tabelacomgrade">
    <w:name w:val="Table Grid"/>
    <w:basedOn w:val="Tabelanormal"/>
    <w:uiPriority w:val="59"/>
    <w:rsid w:val="00484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efore3pt">
    <w:name w:val="Style Before:  3 pt"/>
    <w:basedOn w:val="Normal"/>
    <w:link w:val="StyleBefore3pt0"/>
    <w:rsid w:val="00F7455E"/>
    <w:pPr>
      <w:spacing w:before="60" w:after="0" w:line="240" w:lineRule="auto"/>
    </w:pPr>
    <w:rPr>
      <w:rFonts w:ascii="Frutiger Roman" w:hAnsi="Frutiger Roman"/>
      <w:szCs w:val="20"/>
      <w:lang w:val="en-GB" w:eastAsia="en-US"/>
    </w:rPr>
  </w:style>
  <w:style w:type="paragraph" w:styleId="Lista">
    <w:name w:val="List"/>
    <w:link w:val="ListaChar"/>
    <w:rsid w:val="00F7455E"/>
    <w:pPr>
      <w:numPr>
        <w:numId w:val="3"/>
      </w:numPr>
      <w:tabs>
        <w:tab w:val="clear" w:pos="468"/>
        <w:tab w:val="num" w:pos="252"/>
      </w:tabs>
      <w:spacing w:line="200" w:lineRule="auto"/>
      <w:ind w:left="255" w:hanging="181"/>
    </w:pPr>
    <w:rPr>
      <w:rFonts w:ascii="Veto Com" w:hAnsi="Veto Com"/>
      <w:color w:val="FFFFFF"/>
      <w:sz w:val="10"/>
      <w:szCs w:val="12"/>
      <w:lang w:eastAsia="en-US"/>
    </w:rPr>
  </w:style>
  <w:style w:type="character" w:customStyle="1" w:styleId="StyleBefore3pt0">
    <w:name w:val="Style Before:  3 pt 字元"/>
    <w:link w:val="StyleBefore3pt"/>
    <w:rsid w:val="00F7455E"/>
    <w:rPr>
      <w:rFonts w:ascii="Frutiger Roman" w:eastAsia="PMingLiU" w:hAnsi="Frutiger Roman" w:cs="Times New Roman"/>
      <w:szCs w:val="20"/>
      <w:lang w:val="en-GB" w:eastAsia="en-US"/>
    </w:rPr>
  </w:style>
  <w:style w:type="character" w:customStyle="1" w:styleId="ListaChar">
    <w:name w:val="Lista Char"/>
    <w:link w:val="Lista"/>
    <w:rsid w:val="00F7455E"/>
    <w:rPr>
      <w:rFonts w:ascii="Veto Com" w:eastAsia="PMingLiU" w:hAnsi="Veto Com" w:cs="Times New Roman"/>
      <w:color w:val="FFFFFF"/>
      <w:sz w:val="10"/>
      <w:szCs w:val="12"/>
      <w:lang w:eastAsia="en-US"/>
    </w:rPr>
  </w:style>
  <w:style w:type="paragraph" w:customStyle="1" w:styleId="Body2">
    <w:name w:val="Body2"/>
    <w:basedOn w:val="StyleBefore3pt"/>
    <w:link w:val="Body20"/>
    <w:rsid w:val="00F7455E"/>
    <w:pPr>
      <w:spacing w:before="0" w:line="200" w:lineRule="auto"/>
    </w:pPr>
    <w:rPr>
      <w:rFonts w:ascii="Veto Com" w:hAnsi="Veto Com"/>
      <w:sz w:val="12"/>
      <w:szCs w:val="12"/>
      <w:lang w:eastAsia="zh-TW"/>
    </w:rPr>
  </w:style>
  <w:style w:type="character" w:customStyle="1" w:styleId="Body20">
    <w:name w:val="Body2 字元"/>
    <w:link w:val="Body2"/>
    <w:rsid w:val="00F7455E"/>
    <w:rPr>
      <w:rFonts w:ascii="Veto Com" w:eastAsia="PMingLiU" w:hAnsi="Veto Com" w:cs="Times New Roman"/>
      <w:sz w:val="12"/>
      <w:szCs w:val="12"/>
      <w:lang w:val="en-GB"/>
    </w:rPr>
  </w:style>
  <w:style w:type="paragraph" w:customStyle="1" w:styleId="notelist">
    <w:name w:val="note list"/>
    <w:basedOn w:val="StyleBefore3pt"/>
    <w:rsid w:val="00F7455E"/>
    <w:pPr>
      <w:numPr>
        <w:numId w:val="2"/>
      </w:numPr>
      <w:tabs>
        <w:tab w:val="clear" w:pos="720"/>
        <w:tab w:val="num" w:pos="360"/>
      </w:tabs>
      <w:spacing w:before="0" w:line="200" w:lineRule="auto"/>
      <w:ind w:left="198" w:hanging="181"/>
    </w:pPr>
    <w:rPr>
      <w:rFonts w:ascii="Veto Com" w:hAnsi="Veto Com"/>
      <w:sz w:val="10"/>
      <w:szCs w:val="10"/>
      <w:lang w:val="en-US" w:eastAsia="zh-TW"/>
    </w:rPr>
  </w:style>
  <w:style w:type="paragraph" w:customStyle="1" w:styleId="Notelist2">
    <w:name w:val="Note list 2"/>
    <w:basedOn w:val="Normal"/>
    <w:rsid w:val="00F7455E"/>
    <w:pPr>
      <w:spacing w:after="0" w:line="200" w:lineRule="auto"/>
    </w:pPr>
    <w:rPr>
      <w:rFonts w:ascii="Veto Com" w:hAnsi="Veto Com"/>
      <w:sz w:val="10"/>
      <w:szCs w:val="10"/>
    </w:rPr>
  </w:style>
  <w:style w:type="paragraph" w:styleId="PargrafodaLista">
    <w:name w:val="List Paragraph"/>
    <w:basedOn w:val="Normal"/>
    <w:uiPriority w:val="34"/>
    <w:qFormat/>
    <w:rsid w:val="003C64DE"/>
    <w:pPr>
      <w:ind w:left="720"/>
      <w:contextualSpacing/>
    </w:pPr>
  </w:style>
  <w:style w:type="paragraph" w:customStyle="1" w:styleId="softwarelist">
    <w:name w:val="software list"/>
    <w:basedOn w:val="Normal"/>
    <w:rsid w:val="002B60E1"/>
    <w:pPr>
      <w:numPr>
        <w:numId w:val="11"/>
      </w:numPr>
      <w:tabs>
        <w:tab w:val="clear" w:pos="1080"/>
      </w:tabs>
      <w:spacing w:before="20" w:after="0" w:line="240" w:lineRule="auto"/>
      <w:ind w:left="222" w:hanging="138"/>
    </w:pPr>
    <w:rPr>
      <w:rFonts w:ascii="Frutiger Roman" w:hAnsi="Frutiger Roman"/>
      <w:sz w:val="12"/>
      <w:szCs w:val="12"/>
      <w:lang w:val="pt-PT"/>
    </w:rPr>
  </w:style>
  <w:style w:type="character" w:styleId="Hyperlink">
    <w:name w:val="Hyperlink"/>
    <w:uiPriority w:val="99"/>
    <w:unhideWhenUsed/>
    <w:rsid w:val="00801011"/>
    <w:rPr>
      <w:color w:val="0000FF"/>
      <w:u w:val="single"/>
    </w:rPr>
  </w:style>
  <w:style w:type="character" w:styleId="Refdecomentrio">
    <w:name w:val="annotation reference"/>
    <w:uiPriority w:val="99"/>
    <w:semiHidden/>
    <w:unhideWhenUsed/>
    <w:rsid w:val="000979E1"/>
    <w:rPr>
      <w:sz w:val="18"/>
      <w:szCs w:val="18"/>
    </w:rPr>
  </w:style>
  <w:style w:type="paragraph" w:styleId="Textodecomentrio">
    <w:name w:val="annotation text"/>
    <w:basedOn w:val="Normal"/>
    <w:link w:val="TextodecomentrioChar"/>
    <w:uiPriority w:val="99"/>
    <w:semiHidden/>
    <w:unhideWhenUsed/>
    <w:rsid w:val="000979E1"/>
  </w:style>
  <w:style w:type="character" w:customStyle="1" w:styleId="TextodecomentrioChar">
    <w:name w:val="Texto de comentário Char"/>
    <w:link w:val="Textodecomentrio"/>
    <w:uiPriority w:val="99"/>
    <w:semiHidden/>
    <w:rsid w:val="000979E1"/>
    <w:rPr>
      <w:rFonts w:ascii="Acer Foco" w:hAnsi="Acer Foco"/>
      <w:sz w:val="22"/>
      <w:szCs w:val="22"/>
    </w:rPr>
  </w:style>
  <w:style w:type="paragraph" w:styleId="Assuntodocomentrio">
    <w:name w:val="annotation subject"/>
    <w:basedOn w:val="Textodecomentrio"/>
    <w:next w:val="Textodecomentrio"/>
    <w:link w:val="AssuntodocomentrioChar"/>
    <w:uiPriority w:val="99"/>
    <w:semiHidden/>
    <w:unhideWhenUsed/>
    <w:rsid w:val="000979E1"/>
    <w:rPr>
      <w:b/>
      <w:bCs/>
    </w:rPr>
  </w:style>
  <w:style w:type="character" w:customStyle="1" w:styleId="AssuntodocomentrioChar">
    <w:name w:val="Assunto do comentário Char"/>
    <w:link w:val="Assuntodocomentrio"/>
    <w:uiPriority w:val="99"/>
    <w:semiHidden/>
    <w:rsid w:val="000979E1"/>
    <w:rPr>
      <w:rFonts w:ascii="Acer Foco" w:hAnsi="Acer Foco"/>
      <w:b/>
      <w:bCs/>
      <w:sz w:val="22"/>
      <w:szCs w:val="22"/>
    </w:rPr>
  </w:style>
  <w:style w:type="paragraph" w:customStyle="1" w:styleId="a">
    <w:name w:val="[基本段落]"/>
    <w:basedOn w:val="Normal"/>
    <w:uiPriority w:val="99"/>
    <w:rsid w:val="008275EA"/>
    <w:pPr>
      <w:widowControl w:val="0"/>
      <w:autoSpaceDE w:val="0"/>
      <w:autoSpaceDN w:val="0"/>
      <w:adjustRightInd w:val="0"/>
      <w:spacing w:after="0" w:line="288" w:lineRule="auto"/>
      <w:textAlignment w:val="center"/>
    </w:pPr>
    <w:rPr>
      <w:rFonts w:ascii="Minion Pro" w:hAnsi="Minion Pro" w:cs="Minion Pro"/>
      <w:color w:val="000000"/>
      <w:sz w:val="24"/>
      <w:szCs w:val="24"/>
      <w:lang w:val="en-GB"/>
    </w:rPr>
  </w:style>
  <w:style w:type="character" w:customStyle="1" w:styleId="Ttulo2Char">
    <w:name w:val="Título 2 Char"/>
    <w:basedOn w:val="Fontepargpadro"/>
    <w:link w:val="Ttulo2"/>
    <w:uiPriority w:val="9"/>
    <w:semiHidden/>
    <w:rsid w:val="0036267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8666">
      <w:bodyDiv w:val="1"/>
      <w:marLeft w:val="0"/>
      <w:marRight w:val="0"/>
      <w:marTop w:val="0"/>
      <w:marBottom w:val="0"/>
      <w:divBdr>
        <w:top w:val="none" w:sz="0" w:space="0" w:color="auto"/>
        <w:left w:val="none" w:sz="0" w:space="0" w:color="auto"/>
        <w:bottom w:val="none" w:sz="0" w:space="0" w:color="auto"/>
        <w:right w:val="none" w:sz="0" w:space="0" w:color="auto"/>
      </w:divBdr>
    </w:div>
    <w:div w:id="24210437">
      <w:bodyDiv w:val="1"/>
      <w:marLeft w:val="0"/>
      <w:marRight w:val="0"/>
      <w:marTop w:val="0"/>
      <w:marBottom w:val="0"/>
      <w:divBdr>
        <w:top w:val="none" w:sz="0" w:space="0" w:color="auto"/>
        <w:left w:val="none" w:sz="0" w:space="0" w:color="auto"/>
        <w:bottom w:val="none" w:sz="0" w:space="0" w:color="auto"/>
        <w:right w:val="none" w:sz="0" w:space="0" w:color="auto"/>
      </w:divBdr>
    </w:div>
    <w:div w:id="42100586">
      <w:bodyDiv w:val="1"/>
      <w:marLeft w:val="0"/>
      <w:marRight w:val="0"/>
      <w:marTop w:val="0"/>
      <w:marBottom w:val="0"/>
      <w:divBdr>
        <w:top w:val="none" w:sz="0" w:space="0" w:color="auto"/>
        <w:left w:val="none" w:sz="0" w:space="0" w:color="auto"/>
        <w:bottom w:val="none" w:sz="0" w:space="0" w:color="auto"/>
        <w:right w:val="none" w:sz="0" w:space="0" w:color="auto"/>
      </w:divBdr>
      <w:divsChild>
        <w:div w:id="1291667905">
          <w:marLeft w:val="0"/>
          <w:marRight w:val="0"/>
          <w:marTop w:val="0"/>
          <w:marBottom w:val="0"/>
          <w:divBdr>
            <w:top w:val="none" w:sz="0" w:space="0" w:color="auto"/>
            <w:left w:val="none" w:sz="0" w:space="0" w:color="auto"/>
            <w:bottom w:val="none" w:sz="0" w:space="0" w:color="auto"/>
            <w:right w:val="none" w:sz="0" w:space="0" w:color="auto"/>
          </w:divBdr>
          <w:divsChild>
            <w:div w:id="721102859">
              <w:marLeft w:val="0"/>
              <w:marRight w:val="0"/>
              <w:marTop w:val="0"/>
              <w:marBottom w:val="0"/>
              <w:divBdr>
                <w:top w:val="none" w:sz="0" w:space="0" w:color="auto"/>
                <w:left w:val="none" w:sz="0" w:space="0" w:color="auto"/>
                <w:bottom w:val="none" w:sz="0" w:space="0" w:color="auto"/>
                <w:right w:val="none" w:sz="0" w:space="0" w:color="auto"/>
              </w:divBdr>
              <w:divsChild>
                <w:div w:id="1519469117">
                  <w:marLeft w:val="0"/>
                  <w:marRight w:val="0"/>
                  <w:marTop w:val="0"/>
                  <w:marBottom w:val="0"/>
                  <w:divBdr>
                    <w:top w:val="none" w:sz="0" w:space="0" w:color="auto"/>
                    <w:left w:val="none" w:sz="0" w:space="0" w:color="auto"/>
                    <w:bottom w:val="none" w:sz="0" w:space="0" w:color="auto"/>
                    <w:right w:val="none" w:sz="0" w:space="0" w:color="auto"/>
                  </w:divBdr>
                  <w:divsChild>
                    <w:div w:id="401553">
                      <w:marLeft w:val="0"/>
                      <w:marRight w:val="0"/>
                      <w:marTop w:val="0"/>
                      <w:marBottom w:val="0"/>
                      <w:divBdr>
                        <w:top w:val="none" w:sz="0" w:space="0" w:color="auto"/>
                        <w:left w:val="none" w:sz="0" w:space="0" w:color="auto"/>
                        <w:bottom w:val="none" w:sz="0" w:space="0" w:color="auto"/>
                        <w:right w:val="none" w:sz="0" w:space="0" w:color="auto"/>
                      </w:divBdr>
                      <w:divsChild>
                        <w:div w:id="2075737416">
                          <w:marLeft w:val="0"/>
                          <w:marRight w:val="0"/>
                          <w:marTop w:val="0"/>
                          <w:marBottom w:val="0"/>
                          <w:divBdr>
                            <w:top w:val="none" w:sz="0" w:space="0" w:color="auto"/>
                            <w:left w:val="none" w:sz="0" w:space="0" w:color="auto"/>
                            <w:bottom w:val="none" w:sz="0" w:space="0" w:color="auto"/>
                            <w:right w:val="none" w:sz="0" w:space="0" w:color="auto"/>
                          </w:divBdr>
                          <w:divsChild>
                            <w:div w:id="1014920834">
                              <w:marLeft w:val="0"/>
                              <w:marRight w:val="0"/>
                              <w:marTop w:val="0"/>
                              <w:marBottom w:val="0"/>
                              <w:divBdr>
                                <w:top w:val="none" w:sz="0" w:space="0" w:color="auto"/>
                                <w:left w:val="none" w:sz="0" w:space="0" w:color="auto"/>
                                <w:bottom w:val="none" w:sz="0" w:space="0" w:color="auto"/>
                                <w:right w:val="none" w:sz="0" w:space="0" w:color="auto"/>
                              </w:divBdr>
                              <w:divsChild>
                                <w:div w:id="51853938">
                                  <w:marLeft w:val="0"/>
                                  <w:marRight w:val="0"/>
                                  <w:marTop w:val="0"/>
                                  <w:marBottom w:val="0"/>
                                  <w:divBdr>
                                    <w:top w:val="none" w:sz="0" w:space="0" w:color="auto"/>
                                    <w:left w:val="none" w:sz="0" w:space="0" w:color="auto"/>
                                    <w:bottom w:val="none" w:sz="0" w:space="0" w:color="auto"/>
                                    <w:right w:val="none" w:sz="0" w:space="0" w:color="auto"/>
                                  </w:divBdr>
                                  <w:divsChild>
                                    <w:div w:id="1553227369">
                                      <w:marLeft w:val="0"/>
                                      <w:marRight w:val="0"/>
                                      <w:marTop w:val="0"/>
                                      <w:marBottom w:val="0"/>
                                      <w:divBdr>
                                        <w:top w:val="none" w:sz="0" w:space="0" w:color="auto"/>
                                        <w:left w:val="none" w:sz="0" w:space="0" w:color="auto"/>
                                        <w:bottom w:val="none" w:sz="0" w:space="0" w:color="auto"/>
                                        <w:right w:val="none" w:sz="0" w:space="0" w:color="auto"/>
                                      </w:divBdr>
                                      <w:divsChild>
                                        <w:div w:id="1064837712">
                                          <w:marLeft w:val="0"/>
                                          <w:marRight w:val="0"/>
                                          <w:marTop w:val="0"/>
                                          <w:marBottom w:val="0"/>
                                          <w:divBdr>
                                            <w:top w:val="none" w:sz="0" w:space="0" w:color="auto"/>
                                            <w:left w:val="none" w:sz="0" w:space="0" w:color="auto"/>
                                            <w:bottom w:val="none" w:sz="0" w:space="0" w:color="auto"/>
                                            <w:right w:val="none" w:sz="0" w:space="0" w:color="auto"/>
                                          </w:divBdr>
                                          <w:divsChild>
                                            <w:div w:id="56099441">
                                              <w:marLeft w:val="0"/>
                                              <w:marRight w:val="0"/>
                                              <w:marTop w:val="0"/>
                                              <w:marBottom w:val="0"/>
                                              <w:divBdr>
                                                <w:top w:val="none" w:sz="0" w:space="0" w:color="auto"/>
                                                <w:left w:val="none" w:sz="0" w:space="0" w:color="auto"/>
                                                <w:bottom w:val="none" w:sz="0" w:space="0" w:color="auto"/>
                                                <w:right w:val="none" w:sz="0" w:space="0" w:color="auto"/>
                                              </w:divBdr>
                                              <w:divsChild>
                                                <w:div w:id="1580670738">
                                                  <w:marLeft w:val="0"/>
                                                  <w:marRight w:val="0"/>
                                                  <w:marTop w:val="0"/>
                                                  <w:marBottom w:val="0"/>
                                                  <w:divBdr>
                                                    <w:top w:val="none" w:sz="0" w:space="0" w:color="auto"/>
                                                    <w:left w:val="none" w:sz="0" w:space="0" w:color="auto"/>
                                                    <w:bottom w:val="none" w:sz="0" w:space="0" w:color="auto"/>
                                                    <w:right w:val="none" w:sz="0" w:space="0" w:color="auto"/>
                                                  </w:divBdr>
                                                  <w:divsChild>
                                                    <w:div w:id="750540351">
                                                      <w:marLeft w:val="0"/>
                                                      <w:marRight w:val="0"/>
                                                      <w:marTop w:val="0"/>
                                                      <w:marBottom w:val="0"/>
                                                      <w:divBdr>
                                                        <w:top w:val="none" w:sz="0" w:space="0" w:color="auto"/>
                                                        <w:left w:val="none" w:sz="0" w:space="0" w:color="auto"/>
                                                        <w:bottom w:val="none" w:sz="0" w:space="0" w:color="auto"/>
                                                        <w:right w:val="none" w:sz="0" w:space="0" w:color="auto"/>
                                                      </w:divBdr>
                                                      <w:divsChild>
                                                        <w:div w:id="1534537442">
                                                          <w:marLeft w:val="0"/>
                                                          <w:marRight w:val="0"/>
                                                          <w:marTop w:val="0"/>
                                                          <w:marBottom w:val="0"/>
                                                          <w:divBdr>
                                                            <w:top w:val="none" w:sz="0" w:space="0" w:color="auto"/>
                                                            <w:left w:val="none" w:sz="0" w:space="0" w:color="auto"/>
                                                            <w:bottom w:val="none" w:sz="0" w:space="0" w:color="auto"/>
                                                            <w:right w:val="none" w:sz="0" w:space="0" w:color="auto"/>
                                                          </w:divBdr>
                                                          <w:divsChild>
                                                            <w:div w:id="1708262549">
                                                              <w:marLeft w:val="0"/>
                                                              <w:marRight w:val="0"/>
                                                              <w:marTop w:val="0"/>
                                                              <w:marBottom w:val="0"/>
                                                              <w:divBdr>
                                                                <w:top w:val="none" w:sz="0" w:space="0" w:color="auto"/>
                                                                <w:left w:val="none" w:sz="0" w:space="0" w:color="auto"/>
                                                                <w:bottom w:val="none" w:sz="0" w:space="0" w:color="auto"/>
                                                                <w:right w:val="none" w:sz="0" w:space="0" w:color="auto"/>
                                                              </w:divBdr>
                                                              <w:divsChild>
                                                                <w:div w:id="1311012741">
                                                                  <w:marLeft w:val="0"/>
                                                                  <w:marRight w:val="0"/>
                                                                  <w:marTop w:val="0"/>
                                                                  <w:marBottom w:val="0"/>
                                                                  <w:divBdr>
                                                                    <w:top w:val="none" w:sz="0" w:space="0" w:color="auto"/>
                                                                    <w:left w:val="none" w:sz="0" w:space="0" w:color="auto"/>
                                                                    <w:bottom w:val="none" w:sz="0" w:space="0" w:color="auto"/>
                                                                    <w:right w:val="none" w:sz="0" w:space="0" w:color="auto"/>
                                                                  </w:divBdr>
                                                                  <w:divsChild>
                                                                    <w:div w:id="274989915">
                                                                      <w:marLeft w:val="0"/>
                                                                      <w:marRight w:val="0"/>
                                                                      <w:marTop w:val="0"/>
                                                                      <w:marBottom w:val="0"/>
                                                                      <w:divBdr>
                                                                        <w:top w:val="none" w:sz="0" w:space="0" w:color="auto"/>
                                                                        <w:left w:val="none" w:sz="0" w:space="0" w:color="auto"/>
                                                                        <w:bottom w:val="none" w:sz="0" w:space="0" w:color="auto"/>
                                                                        <w:right w:val="none" w:sz="0" w:space="0" w:color="auto"/>
                                                                      </w:divBdr>
                                                                    </w:div>
                                                                    <w:div w:id="11574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533762">
      <w:bodyDiv w:val="1"/>
      <w:marLeft w:val="0"/>
      <w:marRight w:val="0"/>
      <w:marTop w:val="0"/>
      <w:marBottom w:val="0"/>
      <w:divBdr>
        <w:top w:val="none" w:sz="0" w:space="0" w:color="auto"/>
        <w:left w:val="none" w:sz="0" w:space="0" w:color="auto"/>
        <w:bottom w:val="none" w:sz="0" w:space="0" w:color="auto"/>
        <w:right w:val="none" w:sz="0" w:space="0" w:color="auto"/>
      </w:divBdr>
    </w:div>
    <w:div w:id="100608631">
      <w:bodyDiv w:val="1"/>
      <w:marLeft w:val="0"/>
      <w:marRight w:val="0"/>
      <w:marTop w:val="0"/>
      <w:marBottom w:val="0"/>
      <w:divBdr>
        <w:top w:val="none" w:sz="0" w:space="0" w:color="auto"/>
        <w:left w:val="none" w:sz="0" w:space="0" w:color="auto"/>
        <w:bottom w:val="none" w:sz="0" w:space="0" w:color="auto"/>
        <w:right w:val="none" w:sz="0" w:space="0" w:color="auto"/>
      </w:divBdr>
    </w:div>
    <w:div w:id="239407497">
      <w:bodyDiv w:val="1"/>
      <w:marLeft w:val="0"/>
      <w:marRight w:val="0"/>
      <w:marTop w:val="0"/>
      <w:marBottom w:val="0"/>
      <w:divBdr>
        <w:top w:val="none" w:sz="0" w:space="0" w:color="auto"/>
        <w:left w:val="none" w:sz="0" w:space="0" w:color="auto"/>
        <w:bottom w:val="none" w:sz="0" w:space="0" w:color="auto"/>
        <w:right w:val="none" w:sz="0" w:space="0" w:color="auto"/>
      </w:divBdr>
    </w:div>
    <w:div w:id="331493594">
      <w:bodyDiv w:val="1"/>
      <w:marLeft w:val="0"/>
      <w:marRight w:val="0"/>
      <w:marTop w:val="0"/>
      <w:marBottom w:val="0"/>
      <w:divBdr>
        <w:top w:val="none" w:sz="0" w:space="0" w:color="auto"/>
        <w:left w:val="none" w:sz="0" w:space="0" w:color="auto"/>
        <w:bottom w:val="none" w:sz="0" w:space="0" w:color="auto"/>
        <w:right w:val="none" w:sz="0" w:space="0" w:color="auto"/>
      </w:divBdr>
    </w:div>
    <w:div w:id="333579983">
      <w:bodyDiv w:val="1"/>
      <w:marLeft w:val="0"/>
      <w:marRight w:val="0"/>
      <w:marTop w:val="0"/>
      <w:marBottom w:val="0"/>
      <w:divBdr>
        <w:top w:val="none" w:sz="0" w:space="0" w:color="auto"/>
        <w:left w:val="none" w:sz="0" w:space="0" w:color="auto"/>
        <w:bottom w:val="none" w:sz="0" w:space="0" w:color="auto"/>
        <w:right w:val="none" w:sz="0" w:space="0" w:color="auto"/>
      </w:divBdr>
    </w:div>
    <w:div w:id="427964077">
      <w:bodyDiv w:val="1"/>
      <w:marLeft w:val="0"/>
      <w:marRight w:val="0"/>
      <w:marTop w:val="0"/>
      <w:marBottom w:val="0"/>
      <w:divBdr>
        <w:top w:val="none" w:sz="0" w:space="0" w:color="auto"/>
        <w:left w:val="none" w:sz="0" w:space="0" w:color="auto"/>
        <w:bottom w:val="none" w:sz="0" w:space="0" w:color="auto"/>
        <w:right w:val="none" w:sz="0" w:space="0" w:color="auto"/>
      </w:divBdr>
    </w:div>
    <w:div w:id="432211377">
      <w:bodyDiv w:val="1"/>
      <w:marLeft w:val="0"/>
      <w:marRight w:val="0"/>
      <w:marTop w:val="0"/>
      <w:marBottom w:val="0"/>
      <w:divBdr>
        <w:top w:val="none" w:sz="0" w:space="0" w:color="auto"/>
        <w:left w:val="none" w:sz="0" w:space="0" w:color="auto"/>
        <w:bottom w:val="none" w:sz="0" w:space="0" w:color="auto"/>
        <w:right w:val="none" w:sz="0" w:space="0" w:color="auto"/>
      </w:divBdr>
      <w:divsChild>
        <w:div w:id="1537742326">
          <w:marLeft w:val="0"/>
          <w:marRight w:val="0"/>
          <w:marTop w:val="0"/>
          <w:marBottom w:val="0"/>
          <w:divBdr>
            <w:top w:val="none" w:sz="0" w:space="0" w:color="auto"/>
            <w:left w:val="none" w:sz="0" w:space="0" w:color="auto"/>
            <w:bottom w:val="none" w:sz="0" w:space="0" w:color="auto"/>
            <w:right w:val="none" w:sz="0" w:space="0" w:color="auto"/>
          </w:divBdr>
        </w:div>
      </w:divsChild>
    </w:div>
    <w:div w:id="618994840">
      <w:bodyDiv w:val="1"/>
      <w:marLeft w:val="0"/>
      <w:marRight w:val="0"/>
      <w:marTop w:val="0"/>
      <w:marBottom w:val="0"/>
      <w:divBdr>
        <w:top w:val="none" w:sz="0" w:space="0" w:color="auto"/>
        <w:left w:val="none" w:sz="0" w:space="0" w:color="auto"/>
        <w:bottom w:val="none" w:sz="0" w:space="0" w:color="auto"/>
        <w:right w:val="none" w:sz="0" w:space="0" w:color="auto"/>
      </w:divBdr>
    </w:div>
    <w:div w:id="657879144">
      <w:bodyDiv w:val="1"/>
      <w:marLeft w:val="0"/>
      <w:marRight w:val="0"/>
      <w:marTop w:val="0"/>
      <w:marBottom w:val="0"/>
      <w:divBdr>
        <w:top w:val="none" w:sz="0" w:space="0" w:color="auto"/>
        <w:left w:val="none" w:sz="0" w:space="0" w:color="auto"/>
        <w:bottom w:val="none" w:sz="0" w:space="0" w:color="auto"/>
        <w:right w:val="none" w:sz="0" w:space="0" w:color="auto"/>
      </w:divBdr>
      <w:divsChild>
        <w:div w:id="667027070">
          <w:marLeft w:val="0"/>
          <w:marRight w:val="0"/>
          <w:marTop w:val="0"/>
          <w:marBottom w:val="0"/>
          <w:divBdr>
            <w:top w:val="none" w:sz="0" w:space="0" w:color="auto"/>
            <w:left w:val="none" w:sz="0" w:space="0" w:color="auto"/>
            <w:bottom w:val="none" w:sz="0" w:space="0" w:color="auto"/>
            <w:right w:val="none" w:sz="0" w:space="0" w:color="auto"/>
          </w:divBdr>
          <w:divsChild>
            <w:div w:id="74515571">
              <w:marLeft w:val="0"/>
              <w:marRight w:val="0"/>
              <w:marTop w:val="0"/>
              <w:marBottom w:val="0"/>
              <w:divBdr>
                <w:top w:val="none" w:sz="0" w:space="0" w:color="auto"/>
                <w:left w:val="none" w:sz="0" w:space="0" w:color="auto"/>
                <w:bottom w:val="none" w:sz="0" w:space="0" w:color="auto"/>
                <w:right w:val="none" w:sz="0" w:space="0" w:color="auto"/>
              </w:divBdr>
              <w:divsChild>
                <w:div w:id="208692251">
                  <w:marLeft w:val="0"/>
                  <w:marRight w:val="0"/>
                  <w:marTop w:val="0"/>
                  <w:marBottom w:val="0"/>
                  <w:divBdr>
                    <w:top w:val="none" w:sz="0" w:space="0" w:color="auto"/>
                    <w:left w:val="none" w:sz="0" w:space="0" w:color="auto"/>
                    <w:bottom w:val="none" w:sz="0" w:space="0" w:color="auto"/>
                    <w:right w:val="none" w:sz="0" w:space="0" w:color="auto"/>
                  </w:divBdr>
                  <w:divsChild>
                    <w:div w:id="1788770329">
                      <w:marLeft w:val="0"/>
                      <w:marRight w:val="0"/>
                      <w:marTop w:val="0"/>
                      <w:marBottom w:val="0"/>
                      <w:divBdr>
                        <w:top w:val="none" w:sz="0" w:space="0" w:color="auto"/>
                        <w:left w:val="none" w:sz="0" w:space="0" w:color="auto"/>
                        <w:bottom w:val="none" w:sz="0" w:space="0" w:color="auto"/>
                        <w:right w:val="none" w:sz="0" w:space="0" w:color="auto"/>
                      </w:divBdr>
                      <w:divsChild>
                        <w:div w:id="384837057">
                          <w:marLeft w:val="0"/>
                          <w:marRight w:val="0"/>
                          <w:marTop w:val="0"/>
                          <w:marBottom w:val="0"/>
                          <w:divBdr>
                            <w:top w:val="none" w:sz="0" w:space="0" w:color="auto"/>
                            <w:left w:val="none" w:sz="0" w:space="0" w:color="auto"/>
                            <w:bottom w:val="none" w:sz="0" w:space="0" w:color="auto"/>
                            <w:right w:val="none" w:sz="0" w:space="0" w:color="auto"/>
                          </w:divBdr>
                          <w:divsChild>
                            <w:div w:id="105733120">
                              <w:marLeft w:val="0"/>
                              <w:marRight w:val="0"/>
                              <w:marTop w:val="0"/>
                              <w:marBottom w:val="0"/>
                              <w:divBdr>
                                <w:top w:val="none" w:sz="0" w:space="0" w:color="auto"/>
                                <w:left w:val="none" w:sz="0" w:space="0" w:color="auto"/>
                                <w:bottom w:val="none" w:sz="0" w:space="0" w:color="auto"/>
                                <w:right w:val="none" w:sz="0" w:space="0" w:color="auto"/>
                              </w:divBdr>
                              <w:divsChild>
                                <w:div w:id="263272762">
                                  <w:marLeft w:val="0"/>
                                  <w:marRight w:val="0"/>
                                  <w:marTop w:val="0"/>
                                  <w:marBottom w:val="0"/>
                                  <w:divBdr>
                                    <w:top w:val="none" w:sz="0" w:space="0" w:color="auto"/>
                                    <w:left w:val="none" w:sz="0" w:space="0" w:color="auto"/>
                                    <w:bottom w:val="none" w:sz="0" w:space="0" w:color="auto"/>
                                    <w:right w:val="none" w:sz="0" w:space="0" w:color="auto"/>
                                  </w:divBdr>
                                  <w:divsChild>
                                    <w:div w:id="1000544762">
                                      <w:marLeft w:val="0"/>
                                      <w:marRight w:val="0"/>
                                      <w:marTop w:val="0"/>
                                      <w:marBottom w:val="0"/>
                                      <w:divBdr>
                                        <w:top w:val="none" w:sz="0" w:space="0" w:color="auto"/>
                                        <w:left w:val="none" w:sz="0" w:space="0" w:color="auto"/>
                                        <w:bottom w:val="none" w:sz="0" w:space="0" w:color="auto"/>
                                        <w:right w:val="none" w:sz="0" w:space="0" w:color="auto"/>
                                      </w:divBdr>
                                      <w:divsChild>
                                        <w:div w:id="2029284831">
                                          <w:marLeft w:val="0"/>
                                          <w:marRight w:val="0"/>
                                          <w:marTop w:val="0"/>
                                          <w:marBottom w:val="0"/>
                                          <w:divBdr>
                                            <w:top w:val="none" w:sz="0" w:space="0" w:color="auto"/>
                                            <w:left w:val="none" w:sz="0" w:space="0" w:color="auto"/>
                                            <w:bottom w:val="none" w:sz="0" w:space="0" w:color="auto"/>
                                            <w:right w:val="none" w:sz="0" w:space="0" w:color="auto"/>
                                          </w:divBdr>
                                          <w:divsChild>
                                            <w:div w:id="895818163">
                                              <w:marLeft w:val="0"/>
                                              <w:marRight w:val="0"/>
                                              <w:marTop w:val="0"/>
                                              <w:marBottom w:val="0"/>
                                              <w:divBdr>
                                                <w:top w:val="none" w:sz="0" w:space="0" w:color="auto"/>
                                                <w:left w:val="none" w:sz="0" w:space="0" w:color="auto"/>
                                                <w:bottom w:val="none" w:sz="0" w:space="0" w:color="auto"/>
                                                <w:right w:val="none" w:sz="0" w:space="0" w:color="auto"/>
                                              </w:divBdr>
                                              <w:divsChild>
                                                <w:div w:id="2081099875">
                                                  <w:marLeft w:val="0"/>
                                                  <w:marRight w:val="0"/>
                                                  <w:marTop w:val="0"/>
                                                  <w:marBottom w:val="0"/>
                                                  <w:divBdr>
                                                    <w:top w:val="none" w:sz="0" w:space="0" w:color="auto"/>
                                                    <w:left w:val="none" w:sz="0" w:space="0" w:color="auto"/>
                                                    <w:bottom w:val="none" w:sz="0" w:space="0" w:color="auto"/>
                                                    <w:right w:val="none" w:sz="0" w:space="0" w:color="auto"/>
                                                  </w:divBdr>
                                                  <w:divsChild>
                                                    <w:div w:id="1447234914">
                                                      <w:marLeft w:val="0"/>
                                                      <w:marRight w:val="0"/>
                                                      <w:marTop w:val="0"/>
                                                      <w:marBottom w:val="0"/>
                                                      <w:divBdr>
                                                        <w:top w:val="none" w:sz="0" w:space="0" w:color="auto"/>
                                                        <w:left w:val="none" w:sz="0" w:space="0" w:color="auto"/>
                                                        <w:bottom w:val="none" w:sz="0" w:space="0" w:color="auto"/>
                                                        <w:right w:val="none" w:sz="0" w:space="0" w:color="auto"/>
                                                      </w:divBdr>
                                                      <w:divsChild>
                                                        <w:div w:id="1477450849">
                                                          <w:marLeft w:val="0"/>
                                                          <w:marRight w:val="0"/>
                                                          <w:marTop w:val="0"/>
                                                          <w:marBottom w:val="0"/>
                                                          <w:divBdr>
                                                            <w:top w:val="none" w:sz="0" w:space="0" w:color="auto"/>
                                                            <w:left w:val="none" w:sz="0" w:space="0" w:color="auto"/>
                                                            <w:bottom w:val="none" w:sz="0" w:space="0" w:color="auto"/>
                                                            <w:right w:val="none" w:sz="0" w:space="0" w:color="auto"/>
                                                          </w:divBdr>
                                                          <w:divsChild>
                                                            <w:div w:id="1631092223">
                                                              <w:marLeft w:val="0"/>
                                                              <w:marRight w:val="0"/>
                                                              <w:marTop w:val="0"/>
                                                              <w:marBottom w:val="0"/>
                                                              <w:divBdr>
                                                                <w:top w:val="none" w:sz="0" w:space="0" w:color="auto"/>
                                                                <w:left w:val="none" w:sz="0" w:space="0" w:color="auto"/>
                                                                <w:bottom w:val="none" w:sz="0" w:space="0" w:color="auto"/>
                                                                <w:right w:val="none" w:sz="0" w:space="0" w:color="auto"/>
                                                              </w:divBdr>
                                                              <w:divsChild>
                                                                <w:div w:id="609898404">
                                                                  <w:marLeft w:val="0"/>
                                                                  <w:marRight w:val="0"/>
                                                                  <w:marTop w:val="0"/>
                                                                  <w:marBottom w:val="0"/>
                                                                  <w:divBdr>
                                                                    <w:top w:val="none" w:sz="0" w:space="0" w:color="auto"/>
                                                                    <w:left w:val="none" w:sz="0" w:space="0" w:color="auto"/>
                                                                    <w:bottom w:val="none" w:sz="0" w:space="0" w:color="auto"/>
                                                                    <w:right w:val="none" w:sz="0" w:space="0" w:color="auto"/>
                                                                  </w:divBdr>
                                                                  <w:divsChild>
                                                                    <w:div w:id="5106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1227888">
      <w:bodyDiv w:val="1"/>
      <w:marLeft w:val="0"/>
      <w:marRight w:val="0"/>
      <w:marTop w:val="0"/>
      <w:marBottom w:val="0"/>
      <w:divBdr>
        <w:top w:val="none" w:sz="0" w:space="0" w:color="auto"/>
        <w:left w:val="none" w:sz="0" w:space="0" w:color="auto"/>
        <w:bottom w:val="none" w:sz="0" w:space="0" w:color="auto"/>
        <w:right w:val="none" w:sz="0" w:space="0" w:color="auto"/>
      </w:divBdr>
    </w:div>
    <w:div w:id="697852482">
      <w:bodyDiv w:val="1"/>
      <w:marLeft w:val="0"/>
      <w:marRight w:val="0"/>
      <w:marTop w:val="0"/>
      <w:marBottom w:val="0"/>
      <w:divBdr>
        <w:top w:val="none" w:sz="0" w:space="0" w:color="auto"/>
        <w:left w:val="none" w:sz="0" w:space="0" w:color="auto"/>
        <w:bottom w:val="none" w:sz="0" w:space="0" w:color="auto"/>
        <w:right w:val="none" w:sz="0" w:space="0" w:color="auto"/>
      </w:divBdr>
    </w:div>
    <w:div w:id="715278654">
      <w:bodyDiv w:val="1"/>
      <w:marLeft w:val="0"/>
      <w:marRight w:val="0"/>
      <w:marTop w:val="0"/>
      <w:marBottom w:val="0"/>
      <w:divBdr>
        <w:top w:val="none" w:sz="0" w:space="0" w:color="auto"/>
        <w:left w:val="none" w:sz="0" w:space="0" w:color="auto"/>
        <w:bottom w:val="none" w:sz="0" w:space="0" w:color="auto"/>
        <w:right w:val="none" w:sz="0" w:space="0" w:color="auto"/>
      </w:divBdr>
    </w:div>
    <w:div w:id="718667864">
      <w:bodyDiv w:val="1"/>
      <w:marLeft w:val="0"/>
      <w:marRight w:val="0"/>
      <w:marTop w:val="0"/>
      <w:marBottom w:val="0"/>
      <w:divBdr>
        <w:top w:val="none" w:sz="0" w:space="0" w:color="auto"/>
        <w:left w:val="none" w:sz="0" w:space="0" w:color="auto"/>
        <w:bottom w:val="none" w:sz="0" w:space="0" w:color="auto"/>
        <w:right w:val="none" w:sz="0" w:space="0" w:color="auto"/>
      </w:divBdr>
    </w:div>
    <w:div w:id="751244396">
      <w:bodyDiv w:val="1"/>
      <w:marLeft w:val="0"/>
      <w:marRight w:val="0"/>
      <w:marTop w:val="0"/>
      <w:marBottom w:val="0"/>
      <w:divBdr>
        <w:top w:val="none" w:sz="0" w:space="0" w:color="auto"/>
        <w:left w:val="none" w:sz="0" w:space="0" w:color="auto"/>
        <w:bottom w:val="none" w:sz="0" w:space="0" w:color="auto"/>
        <w:right w:val="none" w:sz="0" w:space="0" w:color="auto"/>
      </w:divBdr>
    </w:div>
    <w:div w:id="785928206">
      <w:bodyDiv w:val="1"/>
      <w:marLeft w:val="0"/>
      <w:marRight w:val="0"/>
      <w:marTop w:val="0"/>
      <w:marBottom w:val="0"/>
      <w:divBdr>
        <w:top w:val="none" w:sz="0" w:space="0" w:color="auto"/>
        <w:left w:val="none" w:sz="0" w:space="0" w:color="auto"/>
        <w:bottom w:val="none" w:sz="0" w:space="0" w:color="auto"/>
        <w:right w:val="none" w:sz="0" w:space="0" w:color="auto"/>
      </w:divBdr>
    </w:div>
    <w:div w:id="994457316">
      <w:bodyDiv w:val="1"/>
      <w:marLeft w:val="0"/>
      <w:marRight w:val="0"/>
      <w:marTop w:val="0"/>
      <w:marBottom w:val="0"/>
      <w:divBdr>
        <w:top w:val="none" w:sz="0" w:space="0" w:color="auto"/>
        <w:left w:val="none" w:sz="0" w:space="0" w:color="auto"/>
        <w:bottom w:val="none" w:sz="0" w:space="0" w:color="auto"/>
        <w:right w:val="none" w:sz="0" w:space="0" w:color="auto"/>
      </w:divBdr>
    </w:div>
    <w:div w:id="1113673362">
      <w:bodyDiv w:val="1"/>
      <w:marLeft w:val="0"/>
      <w:marRight w:val="0"/>
      <w:marTop w:val="0"/>
      <w:marBottom w:val="0"/>
      <w:divBdr>
        <w:top w:val="none" w:sz="0" w:space="0" w:color="auto"/>
        <w:left w:val="none" w:sz="0" w:space="0" w:color="auto"/>
        <w:bottom w:val="none" w:sz="0" w:space="0" w:color="auto"/>
        <w:right w:val="none" w:sz="0" w:space="0" w:color="auto"/>
      </w:divBdr>
    </w:div>
    <w:div w:id="1173835087">
      <w:bodyDiv w:val="1"/>
      <w:marLeft w:val="0"/>
      <w:marRight w:val="0"/>
      <w:marTop w:val="0"/>
      <w:marBottom w:val="0"/>
      <w:divBdr>
        <w:top w:val="none" w:sz="0" w:space="0" w:color="auto"/>
        <w:left w:val="none" w:sz="0" w:space="0" w:color="auto"/>
        <w:bottom w:val="none" w:sz="0" w:space="0" w:color="auto"/>
        <w:right w:val="none" w:sz="0" w:space="0" w:color="auto"/>
      </w:divBdr>
    </w:div>
    <w:div w:id="1189876369">
      <w:bodyDiv w:val="1"/>
      <w:marLeft w:val="0"/>
      <w:marRight w:val="0"/>
      <w:marTop w:val="0"/>
      <w:marBottom w:val="0"/>
      <w:divBdr>
        <w:top w:val="none" w:sz="0" w:space="0" w:color="auto"/>
        <w:left w:val="none" w:sz="0" w:space="0" w:color="auto"/>
        <w:bottom w:val="none" w:sz="0" w:space="0" w:color="auto"/>
        <w:right w:val="none" w:sz="0" w:space="0" w:color="auto"/>
      </w:divBdr>
    </w:div>
    <w:div w:id="1258635125">
      <w:bodyDiv w:val="1"/>
      <w:marLeft w:val="0"/>
      <w:marRight w:val="0"/>
      <w:marTop w:val="0"/>
      <w:marBottom w:val="0"/>
      <w:divBdr>
        <w:top w:val="none" w:sz="0" w:space="0" w:color="auto"/>
        <w:left w:val="none" w:sz="0" w:space="0" w:color="auto"/>
        <w:bottom w:val="none" w:sz="0" w:space="0" w:color="auto"/>
        <w:right w:val="none" w:sz="0" w:space="0" w:color="auto"/>
      </w:divBdr>
    </w:div>
    <w:div w:id="1315914630">
      <w:bodyDiv w:val="1"/>
      <w:marLeft w:val="0"/>
      <w:marRight w:val="0"/>
      <w:marTop w:val="0"/>
      <w:marBottom w:val="0"/>
      <w:divBdr>
        <w:top w:val="none" w:sz="0" w:space="0" w:color="auto"/>
        <w:left w:val="none" w:sz="0" w:space="0" w:color="auto"/>
        <w:bottom w:val="none" w:sz="0" w:space="0" w:color="auto"/>
        <w:right w:val="none" w:sz="0" w:space="0" w:color="auto"/>
      </w:divBdr>
    </w:div>
    <w:div w:id="1342463779">
      <w:bodyDiv w:val="1"/>
      <w:marLeft w:val="0"/>
      <w:marRight w:val="0"/>
      <w:marTop w:val="0"/>
      <w:marBottom w:val="0"/>
      <w:divBdr>
        <w:top w:val="none" w:sz="0" w:space="0" w:color="auto"/>
        <w:left w:val="none" w:sz="0" w:space="0" w:color="auto"/>
        <w:bottom w:val="none" w:sz="0" w:space="0" w:color="auto"/>
        <w:right w:val="none" w:sz="0" w:space="0" w:color="auto"/>
      </w:divBdr>
    </w:div>
    <w:div w:id="1352148012">
      <w:bodyDiv w:val="1"/>
      <w:marLeft w:val="0"/>
      <w:marRight w:val="0"/>
      <w:marTop w:val="0"/>
      <w:marBottom w:val="0"/>
      <w:divBdr>
        <w:top w:val="none" w:sz="0" w:space="0" w:color="auto"/>
        <w:left w:val="none" w:sz="0" w:space="0" w:color="auto"/>
        <w:bottom w:val="none" w:sz="0" w:space="0" w:color="auto"/>
        <w:right w:val="none" w:sz="0" w:space="0" w:color="auto"/>
      </w:divBdr>
    </w:div>
    <w:div w:id="1376731350">
      <w:bodyDiv w:val="1"/>
      <w:marLeft w:val="0"/>
      <w:marRight w:val="0"/>
      <w:marTop w:val="0"/>
      <w:marBottom w:val="0"/>
      <w:divBdr>
        <w:top w:val="none" w:sz="0" w:space="0" w:color="auto"/>
        <w:left w:val="none" w:sz="0" w:space="0" w:color="auto"/>
        <w:bottom w:val="none" w:sz="0" w:space="0" w:color="auto"/>
        <w:right w:val="none" w:sz="0" w:space="0" w:color="auto"/>
      </w:divBdr>
    </w:div>
    <w:div w:id="1411730458">
      <w:bodyDiv w:val="1"/>
      <w:marLeft w:val="0"/>
      <w:marRight w:val="0"/>
      <w:marTop w:val="0"/>
      <w:marBottom w:val="0"/>
      <w:divBdr>
        <w:top w:val="none" w:sz="0" w:space="0" w:color="auto"/>
        <w:left w:val="none" w:sz="0" w:space="0" w:color="auto"/>
        <w:bottom w:val="none" w:sz="0" w:space="0" w:color="auto"/>
        <w:right w:val="none" w:sz="0" w:space="0" w:color="auto"/>
      </w:divBdr>
    </w:div>
    <w:div w:id="1455560550">
      <w:bodyDiv w:val="1"/>
      <w:marLeft w:val="0"/>
      <w:marRight w:val="0"/>
      <w:marTop w:val="0"/>
      <w:marBottom w:val="0"/>
      <w:divBdr>
        <w:top w:val="none" w:sz="0" w:space="0" w:color="auto"/>
        <w:left w:val="none" w:sz="0" w:space="0" w:color="auto"/>
        <w:bottom w:val="none" w:sz="0" w:space="0" w:color="auto"/>
        <w:right w:val="none" w:sz="0" w:space="0" w:color="auto"/>
      </w:divBdr>
    </w:div>
    <w:div w:id="1458723385">
      <w:bodyDiv w:val="1"/>
      <w:marLeft w:val="0"/>
      <w:marRight w:val="0"/>
      <w:marTop w:val="0"/>
      <w:marBottom w:val="0"/>
      <w:divBdr>
        <w:top w:val="none" w:sz="0" w:space="0" w:color="auto"/>
        <w:left w:val="none" w:sz="0" w:space="0" w:color="auto"/>
        <w:bottom w:val="none" w:sz="0" w:space="0" w:color="auto"/>
        <w:right w:val="none" w:sz="0" w:space="0" w:color="auto"/>
      </w:divBdr>
    </w:div>
    <w:div w:id="1482506534">
      <w:bodyDiv w:val="1"/>
      <w:marLeft w:val="0"/>
      <w:marRight w:val="0"/>
      <w:marTop w:val="0"/>
      <w:marBottom w:val="0"/>
      <w:divBdr>
        <w:top w:val="none" w:sz="0" w:space="0" w:color="auto"/>
        <w:left w:val="none" w:sz="0" w:space="0" w:color="auto"/>
        <w:bottom w:val="none" w:sz="0" w:space="0" w:color="auto"/>
        <w:right w:val="none" w:sz="0" w:space="0" w:color="auto"/>
      </w:divBdr>
    </w:div>
    <w:div w:id="1586038493">
      <w:bodyDiv w:val="1"/>
      <w:marLeft w:val="0"/>
      <w:marRight w:val="0"/>
      <w:marTop w:val="0"/>
      <w:marBottom w:val="0"/>
      <w:divBdr>
        <w:top w:val="none" w:sz="0" w:space="0" w:color="auto"/>
        <w:left w:val="none" w:sz="0" w:space="0" w:color="auto"/>
        <w:bottom w:val="none" w:sz="0" w:space="0" w:color="auto"/>
        <w:right w:val="none" w:sz="0" w:space="0" w:color="auto"/>
      </w:divBdr>
      <w:divsChild>
        <w:div w:id="917596723">
          <w:marLeft w:val="0"/>
          <w:marRight w:val="0"/>
          <w:marTop w:val="0"/>
          <w:marBottom w:val="0"/>
          <w:divBdr>
            <w:top w:val="none" w:sz="0" w:space="0" w:color="auto"/>
            <w:left w:val="none" w:sz="0" w:space="0" w:color="auto"/>
            <w:bottom w:val="none" w:sz="0" w:space="0" w:color="auto"/>
            <w:right w:val="none" w:sz="0" w:space="0" w:color="auto"/>
          </w:divBdr>
          <w:divsChild>
            <w:div w:id="47655743">
              <w:marLeft w:val="0"/>
              <w:marRight w:val="0"/>
              <w:marTop w:val="0"/>
              <w:marBottom w:val="0"/>
              <w:divBdr>
                <w:top w:val="none" w:sz="0" w:space="0" w:color="auto"/>
                <w:left w:val="none" w:sz="0" w:space="0" w:color="auto"/>
                <w:bottom w:val="none" w:sz="0" w:space="0" w:color="auto"/>
                <w:right w:val="none" w:sz="0" w:space="0" w:color="auto"/>
              </w:divBdr>
              <w:divsChild>
                <w:div w:id="2008627621">
                  <w:marLeft w:val="0"/>
                  <w:marRight w:val="0"/>
                  <w:marTop w:val="0"/>
                  <w:marBottom w:val="0"/>
                  <w:divBdr>
                    <w:top w:val="none" w:sz="0" w:space="0" w:color="auto"/>
                    <w:left w:val="none" w:sz="0" w:space="0" w:color="auto"/>
                    <w:bottom w:val="none" w:sz="0" w:space="0" w:color="auto"/>
                    <w:right w:val="none" w:sz="0" w:space="0" w:color="auto"/>
                  </w:divBdr>
                  <w:divsChild>
                    <w:div w:id="1761563834">
                      <w:marLeft w:val="0"/>
                      <w:marRight w:val="0"/>
                      <w:marTop w:val="0"/>
                      <w:marBottom w:val="0"/>
                      <w:divBdr>
                        <w:top w:val="none" w:sz="0" w:space="0" w:color="auto"/>
                        <w:left w:val="none" w:sz="0" w:space="0" w:color="auto"/>
                        <w:bottom w:val="none" w:sz="0" w:space="0" w:color="auto"/>
                        <w:right w:val="none" w:sz="0" w:space="0" w:color="auto"/>
                      </w:divBdr>
                      <w:divsChild>
                        <w:div w:id="1155535092">
                          <w:marLeft w:val="0"/>
                          <w:marRight w:val="0"/>
                          <w:marTop w:val="0"/>
                          <w:marBottom w:val="0"/>
                          <w:divBdr>
                            <w:top w:val="none" w:sz="0" w:space="0" w:color="auto"/>
                            <w:left w:val="none" w:sz="0" w:space="0" w:color="auto"/>
                            <w:bottom w:val="none" w:sz="0" w:space="0" w:color="auto"/>
                            <w:right w:val="none" w:sz="0" w:space="0" w:color="auto"/>
                          </w:divBdr>
                          <w:divsChild>
                            <w:div w:id="1828129154">
                              <w:marLeft w:val="0"/>
                              <w:marRight w:val="0"/>
                              <w:marTop w:val="0"/>
                              <w:marBottom w:val="0"/>
                              <w:divBdr>
                                <w:top w:val="none" w:sz="0" w:space="0" w:color="auto"/>
                                <w:left w:val="none" w:sz="0" w:space="0" w:color="auto"/>
                                <w:bottom w:val="none" w:sz="0" w:space="0" w:color="auto"/>
                                <w:right w:val="none" w:sz="0" w:space="0" w:color="auto"/>
                              </w:divBdr>
                              <w:divsChild>
                                <w:div w:id="1292446315">
                                  <w:marLeft w:val="0"/>
                                  <w:marRight w:val="0"/>
                                  <w:marTop w:val="0"/>
                                  <w:marBottom w:val="0"/>
                                  <w:divBdr>
                                    <w:top w:val="none" w:sz="0" w:space="0" w:color="auto"/>
                                    <w:left w:val="none" w:sz="0" w:space="0" w:color="auto"/>
                                    <w:bottom w:val="none" w:sz="0" w:space="0" w:color="auto"/>
                                    <w:right w:val="none" w:sz="0" w:space="0" w:color="auto"/>
                                  </w:divBdr>
                                  <w:divsChild>
                                    <w:div w:id="1973748344">
                                      <w:marLeft w:val="0"/>
                                      <w:marRight w:val="0"/>
                                      <w:marTop w:val="0"/>
                                      <w:marBottom w:val="0"/>
                                      <w:divBdr>
                                        <w:top w:val="none" w:sz="0" w:space="0" w:color="auto"/>
                                        <w:left w:val="none" w:sz="0" w:space="0" w:color="auto"/>
                                        <w:bottom w:val="none" w:sz="0" w:space="0" w:color="auto"/>
                                        <w:right w:val="none" w:sz="0" w:space="0" w:color="auto"/>
                                      </w:divBdr>
                                      <w:divsChild>
                                        <w:div w:id="1787388124">
                                          <w:marLeft w:val="0"/>
                                          <w:marRight w:val="0"/>
                                          <w:marTop w:val="0"/>
                                          <w:marBottom w:val="0"/>
                                          <w:divBdr>
                                            <w:top w:val="none" w:sz="0" w:space="0" w:color="auto"/>
                                            <w:left w:val="none" w:sz="0" w:space="0" w:color="auto"/>
                                            <w:bottom w:val="none" w:sz="0" w:space="0" w:color="auto"/>
                                            <w:right w:val="none" w:sz="0" w:space="0" w:color="auto"/>
                                          </w:divBdr>
                                          <w:divsChild>
                                            <w:div w:id="1978728908">
                                              <w:marLeft w:val="0"/>
                                              <w:marRight w:val="0"/>
                                              <w:marTop w:val="0"/>
                                              <w:marBottom w:val="0"/>
                                              <w:divBdr>
                                                <w:top w:val="none" w:sz="0" w:space="0" w:color="auto"/>
                                                <w:left w:val="none" w:sz="0" w:space="0" w:color="auto"/>
                                                <w:bottom w:val="none" w:sz="0" w:space="0" w:color="auto"/>
                                                <w:right w:val="none" w:sz="0" w:space="0" w:color="auto"/>
                                              </w:divBdr>
                                              <w:divsChild>
                                                <w:div w:id="682316182">
                                                  <w:marLeft w:val="0"/>
                                                  <w:marRight w:val="0"/>
                                                  <w:marTop w:val="0"/>
                                                  <w:marBottom w:val="0"/>
                                                  <w:divBdr>
                                                    <w:top w:val="none" w:sz="0" w:space="0" w:color="auto"/>
                                                    <w:left w:val="none" w:sz="0" w:space="0" w:color="auto"/>
                                                    <w:bottom w:val="none" w:sz="0" w:space="0" w:color="auto"/>
                                                    <w:right w:val="none" w:sz="0" w:space="0" w:color="auto"/>
                                                  </w:divBdr>
                                                  <w:divsChild>
                                                    <w:div w:id="472136022">
                                                      <w:marLeft w:val="0"/>
                                                      <w:marRight w:val="0"/>
                                                      <w:marTop w:val="0"/>
                                                      <w:marBottom w:val="0"/>
                                                      <w:divBdr>
                                                        <w:top w:val="none" w:sz="0" w:space="0" w:color="auto"/>
                                                        <w:left w:val="none" w:sz="0" w:space="0" w:color="auto"/>
                                                        <w:bottom w:val="none" w:sz="0" w:space="0" w:color="auto"/>
                                                        <w:right w:val="none" w:sz="0" w:space="0" w:color="auto"/>
                                                      </w:divBdr>
                                                      <w:divsChild>
                                                        <w:div w:id="2016421114">
                                                          <w:marLeft w:val="0"/>
                                                          <w:marRight w:val="0"/>
                                                          <w:marTop w:val="0"/>
                                                          <w:marBottom w:val="0"/>
                                                          <w:divBdr>
                                                            <w:top w:val="none" w:sz="0" w:space="0" w:color="auto"/>
                                                            <w:left w:val="none" w:sz="0" w:space="0" w:color="auto"/>
                                                            <w:bottom w:val="none" w:sz="0" w:space="0" w:color="auto"/>
                                                            <w:right w:val="none" w:sz="0" w:space="0" w:color="auto"/>
                                                          </w:divBdr>
                                                          <w:divsChild>
                                                            <w:div w:id="1597900153">
                                                              <w:marLeft w:val="0"/>
                                                              <w:marRight w:val="0"/>
                                                              <w:marTop w:val="0"/>
                                                              <w:marBottom w:val="0"/>
                                                              <w:divBdr>
                                                                <w:top w:val="none" w:sz="0" w:space="0" w:color="auto"/>
                                                                <w:left w:val="none" w:sz="0" w:space="0" w:color="auto"/>
                                                                <w:bottom w:val="none" w:sz="0" w:space="0" w:color="auto"/>
                                                                <w:right w:val="none" w:sz="0" w:space="0" w:color="auto"/>
                                                              </w:divBdr>
                                                              <w:divsChild>
                                                                <w:div w:id="1661496950">
                                                                  <w:marLeft w:val="0"/>
                                                                  <w:marRight w:val="0"/>
                                                                  <w:marTop w:val="0"/>
                                                                  <w:marBottom w:val="0"/>
                                                                  <w:divBdr>
                                                                    <w:top w:val="none" w:sz="0" w:space="0" w:color="auto"/>
                                                                    <w:left w:val="none" w:sz="0" w:space="0" w:color="auto"/>
                                                                    <w:bottom w:val="none" w:sz="0" w:space="0" w:color="auto"/>
                                                                    <w:right w:val="none" w:sz="0" w:space="0" w:color="auto"/>
                                                                  </w:divBdr>
                                                                  <w:divsChild>
                                                                    <w:div w:id="11820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1890881">
      <w:bodyDiv w:val="1"/>
      <w:marLeft w:val="0"/>
      <w:marRight w:val="0"/>
      <w:marTop w:val="0"/>
      <w:marBottom w:val="0"/>
      <w:divBdr>
        <w:top w:val="none" w:sz="0" w:space="0" w:color="auto"/>
        <w:left w:val="none" w:sz="0" w:space="0" w:color="auto"/>
        <w:bottom w:val="none" w:sz="0" w:space="0" w:color="auto"/>
        <w:right w:val="none" w:sz="0" w:space="0" w:color="auto"/>
      </w:divBdr>
    </w:div>
    <w:div w:id="1772777006">
      <w:bodyDiv w:val="1"/>
      <w:marLeft w:val="0"/>
      <w:marRight w:val="0"/>
      <w:marTop w:val="0"/>
      <w:marBottom w:val="0"/>
      <w:divBdr>
        <w:top w:val="none" w:sz="0" w:space="0" w:color="auto"/>
        <w:left w:val="none" w:sz="0" w:space="0" w:color="auto"/>
        <w:bottom w:val="none" w:sz="0" w:space="0" w:color="auto"/>
        <w:right w:val="none" w:sz="0" w:space="0" w:color="auto"/>
      </w:divBdr>
    </w:div>
    <w:div w:id="2022119084">
      <w:bodyDiv w:val="1"/>
      <w:marLeft w:val="0"/>
      <w:marRight w:val="0"/>
      <w:marTop w:val="0"/>
      <w:marBottom w:val="0"/>
      <w:divBdr>
        <w:top w:val="none" w:sz="0" w:space="0" w:color="auto"/>
        <w:left w:val="none" w:sz="0" w:space="0" w:color="auto"/>
        <w:bottom w:val="none" w:sz="0" w:space="0" w:color="auto"/>
        <w:right w:val="none" w:sz="0" w:space="0" w:color="auto"/>
      </w:divBdr>
    </w:div>
    <w:div w:id="2080664566">
      <w:bodyDiv w:val="1"/>
      <w:marLeft w:val="0"/>
      <w:marRight w:val="0"/>
      <w:marTop w:val="0"/>
      <w:marBottom w:val="0"/>
      <w:divBdr>
        <w:top w:val="none" w:sz="0" w:space="0" w:color="auto"/>
        <w:left w:val="none" w:sz="0" w:space="0" w:color="auto"/>
        <w:bottom w:val="none" w:sz="0" w:space="0" w:color="auto"/>
        <w:right w:val="none" w:sz="0" w:space="0" w:color="auto"/>
      </w:divBdr>
    </w:div>
    <w:div w:id="2095861093">
      <w:bodyDiv w:val="1"/>
      <w:marLeft w:val="0"/>
      <w:marRight w:val="0"/>
      <w:marTop w:val="0"/>
      <w:marBottom w:val="0"/>
      <w:divBdr>
        <w:top w:val="none" w:sz="0" w:space="0" w:color="auto"/>
        <w:left w:val="none" w:sz="0" w:space="0" w:color="auto"/>
        <w:bottom w:val="none" w:sz="0" w:space="0" w:color="auto"/>
        <w:right w:val="none" w:sz="0" w:space="0" w:color="auto"/>
      </w:divBdr>
    </w:div>
    <w:div w:id="2096053049">
      <w:bodyDiv w:val="1"/>
      <w:marLeft w:val="0"/>
      <w:marRight w:val="0"/>
      <w:marTop w:val="0"/>
      <w:marBottom w:val="0"/>
      <w:divBdr>
        <w:top w:val="none" w:sz="0" w:space="0" w:color="auto"/>
        <w:left w:val="none" w:sz="0" w:space="0" w:color="auto"/>
        <w:bottom w:val="none" w:sz="0" w:space="0" w:color="auto"/>
        <w:right w:val="none" w:sz="0" w:space="0" w:color="auto"/>
      </w:divBdr>
    </w:div>
    <w:div w:id="2105882168">
      <w:bodyDiv w:val="1"/>
      <w:marLeft w:val="0"/>
      <w:marRight w:val="0"/>
      <w:marTop w:val="0"/>
      <w:marBottom w:val="0"/>
      <w:divBdr>
        <w:top w:val="none" w:sz="0" w:space="0" w:color="auto"/>
        <w:left w:val="none" w:sz="0" w:space="0" w:color="auto"/>
        <w:bottom w:val="none" w:sz="0" w:space="0" w:color="auto"/>
        <w:right w:val="none" w:sz="0" w:space="0" w:color="auto"/>
      </w:divBdr>
    </w:div>
    <w:div w:id="21343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2"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03034\Desktop\MY15%20Aspire%20Product%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92FD0-F2B0-4115-B8C1-9C55AD84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MY15 Aspire Product Sheet Template.dotx</Template>
  <TotalTime>39</TotalTime>
  <Pages>2</Pages>
  <Words>5</Words>
  <Characters>28</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Aspire 5 series Product Sheet</vt:lpstr>
      <vt:lpstr>Aspire 5 series Product Sheet</vt:lpstr>
    </vt:vector>
  </TitlesOfParts>
  <Company>ACER</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Aspire 5 series Product Sheet</dc:title>
  <dc:subject/>
  <dc:creator>Gary.Chuang@acer.com</dc:creator>
  <cp:keywords>Sneezy_WC</cp:keywords>
  <dc:description>QS ID 1904-4 1942-4 20190724
QS ID 1904-2 1942-2 20190426
QS ID 1904-1 1942-1 20190419</dc:description>
  <cp:lastModifiedBy>Wellington Ribeiro de Menezes</cp:lastModifiedBy>
  <cp:revision>4</cp:revision>
  <cp:lastPrinted>2023-03-30T12:29:00Z</cp:lastPrinted>
  <dcterms:created xsi:type="dcterms:W3CDTF">2024-06-12T11:34:00Z</dcterms:created>
  <dcterms:modified xsi:type="dcterms:W3CDTF">2024-06-12T12:32:00Z</dcterms:modified>
  <dc:identifier/>
  <dc:language/>
</cp:coreProperties>
</file>