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0D8E" w14:textId="33A0C905" w:rsidR="00EC49FE" w:rsidRPr="005F1EA0" w:rsidRDefault="00F30C87" w:rsidP="004B7B67">
      <w:pPr>
        <w:pStyle w:val="Ttulo"/>
        <w:tabs>
          <w:tab w:val="clear" w:pos="720"/>
        </w:tabs>
        <w:ind w:firstLine="0"/>
      </w:pPr>
      <w:r>
        <w:t xml:space="preserve">Como avaliar desempenho de algoritmos de </w:t>
      </w:r>
      <w:proofErr w:type="spellStart"/>
      <w:r>
        <w:t>Machine</w:t>
      </w:r>
      <w:proofErr w:type="spellEnd"/>
      <w:r>
        <w:t xml:space="preserve"> Learning para predição de valores</w:t>
      </w:r>
    </w:p>
    <w:p w14:paraId="4D2F0AFA" w14:textId="523BCA02" w:rsidR="00EC49FE" w:rsidRPr="00F2088B" w:rsidRDefault="007B134F" w:rsidP="004B7B67">
      <w:pPr>
        <w:pStyle w:val="Author"/>
        <w:tabs>
          <w:tab w:val="clear" w:pos="720"/>
        </w:tabs>
      </w:pPr>
      <w:r>
        <w:t xml:space="preserve">Wellington </w:t>
      </w:r>
      <w:proofErr w:type="spellStart"/>
      <w:r>
        <w:t>Gallo</w:t>
      </w:r>
      <w:proofErr w:type="spellEnd"/>
      <w:r>
        <w:t xml:space="preserve">, </w:t>
      </w:r>
      <w:proofErr w:type="spellStart"/>
      <w:r>
        <w:t>Leanderson</w:t>
      </w:r>
      <w:proofErr w:type="spellEnd"/>
      <w:r>
        <w:t xml:space="preserve"> André</w:t>
      </w:r>
    </w:p>
    <w:p w14:paraId="20C5058B" w14:textId="482E192A" w:rsidR="00556B9F" w:rsidRPr="00F2088B" w:rsidRDefault="00B87D39" w:rsidP="004B7B67">
      <w:pPr>
        <w:tabs>
          <w:tab w:val="clear" w:pos="720"/>
        </w:tabs>
        <w:spacing w:before="240"/>
        <w:jc w:val="center"/>
      </w:pPr>
      <w:r w:rsidRPr="005F1EA0">
        <w:rPr>
          <w:rStyle w:val="AddressChar"/>
        </w:rPr>
        <w:t>Bacharelado em Sistemas de Informação</w:t>
      </w:r>
      <w:r w:rsidR="00EC49FE" w:rsidRPr="005F1EA0">
        <w:rPr>
          <w:rStyle w:val="AddressChar"/>
        </w:rPr>
        <w:t xml:space="preserve"> </w:t>
      </w:r>
      <w:r w:rsidR="00916169">
        <w:rPr>
          <w:rStyle w:val="AddressChar"/>
        </w:rPr>
        <w:br/>
      </w:r>
      <w:r w:rsidR="00EC49FE" w:rsidRPr="005F1EA0">
        <w:rPr>
          <w:rStyle w:val="AddressChar"/>
        </w:rPr>
        <w:t xml:space="preserve">Universidade </w:t>
      </w:r>
      <w:r w:rsidRPr="005F1EA0">
        <w:rPr>
          <w:rStyle w:val="AddressChar"/>
        </w:rPr>
        <w:t>da Região de Joinville (</w:t>
      </w:r>
      <w:proofErr w:type="spellStart"/>
      <w:r w:rsidR="00C717B9" w:rsidRPr="005F1EA0">
        <w:rPr>
          <w:rStyle w:val="AddressChar"/>
        </w:rPr>
        <w:t>Univille</w:t>
      </w:r>
      <w:proofErr w:type="spellEnd"/>
      <w:r w:rsidR="00C717B9" w:rsidRPr="005F1EA0">
        <w:rPr>
          <w:rStyle w:val="AddressChar"/>
        </w:rPr>
        <w:t>)</w:t>
      </w:r>
      <w:r w:rsidR="00916169">
        <w:rPr>
          <w:rStyle w:val="AddressChar"/>
        </w:rPr>
        <w:t xml:space="preserve"> </w:t>
      </w:r>
      <w:r w:rsidR="00C717B9" w:rsidRPr="00F2088B">
        <w:rPr>
          <w:rStyle w:val="AddressChar"/>
        </w:rPr>
        <w:t>Joinville</w:t>
      </w:r>
      <w:r w:rsidRPr="00F2088B">
        <w:rPr>
          <w:rStyle w:val="AddressChar"/>
        </w:rPr>
        <w:t xml:space="preserve"> – </w:t>
      </w:r>
      <w:r w:rsidR="00EC49FE" w:rsidRPr="00F2088B">
        <w:rPr>
          <w:rStyle w:val="AddressChar"/>
        </w:rPr>
        <w:t>S</w:t>
      </w:r>
      <w:r w:rsidRPr="00F2088B">
        <w:rPr>
          <w:rStyle w:val="AddressChar"/>
        </w:rPr>
        <w:t>C – Bras</w:t>
      </w:r>
      <w:r w:rsidR="00EC49FE" w:rsidRPr="00F2088B">
        <w:rPr>
          <w:rStyle w:val="AddressChar"/>
        </w:rPr>
        <w:t>il</w:t>
      </w:r>
    </w:p>
    <w:p w14:paraId="5E051503" w14:textId="18741044" w:rsidR="00EC49FE" w:rsidRPr="00FB3FA1" w:rsidRDefault="007B134F" w:rsidP="004B7B67">
      <w:pPr>
        <w:pStyle w:val="Email"/>
        <w:tabs>
          <w:tab w:val="clear" w:pos="720"/>
        </w:tabs>
        <w:rPr>
          <w:lang w:val="en-US"/>
        </w:rPr>
        <w:sectPr w:rsidR="00EC49FE" w:rsidRPr="00FB3FA1">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rsidRPr="00FB3FA1">
        <w:rPr>
          <w:lang w:val="en-US"/>
        </w:rPr>
        <w:t>(</w:t>
      </w:r>
      <w:proofErr w:type="spellStart"/>
      <w:proofErr w:type="gramStart"/>
      <w:r w:rsidRPr="00FB3FA1">
        <w:rPr>
          <w:lang w:val="en-US"/>
        </w:rPr>
        <w:t>wellington</w:t>
      </w:r>
      <w:r w:rsidR="00EB660C" w:rsidRPr="00FB3FA1">
        <w:rPr>
          <w:lang w:val="en-US"/>
        </w:rPr>
        <w:t>.gallo</w:t>
      </w:r>
      <w:proofErr w:type="spellEnd"/>
      <w:proofErr w:type="gramEnd"/>
      <w:r w:rsidRPr="00FB3FA1">
        <w:rPr>
          <w:lang w:val="en-US"/>
        </w:rPr>
        <w:t xml:space="preserve">, </w:t>
      </w:r>
      <w:proofErr w:type="spellStart"/>
      <w:r w:rsidRPr="00FB3FA1">
        <w:rPr>
          <w:lang w:val="en-US"/>
        </w:rPr>
        <w:t>leanderson.andre</w:t>
      </w:r>
      <w:proofErr w:type="spellEnd"/>
      <w:r w:rsidRPr="00FB3FA1">
        <w:rPr>
          <w:lang w:val="en-US"/>
        </w:rPr>
        <w:t>)@univille.br</w:t>
      </w:r>
    </w:p>
    <w:p w14:paraId="0403F401" w14:textId="5C9AC00F" w:rsidR="00EC49FE" w:rsidRPr="0062173D" w:rsidRDefault="00EC49FE" w:rsidP="004B7B67">
      <w:pPr>
        <w:pStyle w:val="Abstract"/>
        <w:tabs>
          <w:tab w:val="clear" w:pos="720"/>
        </w:tabs>
        <w:rPr>
          <w:lang w:val="en-US"/>
        </w:rPr>
      </w:pPr>
      <w:r w:rsidRPr="00FB3FA1">
        <w:rPr>
          <w:b/>
          <w:lang w:val="en-US"/>
        </w:rPr>
        <w:t>Abstract.</w:t>
      </w:r>
      <w:r w:rsidR="007B2035" w:rsidRPr="007B2035">
        <w:rPr>
          <w:lang w:val="en-US"/>
        </w:rPr>
        <w:t xml:space="preserve"> This article reports the results of performance appraisals of Machine Learning algorithms, using linear regression, to predict values ​​of al purchased in the region of São Paulo. The data dataset is available on Kaggle's website for further queries. With the research completed, it is possible to fulfill that, to use regression algorithms, the correlation between the variables needs to be between -1 and 1, in addition to identifying possible improvements in the data, and to analyze the best available algorithm for the proposed </w:t>
      </w:r>
      <w:r w:rsidR="001C3369" w:rsidRPr="007B2035">
        <w:rPr>
          <w:lang w:val="en-US"/>
        </w:rPr>
        <w:t>data.</w:t>
      </w:r>
      <w:r w:rsidR="00E92EE9" w:rsidRPr="0062173D">
        <w:rPr>
          <w:lang w:val="en-US"/>
        </w:rPr>
        <w:t xml:space="preserve"> </w:t>
      </w:r>
      <w:r w:rsidR="00EB4D57" w:rsidRPr="0062173D">
        <w:rPr>
          <w:lang w:val="en-US"/>
        </w:rPr>
        <w:t xml:space="preserve"> </w:t>
      </w:r>
      <w:r w:rsidR="009A37AA" w:rsidRPr="0062173D">
        <w:rPr>
          <w:lang w:val="en-US"/>
        </w:rPr>
        <w:t xml:space="preserve"> </w:t>
      </w:r>
    </w:p>
    <w:p w14:paraId="0CEAAC37" w14:textId="37C6F0AB" w:rsidR="000E70A5" w:rsidRDefault="00EC49FE" w:rsidP="000E70A5">
      <w:pPr>
        <w:pStyle w:val="Abstract"/>
        <w:tabs>
          <w:tab w:val="clear" w:pos="720"/>
        </w:tabs>
      </w:pPr>
      <w:r w:rsidRPr="005F1EA0">
        <w:rPr>
          <w:b/>
        </w:rPr>
        <w:t>Resumo.</w:t>
      </w:r>
      <w:r w:rsidRPr="005F1EA0">
        <w:t xml:space="preserve"> </w:t>
      </w:r>
      <w:r w:rsidR="002C3545">
        <w:t xml:space="preserve">Este artigo relata os resultados das avaliações de desempenho de algoritmos de </w:t>
      </w:r>
      <w:proofErr w:type="spellStart"/>
      <w:r w:rsidR="002C3545">
        <w:t>Machine</w:t>
      </w:r>
      <w:proofErr w:type="spellEnd"/>
      <w:r w:rsidR="002C3545">
        <w:t xml:space="preserve"> Learning</w:t>
      </w:r>
      <w:r w:rsidR="00A472AA">
        <w:t>,</w:t>
      </w:r>
      <w:r w:rsidR="002C3545">
        <w:t xml:space="preserve"> </w:t>
      </w:r>
      <w:r w:rsidR="00470CF7">
        <w:t xml:space="preserve">utilizando regressão linear, </w:t>
      </w:r>
      <w:r w:rsidR="002C3545">
        <w:t xml:space="preserve">para prever valores de </w:t>
      </w:r>
      <w:r w:rsidR="005A1F9E">
        <w:t>alugu</w:t>
      </w:r>
      <w:r w:rsidR="00A472AA">
        <w:t>éis</w:t>
      </w:r>
      <w:r w:rsidR="005A1F9E">
        <w:t xml:space="preserve"> </w:t>
      </w:r>
      <w:r w:rsidR="00470CF7">
        <w:t>na região de São Paulo</w:t>
      </w:r>
      <w:r w:rsidR="00FE3C96">
        <w:t xml:space="preserve">. </w:t>
      </w:r>
      <w:r w:rsidR="005A1F9E">
        <w:t xml:space="preserve">O </w:t>
      </w:r>
      <w:proofErr w:type="spellStart"/>
      <w:r w:rsidR="005A1F9E">
        <w:t>dataset</w:t>
      </w:r>
      <w:proofErr w:type="spellEnd"/>
      <w:r w:rsidR="005A1F9E">
        <w:t xml:space="preserve"> dos dados está disponível n</w:t>
      </w:r>
      <w:r w:rsidR="007B780F">
        <w:t xml:space="preserve">o site da </w:t>
      </w:r>
      <w:proofErr w:type="spellStart"/>
      <w:r w:rsidR="007B780F">
        <w:t>Kaggle</w:t>
      </w:r>
      <w:proofErr w:type="spellEnd"/>
      <w:r w:rsidR="007B780F">
        <w:t xml:space="preserve"> para demais consultas. </w:t>
      </w:r>
      <w:r w:rsidR="004A1FD8">
        <w:t xml:space="preserve">Com a pesquisa finalizada, é </w:t>
      </w:r>
      <w:r w:rsidR="00081A2C">
        <w:t>possível</w:t>
      </w:r>
      <w:r w:rsidR="004A1FD8">
        <w:t xml:space="preserve"> concluir </w:t>
      </w:r>
      <w:r w:rsidR="00081A2C">
        <w:t>que</w:t>
      </w:r>
      <w:r w:rsidR="00A472AA">
        <w:t>,</w:t>
      </w:r>
      <w:r w:rsidR="00081A2C">
        <w:t xml:space="preserve"> para utilizar algoritmos de regressão, a correlação entre as variáveis precisa </w:t>
      </w:r>
      <w:r w:rsidR="000E70A5">
        <w:t>s</w:t>
      </w:r>
      <w:r w:rsidR="002260B3">
        <w:t>er entre -1 e 1</w:t>
      </w:r>
      <w:r w:rsidR="000E70A5">
        <w:t>, além de</w:t>
      </w:r>
      <w:r w:rsidR="00E15AAC">
        <w:t xml:space="preserve"> </w:t>
      </w:r>
      <w:r w:rsidR="000E70A5">
        <w:t>identificar possíveis melhorias nos dados, e analisar o melhor algoritmo disponível para os dados propostos</w:t>
      </w:r>
      <w:r w:rsidR="00E15AAC">
        <w:t>.</w:t>
      </w:r>
    </w:p>
    <w:p w14:paraId="17ADEF22" w14:textId="60D6FA17" w:rsidR="00E15AAC" w:rsidRPr="00935D2C" w:rsidRDefault="00346E0E" w:rsidP="000E70A5">
      <w:pPr>
        <w:pStyle w:val="Abstract"/>
        <w:tabs>
          <w:tab w:val="clear" w:pos="720"/>
        </w:tabs>
      </w:pPr>
      <w:r>
        <w:rPr>
          <w:b/>
        </w:rPr>
        <w:t>Palavras chaves:</w:t>
      </w:r>
      <w:r>
        <w:rPr>
          <w:b/>
          <w:bCs/>
          <w:sz w:val="26"/>
          <w:szCs w:val="26"/>
        </w:rPr>
        <w:t xml:space="preserve"> </w:t>
      </w:r>
      <w:r w:rsidR="00935D2C" w:rsidRPr="000777A6">
        <w:t xml:space="preserve">Regressão linear, </w:t>
      </w:r>
      <w:proofErr w:type="spellStart"/>
      <w:r w:rsidR="00935D2C" w:rsidRPr="000777A6">
        <w:t>Machine</w:t>
      </w:r>
      <w:proofErr w:type="spellEnd"/>
      <w:r w:rsidR="00935D2C" w:rsidRPr="000777A6">
        <w:t xml:space="preserve"> </w:t>
      </w:r>
      <w:r w:rsidR="000777A6" w:rsidRPr="000777A6">
        <w:t xml:space="preserve">Learning, aprendizado de </w:t>
      </w:r>
      <w:r w:rsidR="00FB3FA1" w:rsidRPr="000777A6">
        <w:t>máquina</w:t>
      </w:r>
      <w:r w:rsidR="000777A6" w:rsidRPr="000777A6">
        <w:t>, predição de valores</w:t>
      </w:r>
    </w:p>
    <w:p w14:paraId="1650EB0E" w14:textId="4D6092C0" w:rsidR="00480667" w:rsidRDefault="00480667" w:rsidP="00480667">
      <w:pPr>
        <w:rPr>
          <w:b/>
          <w:bCs/>
          <w:sz w:val="26"/>
          <w:szCs w:val="26"/>
        </w:rPr>
      </w:pPr>
      <w:r w:rsidRPr="00480667">
        <w:rPr>
          <w:b/>
          <w:bCs/>
          <w:sz w:val="26"/>
          <w:szCs w:val="26"/>
        </w:rPr>
        <w:t>Introdução</w:t>
      </w:r>
    </w:p>
    <w:p w14:paraId="7AE08207" w14:textId="1051BB1B" w:rsidR="00DF2ED9" w:rsidRDefault="00DF2ED9" w:rsidP="00DF2ED9">
      <w:r>
        <w:rPr>
          <w:rFonts w:cs="Arial"/>
          <w:szCs w:val="24"/>
        </w:rPr>
        <w:tab/>
      </w:r>
      <w:r w:rsidRPr="64F2267A">
        <w:t>A inteligência artificial</w:t>
      </w:r>
      <w:r w:rsidR="0F86FFF7" w:rsidRPr="64F2267A">
        <w:t xml:space="preserve"> </w:t>
      </w:r>
      <w:r w:rsidRPr="64F2267A">
        <w:t>é um ramo de pesquisa da ciência da computação que desenvolve mecanismos e dispositivos tecnológicos para poder simular o raciocínio humano</w:t>
      </w:r>
      <w:r w:rsidR="00A472AA">
        <w:rPr>
          <w:bCs/>
        </w:rPr>
        <w:t>.</w:t>
      </w:r>
      <w:r>
        <w:rPr>
          <w:bCs/>
        </w:rPr>
        <w:t xml:space="preserve"> </w:t>
      </w:r>
      <w:r w:rsidR="00A472AA" w:rsidRPr="64F2267A">
        <w:t>De acordo com</w:t>
      </w:r>
      <w:r w:rsidRPr="64F2267A">
        <w:t xml:space="preserve"> Lemes (2018)</w:t>
      </w:r>
      <w:r w:rsidR="00A472AA">
        <w:rPr>
          <w:bCs/>
        </w:rPr>
        <w:t>,</w:t>
      </w:r>
      <w:r w:rsidRPr="64F2267A">
        <w:t xml:space="preserve"> o objetivo da IA (Inteligência </w:t>
      </w:r>
      <w:r w:rsidR="00772B8E" w:rsidRPr="64F2267A">
        <w:t>A</w:t>
      </w:r>
      <w:r w:rsidRPr="64F2267A">
        <w:t xml:space="preserve">rtificial) é desenvolver computadores que consigam </w:t>
      </w:r>
      <w:r w:rsidR="00E63DCE" w:rsidRPr="64F2267A">
        <w:t>pensar</w:t>
      </w:r>
      <w:r w:rsidRPr="64F2267A">
        <w:t>, bem como, ver, ouvir, andar, falar e sentir.</w:t>
      </w:r>
    </w:p>
    <w:p w14:paraId="11E92E2C" w14:textId="77777777" w:rsidR="00DF2ED9" w:rsidRDefault="00DF2ED9" w:rsidP="00DF2ED9">
      <w:pPr>
        <w:rPr>
          <w:bCs/>
        </w:rPr>
      </w:pPr>
      <w:r>
        <w:rPr>
          <w:bCs/>
        </w:rPr>
        <w:tab/>
        <w:t>Hoje a inteligência artificial aborda diferentes áreas do conhecimento, podendo ser útil em vários estudos e descobertas cientificas, pela forma que os algoritmos aprendem e absorvem a informação.</w:t>
      </w:r>
    </w:p>
    <w:p w14:paraId="6BC83685" w14:textId="22F2AEFD" w:rsidR="00DF2ED9" w:rsidRPr="003C127E" w:rsidRDefault="00DF2ED9" w:rsidP="00480667">
      <w:pPr>
        <w:rPr>
          <w:bCs/>
        </w:rPr>
      </w:pPr>
      <w:r>
        <w:rPr>
          <w:bCs/>
        </w:rPr>
        <w:tab/>
      </w:r>
      <w:r w:rsidRPr="64F2267A">
        <w:t>Existem vários exemplos que demo</w:t>
      </w:r>
      <w:r w:rsidR="00772B8E" w:rsidRPr="64F2267A">
        <w:t>n</w:t>
      </w:r>
      <w:r w:rsidRPr="64F2267A">
        <w:t xml:space="preserve">stram como a inteligência artificial pode encontrar soluções e realizar previsões </w:t>
      </w:r>
      <w:r w:rsidR="00DD54B3" w:rsidRPr="64F2267A">
        <w:t>de modo a ajudar</w:t>
      </w:r>
      <w:r>
        <w:rPr>
          <w:bCs/>
        </w:rPr>
        <w:t xml:space="preserve"> </w:t>
      </w:r>
      <w:r w:rsidR="00DD54B3" w:rsidRPr="64F2267A">
        <w:t xml:space="preserve">diferentes </w:t>
      </w:r>
      <w:r w:rsidRPr="64F2267A">
        <w:t xml:space="preserve">áreas de alguma forma. A inteligência artificial possui </w:t>
      </w:r>
      <w:r w:rsidR="00370A73" w:rsidRPr="64F2267A">
        <w:t xml:space="preserve">diversos </w:t>
      </w:r>
      <w:r w:rsidRPr="64F2267A">
        <w:t xml:space="preserve">mecanismos para identificar padrões, </w:t>
      </w:r>
      <w:r w:rsidR="00DD54B3" w:rsidRPr="64F2267A">
        <w:t xml:space="preserve">e </w:t>
      </w:r>
      <w:r w:rsidR="00C933DE" w:rsidRPr="64F2267A">
        <w:t>isso possibilita</w:t>
      </w:r>
      <w:r>
        <w:rPr>
          <w:bCs/>
        </w:rPr>
        <w:t xml:space="preserve"> </w:t>
      </w:r>
      <w:r w:rsidR="00C933DE" w:rsidRPr="64F2267A">
        <w:t xml:space="preserve">rápidos </w:t>
      </w:r>
      <w:r w:rsidRPr="64F2267A">
        <w:t>aprendizados para que seja possível identificar a melhor forma para solução de algum problema.</w:t>
      </w:r>
    </w:p>
    <w:p w14:paraId="2AE11340" w14:textId="70CE0317" w:rsidR="002F5501" w:rsidRPr="002F5501" w:rsidRDefault="00480667" w:rsidP="002F5501">
      <w:pPr>
        <w:rPr>
          <w:b/>
          <w:bCs/>
          <w:sz w:val="26"/>
          <w:szCs w:val="26"/>
        </w:rPr>
      </w:pPr>
      <w:r>
        <w:rPr>
          <w:b/>
          <w:bCs/>
          <w:sz w:val="26"/>
          <w:szCs w:val="26"/>
        </w:rPr>
        <w:tab/>
      </w:r>
      <w:r w:rsidR="009E5837" w:rsidRPr="006D6AD4">
        <w:t>Os desafios da</w:t>
      </w:r>
      <w:r w:rsidR="00BC53A0" w:rsidRPr="006D6AD4">
        <w:t xml:space="preserve"> escolha </w:t>
      </w:r>
      <w:r w:rsidR="009E5837" w:rsidRPr="006D6AD4">
        <w:t xml:space="preserve">de um imóvel </w:t>
      </w:r>
      <w:r w:rsidR="008E5151">
        <w:t xml:space="preserve">para locação </w:t>
      </w:r>
      <w:r w:rsidR="009E5837" w:rsidRPr="006D6AD4">
        <w:t>são enorme</w:t>
      </w:r>
      <w:r w:rsidR="007C7CC1">
        <w:t>s devido à grande diversidade de variáveis nas</w:t>
      </w:r>
      <w:r w:rsidR="009E5837" w:rsidRPr="006D6AD4">
        <w:t xml:space="preserve"> características d</w:t>
      </w:r>
      <w:r w:rsidR="007C7CC1">
        <w:t>este</w:t>
      </w:r>
      <w:r w:rsidR="009E5837" w:rsidRPr="006D6AD4">
        <w:t xml:space="preserve"> imóvel</w:t>
      </w:r>
      <w:r w:rsidR="007C7CC1">
        <w:t>, tais quais são a</w:t>
      </w:r>
      <w:r w:rsidR="009E5837" w:rsidRPr="006D6AD4">
        <w:t xml:space="preserve"> localização, </w:t>
      </w:r>
      <w:r w:rsidR="007C7CC1">
        <w:lastRenderedPageBreak/>
        <w:t>tempo de construção</w:t>
      </w:r>
      <w:r w:rsidR="009E5837" w:rsidRPr="006D6AD4">
        <w:t xml:space="preserve">, quantidade de quartos, </w:t>
      </w:r>
      <w:r w:rsidR="007E0EFC" w:rsidRPr="006D6AD4">
        <w:t xml:space="preserve">andar etc. </w:t>
      </w:r>
      <w:r w:rsidR="009204CD">
        <w:t>O</w:t>
      </w:r>
      <w:r w:rsidR="009E5837" w:rsidRPr="006D6AD4">
        <w:t xml:space="preserve">s pontos </w:t>
      </w:r>
      <w:r w:rsidR="009204CD">
        <w:t>a serem</w:t>
      </w:r>
      <w:r w:rsidR="009E5837" w:rsidRPr="006D6AD4">
        <w:t xml:space="preserve"> considera</w:t>
      </w:r>
      <w:r w:rsidR="009204CD">
        <w:t>dos</w:t>
      </w:r>
      <w:r w:rsidR="009E5837" w:rsidRPr="006D6AD4">
        <w:t xml:space="preserve"> </w:t>
      </w:r>
      <w:r w:rsidR="009204CD">
        <w:t xml:space="preserve">em uma </w:t>
      </w:r>
      <w:r w:rsidR="009E5837" w:rsidRPr="006D6AD4">
        <w:t>negociação</w:t>
      </w:r>
      <w:r w:rsidR="009204CD">
        <w:t xml:space="preserve"> são os mais variados possíveis, e variam de imóvel para imóvel</w:t>
      </w:r>
      <w:r w:rsidR="009E5837" w:rsidRPr="006D6AD4">
        <w:t>.</w:t>
      </w:r>
    </w:p>
    <w:p w14:paraId="68EDD994" w14:textId="29F0F6C8" w:rsidR="00C91CC3" w:rsidRPr="006D6AD4" w:rsidRDefault="002F5501" w:rsidP="00C91CC3">
      <w:r>
        <w:tab/>
      </w:r>
      <w:r w:rsidR="007E0EFC" w:rsidRPr="006D6AD4">
        <w:t>Geralmente para alugar</w:t>
      </w:r>
      <w:r>
        <w:t xml:space="preserve"> um imóvel, se esse for o caso</w:t>
      </w:r>
      <w:r w:rsidR="007E0EFC" w:rsidRPr="006D6AD4">
        <w:t xml:space="preserve">, é preciso ter um fiador, para que </w:t>
      </w:r>
      <w:r w:rsidR="00FF17C7">
        <w:t>o</w:t>
      </w:r>
      <w:r w:rsidR="007E0EFC" w:rsidRPr="006D6AD4">
        <w:t xml:space="preserve"> </w:t>
      </w:r>
      <w:r w:rsidR="00FF17C7">
        <w:t>locatário</w:t>
      </w:r>
      <w:r w:rsidR="00FF17C7" w:rsidRPr="006D6AD4">
        <w:t xml:space="preserve"> </w:t>
      </w:r>
      <w:r w:rsidR="007E0EFC" w:rsidRPr="006D6AD4">
        <w:t xml:space="preserve">tenha </w:t>
      </w:r>
      <w:r>
        <w:t xml:space="preserve">uma </w:t>
      </w:r>
      <w:r w:rsidR="007E0EFC" w:rsidRPr="006D6AD4">
        <w:t xml:space="preserve">garantia que o pagamento total do contrato será </w:t>
      </w:r>
      <w:r>
        <w:t>realizado</w:t>
      </w:r>
      <w:r w:rsidR="00FF17C7">
        <w:t>.</w:t>
      </w:r>
      <w:r w:rsidR="007E0EFC" w:rsidRPr="006D6AD4">
        <w:t xml:space="preserve"> </w:t>
      </w:r>
      <w:r w:rsidR="00FF17C7">
        <w:t>A</w:t>
      </w:r>
      <w:r w:rsidR="007E0EFC" w:rsidRPr="006D6AD4">
        <w:t xml:space="preserve">lém disso, os valores de taxas precisam ser negociados, pois há muita variação dessas taxas </w:t>
      </w:r>
      <w:r w:rsidR="00FF17C7">
        <w:t xml:space="preserve">que </w:t>
      </w:r>
      <w:r w:rsidR="007E0EFC" w:rsidRPr="006D6AD4">
        <w:t>impacta</w:t>
      </w:r>
      <w:r w:rsidR="00FF17C7">
        <w:t>m</w:t>
      </w:r>
      <w:r w:rsidR="007E0EFC" w:rsidRPr="006D6AD4">
        <w:t xml:space="preserve"> diretamente no valor total</w:t>
      </w:r>
      <w:r w:rsidR="00A01F34">
        <w:t xml:space="preserve"> em negociação</w:t>
      </w:r>
      <w:r w:rsidR="00C91CC3" w:rsidRPr="006D6AD4">
        <w:t>.</w:t>
      </w:r>
    </w:p>
    <w:p w14:paraId="0FB61723" w14:textId="077147EF" w:rsidR="00C91CC3" w:rsidRDefault="00C91CC3" w:rsidP="00C91CC3">
      <w:r w:rsidRPr="006D6AD4">
        <w:tab/>
        <w:t>Atualmente</w:t>
      </w:r>
      <w:r w:rsidR="007631F1">
        <w:t>,</w:t>
      </w:r>
      <w:r w:rsidRPr="006D6AD4">
        <w:t xml:space="preserve"> o mercado imobiliário está </w:t>
      </w:r>
      <w:r w:rsidR="007631F1">
        <w:t>“</w:t>
      </w:r>
      <w:r w:rsidRPr="006D6AD4">
        <w:t>aquecido</w:t>
      </w:r>
      <w:r w:rsidR="007631F1">
        <w:t>”</w:t>
      </w:r>
      <w:r w:rsidRPr="006D6AD4">
        <w:t xml:space="preserve">, </w:t>
      </w:r>
      <w:r w:rsidR="007631F1">
        <w:t xml:space="preserve">pelo fato de </w:t>
      </w:r>
      <w:r w:rsidRPr="006D6AD4">
        <w:t xml:space="preserve">muitas pessoas </w:t>
      </w:r>
      <w:r w:rsidR="00026112">
        <w:t>est</w:t>
      </w:r>
      <w:r w:rsidR="007631F1">
        <w:t>arem</w:t>
      </w:r>
      <w:r w:rsidR="00026112">
        <w:t xml:space="preserve"> se mudando para locais mais seguros ou mais </w:t>
      </w:r>
      <w:r w:rsidR="00E87B40">
        <w:t xml:space="preserve">agradáveis por </w:t>
      </w:r>
      <w:r w:rsidR="000D0B27">
        <w:t>questões pessoais</w:t>
      </w:r>
      <w:r w:rsidR="007631F1">
        <w:t>.</w:t>
      </w:r>
      <w:r w:rsidRPr="006D6AD4">
        <w:t xml:space="preserve"> </w:t>
      </w:r>
      <w:r w:rsidR="007631F1">
        <w:t>No entanto</w:t>
      </w:r>
      <w:r w:rsidRPr="006D6AD4">
        <w:t xml:space="preserve">, é preciso identificar tudo o que </w:t>
      </w:r>
      <w:r w:rsidR="007631F1">
        <w:t>há disponível num</w:t>
      </w:r>
      <w:r w:rsidRPr="006D6AD4">
        <w:t xml:space="preserve"> imóvel </w:t>
      </w:r>
      <w:r w:rsidR="000D0B27">
        <w:t xml:space="preserve">antes de tomar alguma decisão, </w:t>
      </w:r>
      <w:r w:rsidR="004B69C2">
        <w:t xml:space="preserve">e para validar se uma mudança </w:t>
      </w:r>
      <w:r w:rsidR="00F1534D">
        <w:t>faz sentid</w:t>
      </w:r>
      <w:r w:rsidR="008C0D29">
        <w:t>o</w:t>
      </w:r>
      <w:r w:rsidR="00F1534D">
        <w:t xml:space="preserve">, é necessário </w:t>
      </w:r>
      <w:r w:rsidR="006E74EF">
        <w:t xml:space="preserve">avaliar </w:t>
      </w:r>
      <w:r w:rsidR="001D33F9">
        <w:t>alguns</w:t>
      </w:r>
      <w:r w:rsidR="008C0D29">
        <w:t xml:space="preserve"> pontos,</w:t>
      </w:r>
      <w:r w:rsidR="007631F1">
        <w:t xml:space="preserve"> tais qual</w:t>
      </w:r>
      <w:r w:rsidR="008C0D29">
        <w:t xml:space="preserve"> </w:t>
      </w:r>
      <w:r w:rsidR="007631F1">
        <w:t>su</w:t>
      </w:r>
      <w:r w:rsidR="008C0D29">
        <w:t xml:space="preserve">a </w:t>
      </w:r>
      <w:r w:rsidR="006E74EF">
        <w:t>localização</w:t>
      </w:r>
      <w:r w:rsidR="008C0D29">
        <w:t>,</w:t>
      </w:r>
      <w:r w:rsidR="007631F1">
        <w:t xml:space="preserve"> além</w:t>
      </w:r>
      <w:r w:rsidR="001D33F9">
        <w:t xml:space="preserve"> </w:t>
      </w:r>
      <w:r w:rsidR="007631F1">
        <w:t>d</w:t>
      </w:r>
      <w:r w:rsidR="001D33F9">
        <w:t>e identificar se o valor total, incluindo todas as taxas, cabem no bolso</w:t>
      </w:r>
      <w:r w:rsidRPr="006D6AD4">
        <w:t xml:space="preserve">. </w:t>
      </w:r>
    </w:p>
    <w:p w14:paraId="1FE14CE8" w14:textId="7F17D14A" w:rsidR="005A151A" w:rsidRPr="006D6AD4" w:rsidRDefault="005A151A" w:rsidP="005A151A">
      <w:pPr>
        <w:ind w:firstLine="709"/>
      </w:pPr>
      <w:r>
        <w:t>Um trabalho publicado por Thiago Alves e Rodrigues, com o título, avaliação de residências usando modelos de regressão linear, apresenta verificações estatísticas e normativas para a validação do modelo de regressão, inclusive com a análise de sensibilidade dele. O trabalho apresentou o resultado várias simulações, 4 variáveis independentes explicaram estatisticamente a variável dependente valor total: área construída, área do terreno, número de quartos e padrão construtivo. Obteve-se a equação de regressão com nível de significância de 0,01%, apresentando correlação no valor de 86,96%, o que significa uma forte relação entre a variável dependente e as variáveis independentes utilizadas no modelo. O coeficiente de determinação encontrado foi de 75,63%, o que significa dizer que 24,37% do valor total não foi explicado pelo modelo de regressão por prováveis variáveis não consideradas ou erros ocasionais de medidas.</w:t>
      </w:r>
    </w:p>
    <w:p w14:paraId="0ACB4C1D" w14:textId="3B7D3697" w:rsidR="00C91CC3" w:rsidRPr="006D6AD4" w:rsidRDefault="00C91CC3" w:rsidP="00C91CC3">
      <w:r w:rsidRPr="006D6AD4">
        <w:tab/>
      </w:r>
      <w:r w:rsidR="31669511" w:rsidRPr="006D6AD4">
        <w:t xml:space="preserve">Este artigo tem </w:t>
      </w:r>
      <w:r w:rsidRPr="006D6AD4">
        <w:t xml:space="preserve">como objetivo realizar </w:t>
      </w:r>
      <w:r w:rsidR="3EFAE889" w:rsidRPr="006D6AD4">
        <w:t>um experimento com</w:t>
      </w:r>
      <w:r w:rsidRPr="006D6AD4">
        <w:t xml:space="preserve"> algoritmos de </w:t>
      </w:r>
      <w:proofErr w:type="spellStart"/>
      <w:r w:rsidRPr="64F2267A">
        <w:rPr>
          <w:i/>
          <w:iCs/>
        </w:rPr>
        <w:t>Machine</w:t>
      </w:r>
      <w:proofErr w:type="spellEnd"/>
      <w:r w:rsidRPr="64F2267A">
        <w:rPr>
          <w:i/>
          <w:iCs/>
        </w:rPr>
        <w:t xml:space="preserve"> </w:t>
      </w:r>
      <w:r w:rsidR="005A151A" w:rsidRPr="64F2267A">
        <w:rPr>
          <w:i/>
          <w:iCs/>
        </w:rPr>
        <w:t>Learning</w:t>
      </w:r>
      <w:r w:rsidR="005A151A" w:rsidRPr="006D6AD4">
        <w:t xml:space="preserve"> para predição</w:t>
      </w:r>
      <w:r w:rsidRPr="006D6AD4">
        <w:t xml:space="preserve"> dos valores de alugu</w:t>
      </w:r>
      <w:r w:rsidR="005479F9">
        <w:t>éis de imóveis</w:t>
      </w:r>
      <w:r w:rsidRPr="006D6AD4">
        <w:t>.</w:t>
      </w:r>
      <w:r w:rsidR="75EDDE84" w:rsidRPr="006D6AD4">
        <w:t xml:space="preserve"> </w:t>
      </w:r>
    </w:p>
    <w:p w14:paraId="1F903C55" w14:textId="6E3256CA" w:rsidR="00E11D3F" w:rsidRPr="006D6AD4" w:rsidRDefault="00337F1D" w:rsidP="00337F1D">
      <w:pPr>
        <w:rPr>
          <w:rFonts w:cs="Arial"/>
          <w:szCs w:val="24"/>
        </w:rPr>
      </w:pPr>
      <w:r w:rsidRPr="006D6AD4">
        <w:rPr>
          <w:rFonts w:cs="Arial"/>
          <w:szCs w:val="24"/>
        </w:rPr>
        <w:tab/>
        <w:t xml:space="preserve">A partir deste experimento, será possível identificar os algoritmos que tiveram melhor desempenho com os dados coletados, além de identificar como o desempenho pode ser melhorado. </w:t>
      </w:r>
    </w:p>
    <w:p w14:paraId="3DA72418" w14:textId="79C49B64" w:rsidR="00480667" w:rsidRDefault="006D6AD4" w:rsidP="00E001C6">
      <w:pPr>
        <w:rPr>
          <w:rFonts w:cs="Arial"/>
          <w:szCs w:val="24"/>
        </w:rPr>
      </w:pPr>
      <w:r>
        <w:rPr>
          <w:rFonts w:cs="Arial"/>
          <w:szCs w:val="24"/>
        </w:rPr>
        <w:tab/>
      </w:r>
      <w:r w:rsidR="00D96DE1" w:rsidRPr="006D6AD4">
        <w:rPr>
          <w:rFonts w:cs="Arial"/>
          <w:szCs w:val="24"/>
        </w:rPr>
        <w:t xml:space="preserve">O artigo </w:t>
      </w:r>
      <w:r w:rsidR="00701FE0" w:rsidRPr="006D6AD4">
        <w:rPr>
          <w:rFonts w:cs="Arial"/>
          <w:szCs w:val="24"/>
        </w:rPr>
        <w:t>está</w:t>
      </w:r>
      <w:r w:rsidR="00D96DE1" w:rsidRPr="006D6AD4">
        <w:rPr>
          <w:rFonts w:cs="Arial"/>
          <w:szCs w:val="24"/>
        </w:rPr>
        <w:t xml:space="preserve"> estruturado em 5</w:t>
      </w:r>
      <w:r w:rsidR="005A1ED6">
        <w:rPr>
          <w:rFonts w:cs="Arial"/>
          <w:szCs w:val="24"/>
        </w:rPr>
        <w:t xml:space="preserve"> (cinco)</w:t>
      </w:r>
      <w:r w:rsidR="00D96DE1" w:rsidRPr="006D6AD4">
        <w:rPr>
          <w:rFonts w:cs="Arial"/>
          <w:szCs w:val="24"/>
        </w:rPr>
        <w:t xml:space="preserve"> </w:t>
      </w:r>
      <w:r w:rsidR="00173B91">
        <w:rPr>
          <w:rFonts w:cs="Arial"/>
          <w:szCs w:val="24"/>
        </w:rPr>
        <w:t>etapas</w:t>
      </w:r>
      <w:r w:rsidR="00BC53A0" w:rsidRPr="006D6AD4">
        <w:rPr>
          <w:rFonts w:cs="Arial"/>
          <w:szCs w:val="24"/>
        </w:rPr>
        <w:t>. Após a introdução,</w:t>
      </w:r>
      <w:r w:rsidRPr="006D6AD4">
        <w:rPr>
          <w:rFonts w:cs="Arial"/>
          <w:szCs w:val="24"/>
        </w:rPr>
        <w:t xml:space="preserve"> na segunda </w:t>
      </w:r>
      <w:r w:rsidR="00173B91">
        <w:rPr>
          <w:rFonts w:cs="Arial"/>
          <w:szCs w:val="24"/>
        </w:rPr>
        <w:t>etapa</w:t>
      </w:r>
      <w:r w:rsidR="00173B91" w:rsidRPr="006D6AD4">
        <w:rPr>
          <w:rFonts w:cs="Arial"/>
          <w:szCs w:val="24"/>
        </w:rPr>
        <w:t xml:space="preserve"> </w:t>
      </w:r>
      <w:r w:rsidR="005A1ED6">
        <w:rPr>
          <w:rFonts w:cs="Arial"/>
          <w:szCs w:val="24"/>
        </w:rPr>
        <w:t>é apresentada</w:t>
      </w:r>
      <w:r>
        <w:rPr>
          <w:rFonts w:cs="Arial"/>
          <w:szCs w:val="24"/>
        </w:rPr>
        <w:t xml:space="preserve"> </w:t>
      </w:r>
      <w:r w:rsidR="00BC53A0" w:rsidRPr="006D6AD4">
        <w:rPr>
          <w:rFonts w:cs="Arial"/>
          <w:szCs w:val="24"/>
        </w:rPr>
        <w:t>a revisão da literatura</w:t>
      </w:r>
      <w:r w:rsidRPr="006D6AD4">
        <w:rPr>
          <w:rFonts w:cs="Arial"/>
          <w:szCs w:val="24"/>
        </w:rPr>
        <w:t xml:space="preserve"> explicando os conceitos de </w:t>
      </w:r>
      <w:proofErr w:type="spellStart"/>
      <w:r w:rsidRPr="006D6AD4">
        <w:rPr>
          <w:rFonts w:cs="Arial"/>
          <w:i/>
          <w:iCs/>
          <w:szCs w:val="24"/>
        </w:rPr>
        <w:t>Machine</w:t>
      </w:r>
      <w:proofErr w:type="spellEnd"/>
      <w:r w:rsidRPr="006D6AD4">
        <w:rPr>
          <w:rFonts w:cs="Arial"/>
          <w:i/>
          <w:iCs/>
          <w:szCs w:val="24"/>
        </w:rPr>
        <w:t xml:space="preserve"> Learning</w:t>
      </w:r>
      <w:r w:rsidRPr="006D6AD4">
        <w:rPr>
          <w:rFonts w:cs="Arial"/>
          <w:szCs w:val="24"/>
        </w:rPr>
        <w:t xml:space="preserve">, Inteligência artificial, Aprendizado supervisionado, regressão linear e </w:t>
      </w:r>
      <w:proofErr w:type="spellStart"/>
      <w:r w:rsidRPr="006D6AD4">
        <w:rPr>
          <w:rFonts w:cs="Arial"/>
          <w:i/>
          <w:iCs/>
          <w:szCs w:val="24"/>
        </w:rPr>
        <w:t>webscraping</w:t>
      </w:r>
      <w:proofErr w:type="spellEnd"/>
      <w:r w:rsidRPr="006D6AD4">
        <w:rPr>
          <w:rFonts w:cs="Arial"/>
          <w:szCs w:val="24"/>
        </w:rPr>
        <w:t xml:space="preserve">. Na terceira </w:t>
      </w:r>
      <w:r w:rsidR="00173B91">
        <w:rPr>
          <w:rFonts w:cs="Arial"/>
          <w:szCs w:val="24"/>
        </w:rPr>
        <w:t xml:space="preserve">etapa </w:t>
      </w:r>
      <w:r w:rsidRPr="006D6AD4">
        <w:rPr>
          <w:rFonts w:cs="Arial"/>
          <w:szCs w:val="24"/>
        </w:rPr>
        <w:t xml:space="preserve">são expostos os procedimentos metodológicos utilizados para realização da pesquisa. </w:t>
      </w:r>
      <w:r w:rsidR="00173B91">
        <w:rPr>
          <w:rFonts w:cs="Arial"/>
          <w:szCs w:val="24"/>
        </w:rPr>
        <w:t>Na</w:t>
      </w:r>
      <w:r w:rsidRPr="006D6AD4">
        <w:rPr>
          <w:rFonts w:cs="Arial"/>
          <w:szCs w:val="24"/>
        </w:rPr>
        <w:t xml:space="preserve"> quarta </w:t>
      </w:r>
      <w:r w:rsidR="00173B91">
        <w:rPr>
          <w:rFonts w:cs="Arial"/>
          <w:szCs w:val="24"/>
        </w:rPr>
        <w:t xml:space="preserve">etapa é </w:t>
      </w:r>
      <w:r w:rsidRPr="006D6AD4">
        <w:rPr>
          <w:rFonts w:cs="Arial"/>
          <w:szCs w:val="24"/>
        </w:rPr>
        <w:t>aborda</w:t>
      </w:r>
      <w:r w:rsidR="00173B91">
        <w:rPr>
          <w:rFonts w:cs="Arial"/>
          <w:szCs w:val="24"/>
        </w:rPr>
        <w:t>da</w:t>
      </w:r>
      <w:r w:rsidRPr="006D6AD4">
        <w:rPr>
          <w:rFonts w:cs="Arial"/>
          <w:szCs w:val="24"/>
        </w:rPr>
        <w:t xml:space="preserve"> a análise dos dados e discussões dos resultados. Na quinta </w:t>
      </w:r>
      <w:r w:rsidR="00173B91">
        <w:rPr>
          <w:rFonts w:cs="Arial"/>
          <w:szCs w:val="24"/>
        </w:rPr>
        <w:t>etapa</w:t>
      </w:r>
      <w:r w:rsidR="00173B91" w:rsidRPr="006D6AD4">
        <w:rPr>
          <w:rFonts w:cs="Arial"/>
          <w:szCs w:val="24"/>
        </w:rPr>
        <w:t xml:space="preserve"> </w:t>
      </w:r>
      <w:r w:rsidRPr="006D6AD4">
        <w:rPr>
          <w:rFonts w:cs="Arial"/>
          <w:szCs w:val="24"/>
        </w:rPr>
        <w:t>são feitas as considerações finais, seguidas pelas refer</w:t>
      </w:r>
      <w:r w:rsidR="00173B91">
        <w:rPr>
          <w:rFonts w:cs="Arial"/>
          <w:szCs w:val="24"/>
        </w:rPr>
        <w:t>ê</w:t>
      </w:r>
      <w:r w:rsidRPr="006D6AD4">
        <w:rPr>
          <w:rFonts w:cs="Arial"/>
          <w:szCs w:val="24"/>
        </w:rPr>
        <w:t>ncias</w:t>
      </w:r>
      <w:r w:rsidR="00173B91">
        <w:rPr>
          <w:rFonts w:cs="Arial"/>
          <w:szCs w:val="24"/>
        </w:rPr>
        <w:t xml:space="preserve"> bibliográficas</w:t>
      </w:r>
      <w:r w:rsidR="00E001C6">
        <w:rPr>
          <w:rFonts w:cs="Arial"/>
          <w:szCs w:val="24"/>
        </w:rPr>
        <w:t>.</w:t>
      </w:r>
    </w:p>
    <w:p w14:paraId="64554926" w14:textId="77777777" w:rsidR="00D15C59" w:rsidRDefault="00D15C59" w:rsidP="00E001C6">
      <w:pPr>
        <w:rPr>
          <w:rFonts w:cs="Arial"/>
          <w:szCs w:val="24"/>
        </w:rPr>
      </w:pPr>
    </w:p>
    <w:p w14:paraId="206500A2" w14:textId="36E414FE" w:rsidR="00E001C6" w:rsidRDefault="00E001C6" w:rsidP="00E001C6">
      <w:pPr>
        <w:rPr>
          <w:rFonts w:cs="Arial"/>
          <w:b/>
          <w:bCs/>
          <w:sz w:val="26"/>
          <w:szCs w:val="26"/>
        </w:rPr>
      </w:pPr>
      <w:r w:rsidRPr="00E001C6">
        <w:rPr>
          <w:rFonts w:cs="Arial"/>
          <w:b/>
          <w:bCs/>
          <w:sz w:val="26"/>
          <w:szCs w:val="26"/>
        </w:rPr>
        <w:t>2. Revisão da literatura</w:t>
      </w:r>
    </w:p>
    <w:p w14:paraId="005BEEAC" w14:textId="5CB0454E" w:rsidR="00855C8D" w:rsidRDefault="00347718" w:rsidP="00E001C6">
      <w:pPr>
        <w:rPr>
          <w:rFonts w:cs="Arial"/>
          <w:szCs w:val="24"/>
        </w:rPr>
      </w:pPr>
      <w:r>
        <w:rPr>
          <w:rFonts w:cs="Arial"/>
          <w:b/>
          <w:bCs/>
          <w:sz w:val="26"/>
          <w:szCs w:val="26"/>
        </w:rPr>
        <w:tab/>
      </w:r>
      <w:r>
        <w:rPr>
          <w:rFonts w:cs="Arial"/>
          <w:szCs w:val="24"/>
        </w:rPr>
        <w:t xml:space="preserve">Nesta </w:t>
      </w:r>
      <w:r w:rsidR="00DA3F4B">
        <w:rPr>
          <w:rFonts w:cs="Arial"/>
          <w:szCs w:val="24"/>
        </w:rPr>
        <w:t xml:space="preserve">etapa </w:t>
      </w:r>
      <w:r w:rsidR="00260622">
        <w:rPr>
          <w:rFonts w:cs="Arial"/>
          <w:szCs w:val="24"/>
        </w:rPr>
        <w:t>ser</w:t>
      </w:r>
      <w:r w:rsidR="00DA3F4B">
        <w:rPr>
          <w:rFonts w:cs="Arial"/>
          <w:szCs w:val="24"/>
        </w:rPr>
        <w:t xml:space="preserve">ão </w:t>
      </w:r>
      <w:r>
        <w:rPr>
          <w:rFonts w:cs="Arial"/>
          <w:szCs w:val="24"/>
        </w:rPr>
        <w:t>abordado</w:t>
      </w:r>
      <w:r w:rsidR="00DA3F4B">
        <w:rPr>
          <w:rFonts w:cs="Arial"/>
          <w:szCs w:val="24"/>
        </w:rPr>
        <w:t>s</w:t>
      </w:r>
      <w:r>
        <w:rPr>
          <w:rFonts w:cs="Arial"/>
          <w:szCs w:val="24"/>
        </w:rPr>
        <w:t xml:space="preserve"> os principais tópicos relacionados ao tema de pesquisa, onde </w:t>
      </w:r>
      <w:r w:rsidR="008C6BC9">
        <w:rPr>
          <w:rFonts w:cs="Arial"/>
          <w:szCs w:val="24"/>
        </w:rPr>
        <w:t xml:space="preserve">são </w:t>
      </w:r>
      <w:r w:rsidR="00260622">
        <w:rPr>
          <w:rFonts w:cs="Arial"/>
          <w:szCs w:val="24"/>
        </w:rPr>
        <w:t>explica</w:t>
      </w:r>
      <w:r w:rsidR="008C6BC9">
        <w:rPr>
          <w:rFonts w:cs="Arial"/>
          <w:szCs w:val="24"/>
        </w:rPr>
        <w:t>dos</w:t>
      </w:r>
      <w:r w:rsidR="00260622">
        <w:rPr>
          <w:rFonts w:cs="Arial"/>
          <w:szCs w:val="24"/>
        </w:rPr>
        <w:t xml:space="preserve"> os métodos utilizados</w:t>
      </w:r>
      <w:r w:rsidR="008C6BC9">
        <w:rPr>
          <w:rFonts w:cs="Arial"/>
          <w:szCs w:val="24"/>
        </w:rPr>
        <w:t>,</w:t>
      </w:r>
      <w:r w:rsidR="00260622">
        <w:rPr>
          <w:rFonts w:cs="Arial"/>
          <w:szCs w:val="24"/>
        </w:rPr>
        <w:t xml:space="preserve"> </w:t>
      </w:r>
      <w:r w:rsidR="008C6BC9">
        <w:rPr>
          <w:rFonts w:cs="Arial"/>
          <w:szCs w:val="24"/>
        </w:rPr>
        <w:t>com suporte de</w:t>
      </w:r>
      <w:r w:rsidR="00260622">
        <w:rPr>
          <w:rFonts w:cs="Arial"/>
          <w:szCs w:val="24"/>
        </w:rPr>
        <w:t xml:space="preserve"> </w:t>
      </w:r>
      <w:r w:rsidR="008C6BC9">
        <w:rPr>
          <w:rFonts w:cs="Arial"/>
          <w:szCs w:val="24"/>
        </w:rPr>
        <w:t xml:space="preserve">algumas </w:t>
      </w:r>
      <w:r w:rsidR="00260622">
        <w:rPr>
          <w:rFonts w:cs="Arial"/>
          <w:szCs w:val="24"/>
        </w:rPr>
        <w:t>refer</w:t>
      </w:r>
      <w:r w:rsidR="008C6BC9">
        <w:rPr>
          <w:rFonts w:cs="Arial"/>
          <w:szCs w:val="24"/>
        </w:rPr>
        <w:t>ê</w:t>
      </w:r>
      <w:r w:rsidR="00260622">
        <w:rPr>
          <w:rFonts w:cs="Arial"/>
          <w:szCs w:val="24"/>
        </w:rPr>
        <w:t xml:space="preserve">ncias bibliográficas e </w:t>
      </w:r>
      <w:r w:rsidR="003C127E">
        <w:rPr>
          <w:rFonts w:cs="Arial"/>
          <w:szCs w:val="24"/>
        </w:rPr>
        <w:t>cient</w:t>
      </w:r>
      <w:r w:rsidR="008C6BC9">
        <w:rPr>
          <w:rFonts w:cs="Arial"/>
          <w:szCs w:val="24"/>
        </w:rPr>
        <w:t>í</w:t>
      </w:r>
      <w:r w:rsidR="003C127E">
        <w:rPr>
          <w:rFonts w:cs="Arial"/>
          <w:szCs w:val="24"/>
        </w:rPr>
        <w:t>fica</w:t>
      </w:r>
      <w:r w:rsidR="008C6BC9">
        <w:rPr>
          <w:rFonts w:cs="Arial"/>
          <w:szCs w:val="24"/>
        </w:rPr>
        <w:t>s</w:t>
      </w:r>
      <w:r w:rsidR="003C127E">
        <w:rPr>
          <w:rFonts w:cs="Arial"/>
          <w:szCs w:val="24"/>
        </w:rPr>
        <w:t>, para</w:t>
      </w:r>
      <w:r w:rsidR="00260622">
        <w:rPr>
          <w:rFonts w:cs="Arial"/>
          <w:szCs w:val="24"/>
        </w:rPr>
        <w:t xml:space="preserve"> que </w:t>
      </w:r>
      <w:r w:rsidR="008C6BC9">
        <w:rPr>
          <w:rFonts w:cs="Arial"/>
          <w:szCs w:val="24"/>
        </w:rPr>
        <w:t xml:space="preserve">seja </w:t>
      </w:r>
      <w:r w:rsidR="00260622">
        <w:rPr>
          <w:rFonts w:cs="Arial"/>
          <w:szCs w:val="24"/>
        </w:rPr>
        <w:t>possível dar andamento ao trabalho.</w:t>
      </w:r>
    </w:p>
    <w:p w14:paraId="0BEEE0D8" w14:textId="64CF8EE3" w:rsidR="00E001C6" w:rsidRDefault="00E001C6" w:rsidP="00E001C6">
      <w:pPr>
        <w:rPr>
          <w:b/>
        </w:rPr>
      </w:pPr>
      <w:r w:rsidRPr="00E001C6">
        <w:rPr>
          <w:b/>
        </w:rPr>
        <w:t>2.</w:t>
      </w:r>
      <w:r w:rsidR="003C127E">
        <w:rPr>
          <w:b/>
        </w:rPr>
        <w:t>1</w:t>
      </w:r>
      <w:r w:rsidRPr="00E001C6">
        <w:rPr>
          <w:b/>
        </w:rPr>
        <w:t xml:space="preserve"> </w:t>
      </w:r>
      <w:r w:rsidR="00A8663D">
        <w:rPr>
          <w:b/>
        </w:rPr>
        <w:t>A</w:t>
      </w:r>
      <w:r w:rsidR="00A8663D" w:rsidRPr="00A8663D">
        <w:rPr>
          <w:b/>
        </w:rPr>
        <w:t xml:space="preserve">prendizado de </w:t>
      </w:r>
      <w:r w:rsidR="00A8663D">
        <w:rPr>
          <w:b/>
        </w:rPr>
        <w:t>M</w:t>
      </w:r>
      <w:r w:rsidR="00A8663D" w:rsidRPr="00A8663D">
        <w:rPr>
          <w:b/>
        </w:rPr>
        <w:t>áquina</w:t>
      </w:r>
      <w:r w:rsidR="00A8663D">
        <w:rPr>
          <w:b/>
        </w:rPr>
        <w:t xml:space="preserve"> </w:t>
      </w:r>
      <w:r w:rsidR="00A8663D" w:rsidRPr="00A8663D">
        <w:rPr>
          <w:b/>
        </w:rPr>
        <w:t>(</w:t>
      </w:r>
      <w:proofErr w:type="spellStart"/>
      <w:r w:rsidR="00A8663D" w:rsidRPr="00A8663D">
        <w:rPr>
          <w:b/>
          <w:i/>
          <w:iCs/>
        </w:rPr>
        <w:t>Machine</w:t>
      </w:r>
      <w:proofErr w:type="spellEnd"/>
      <w:r w:rsidR="00A8663D" w:rsidRPr="00A8663D">
        <w:rPr>
          <w:b/>
          <w:i/>
          <w:iCs/>
        </w:rPr>
        <w:t xml:space="preserve"> Learning – ML</w:t>
      </w:r>
      <w:r w:rsidR="00A8663D" w:rsidRPr="00A8663D">
        <w:rPr>
          <w:b/>
        </w:rPr>
        <w:t>)</w:t>
      </w:r>
    </w:p>
    <w:p w14:paraId="319D8B62" w14:textId="5C284E2A" w:rsidR="00A8663D" w:rsidRPr="00A8663D" w:rsidRDefault="00A8663D" w:rsidP="00A8663D">
      <w:pPr>
        <w:rPr>
          <w:bCs/>
        </w:rPr>
      </w:pPr>
      <w:r w:rsidRPr="00A8663D">
        <w:rPr>
          <w:bCs/>
        </w:rPr>
        <w:tab/>
        <w:t>O aprendizado de máquina (</w:t>
      </w:r>
      <w:proofErr w:type="spellStart"/>
      <w:r w:rsidRPr="00A8663D">
        <w:rPr>
          <w:bCs/>
        </w:rPr>
        <w:t>Machine</w:t>
      </w:r>
      <w:proofErr w:type="spellEnd"/>
      <w:r w:rsidRPr="00A8663D">
        <w:rPr>
          <w:bCs/>
        </w:rPr>
        <w:t xml:space="preserve"> Learning – ML) é um subcampo da computação que evoluiu o estudo do reconhecimento de padrões na inteligência artificial</w:t>
      </w:r>
      <w:r w:rsidR="00125104">
        <w:rPr>
          <w:bCs/>
        </w:rPr>
        <w:t>.</w:t>
      </w:r>
      <w:r w:rsidRPr="00A8663D">
        <w:rPr>
          <w:bCs/>
        </w:rPr>
        <w:t xml:space="preserve"> </w:t>
      </w:r>
    </w:p>
    <w:p w14:paraId="46103407" w14:textId="7E19A917" w:rsidR="00C6270D" w:rsidRDefault="00A8663D" w:rsidP="00A8663D">
      <w:r w:rsidRPr="00A8663D">
        <w:rPr>
          <w:bCs/>
        </w:rPr>
        <w:lastRenderedPageBreak/>
        <w:tab/>
      </w:r>
      <w:r w:rsidRPr="64F2267A">
        <w:t>Em 1995</w:t>
      </w:r>
      <w:r w:rsidR="00F211A2">
        <w:rPr>
          <w:bCs/>
        </w:rPr>
        <w:t>,</w:t>
      </w:r>
      <w:r w:rsidRPr="64F2267A">
        <w:t xml:space="preserve"> Arthur Samuel definiu aprendizado de máquina (</w:t>
      </w:r>
      <w:proofErr w:type="spellStart"/>
      <w:r w:rsidRPr="64F2267A">
        <w:t>Machine</w:t>
      </w:r>
      <w:proofErr w:type="spellEnd"/>
      <w:r w:rsidRPr="64F2267A">
        <w:t xml:space="preserve"> Learning – ML) como o campo de estudo que dá os computadores a habilidade de aprender sem serem programados</w:t>
      </w:r>
      <w:r w:rsidR="00F211A2">
        <w:rPr>
          <w:bCs/>
        </w:rPr>
        <w:t>.</w:t>
      </w:r>
      <w:r w:rsidRPr="00A8663D">
        <w:rPr>
          <w:bCs/>
        </w:rPr>
        <w:t xml:space="preserve"> </w:t>
      </w:r>
      <w:r w:rsidR="00F211A2" w:rsidRPr="64F2267A">
        <w:t>S</w:t>
      </w:r>
      <w:r w:rsidRPr="64F2267A">
        <w:t>egundo GÉRON (2019, p.4) Aprendizado de Máquina é a ciência da programação de computadores para que eles possam aprender com dados, ou seja, isso faz com que algoritmos de ML (</w:t>
      </w:r>
      <w:proofErr w:type="spellStart"/>
      <w:r w:rsidRPr="64F2267A">
        <w:t>Machine</w:t>
      </w:r>
      <w:proofErr w:type="spellEnd"/>
      <w:r w:rsidRPr="64F2267A">
        <w:t xml:space="preserve"> Learning) tenham maior facilidade em resolver problemas variados com base nas informações que o possui</w:t>
      </w:r>
      <w:r w:rsidR="00F211A2">
        <w:rPr>
          <w:bCs/>
        </w:rPr>
        <w:t>.</w:t>
      </w:r>
      <w:r w:rsidRPr="00A8663D">
        <w:rPr>
          <w:bCs/>
        </w:rPr>
        <w:t xml:space="preserve"> </w:t>
      </w:r>
      <w:r w:rsidR="00F211A2" w:rsidRPr="64F2267A">
        <w:t>Q</w:t>
      </w:r>
      <w:r w:rsidRPr="64F2267A">
        <w:t>uanto mais informações, mais padrões a máquina poderá identificar.</w:t>
      </w:r>
    </w:p>
    <w:p w14:paraId="20AC960E" w14:textId="7F197879" w:rsidR="00855C8D" w:rsidRPr="00855C8D" w:rsidRDefault="004E46F9" w:rsidP="00855C8D">
      <w:pPr>
        <w:ind w:firstLine="709"/>
      </w:pPr>
      <w:r w:rsidRPr="00855C8D">
        <w:tab/>
      </w:r>
      <w:r w:rsidR="00F13CA4" w:rsidRPr="00855C8D">
        <w:t xml:space="preserve">Existem alguns tipos de aprendizagem para ser utilizado, como o aprendizado não supervisionado, que serve para quando é necessário identificar padrões sem possuir massas de dados, segundo Honda (2017) exemplos de aplicações de aprendizado não supervisionados são sistemas de recomendação de filmes ou músicas, detecção de anomalias e visualização de dados. Já aprendizagem </w:t>
      </w:r>
      <w:proofErr w:type="spellStart"/>
      <w:r w:rsidR="00F13CA4" w:rsidRPr="00855C8D">
        <w:t>semi-supervisionada</w:t>
      </w:r>
      <w:proofErr w:type="spellEnd"/>
      <w:r w:rsidR="00F13CA4" w:rsidRPr="00855C8D">
        <w:t>, consiste em uma metodologia de aprendizado no meio do caminho entre a aprendizagem supervisionada e a não supervisionada</w:t>
      </w:r>
      <w:r w:rsidR="00855C8D" w:rsidRPr="00855C8D">
        <w:t xml:space="preserve">. Um grande exemplo de como é aplicado o aprendizado </w:t>
      </w:r>
      <w:proofErr w:type="spellStart"/>
      <w:r w:rsidR="00855C8D" w:rsidRPr="00855C8D">
        <w:t>semi-supervisionado</w:t>
      </w:r>
      <w:proofErr w:type="spellEnd"/>
      <w:r w:rsidR="00855C8D" w:rsidRPr="00855C8D">
        <w:t xml:space="preserve"> é o serviço de hospedagem e fotos do </w:t>
      </w:r>
      <w:r w:rsidR="00855C8D">
        <w:t>G</w:t>
      </w:r>
      <w:r w:rsidR="00855C8D" w:rsidRPr="00855C8D">
        <w:t xml:space="preserve">oogle, segundo </w:t>
      </w:r>
      <w:proofErr w:type="spellStart"/>
      <w:r w:rsidR="00855C8D" w:rsidRPr="00855C8D">
        <w:rPr>
          <w:rFonts w:cs="Helvetica"/>
          <w:color w:val="222222"/>
          <w:shd w:val="clear" w:color="auto" w:fill="FFFFFF"/>
        </w:rPr>
        <w:t>Géron</w:t>
      </w:r>
      <w:proofErr w:type="spellEnd"/>
      <w:r w:rsidR="00855C8D" w:rsidRPr="00855C8D">
        <w:rPr>
          <w:rFonts w:cs="Helvetica"/>
          <w:color w:val="222222"/>
          <w:shd w:val="clear" w:color="auto" w:fill="FFFFFF"/>
        </w:rPr>
        <w:t xml:space="preserve"> (2019) </w:t>
      </w:r>
      <w:r w:rsidR="00855C8D" w:rsidRPr="00855C8D">
        <w:t>ao carregar todas as suas fotos de família, o aplicativo reconhecerá automaticamente que a mesma pessoa (A) aparece nas fotos, 1, 5 e 11 enquanto outra pessoa (B) aparece nas fotos 2,5 e 7.  Com apenas um rótulo por pessoa ele será capaz de nomear todos.</w:t>
      </w:r>
    </w:p>
    <w:p w14:paraId="763B55AC" w14:textId="3360E64B" w:rsidR="00320DBC" w:rsidRDefault="00E001C6" w:rsidP="00E001C6">
      <w:pPr>
        <w:rPr>
          <w:b/>
        </w:rPr>
      </w:pPr>
      <w:r>
        <w:rPr>
          <w:b/>
        </w:rPr>
        <w:t>2.</w:t>
      </w:r>
      <w:r w:rsidR="003C127E">
        <w:rPr>
          <w:b/>
        </w:rPr>
        <w:t>2</w:t>
      </w:r>
      <w:r>
        <w:rPr>
          <w:b/>
        </w:rPr>
        <w:t xml:space="preserve"> Aprendizado supervisionado</w:t>
      </w:r>
    </w:p>
    <w:p w14:paraId="4DA2E890" w14:textId="5DA47268" w:rsidR="00AF4503" w:rsidRDefault="001A3AC7" w:rsidP="006752F5">
      <w:pPr>
        <w:rPr>
          <w:bCs/>
        </w:rPr>
      </w:pPr>
      <w:r>
        <w:rPr>
          <w:b/>
        </w:rPr>
        <w:tab/>
      </w:r>
      <w:r w:rsidR="00324B10">
        <w:rPr>
          <w:bCs/>
        </w:rPr>
        <w:t>Para realizar o aprendizado supervisionado, é necessário ensinar</w:t>
      </w:r>
      <w:r w:rsidR="00324B10" w:rsidRPr="007E5F9C">
        <w:rPr>
          <w:bCs/>
          <w:color w:val="000000" w:themeColor="text1"/>
        </w:rPr>
        <w:t xml:space="preserve"> </w:t>
      </w:r>
      <w:r w:rsidR="007E5F9C">
        <w:rPr>
          <w:bCs/>
          <w:color w:val="000000" w:themeColor="text1"/>
        </w:rPr>
        <w:t>à</w:t>
      </w:r>
      <w:r w:rsidR="00324B10" w:rsidRPr="007E5F9C">
        <w:rPr>
          <w:bCs/>
          <w:color w:val="000000" w:themeColor="text1"/>
        </w:rPr>
        <w:t xml:space="preserve"> </w:t>
      </w:r>
      <w:r w:rsidR="00324B10">
        <w:rPr>
          <w:bCs/>
        </w:rPr>
        <w:t>máquina com uma massa de dados</w:t>
      </w:r>
      <w:r w:rsidR="00500F7A">
        <w:rPr>
          <w:bCs/>
        </w:rPr>
        <w:t>.</w:t>
      </w:r>
      <w:r w:rsidR="00324B10">
        <w:rPr>
          <w:bCs/>
        </w:rPr>
        <w:t xml:space="preserve"> </w:t>
      </w:r>
      <w:r w:rsidR="00500F7A">
        <w:rPr>
          <w:bCs/>
        </w:rPr>
        <w:t>A</w:t>
      </w:r>
      <w:r w:rsidR="00324B10">
        <w:rPr>
          <w:bCs/>
        </w:rPr>
        <w:t>ssim</w:t>
      </w:r>
      <w:r w:rsidR="00500F7A">
        <w:rPr>
          <w:bCs/>
        </w:rPr>
        <w:t>,</w:t>
      </w:r>
      <w:r w:rsidR="00324B10">
        <w:rPr>
          <w:bCs/>
        </w:rPr>
        <w:t xml:space="preserve"> com base nestes dados, ela lhe trará resultados ou soluções esperadas. Segundo </w:t>
      </w:r>
      <w:proofErr w:type="spellStart"/>
      <w:r w:rsidR="00324B10">
        <w:rPr>
          <w:bCs/>
        </w:rPr>
        <w:t>Massaron</w:t>
      </w:r>
      <w:proofErr w:type="spellEnd"/>
      <w:r w:rsidR="00AF185C">
        <w:rPr>
          <w:bCs/>
        </w:rPr>
        <w:t xml:space="preserve"> (2019)</w:t>
      </w:r>
      <w:r w:rsidR="00324B10">
        <w:rPr>
          <w:bCs/>
        </w:rPr>
        <w:t xml:space="preserve">, a estratégia supervisionada é semelhante à aprendizagem humana sob supervisão de um professor, ou seja, tudo é realizado com base em exemplos e demonstrações, até que o aluno memorize o assunto que </w:t>
      </w:r>
      <w:r w:rsidR="008D1A5E">
        <w:rPr>
          <w:bCs/>
        </w:rPr>
        <w:t>está</w:t>
      </w:r>
      <w:r w:rsidR="00324B10">
        <w:rPr>
          <w:bCs/>
        </w:rPr>
        <w:t xml:space="preserve"> sendo abordado em aula.</w:t>
      </w:r>
      <w:r w:rsidR="00AF4503">
        <w:rPr>
          <w:bCs/>
        </w:rPr>
        <w:t xml:space="preserve"> </w:t>
      </w:r>
    </w:p>
    <w:p w14:paraId="45B66776" w14:textId="6776C269" w:rsidR="00AF4503" w:rsidRDefault="00AF4503" w:rsidP="00E001C6">
      <w:r>
        <w:rPr>
          <w:bCs/>
        </w:rPr>
        <w:tab/>
        <w:t>O aprendizado supervis</w:t>
      </w:r>
      <w:r w:rsidR="00370141">
        <w:rPr>
          <w:bCs/>
        </w:rPr>
        <w:t>ion</w:t>
      </w:r>
      <w:r>
        <w:rPr>
          <w:bCs/>
        </w:rPr>
        <w:t xml:space="preserve">ado e as técnicas citadas são as que </w:t>
      </w:r>
      <w:r w:rsidR="009844FC">
        <w:rPr>
          <w:bCs/>
        </w:rPr>
        <w:t>contêm</w:t>
      </w:r>
      <w:r>
        <w:rPr>
          <w:bCs/>
        </w:rPr>
        <w:t xml:space="preserve"> maior precisão e resultados de aplicações bem-sucedidas, pelo fato de os problemas estarem bem definidos</w:t>
      </w:r>
      <w:r w:rsidR="005A151A">
        <w:rPr>
          <w:bCs/>
        </w:rPr>
        <w:t xml:space="preserve">, por exemplo, </w:t>
      </w:r>
      <w:r w:rsidR="005A151A">
        <w:t>ao tentarmos prever uma variável dependente a partir de uma lista de variáveis independentes, conforme será exemplificado na tabela 1:</w:t>
      </w:r>
    </w:p>
    <w:p w14:paraId="0939FC14" w14:textId="77777777" w:rsidR="005A151A" w:rsidRPr="005A151A" w:rsidRDefault="005A151A" w:rsidP="005A151A">
      <w:pPr>
        <w:spacing w:line="360" w:lineRule="auto"/>
        <w:rPr>
          <w:szCs w:val="24"/>
        </w:rPr>
      </w:pPr>
      <w:r w:rsidRPr="005A151A">
        <w:rPr>
          <w:szCs w:val="24"/>
        </w:rPr>
        <w:t>Tabela 1: Exemplo de aprendizado supervisionado com variáveis fixas</w:t>
      </w:r>
    </w:p>
    <w:tbl>
      <w:tblPr>
        <w:tblStyle w:val="Tabelacomgrade"/>
        <w:tblW w:w="8500" w:type="dxa"/>
        <w:tblLook w:val="04A0" w:firstRow="1" w:lastRow="0" w:firstColumn="1" w:lastColumn="0" w:noHBand="0" w:noVBand="1"/>
      </w:tblPr>
      <w:tblGrid>
        <w:gridCol w:w="4339"/>
        <w:gridCol w:w="4161"/>
      </w:tblGrid>
      <w:tr w:rsidR="005A151A" w:rsidRPr="005A151A" w14:paraId="508177A8" w14:textId="77777777" w:rsidTr="00855C8D">
        <w:trPr>
          <w:trHeight w:val="246"/>
        </w:trPr>
        <w:tc>
          <w:tcPr>
            <w:tcW w:w="4339" w:type="dxa"/>
          </w:tcPr>
          <w:p w14:paraId="4E33BB96" w14:textId="77777777" w:rsidR="005A151A" w:rsidRPr="005A151A" w:rsidRDefault="005A151A" w:rsidP="005A151A">
            <w:pPr>
              <w:rPr>
                <w:b/>
                <w:bCs/>
                <w:szCs w:val="24"/>
              </w:rPr>
            </w:pPr>
            <w:r w:rsidRPr="005A151A">
              <w:rPr>
                <w:b/>
                <w:bCs/>
                <w:szCs w:val="24"/>
              </w:rPr>
              <w:t>Var. Independentes</w:t>
            </w:r>
            <w:r w:rsidRPr="005A151A">
              <w:rPr>
                <w:b/>
                <w:bCs/>
                <w:szCs w:val="24"/>
              </w:rPr>
              <w:tab/>
            </w:r>
          </w:p>
        </w:tc>
        <w:tc>
          <w:tcPr>
            <w:tcW w:w="4161" w:type="dxa"/>
          </w:tcPr>
          <w:p w14:paraId="31B038D8" w14:textId="77777777" w:rsidR="005A151A" w:rsidRPr="005A151A" w:rsidRDefault="005A151A" w:rsidP="005A151A">
            <w:pPr>
              <w:rPr>
                <w:b/>
                <w:bCs/>
                <w:szCs w:val="24"/>
              </w:rPr>
            </w:pPr>
            <w:r w:rsidRPr="005A151A">
              <w:rPr>
                <w:b/>
                <w:bCs/>
                <w:szCs w:val="24"/>
              </w:rPr>
              <w:t>Var. Dependentes</w:t>
            </w:r>
          </w:p>
        </w:tc>
      </w:tr>
      <w:tr w:rsidR="005A151A" w:rsidRPr="005A151A" w14:paraId="097CB270" w14:textId="77777777" w:rsidTr="00855C8D">
        <w:trPr>
          <w:trHeight w:val="236"/>
        </w:trPr>
        <w:tc>
          <w:tcPr>
            <w:tcW w:w="4339" w:type="dxa"/>
          </w:tcPr>
          <w:p w14:paraId="11D842EC" w14:textId="77777777" w:rsidR="005A151A" w:rsidRPr="005A151A" w:rsidRDefault="005A151A" w:rsidP="005A151A">
            <w:pPr>
              <w:rPr>
                <w:szCs w:val="24"/>
              </w:rPr>
            </w:pPr>
            <w:r w:rsidRPr="005A151A">
              <w:rPr>
                <w:szCs w:val="24"/>
              </w:rPr>
              <w:t>Anos de Carreira, Formação, Idade</w:t>
            </w:r>
          </w:p>
        </w:tc>
        <w:tc>
          <w:tcPr>
            <w:tcW w:w="4161" w:type="dxa"/>
          </w:tcPr>
          <w:p w14:paraId="308C17E0" w14:textId="77777777" w:rsidR="005A151A" w:rsidRPr="005A151A" w:rsidRDefault="005A151A" w:rsidP="005A151A">
            <w:pPr>
              <w:rPr>
                <w:szCs w:val="24"/>
              </w:rPr>
            </w:pPr>
            <w:r w:rsidRPr="005A151A">
              <w:rPr>
                <w:szCs w:val="24"/>
              </w:rPr>
              <w:t>Salário</w:t>
            </w:r>
          </w:p>
        </w:tc>
      </w:tr>
      <w:tr w:rsidR="005A151A" w:rsidRPr="005A151A" w14:paraId="0D1A5D26" w14:textId="77777777" w:rsidTr="00855C8D">
        <w:trPr>
          <w:trHeight w:val="246"/>
        </w:trPr>
        <w:tc>
          <w:tcPr>
            <w:tcW w:w="4339" w:type="dxa"/>
          </w:tcPr>
          <w:p w14:paraId="0FD61FCC" w14:textId="77777777" w:rsidR="005A151A" w:rsidRPr="005A151A" w:rsidRDefault="005A151A" w:rsidP="005A151A">
            <w:pPr>
              <w:rPr>
                <w:szCs w:val="24"/>
              </w:rPr>
            </w:pPr>
            <w:r w:rsidRPr="005A151A">
              <w:rPr>
                <w:szCs w:val="24"/>
              </w:rPr>
              <w:t>Idade do Carro, Idade do Motorista</w:t>
            </w:r>
          </w:p>
        </w:tc>
        <w:tc>
          <w:tcPr>
            <w:tcW w:w="4161" w:type="dxa"/>
          </w:tcPr>
          <w:p w14:paraId="248E95ED" w14:textId="77777777" w:rsidR="005A151A" w:rsidRPr="005A151A" w:rsidRDefault="005A151A" w:rsidP="005A151A">
            <w:pPr>
              <w:rPr>
                <w:szCs w:val="24"/>
              </w:rPr>
            </w:pPr>
            <w:r w:rsidRPr="005A151A">
              <w:rPr>
                <w:szCs w:val="24"/>
              </w:rPr>
              <w:t>Risco de Acidente Automotivo</w:t>
            </w:r>
          </w:p>
        </w:tc>
      </w:tr>
      <w:tr w:rsidR="005A151A" w:rsidRPr="005A151A" w14:paraId="5B3BEAD7" w14:textId="77777777" w:rsidTr="00855C8D">
        <w:trPr>
          <w:trHeight w:val="236"/>
        </w:trPr>
        <w:tc>
          <w:tcPr>
            <w:tcW w:w="4339" w:type="dxa"/>
          </w:tcPr>
          <w:p w14:paraId="4774292F" w14:textId="77777777" w:rsidR="005A151A" w:rsidRPr="005A151A" w:rsidRDefault="005A151A" w:rsidP="005A151A">
            <w:pPr>
              <w:rPr>
                <w:szCs w:val="24"/>
              </w:rPr>
            </w:pPr>
            <w:r w:rsidRPr="005A151A">
              <w:rPr>
                <w:szCs w:val="24"/>
              </w:rPr>
              <w:t>Texto de um livro</w:t>
            </w:r>
          </w:p>
        </w:tc>
        <w:tc>
          <w:tcPr>
            <w:tcW w:w="4161" w:type="dxa"/>
          </w:tcPr>
          <w:p w14:paraId="4E5CDA9F" w14:textId="77777777" w:rsidR="005A151A" w:rsidRPr="005A151A" w:rsidRDefault="005A151A" w:rsidP="005A151A">
            <w:pPr>
              <w:rPr>
                <w:szCs w:val="24"/>
              </w:rPr>
            </w:pPr>
            <w:r w:rsidRPr="005A151A">
              <w:rPr>
                <w:szCs w:val="24"/>
              </w:rPr>
              <w:t>Escola Literária</w:t>
            </w:r>
          </w:p>
        </w:tc>
      </w:tr>
      <w:tr w:rsidR="005A151A" w:rsidRPr="005A151A" w14:paraId="57ADE806" w14:textId="77777777" w:rsidTr="00855C8D">
        <w:trPr>
          <w:trHeight w:val="246"/>
        </w:trPr>
        <w:tc>
          <w:tcPr>
            <w:tcW w:w="4339" w:type="dxa"/>
          </w:tcPr>
          <w:p w14:paraId="24AD1538" w14:textId="77777777" w:rsidR="005A151A" w:rsidRPr="005A151A" w:rsidRDefault="005A151A" w:rsidP="005A151A">
            <w:pPr>
              <w:rPr>
                <w:szCs w:val="24"/>
              </w:rPr>
            </w:pPr>
            <w:r w:rsidRPr="005A151A">
              <w:rPr>
                <w:szCs w:val="24"/>
              </w:rPr>
              <w:t>Temperatura</w:t>
            </w:r>
            <w:r w:rsidRPr="005A151A">
              <w:rPr>
                <w:szCs w:val="24"/>
              </w:rPr>
              <w:tab/>
            </w:r>
          </w:p>
        </w:tc>
        <w:tc>
          <w:tcPr>
            <w:tcW w:w="4161" w:type="dxa"/>
          </w:tcPr>
          <w:p w14:paraId="1F13DA64" w14:textId="77777777" w:rsidR="005A151A" w:rsidRPr="005A151A" w:rsidRDefault="005A151A" w:rsidP="005A151A">
            <w:pPr>
              <w:rPr>
                <w:szCs w:val="24"/>
              </w:rPr>
            </w:pPr>
            <w:r w:rsidRPr="005A151A">
              <w:rPr>
                <w:szCs w:val="24"/>
              </w:rPr>
              <w:t>Receita de venda de sorvete</w:t>
            </w:r>
          </w:p>
        </w:tc>
      </w:tr>
      <w:tr w:rsidR="005A151A" w:rsidRPr="005A151A" w14:paraId="3B839574" w14:textId="77777777" w:rsidTr="00855C8D">
        <w:trPr>
          <w:trHeight w:val="236"/>
        </w:trPr>
        <w:tc>
          <w:tcPr>
            <w:tcW w:w="4339" w:type="dxa"/>
          </w:tcPr>
          <w:p w14:paraId="45AB02C6" w14:textId="77777777" w:rsidR="005A151A" w:rsidRPr="005A151A" w:rsidRDefault="005A151A" w:rsidP="005A151A">
            <w:pPr>
              <w:rPr>
                <w:szCs w:val="24"/>
              </w:rPr>
            </w:pPr>
            <w:r w:rsidRPr="005A151A">
              <w:rPr>
                <w:szCs w:val="24"/>
              </w:rPr>
              <w:t>Imagem da Rodovia</w:t>
            </w:r>
            <w:r w:rsidRPr="005A151A">
              <w:rPr>
                <w:szCs w:val="24"/>
              </w:rPr>
              <w:tab/>
            </w:r>
          </w:p>
        </w:tc>
        <w:tc>
          <w:tcPr>
            <w:tcW w:w="4161" w:type="dxa"/>
          </w:tcPr>
          <w:p w14:paraId="4C96428A" w14:textId="77777777" w:rsidR="005A151A" w:rsidRPr="005A151A" w:rsidRDefault="005A151A" w:rsidP="005A151A">
            <w:pPr>
              <w:rPr>
                <w:szCs w:val="24"/>
              </w:rPr>
            </w:pPr>
            <w:r w:rsidRPr="005A151A">
              <w:rPr>
                <w:szCs w:val="24"/>
              </w:rPr>
              <w:t>Ângulo da direção de um carro autônomo</w:t>
            </w:r>
          </w:p>
        </w:tc>
      </w:tr>
      <w:tr w:rsidR="005A151A" w:rsidRPr="005A151A" w14:paraId="6305C22E" w14:textId="77777777" w:rsidTr="00855C8D">
        <w:trPr>
          <w:trHeight w:val="47"/>
        </w:trPr>
        <w:tc>
          <w:tcPr>
            <w:tcW w:w="4339" w:type="dxa"/>
          </w:tcPr>
          <w:p w14:paraId="42095D81" w14:textId="77777777" w:rsidR="005A151A" w:rsidRPr="005A151A" w:rsidRDefault="005A151A" w:rsidP="005A151A">
            <w:pPr>
              <w:rPr>
                <w:szCs w:val="24"/>
              </w:rPr>
            </w:pPr>
            <w:r w:rsidRPr="005A151A">
              <w:rPr>
                <w:szCs w:val="24"/>
              </w:rPr>
              <w:t>Histórico escolar</w:t>
            </w:r>
            <w:r w:rsidRPr="005A151A">
              <w:rPr>
                <w:szCs w:val="24"/>
              </w:rPr>
              <w:tab/>
            </w:r>
          </w:p>
        </w:tc>
        <w:tc>
          <w:tcPr>
            <w:tcW w:w="4161" w:type="dxa"/>
          </w:tcPr>
          <w:p w14:paraId="7C54F9F2" w14:textId="77777777" w:rsidR="005A151A" w:rsidRPr="005A151A" w:rsidRDefault="005A151A" w:rsidP="005A151A">
            <w:pPr>
              <w:rPr>
                <w:szCs w:val="24"/>
              </w:rPr>
            </w:pPr>
            <w:r w:rsidRPr="005A151A">
              <w:rPr>
                <w:szCs w:val="24"/>
              </w:rPr>
              <w:t>nota no ENEM</w:t>
            </w:r>
          </w:p>
        </w:tc>
      </w:tr>
    </w:tbl>
    <w:p w14:paraId="520D1DD8" w14:textId="09B2EBD9" w:rsidR="005A151A" w:rsidRDefault="005A151A" w:rsidP="00855C8D">
      <w:pPr>
        <w:jc w:val="center"/>
        <w:rPr>
          <w:szCs w:val="24"/>
        </w:rPr>
      </w:pPr>
      <w:r w:rsidRPr="005A151A">
        <w:rPr>
          <w:szCs w:val="24"/>
        </w:rPr>
        <w:t xml:space="preserve">Fonte: </w:t>
      </w:r>
      <w:r w:rsidRPr="005A151A">
        <w:rPr>
          <w:color w:val="222222"/>
          <w:szCs w:val="24"/>
          <w:shd w:val="clear" w:color="auto" w:fill="FFFFFF"/>
        </w:rPr>
        <w:t xml:space="preserve">Honda; </w:t>
      </w:r>
      <w:proofErr w:type="spellStart"/>
      <w:r w:rsidRPr="005A151A">
        <w:rPr>
          <w:color w:val="222222"/>
          <w:szCs w:val="24"/>
          <w:shd w:val="clear" w:color="auto" w:fill="FFFFFF"/>
        </w:rPr>
        <w:t>Facure</w:t>
      </w:r>
      <w:proofErr w:type="spellEnd"/>
      <w:r w:rsidRPr="005A151A">
        <w:rPr>
          <w:color w:val="222222"/>
          <w:szCs w:val="24"/>
          <w:shd w:val="clear" w:color="auto" w:fill="FFFFFF"/>
        </w:rPr>
        <w:t xml:space="preserve"> (</w:t>
      </w:r>
      <w:r w:rsidRPr="005A151A">
        <w:rPr>
          <w:szCs w:val="24"/>
        </w:rPr>
        <w:t>2019)</w:t>
      </w:r>
    </w:p>
    <w:p w14:paraId="300E9A88" w14:textId="3B4B1DD0" w:rsidR="00D64941" w:rsidRDefault="00D64941" w:rsidP="00855C8D">
      <w:pPr>
        <w:jc w:val="center"/>
        <w:rPr>
          <w:szCs w:val="24"/>
        </w:rPr>
      </w:pPr>
    </w:p>
    <w:p w14:paraId="4BC37633" w14:textId="77777777" w:rsidR="00D64941" w:rsidRPr="00855C8D" w:rsidRDefault="00D64941" w:rsidP="00855C8D">
      <w:pPr>
        <w:jc w:val="center"/>
        <w:rPr>
          <w:szCs w:val="24"/>
        </w:rPr>
      </w:pPr>
    </w:p>
    <w:p w14:paraId="67F91CB2" w14:textId="4157B602" w:rsidR="00A8663D" w:rsidRDefault="00A8663D" w:rsidP="00E001C6">
      <w:pPr>
        <w:rPr>
          <w:b/>
        </w:rPr>
      </w:pPr>
      <w:r>
        <w:rPr>
          <w:b/>
        </w:rPr>
        <w:lastRenderedPageBreak/>
        <w:t>2.</w:t>
      </w:r>
      <w:r w:rsidR="003C127E">
        <w:rPr>
          <w:b/>
        </w:rPr>
        <w:t>3</w:t>
      </w:r>
      <w:r>
        <w:rPr>
          <w:b/>
        </w:rPr>
        <w:t xml:space="preserve"> Regressão linear</w:t>
      </w:r>
    </w:p>
    <w:p w14:paraId="2F7C1BE2" w14:textId="287DFE30" w:rsidR="001F0649" w:rsidRDefault="001F0649" w:rsidP="001715BC">
      <w:r>
        <w:rPr>
          <w:b/>
        </w:rPr>
        <w:tab/>
      </w:r>
      <w:r w:rsidR="0060704E" w:rsidRPr="0060704E">
        <w:rPr>
          <w:bCs/>
        </w:rPr>
        <w:t>A regressão linear é um dos conceitos mais uti</w:t>
      </w:r>
      <w:r w:rsidR="0060704E">
        <w:rPr>
          <w:bCs/>
        </w:rPr>
        <w:t xml:space="preserve">lizados dentro do </w:t>
      </w:r>
      <w:proofErr w:type="spellStart"/>
      <w:r w:rsidR="0060704E">
        <w:rPr>
          <w:i/>
          <w:iCs/>
        </w:rPr>
        <w:t>Machine</w:t>
      </w:r>
      <w:proofErr w:type="spellEnd"/>
      <w:r w:rsidR="0060704E">
        <w:rPr>
          <w:i/>
          <w:iCs/>
        </w:rPr>
        <w:t xml:space="preserve"> Learning</w:t>
      </w:r>
      <w:r w:rsidR="00C9579F">
        <w:t>, sendo</w:t>
      </w:r>
      <w:r w:rsidR="0060704E">
        <w:rPr>
          <w:i/>
          <w:iCs/>
        </w:rPr>
        <w:t xml:space="preserve"> </w:t>
      </w:r>
      <w:r w:rsidR="0060704E">
        <w:t xml:space="preserve">ela é denominada por uma linha reta traçada, a partir de um diagrama de dispersão. Segundo </w:t>
      </w:r>
      <w:proofErr w:type="spellStart"/>
      <w:r w:rsidR="0060704E">
        <w:t>Pierson</w:t>
      </w:r>
      <w:proofErr w:type="spellEnd"/>
      <w:r w:rsidR="0060704E">
        <w:t xml:space="preserve"> (2019, p. 73), regressão linear é um método de aprendizagem de </w:t>
      </w:r>
      <w:r w:rsidR="001715BC">
        <w:t>máquina</w:t>
      </w:r>
      <w:r w:rsidR="0060704E">
        <w:t xml:space="preserve"> que você pode usar para descrever e quantificar a relação entre sua variável alvo </w:t>
      </w:r>
      <w:r w:rsidR="00D24F36">
        <w:t>“</w:t>
      </w:r>
      <w:r w:rsidR="0060704E">
        <w:t>y</w:t>
      </w:r>
      <w:r w:rsidR="00D24F36">
        <w:t>”</w:t>
      </w:r>
      <w:r w:rsidR="0060704E">
        <w:t>, com a variável dependente</w:t>
      </w:r>
      <w:r w:rsidR="003C35C0">
        <w:t xml:space="preserve">. </w:t>
      </w:r>
    </w:p>
    <w:p w14:paraId="4652D61B" w14:textId="1FDDB9F1" w:rsidR="004E46F9" w:rsidRDefault="001715BC" w:rsidP="00855C8D">
      <w:pPr>
        <w:ind w:firstLine="709"/>
      </w:pPr>
      <w:r w:rsidRPr="008E79B4">
        <w:t xml:space="preserve">Um exemplo simples de algoritmos de </w:t>
      </w:r>
      <w:proofErr w:type="spellStart"/>
      <w:r w:rsidRPr="008E79B4">
        <w:rPr>
          <w:i/>
        </w:rPr>
        <w:t>Machine</w:t>
      </w:r>
      <w:proofErr w:type="spellEnd"/>
      <w:r w:rsidRPr="008E79B4">
        <w:rPr>
          <w:i/>
        </w:rPr>
        <w:t xml:space="preserve"> Learning</w:t>
      </w:r>
      <w:r w:rsidRPr="008E79B4">
        <w:t xml:space="preserve"> utilizando a regressão linear é no setor imobiliário, </w:t>
      </w:r>
      <w:r w:rsidR="002D750A">
        <w:t>em que há a previsão de</w:t>
      </w:r>
      <w:r w:rsidR="002D750A" w:rsidRPr="008E79B4">
        <w:t xml:space="preserve"> </w:t>
      </w:r>
      <w:r w:rsidRPr="008E79B4">
        <w:t>valor</w:t>
      </w:r>
      <w:r w:rsidR="002D750A">
        <w:t>es</w:t>
      </w:r>
      <w:r w:rsidRPr="008E79B4">
        <w:t xml:space="preserve"> de</w:t>
      </w:r>
      <w:r w:rsidR="002D750A">
        <w:t xml:space="preserve"> locação</w:t>
      </w:r>
      <w:r w:rsidRPr="008E79B4">
        <w:t xml:space="preserve"> imóveis</w:t>
      </w:r>
      <w:r w:rsidR="002D750A">
        <w:t>;</w:t>
      </w:r>
      <w:r w:rsidRPr="008E79B4">
        <w:t xml:space="preserve"> ou até mesmo no setor de vendas, onde é possível prever valores de algum determinado produto.</w:t>
      </w:r>
      <w:r w:rsidR="00855C8D">
        <w:t xml:space="preserve"> </w:t>
      </w:r>
      <w:r w:rsidR="004E46F9">
        <w:t xml:space="preserve">Há uma série de fatores, que determinam uma regressão linear, que segundo </w:t>
      </w:r>
      <w:proofErr w:type="spellStart"/>
      <w:r w:rsidR="004E46F9">
        <w:t>Pierson</w:t>
      </w:r>
      <w:proofErr w:type="spellEnd"/>
      <w:r w:rsidR="004E46F9">
        <w:t xml:space="preserve"> (2019, p. 73) são:</w:t>
      </w:r>
    </w:p>
    <w:p w14:paraId="72ECAC30" w14:textId="77777777" w:rsidR="004E46F9" w:rsidRPr="004E46F9" w:rsidRDefault="004E46F9" w:rsidP="004E46F9">
      <w:pPr>
        <w:pStyle w:val="PargrafodaLista"/>
        <w:numPr>
          <w:ilvl w:val="0"/>
          <w:numId w:val="25"/>
        </w:numPr>
        <w:spacing w:line="240" w:lineRule="auto"/>
        <w:ind w:left="709" w:hanging="709"/>
        <w:rPr>
          <w:rFonts w:ascii="Times" w:hAnsi="Times"/>
        </w:rPr>
      </w:pPr>
      <w:r w:rsidRPr="004E46F9">
        <w:rPr>
          <w:rFonts w:ascii="Times" w:hAnsi="Times"/>
        </w:rPr>
        <w:t>a regressão linear funciona apenas com variáveis numéricas, não categóricas;</w:t>
      </w:r>
    </w:p>
    <w:p w14:paraId="7C969A3B" w14:textId="77777777" w:rsidR="004E46F9" w:rsidRPr="004E46F9" w:rsidRDefault="004E46F9" w:rsidP="004E46F9">
      <w:pPr>
        <w:pStyle w:val="PargrafodaLista"/>
        <w:numPr>
          <w:ilvl w:val="0"/>
          <w:numId w:val="25"/>
        </w:numPr>
        <w:spacing w:line="240" w:lineRule="auto"/>
        <w:ind w:left="709" w:hanging="709"/>
        <w:rPr>
          <w:rFonts w:ascii="Times" w:hAnsi="Times"/>
        </w:rPr>
      </w:pPr>
      <w:r w:rsidRPr="004E46F9">
        <w:rPr>
          <w:rFonts w:ascii="Times" w:hAnsi="Times"/>
        </w:rPr>
        <w:t>se houver valores ausentes em seu conjunto de dados, isso causará problemas. Resolva a questão dos valores ausentes antes de tentar criar um modelo de regressão linear;</w:t>
      </w:r>
    </w:p>
    <w:p w14:paraId="38A7BFBF" w14:textId="77777777" w:rsidR="004E46F9" w:rsidRPr="004E46F9" w:rsidRDefault="004E46F9" w:rsidP="004E46F9">
      <w:pPr>
        <w:pStyle w:val="PargrafodaLista"/>
        <w:numPr>
          <w:ilvl w:val="0"/>
          <w:numId w:val="25"/>
        </w:numPr>
        <w:spacing w:line="240" w:lineRule="auto"/>
        <w:ind w:left="709" w:hanging="709"/>
        <w:rPr>
          <w:rFonts w:ascii="Times" w:hAnsi="Times"/>
        </w:rPr>
      </w:pPr>
      <w:r w:rsidRPr="004E46F9">
        <w:rPr>
          <w:rFonts w:ascii="Times" w:hAnsi="Times"/>
        </w:rPr>
        <w:t>se seus dados contiverem valores atípicos, seu modelo produzirá resultados impressos. Verifique antes de continuar;</w:t>
      </w:r>
    </w:p>
    <w:p w14:paraId="1673D509" w14:textId="77777777" w:rsidR="004E46F9" w:rsidRPr="004E46F9" w:rsidRDefault="004E46F9" w:rsidP="004E46F9">
      <w:pPr>
        <w:pStyle w:val="PargrafodaLista"/>
        <w:numPr>
          <w:ilvl w:val="0"/>
          <w:numId w:val="25"/>
        </w:numPr>
        <w:spacing w:line="240" w:lineRule="auto"/>
        <w:ind w:left="709" w:hanging="709"/>
        <w:rPr>
          <w:rFonts w:ascii="Times" w:hAnsi="Times"/>
        </w:rPr>
      </w:pPr>
      <w:r w:rsidRPr="004E46F9">
        <w:rPr>
          <w:rFonts w:ascii="Times" w:hAnsi="Times"/>
        </w:rPr>
        <w:t>a regressão linear supõe que há uma relação linear entre os recursos do conjunto de dados e a variável-alvo. Confira se este é o caso, e se não for, use uma transformação logarítmica para compensar;</w:t>
      </w:r>
    </w:p>
    <w:p w14:paraId="74C07B28" w14:textId="77777777" w:rsidR="004E46F9" w:rsidRPr="004E46F9" w:rsidRDefault="004E46F9" w:rsidP="004E46F9">
      <w:pPr>
        <w:pStyle w:val="PargrafodaLista"/>
        <w:numPr>
          <w:ilvl w:val="0"/>
          <w:numId w:val="25"/>
        </w:numPr>
        <w:spacing w:line="240" w:lineRule="auto"/>
        <w:ind w:left="709" w:hanging="709"/>
        <w:rPr>
          <w:rFonts w:ascii="Times" w:hAnsi="Times"/>
        </w:rPr>
      </w:pPr>
      <w:r w:rsidRPr="004E46F9">
        <w:rPr>
          <w:rFonts w:ascii="Times" w:hAnsi="Times"/>
        </w:rPr>
        <w:t>o modelo de regressão linear supõe que todos os recursos são independentes entre si;</w:t>
      </w:r>
    </w:p>
    <w:p w14:paraId="3A0E0140" w14:textId="5DA40829" w:rsidR="004E46F9" w:rsidRPr="004E46F9" w:rsidRDefault="004E46F9" w:rsidP="004E46F9">
      <w:pPr>
        <w:pStyle w:val="PargrafodaLista"/>
        <w:numPr>
          <w:ilvl w:val="0"/>
          <w:numId w:val="25"/>
        </w:numPr>
        <w:spacing w:line="240" w:lineRule="auto"/>
        <w:ind w:left="709" w:hanging="709"/>
        <w:rPr>
          <w:rFonts w:ascii="Times" w:hAnsi="Times"/>
        </w:rPr>
      </w:pPr>
      <w:r w:rsidRPr="004E46F9">
        <w:rPr>
          <w:rFonts w:ascii="Times" w:hAnsi="Times"/>
        </w:rPr>
        <w:t>os erros de previsão, ou residuais, devem ser distribuídos normalmente.</w:t>
      </w:r>
    </w:p>
    <w:p w14:paraId="25EBFF9F" w14:textId="7B44970A" w:rsidR="00B77787" w:rsidRDefault="001715BC" w:rsidP="001715BC">
      <w:pPr>
        <w:ind w:firstLine="709"/>
      </w:pPr>
      <w:r w:rsidRPr="008E79B4">
        <w:t>Ainda</w:t>
      </w:r>
      <w:r w:rsidR="002D750A">
        <w:t>,</w:t>
      </w:r>
      <w:r w:rsidRPr="008E79B4">
        <w:t xml:space="preserve"> é possível utiliz</w:t>
      </w:r>
      <w:r w:rsidR="008C6B04">
        <w:t>á-lo</w:t>
      </w:r>
      <w:r w:rsidRPr="008E79B4">
        <w:t xml:space="preserve"> em cálculos de expectativa de vida em um país</w:t>
      </w:r>
      <w:r w:rsidR="008C6B04">
        <w:t>,</w:t>
      </w:r>
      <w:r w:rsidRPr="008E79B4">
        <w:t xml:space="preserve"> ou até mesmo calcular pressão sanguínea de algum paciente</w:t>
      </w:r>
      <w:r w:rsidR="008C6B04">
        <w:t>.</w:t>
      </w:r>
      <w:r w:rsidRPr="008E79B4">
        <w:t xml:space="preserve"> </w:t>
      </w:r>
      <w:r w:rsidR="008C6B04">
        <w:t>E</w:t>
      </w:r>
      <w:r w:rsidRPr="008E79B4">
        <w:t>s</w:t>
      </w:r>
      <w:r w:rsidR="004416DF">
        <w:t>tes</w:t>
      </w:r>
      <w:r w:rsidRPr="008E79B4">
        <w:t xml:space="preserve"> são alguns exemplos </w:t>
      </w:r>
      <w:r w:rsidR="008C6B04">
        <w:t>nos quais</w:t>
      </w:r>
      <w:r w:rsidR="008C6B04" w:rsidRPr="008E79B4">
        <w:t xml:space="preserve"> </w:t>
      </w:r>
      <w:r w:rsidRPr="008E79B4">
        <w:t>pode</w:t>
      </w:r>
      <w:r w:rsidR="008C6B04">
        <w:t>m</w:t>
      </w:r>
      <w:r w:rsidRPr="008E79B4">
        <w:t xml:space="preserve"> ser aplicado</w:t>
      </w:r>
      <w:r w:rsidR="008C6B04">
        <w:t>s</w:t>
      </w:r>
      <w:r w:rsidRPr="008E79B4">
        <w:t xml:space="preserve"> a regressão linear</w:t>
      </w:r>
      <w:r w:rsidR="008C6B04">
        <w:t>.</w:t>
      </w:r>
      <w:r w:rsidRPr="008E79B4">
        <w:t xml:space="preserve"> </w:t>
      </w:r>
      <w:r w:rsidR="006D07D3">
        <w:t>S</w:t>
      </w:r>
      <w:r>
        <w:t xml:space="preserve">egundo </w:t>
      </w:r>
      <w:proofErr w:type="spellStart"/>
      <w:r>
        <w:t>Damaceno</w:t>
      </w:r>
      <w:proofErr w:type="spellEnd"/>
      <w:r>
        <w:t xml:space="preserve"> (2020)</w:t>
      </w:r>
      <w:r w:rsidR="006D07D3">
        <w:t>,</w:t>
      </w:r>
      <w:r>
        <w:t xml:space="preserve"> esse tipo de algoritmo é aplicado quando há uma boa correlação linear (positiva ou negativa) entre os dados, </w:t>
      </w:r>
      <w:r w:rsidR="005E02F2">
        <w:t>isto é</w:t>
      </w:r>
      <w:r>
        <w:t xml:space="preserve">, </w:t>
      </w:r>
      <w:r w:rsidRPr="00300B21">
        <w:t>quando o relacionamento ou associação entre os dados pode ser definido com uma reta</w:t>
      </w:r>
      <w:r>
        <w:t>, conforme mostra a figura 1</w:t>
      </w:r>
      <w:r w:rsidR="0070508F">
        <w:t>.</w:t>
      </w:r>
    </w:p>
    <w:p w14:paraId="2DAE8928" w14:textId="5856F998" w:rsidR="0070508F" w:rsidRDefault="0070508F" w:rsidP="0070508F">
      <w:pPr>
        <w:spacing w:line="360" w:lineRule="auto"/>
        <w:rPr>
          <w:sz w:val="22"/>
          <w:szCs w:val="21"/>
        </w:rPr>
      </w:pPr>
      <w:r w:rsidRPr="00BE38B2">
        <w:rPr>
          <w:sz w:val="22"/>
          <w:szCs w:val="21"/>
        </w:rPr>
        <w:t xml:space="preserve">Figura </w:t>
      </w:r>
      <w:r>
        <w:rPr>
          <w:sz w:val="22"/>
          <w:szCs w:val="21"/>
        </w:rPr>
        <w:t>1</w:t>
      </w:r>
      <w:r w:rsidRPr="00BE38B2">
        <w:rPr>
          <w:sz w:val="22"/>
          <w:szCs w:val="21"/>
        </w:rPr>
        <w:t>: Gráfico representando regressão linear</w:t>
      </w:r>
    </w:p>
    <w:p w14:paraId="1BB2238C" w14:textId="0FBDEBBC" w:rsidR="00E67157" w:rsidRDefault="00172D63" w:rsidP="00E67157">
      <w:pPr>
        <w:spacing w:line="360" w:lineRule="auto"/>
        <w:jc w:val="center"/>
        <w:rPr>
          <w:sz w:val="22"/>
          <w:szCs w:val="21"/>
        </w:rPr>
      </w:pPr>
      <w:r>
        <w:rPr>
          <w:noProof/>
        </w:rPr>
        <w:drawing>
          <wp:inline distT="0" distB="0" distL="0" distR="0" wp14:anchorId="04094B84" wp14:editId="75096B00">
            <wp:extent cx="2966484" cy="2438062"/>
            <wp:effectExtent l="0" t="0" r="5715" b="63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2966484" cy="2438062"/>
                    </a:xfrm>
                    <a:prstGeom prst="rect">
                      <a:avLst/>
                    </a:prstGeom>
                  </pic:spPr>
                </pic:pic>
              </a:graphicData>
            </a:graphic>
          </wp:inline>
        </w:drawing>
      </w:r>
    </w:p>
    <w:p w14:paraId="1971D0D3" w14:textId="52E5C760" w:rsidR="64F2267A" w:rsidRPr="00617E64" w:rsidRDefault="00715208" w:rsidP="00617E64">
      <w:pPr>
        <w:spacing w:line="360" w:lineRule="auto"/>
        <w:jc w:val="center"/>
        <w:rPr>
          <w:sz w:val="22"/>
          <w:szCs w:val="21"/>
        </w:rPr>
      </w:pPr>
      <w:r w:rsidRPr="00BE38B2">
        <w:rPr>
          <w:sz w:val="22"/>
          <w:szCs w:val="21"/>
        </w:rPr>
        <w:t xml:space="preserve">Fonte: </w:t>
      </w:r>
      <w:proofErr w:type="spellStart"/>
      <w:r w:rsidRPr="00BE38B2">
        <w:rPr>
          <w:sz w:val="22"/>
          <w:szCs w:val="21"/>
        </w:rPr>
        <w:t>Datageeks</w:t>
      </w:r>
      <w:proofErr w:type="spellEnd"/>
      <w:r w:rsidRPr="00BE38B2">
        <w:rPr>
          <w:sz w:val="22"/>
          <w:szCs w:val="21"/>
        </w:rPr>
        <w:t xml:space="preserve"> (2019</w:t>
      </w:r>
      <w:r w:rsidR="00617E64">
        <w:rPr>
          <w:sz w:val="22"/>
          <w:szCs w:val="21"/>
        </w:rPr>
        <w:t>)</w:t>
      </w:r>
      <w:r w:rsidR="00D4579F" w:rsidRPr="003E5DA1">
        <w:rPr>
          <w:szCs w:val="24"/>
        </w:rPr>
        <w:tab/>
      </w:r>
      <w:r w:rsidR="00D4579F" w:rsidRPr="64F2267A">
        <w:t xml:space="preserve"> </w:t>
      </w:r>
    </w:p>
    <w:p w14:paraId="7E98E6F1" w14:textId="5BDC0135" w:rsidR="001E42B8" w:rsidRDefault="001E42B8" w:rsidP="001E42B8">
      <w:pPr>
        <w:rPr>
          <w:b/>
        </w:rPr>
      </w:pPr>
      <w:r>
        <w:rPr>
          <w:b/>
        </w:rPr>
        <w:lastRenderedPageBreak/>
        <w:t>2.</w:t>
      </w:r>
      <w:r>
        <w:rPr>
          <w:b/>
        </w:rPr>
        <w:t xml:space="preserve">4 Avaliação dos algoritmos </w:t>
      </w:r>
    </w:p>
    <w:p w14:paraId="480B8FD0" w14:textId="57128846" w:rsidR="001E42B8" w:rsidRDefault="001E42B8" w:rsidP="64F2267A">
      <w:pPr>
        <w:rPr>
          <w:bCs/>
        </w:rPr>
      </w:pPr>
      <w:r>
        <w:rPr>
          <w:b/>
        </w:rPr>
        <w:tab/>
      </w:r>
      <w:r w:rsidR="003630E6">
        <w:rPr>
          <w:bCs/>
        </w:rPr>
        <w:t xml:space="preserve">Para avaliação de modelos utilizando algoritmos de regressão, </w:t>
      </w:r>
      <w:r w:rsidR="00D25DCF">
        <w:rPr>
          <w:bCs/>
        </w:rPr>
        <w:t xml:space="preserve">é possível utilizar as métricas de avaliação, neste caso pode ser utilizado as medidas mais conhecidas, que </w:t>
      </w:r>
      <w:r w:rsidR="001F375A">
        <w:rPr>
          <w:bCs/>
        </w:rPr>
        <w:t xml:space="preserve">são Erro </w:t>
      </w:r>
      <w:r w:rsidR="00FA1837">
        <w:rPr>
          <w:bCs/>
        </w:rPr>
        <w:t>Quadrático</w:t>
      </w:r>
      <w:r w:rsidR="001F375A">
        <w:rPr>
          <w:bCs/>
        </w:rPr>
        <w:t xml:space="preserve"> </w:t>
      </w:r>
      <w:r w:rsidR="00FA1837">
        <w:rPr>
          <w:bCs/>
        </w:rPr>
        <w:t>Médio</w:t>
      </w:r>
      <w:r w:rsidR="001F375A">
        <w:rPr>
          <w:bCs/>
        </w:rPr>
        <w:t xml:space="preserve"> ou MSE </w:t>
      </w:r>
      <w:r w:rsidR="001F610F">
        <w:rPr>
          <w:bCs/>
        </w:rPr>
        <w:t>(Mean</w:t>
      </w:r>
      <w:r w:rsidR="001F375A">
        <w:rPr>
          <w:bCs/>
        </w:rPr>
        <w:t xml:space="preserve"> Squared Error), Erro </w:t>
      </w:r>
      <w:r w:rsidR="00FA1837">
        <w:rPr>
          <w:bCs/>
        </w:rPr>
        <w:t>Médio</w:t>
      </w:r>
      <w:r w:rsidR="001F375A">
        <w:rPr>
          <w:bCs/>
        </w:rPr>
        <w:t xml:space="preserve"> Absoluto ou MAE (Mean Absolute Error) e Raiz quadrada do erro medido absoluto ou RMSE (Root M</w:t>
      </w:r>
      <w:r w:rsidR="00FA1837">
        <w:rPr>
          <w:bCs/>
        </w:rPr>
        <w:t>e</w:t>
      </w:r>
      <w:r w:rsidR="001F375A">
        <w:rPr>
          <w:bCs/>
        </w:rPr>
        <w:t>an Squared Error), segundo</w:t>
      </w:r>
      <w:r w:rsidR="00FA1837">
        <w:rPr>
          <w:bCs/>
        </w:rPr>
        <w:t xml:space="preserve"> </w:t>
      </w:r>
      <w:r w:rsidR="00FA1837" w:rsidRPr="00FA1837">
        <w:rPr>
          <w:bCs/>
        </w:rPr>
        <w:t>Sampaio, Bernardini, Paes, Andrade e Viterbo (2019)</w:t>
      </w:r>
      <w:r w:rsidR="001F375A">
        <w:rPr>
          <w:bCs/>
        </w:rPr>
        <w:t xml:space="preserve"> </w:t>
      </w:r>
      <w:r w:rsidR="001F375A" w:rsidRPr="001F375A">
        <w:rPr>
          <w:bCs/>
        </w:rPr>
        <w:t>As métricas MSE, MAE e RMSE devem</w:t>
      </w:r>
      <w:r w:rsidR="00FA1837">
        <w:rPr>
          <w:bCs/>
        </w:rPr>
        <w:t xml:space="preserve"> </w:t>
      </w:r>
      <w:r w:rsidR="001F375A" w:rsidRPr="001F375A">
        <w:rPr>
          <w:bCs/>
        </w:rPr>
        <w:t>sempre apresentar valores não negativos. Quanto menor o valor dessas métricas, melhor</w:t>
      </w:r>
      <w:r w:rsidR="00FA1837">
        <w:rPr>
          <w:bCs/>
        </w:rPr>
        <w:t xml:space="preserve"> </w:t>
      </w:r>
      <w:r w:rsidR="001F375A" w:rsidRPr="001F375A">
        <w:rPr>
          <w:bCs/>
        </w:rPr>
        <w:t>o modelo será.</w:t>
      </w:r>
      <w:r w:rsidR="001F610F">
        <w:rPr>
          <w:bCs/>
        </w:rPr>
        <w:t xml:space="preserve"> </w:t>
      </w:r>
    </w:p>
    <w:p w14:paraId="7F87E390" w14:textId="322C60BF" w:rsidR="001F610F" w:rsidRPr="00FA1837" w:rsidRDefault="001F610F" w:rsidP="64F2267A">
      <w:pPr>
        <w:rPr>
          <w:bCs/>
        </w:rPr>
      </w:pPr>
      <w:r>
        <w:rPr>
          <w:bCs/>
        </w:rPr>
        <w:tab/>
      </w:r>
      <w:r w:rsidR="00617E64">
        <w:rPr>
          <w:bCs/>
        </w:rPr>
        <w:t>Além</w:t>
      </w:r>
      <w:r>
        <w:rPr>
          <w:bCs/>
        </w:rPr>
        <w:t xml:space="preserve"> das métricas de erro, é </w:t>
      </w:r>
      <w:r w:rsidR="00617E64">
        <w:rPr>
          <w:bCs/>
        </w:rPr>
        <w:t>possível</w:t>
      </w:r>
      <w:r>
        <w:rPr>
          <w:bCs/>
        </w:rPr>
        <w:t xml:space="preserve"> avaliar modelos de </w:t>
      </w:r>
      <w:proofErr w:type="spellStart"/>
      <w:r w:rsidR="00617E64" w:rsidRPr="00617E64">
        <w:rPr>
          <w:bCs/>
          <w:i/>
          <w:iCs/>
        </w:rPr>
        <w:t>M</w:t>
      </w:r>
      <w:r w:rsidRPr="00617E64">
        <w:rPr>
          <w:bCs/>
          <w:i/>
          <w:iCs/>
        </w:rPr>
        <w:t>achine</w:t>
      </w:r>
      <w:proofErr w:type="spellEnd"/>
      <w:r w:rsidRPr="00617E64">
        <w:rPr>
          <w:bCs/>
          <w:i/>
          <w:iCs/>
        </w:rPr>
        <w:t xml:space="preserve"> </w:t>
      </w:r>
      <w:r w:rsidR="00617E64" w:rsidRPr="00617E64">
        <w:rPr>
          <w:bCs/>
          <w:i/>
          <w:iCs/>
        </w:rPr>
        <w:t>L</w:t>
      </w:r>
      <w:r w:rsidRPr="00617E64">
        <w:rPr>
          <w:bCs/>
          <w:i/>
          <w:iCs/>
        </w:rPr>
        <w:t>earning</w:t>
      </w:r>
      <w:r>
        <w:rPr>
          <w:bCs/>
        </w:rPr>
        <w:t xml:space="preserve"> através de coeficiente de determinação</w:t>
      </w:r>
      <w:r w:rsidR="00D60F7D">
        <w:rPr>
          <w:bCs/>
        </w:rPr>
        <w:t xml:space="preserve"> (</w:t>
      </w:r>
      <w:r w:rsidR="002468DD" w:rsidRPr="002468DD">
        <w:rPr>
          <w:bCs/>
        </w:rPr>
        <w:t>R²</w:t>
      </w:r>
      <w:r w:rsidR="00D60F7D">
        <w:rPr>
          <w:bCs/>
        </w:rPr>
        <w:t>)</w:t>
      </w:r>
      <w:r w:rsidR="00E37319">
        <w:rPr>
          <w:bCs/>
        </w:rPr>
        <w:t xml:space="preserve">, </w:t>
      </w:r>
      <w:r w:rsidR="004F6CEA">
        <w:rPr>
          <w:bCs/>
        </w:rPr>
        <w:t xml:space="preserve">que realiza uma </w:t>
      </w:r>
      <w:r w:rsidR="00617E64">
        <w:rPr>
          <w:bCs/>
        </w:rPr>
        <w:t>análise</w:t>
      </w:r>
      <w:r w:rsidR="004F6CEA">
        <w:rPr>
          <w:bCs/>
        </w:rPr>
        <w:t xml:space="preserve"> de regressão no modelo</w:t>
      </w:r>
      <w:r w:rsidR="00617E64">
        <w:rPr>
          <w:bCs/>
        </w:rPr>
        <w:t xml:space="preserve"> e verifica o quão ajustado o modelo está em relação a regressão.</w:t>
      </w:r>
      <w:r w:rsidR="00766F0F">
        <w:rPr>
          <w:bCs/>
        </w:rPr>
        <w:t xml:space="preserve"> Segundo </w:t>
      </w:r>
      <w:r w:rsidR="007F4395">
        <w:rPr>
          <w:bCs/>
        </w:rPr>
        <w:t>Souza (2019</w:t>
      </w:r>
      <w:r w:rsidR="00766F0F">
        <w:rPr>
          <w:bCs/>
        </w:rPr>
        <w:t xml:space="preserve"> o </w:t>
      </w:r>
      <w:r w:rsidR="007F4395">
        <w:rPr>
          <w:bCs/>
        </w:rPr>
        <w:t>cálculo</w:t>
      </w:r>
      <w:r w:rsidR="00766F0F">
        <w:rPr>
          <w:bCs/>
        </w:rPr>
        <w:t xml:space="preserve"> do coeficiente de determinação </w:t>
      </w:r>
      <w:r w:rsidR="00B062CA">
        <w:rPr>
          <w:bCs/>
        </w:rPr>
        <w:t xml:space="preserve">envolve três medidas: Soma total dos quadrados (STQ), Soma </w:t>
      </w:r>
      <w:r w:rsidR="007172FD">
        <w:rPr>
          <w:bCs/>
        </w:rPr>
        <w:t>dos quadrados dos resíduos (SQU), e soma dos quadrados de regressão SQR,</w:t>
      </w:r>
      <w:r w:rsidR="00E6595F">
        <w:rPr>
          <w:bCs/>
        </w:rPr>
        <w:t xml:space="preserve"> o</w:t>
      </w:r>
      <w:r w:rsidR="00E6595F" w:rsidRPr="00E6595F">
        <w:rPr>
          <w:bCs/>
        </w:rPr>
        <w:t xml:space="preserve"> valor de R² é o próprio SQR dividido pelo SQT, ou seja, é divisão da variação explicada </w:t>
      </w:r>
      <w:r w:rsidR="007F4395" w:rsidRPr="00E6595F">
        <w:rPr>
          <w:bCs/>
        </w:rPr>
        <w:t>pela variação total</w:t>
      </w:r>
      <w:r w:rsidR="00E6595F" w:rsidRPr="00E6595F">
        <w:rPr>
          <w:bCs/>
        </w:rPr>
        <w:t xml:space="preserve"> dos dados.</w:t>
      </w:r>
    </w:p>
    <w:p w14:paraId="6603DAE3" w14:textId="62E6465A" w:rsidR="00EC49FE" w:rsidRDefault="00603861" w:rsidP="004B7B67">
      <w:pPr>
        <w:pStyle w:val="Ttulo1"/>
        <w:tabs>
          <w:tab w:val="clear" w:pos="720"/>
        </w:tabs>
      </w:pPr>
      <w:r w:rsidRPr="005F1EA0">
        <w:t>3</w:t>
      </w:r>
      <w:r w:rsidR="00EC49FE" w:rsidRPr="005F1EA0">
        <w:t xml:space="preserve">. </w:t>
      </w:r>
      <w:r w:rsidR="006F44E2" w:rsidRPr="005F1EA0">
        <w:t xml:space="preserve">Procedimentos </w:t>
      </w:r>
      <w:r w:rsidR="00971EC1" w:rsidRPr="005F1EA0">
        <w:t xml:space="preserve">metodológicos </w:t>
      </w:r>
    </w:p>
    <w:p w14:paraId="3725D1A6" w14:textId="3707FA6E" w:rsidR="00EA506B" w:rsidRDefault="00EA506B" w:rsidP="00EA506B">
      <w:r>
        <w:tab/>
        <w:t>Nest</w:t>
      </w:r>
      <w:r w:rsidR="00BE1976">
        <w:t>a</w:t>
      </w:r>
      <w:r>
        <w:t xml:space="preserve"> </w:t>
      </w:r>
      <w:r w:rsidR="00BE1976">
        <w:t xml:space="preserve">etapa </w:t>
      </w:r>
      <w:r>
        <w:t>são apresentados todos os passos para análise e aplicação do conjunto de dados dos imóveis para aluguel na região de São Paulo</w:t>
      </w:r>
      <w:r w:rsidR="003E4777">
        <w:t>;</w:t>
      </w:r>
      <w:r w:rsidR="001D33F9">
        <w:t xml:space="preserve"> </w:t>
      </w:r>
      <w:r w:rsidR="003E4777">
        <w:t>d</w:t>
      </w:r>
      <w:r>
        <w:t xml:space="preserve">esde os procedimentos metodológicos, como o passo a passo para obtenção dos dados, </w:t>
      </w:r>
      <w:r w:rsidR="003E4777">
        <w:t xml:space="preserve">até </w:t>
      </w:r>
      <w:r>
        <w:t xml:space="preserve">a aplicação dos algoritmos de </w:t>
      </w:r>
      <w:proofErr w:type="spellStart"/>
      <w:r>
        <w:t>Machine</w:t>
      </w:r>
      <w:proofErr w:type="spellEnd"/>
      <w:r>
        <w:t xml:space="preserve"> Learning.</w:t>
      </w:r>
    </w:p>
    <w:p w14:paraId="2939A6FD" w14:textId="30172223" w:rsidR="005878FE" w:rsidRDefault="00EA506B" w:rsidP="005878FE">
      <w:r>
        <w:tab/>
        <w:t>Para que o processo de aprendizagem de máquina fosse eficiente, foi necessário aplicar os dados de maneira correta</w:t>
      </w:r>
      <w:r w:rsidR="009217BC">
        <w:t>. P</w:t>
      </w:r>
      <w:r>
        <w:t>ara isso, foi utilizado o fluxo de KDD (</w:t>
      </w:r>
      <w:proofErr w:type="spellStart"/>
      <w:r w:rsidRPr="00EA506B">
        <w:t>knowledge-discovery</w:t>
      </w:r>
      <w:proofErr w:type="spellEnd"/>
      <w:r w:rsidRPr="00EA506B">
        <w:t xml:space="preserve"> in </w:t>
      </w:r>
      <w:proofErr w:type="spellStart"/>
      <w:r w:rsidRPr="00EA506B">
        <w:t>databases</w:t>
      </w:r>
      <w:proofErr w:type="spellEnd"/>
      <w:r>
        <w:t>)</w:t>
      </w:r>
      <w:r w:rsidR="00A174A1">
        <w:t>,</w:t>
      </w:r>
      <w:r>
        <w:t xml:space="preserve"> que é composto por cinco etapas: seleção de dados, pré-processamento, transformação, mineração e interpretação e avaliação, este tipo de processo pode ser repetido inúmeras vezes desde que necessário, para que tenha os melhores resultados.</w:t>
      </w:r>
      <w:r w:rsidR="005878FE">
        <w:t xml:space="preserve"> </w:t>
      </w:r>
      <w:r w:rsidR="008621E4">
        <w:t xml:space="preserve">A base de </w:t>
      </w:r>
      <w:r w:rsidR="005878FE">
        <w:t xml:space="preserve">dados </w:t>
      </w:r>
      <w:r w:rsidR="008621E4">
        <w:t>original está</w:t>
      </w:r>
      <w:r w:rsidR="005878FE">
        <w:t xml:space="preserve"> </w:t>
      </w:r>
      <w:r w:rsidR="008621E4">
        <w:t>disponível</w:t>
      </w:r>
      <w:r w:rsidR="005878FE">
        <w:t xml:space="preserve"> para download no </w:t>
      </w:r>
      <w:proofErr w:type="spellStart"/>
      <w:r w:rsidR="005878FE">
        <w:t>Kaggle</w:t>
      </w:r>
      <w:proofErr w:type="spellEnd"/>
      <w:r w:rsidR="008621E4">
        <w:t>, e contém informações de várias cidades do Brasil, contendo 10693 linhas, e 14 colunas, sendo elas. Para este trabalho, foram filtrados os dados utilizando apenas a cidade de São Paulo como referência, e utilizado apenas dados que fizessem sentido com os algoritmos de regressão, que foram dados numéricos, além disso</w:t>
      </w:r>
      <w:r w:rsidR="005878FE">
        <w:t xml:space="preserve"> foram coletadas 2853 linhas, cada uma representando características dos imóveis, como, valor total, área, número de quartos, número de banheiros, quantidade de vagas de garagem</w:t>
      </w:r>
      <w:r w:rsidR="008621E4">
        <w:t xml:space="preserve"> e</w:t>
      </w:r>
      <w:r w:rsidR="005878FE">
        <w:t xml:space="preserve"> anda</w:t>
      </w:r>
      <w:r w:rsidR="008621E4">
        <w:t>r</w:t>
      </w:r>
      <w:r w:rsidR="005878FE">
        <w:t>.</w:t>
      </w:r>
    </w:p>
    <w:p w14:paraId="06339FA5" w14:textId="02857136" w:rsidR="006628DC" w:rsidRDefault="005878FE" w:rsidP="005878FE">
      <w:r>
        <w:tab/>
        <w:t>Após o processo de coleta de dados</w:t>
      </w:r>
      <w:r w:rsidR="00B44EBE">
        <w:t xml:space="preserve">, foi realizada uma pesquisa para identificar as possíveis formas de identificar os melhores algoritmos de regressão linear para base de dados proposta, e chegou-se </w:t>
      </w:r>
      <w:r w:rsidR="00855C8D">
        <w:t>à</w:t>
      </w:r>
      <w:r w:rsidR="00B44EBE">
        <w:t xml:space="preserve"> conclusão, que com a </w:t>
      </w:r>
      <w:r w:rsidR="00827E4F">
        <w:t xml:space="preserve">biblioteca </w:t>
      </w:r>
      <w:proofErr w:type="spellStart"/>
      <w:r w:rsidR="00827E4F">
        <w:t>PyCaret</w:t>
      </w:r>
      <w:proofErr w:type="spellEnd"/>
      <w:r w:rsidR="00B44EBE">
        <w:t xml:space="preserve"> era possível gerar </w:t>
      </w:r>
      <w:r w:rsidR="00F50C12">
        <w:t>uma relação dos algoritmos, identificando a melhor performance através de três medidas de erros, que são</w:t>
      </w:r>
      <w:r w:rsidR="008E0FAE">
        <w:t xml:space="preserve">: MAE, MSE e RMSE. Cada uma destas medidas, fazem cálculos de erro no modelo para </w:t>
      </w:r>
      <w:r w:rsidR="00827E4F">
        <w:t>identificar possíveis falhas nos dados coletados</w:t>
      </w:r>
      <w:r w:rsidR="00F61E1C">
        <w:t xml:space="preserve">. </w:t>
      </w:r>
      <w:r w:rsidR="00827E4F">
        <w:t>A partir destes resultados, passamos a analisar os melhores algoritmos para este modelo, conforme sua medida de erro</w:t>
      </w:r>
      <w:r w:rsidR="00B028F3">
        <w:t xml:space="preserve">, e para exemplificação, </w:t>
      </w:r>
      <w:r w:rsidR="007F5A8A">
        <w:t>foram</w:t>
      </w:r>
      <w:r w:rsidR="00B028F3">
        <w:t xml:space="preserve"> </w:t>
      </w:r>
      <w:r w:rsidR="00BD19E0">
        <w:t>utilizados</w:t>
      </w:r>
      <w:r w:rsidR="00B028F3">
        <w:t xml:space="preserve"> o pior e o melhor cenário proposto pelo </w:t>
      </w:r>
      <w:proofErr w:type="spellStart"/>
      <w:r w:rsidR="00B028F3">
        <w:t>PyCaret</w:t>
      </w:r>
      <w:proofErr w:type="spellEnd"/>
      <w:r w:rsidR="006628DC">
        <w:t xml:space="preserve"> para discussão dos resultados</w:t>
      </w:r>
      <w:r w:rsidR="00B028F3">
        <w:t>.</w:t>
      </w:r>
    </w:p>
    <w:p w14:paraId="5454C596" w14:textId="0371011C" w:rsidR="008621E4" w:rsidRPr="008621E4" w:rsidRDefault="008621E4" w:rsidP="005878FE">
      <w:r>
        <w:tab/>
        <w:t xml:space="preserve">A partir de toda </w:t>
      </w:r>
      <w:r w:rsidR="008760FE">
        <w:t>análise</w:t>
      </w:r>
      <w:r>
        <w:t xml:space="preserve"> dos, foi desenvolvido algoritmos de </w:t>
      </w:r>
      <w:proofErr w:type="spellStart"/>
      <w:r w:rsidRPr="22F6BDB9">
        <w:rPr>
          <w:i/>
          <w:iCs/>
        </w:rPr>
        <w:t>Machine</w:t>
      </w:r>
      <w:proofErr w:type="spellEnd"/>
      <w:r w:rsidRPr="22F6BDB9">
        <w:rPr>
          <w:i/>
          <w:iCs/>
        </w:rPr>
        <w:t xml:space="preserve"> Learning</w:t>
      </w:r>
      <w:r w:rsidR="008760FE">
        <w:t xml:space="preserve"> com a aprendizagem supervisionada de regressão, e separado o modelo em dados de treino e teste. Os dados de treino costumam representar 70% da totalidade dos dados, </w:t>
      </w:r>
      <w:r w:rsidR="008760FE">
        <w:lastRenderedPageBreak/>
        <w:t xml:space="preserve">enquanto os dados de teste 30%, o modelo defini a aleatoriedade dos dados utilizando funções prontas do </w:t>
      </w:r>
      <w:proofErr w:type="spellStart"/>
      <w:r w:rsidR="008760FE">
        <w:t>python</w:t>
      </w:r>
      <w:proofErr w:type="spellEnd"/>
      <w:r w:rsidR="008760FE">
        <w:t>, para que isso se torne mais rápido e faça com que o modelo realmente aprenda com os dados.</w:t>
      </w:r>
    </w:p>
    <w:p w14:paraId="3CF12AE7" w14:textId="328A8C5B" w:rsidR="00696802" w:rsidRDefault="00603861" w:rsidP="004B7B67">
      <w:pPr>
        <w:pStyle w:val="Ttulo1"/>
        <w:tabs>
          <w:tab w:val="clear" w:pos="720"/>
        </w:tabs>
      </w:pPr>
      <w:r w:rsidRPr="005F1EA0">
        <w:t>4</w:t>
      </w:r>
      <w:r w:rsidR="00EC49FE" w:rsidRPr="005F1EA0">
        <w:t>.</w:t>
      </w:r>
      <w:r w:rsidR="00FF7D5A">
        <w:t xml:space="preserve"> </w:t>
      </w:r>
      <w:r w:rsidR="006F44E2" w:rsidRPr="005F1EA0">
        <w:t>Análise dos dados e</w:t>
      </w:r>
      <w:r w:rsidR="00EC49FE" w:rsidRPr="005F1EA0">
        <w:t xml:space="preserve"> </w:t>
      </w:r>
      <w:r w:rsidR="006F44E2" w:rsidRPr="005F1EA0">
        <w:t>discussão dos resultados</w:t>
      </w:r>
    </w:p>
    <w:p w14:paraId="33817834" w14:textId="35F60395" w:rsidR="003654ED" w:rsidRDefault="009B3C79" w:rsidP="00A51E29">
      <w:r>
        <w:tab/>
      </w:r>
      <w:r w:rsidR="001B55F2">
        <w:t xml:space="preserve">Os resultados deste estudo se iniciam pela </w:t>
      </w:r>
      <w:r w:rsidR="00215C8B">
        <w:t>análise</w:t>
      </w:r>
      <w:r w:rsidR="00E85EF5">
        <w:t xml:space="preserve"> das variáveis do modelo proposto</w:t>
      </w:r>
      <w:r w:rsidR="00F52475">
        <w:t>.</w:t>
      </w:r>
      <w:r w:rsidR="00E85EF5">
        <w:t xml:space="preserve"> </w:t>
      </w:r>
      <w:r w:rsidR="00F52475">
        <w:t>N</w:t>
      </w:r>
      <w:r w:rsidR="00E85EF5">
        <w:t xml:space="preserve">este caso, </w:t>
      </w:r>
      <w:r w:rsidR="00C3400E">
        <w:t xml:space="preserve">foi utilizado o coeficiente de correlação de Pearson, que </w:t>
      </w:r>
      <w:r w:rsidR="00DA6E18">
        <w:t>mede o grau de correlação entre duas variáveis</w:t>
      </w:r>
      <w:r w:rsidR="00476DFD">
        <w:t>.</w:t>
      </w:r>
      <w:r w:rsidR="00DA6E18">
        <w:t xml:space="preserve"> </w:t>
      </w:r>
      <w:r w:rsidR="00476DFD">
        <w:t>E</w:t>
      </w:r>
      <w:r w:rsidR="00DA6E18">
        <w:t xml:space="preserve">ste coeficiente é apresentado </w:t>
      </w:r>
      <w:r w:rsidR="00215C8B">
        <w:t>por valores entre</w:t>
      </w:r>
      <w:r w:rsidR="00C96483">
        <w:t xml:space="preserve"> </w:t>
      </w:r>
      <w:r w:rsidR="00215C8B">
        <w:t xml:space="preserve">1 e </w:t>
      </w:r>
      <w:r w:rsidR="00C96483">
        <w:t>-</w:t>
      </w:r>
      <w:r w:rsidR="00215C8B">
        <w:t>1, esses valores são representados pelas descrições da tabela abaixo:</w:t>
      </w:r>
    </w:p>
    <w:p w14:paraId="2C147BAC" w14:textId="55FFB2BF" w:rsidR="00215C8B" w:rsidRDefault="00215C8B" w:rsidP="00A51E29">
      <w:r>
        <w:t>Tabela 1</w:t>
      </w:r>
      <w:r w:rsidR="00C96483">
        <w:t xml:space="preserve"> </w:t>
      </w:r>
      <w:r w:rsidR="00AE33A8">
        <w:t>–</w:t>
      </w:r>
      <w:r w:rsidR="00C96483">
        <w:t xml:space="preserve"> </w:t>
      </w:r>
      <w:r w:rsidR="00AE33A8">
        <w:t xml:space="preserve">Valores do coeficiente de </w:t>
      </w:r>
      <w:r w:rsidR="00815CA0">
        <w:t>cor</w:t>
      </w:r>
      <w:r w:rsidR="00AE33A8">
        <w:t xml:space="preserve">relação </w:t>
      </w:r>
    </w:p>
    <w:tbl>
      <w:tblPr>
        <w:tblStyle w:val="Tabelacomgrade"/>
        <w:tblW w:w="0" w:type="auto"/>
        <w:tblLook w:val="04A0" w:firstRow="1" w:lastRow="0" w:firstColumn="1" w:lastColumn="0" w:noHBand="0" w:noVBand="1"/>
      </w:tblPr>
      <w:tblGrid>
        <w:gridCol w:w="4247"/>
        <w:gridCol w:w="4248"/>
      </w:tblGrid>
      <w:tr w:rsidR="00215C8B" w14:paraId="4AC82FFD" w14:textId="77777777" w:rsidTr="00215C8B">
        <w:tc>
          <w:tcPr>
            <w:tcW w:w="4247" w:type="dxa"/>
          </w:tcPr>
          <w:p w14:paraId="11F80092" w14:textId="38A385CD" w:rsidR="00215C8B" w:rsidRPr="00215C8B" w:rsidRDefault="00CD097B" w:rsidP="00215C8B">
            <w:pPr>
              <w:tabs>
                <w:tab w:val="clear" w:pos="720"/>
              </w:tabs>
              <w:spacing w:before="0"/>
              <w:jc w:val="left"/>
              <w:rPr>
                <w:rFonts w:ascii="Times New Roman" w:hAnsi="Times New Roman"/>
              </w:rPr>
            </w:pPr>
            <w:r>
              <w:rPr>
                <w:rFonts w:ascii="Times New Roman" w:hAnsi="Times New Roman"/>
              </w:rPr>
              <w:t>Correlação</w:t>
            </w:r>
          </w:p>
        </w:tc>
        <w:tc>
          <w:tcPr>
            <w:tcW w:w="4248" w:type="dxa"/>
          </w:tcPr>
          <w:p w14:paraId="723A89DF" w14:textId="2102B85C" w:rsidR="00215C8B" w:rsidRDefault="00CD097B" w:rsidP="00A51E29">
            <w:r>
              <w:t>Interpretação</w:t>
            </w:r>
          </w:p>
        </w:tc>
      </w:tr>
      <w:tr w:rsidR="00215C8B" w14:paraId="79313436" w14:textId="77777777" w:rsidTr="00215C8B">
        <w:tc>
          <w:tcPr>
            <w:tcW w:w="4247" w:type="dxa"/>
          </w:tcPr>
          <w:p w14:paraId="7CE5E009" w14:textId="2895C94E" w:rsidR="00215C8B" w:rsidRPr="00215C8B" w:rsidRDefault="00215C8B" w:rsidP="00215C8B">
            <w:pPr>
              <w:tabs>
                <w:tab w:val="clear" w:pos="720"/>
              </w:tabs>
              <w:spacing w:before="0"/>
              <w:jc w:val="left"/>
              <w:rPr>
                <w:rFonts w:ascii="Times New Roman" w:hAnsi="Times New Roman"/>
              </w:rPr>
            </w:pPr>
            <w:r>
              <w:t>0,00 a 0,19 ou 0,00 a -0,19</w:t>
            </w:r>
          </w:p>
        </w:tc>
        <w:tc>
          <w:tcPr>
            <w:tcW w:w="4248" w:type="dxa"/>
          </w:tcPr>
          <w:p w14:paraId="19D0C563" w14:textId="6EDC01AE" w:rsidR="00215C8B" w:rsidRPr="00215C8B" w:rsidRDefault="00215C8B" w:rsidP="00215C8B">
            <w:pPr>
              <w:tabs>
                <w:tab w:val="clear" w:pos="720"/>
              </w:tabs>
              <w:spacing w:before="0"/>
              <w:jc w:val="left"/>
              <w:rPr>
                <w:rFonts w:ascii="Times New Roman" w:hAnsi="Times New Roman"/>
              </w:rPr>
            </w:pPr>
            <w:r>
              <w:t xml:space="preserve">Correlação bem fraca </w:t>
            </w:r>
          </w:p>
        </w:tc>
      </w:tr>
      <w:tr w:rsidR="00215C8B" w14:paraId="167F8D61" w14:textId="77777777" w:rsidTr="00215C8B">
        <w:tc>
          <w:tcPr>
            <w:tcW w:w="4247" w:type="dxa"/>
          </w:tcPr>
          <w:p w14:paraId="6FAD063B" w14:textId="155871A8" w:rsidR="00215C8B" w:rsidRPr="00215C8B" w:rsidRDefault="00215C8B" w:rsidP="00215C8B">
            <w:pPr>
              <w:tabs>
                <w:tab w:val="clear" w:pos="720"/>
              </w:tabs>
              <w:spacing w:before="0"/>
              <w:jc w:val="left"/>
              <w:rPr>
                <w:rFonts w:ascii="Times New Roman" w:hAnsi="Times New Roman"/>
              </w:rPr>
            </w:pPr>
            <w:r>
              <w:t>0,20 a 0,39 ou -0,20 a -0,39</w:t>
            </w:r>
          </w:p>
        </w:tc>
        <w:tc>
          <w:tcPr>
            <w:tcW w:w="4248" w:type="dxa"/>
          </w:tcPr>
          <w:p w14:paraId="5BD50722" w14:textId="14341D37" w:rsidR="00215C8B" w:rsidRPr="00215C8B" w:rsidRDefault="00215C8B" w:rsidP="00215C8B">
            <w:pPr>
              <w:tabs>
                <w:tab w:val="clear" w:pos="720"/>
              </w:tabs>
              <w:spacing w:before="0"/>
              <w:jc w:val="left"/>
              <w:rPr>
                <w:rFonts w:ascii="Times New Roman" w:hAnsi="Times New Roman"/>
              </w:rPr>
            </w:pPr>
            <w:r>
              <w:t>Correlação fraca</w:t>
            </w:r>
          </w:p>
        </w:tc>
      </w:tr>
      <w:tr w:rsidR="00215C8B" w14:paraId="243FA15B" w14:textId="77777777" w:rsidTr="00215C8B">
        <w:tc>
          <w:tcPr>
            <w:tcW w:w="4247" w:type="dxa"/>
          </w:tcPr>
          <w:p w14:paraId="365F768A" w14:textId="7D0CF5F8" w:rsidR="00215C8B" w:rsidRPr="00215C8B" w:rsidRDefault="00215C8B" w:rsidP="00215C8B">
            <w:pPr>
              <w:tabs>
                <w:tab w:val="clear" w:pos="720"/>
              </w:tabs>
              <w:spacing w:before="0"/>
              <w:jc w:val="left"/>
              <w:rPr>
                <w:rFonts w:ascii="Times New Roman" w:hAnsi="Times New Roman"/>
              </w:rPr>
            </w:pPr>
            <w:r>
              <w:t>0,40 a 0,69 ou -0,40 a -0,69</w:t>
            </w:r>
          </w:p>
        </w:tc>
        <w:tc>
          <w:tcPr>
            <w:tcW w:w="4248" w:type="dxa"/>
          </w:tcPr>
          <w:p w14:paraId="07535DBC" w14:textId="4F1511E9" w:rsidR="00215C8B" w:rsidRPr="00215C8B" w:rsidRDefault="00215C8B" w:rsidP="00215C8B">
            <w:pPr>
              <w:tabs>
                <w:tab w:val="clear" w:pos="720"/>
              </w:tabs>
              <w:spacing w:before="0"/>
              <w:jc w:val="left"/>
              <w:rPr>
                <w:rFonts w:ascii="Times New Roman" w:hAnsi="Times New Roman"/>
              </w:rPr>
            </w:pPr>
            <w:r>
              <w:t>Correlação moderada</w:t>
            </w:r>
          </w:p>
        </w:tc>
      </w:tr>
      <w:tr w:rsidR="00215C8B" w14:paraId="63F53364" w14:textId="77777777" w:rsidTr="00215C8B">
        <w:tc>
          <w:tcPr>
            <w:tcW w:w="4247" w:type="dxa"/>
          </w:tcPr>
          <w:p w14:paraId="381DF268" w14:textId="75453748" w:rsidR="00215C8B" w:rsidRPr="00215C8B" w:rsidRDefault="00215C8B" w:rsidP="00215C8B">
            <w:pPr>
              <w:tabs>
                <w:tab w:val="clear" w:pos="720"/>
              </w:tabs>
              <w:spacing w:before="0"/>
              <w:jc w:val="left"/>
              <w:rPr>
                <w:rFonts w:ascii="Times New Roman" w:hAnsi="Times New Roman"/>
              </w:rPr>
            </w:pPr>
            <w:r>
              <w:t>0,70 a 0,89 a -0,70 a -0,89</w:t>
            </w:r>
          </w:p>
        </w:tc>
        <w:tc>
          <w:tcPr>
            <w:tcW w:w="4248" w:type="dxa"/>
          </w:tcPr>
          <w:p w14:paraId="6FE94B28" w14:textId="2F84E3C7" w:rsidR="00215C8B" w:rsidRPr="00215C8B" w:rsidRDefault="00215C8B" w:rsidP="00215C8B">
            <w:pPr>
              <w:tabs>
                <w:tab w:val="clear" w:pos="720"/>
              </w:tabs>
              <w:spacing w:before="0"/>
              <w:jc w:val="left"/>
              <w:rPr>
                <w:rFonts w:ascii="Times New Roman" w:hAnsi="Times New Roman"/>
              </w:rPr>
            </w:pPr>
            <w:r>
              <w:t>Correlação forte</w:t>
            </w:r>
          </w:p>
        </w:tc>
      </w:tr>
      <w:tr w:rsidR="00215C8B" w14:paraId="3B497E2E" w14:textId="77777777" w:rsidTr="00215C8B">
        <w:tc>
          <w:tcPr>
            <w:tcW w:w="4247" w:type="dxa"/>
          </w:tcPr>
          <w:p w14:paraId="50C178E4" w14:textId="7B66BFA9" w:rsidR="00215C8B" w:rsidRDefault="00215C8B" w:rsidP="00215C8B">
            <w:r>
              <w:t>0,90 a 1,00 ou -0,90 a -1,00</w:t>
            </w:r>
          </w:p>
        </w:tc>
        <w:tc>
          <w:tcPr>
            <w:tcW w:w="4248" w:type="dxa"/>
          </w:tcPr>
          <w:p w14:paraId="29479C72" w14:textId="40691622" w:rsidR="00215C8B" w:rsidRPr="00215C8B" w:rsidRDefault="00215C8B" w:rsidP="00215C8B">
            <w:pPr>
              <w:tabs>
                <w:tab w:val="clear" w:pos="720"/>
              </w:tabs>
              <w:spacing w:before="0"/>
              <w:jc w:val="left"/>
              <w:rPr>
                <w:rFonts w:ascii="Times New Roman" w:hAnsi="Times New Roman"/>
              </w:rPr>
            </w:pPr>
            <w:r>
              <w:t>Correlação muito forte</w:t>
            </w:r>
          </w:p>
        </w:tc>
      </w:tr>
    </w:tbl>
    <w:p w14:paraId="0FB2DD4D" w14:textId="5CC515FB" w:rsidR="005575E1" w:rsidRDefault="00215C8B" w:rsidP="00CA7492">
      <w:pPr>
        <w:jc w:val="center"/>
      </w:pPr>
      <w:r>
        <w:t>Fonte</w:t>
      </w:r>
      <w:r w:rsidR="00515F37">
        <w:t>:</w:t>
      </w:r>
      <w:r>
        <w:t xml:space="preserve"> (</w:t>
      </w:r>
      <w:r w:rsidR="001C3369">
        <w:t xml:space="preserve">O autor, </w:t>
      </w:r>
      <w:r>
        <w:t>2021)</w:t>
      </w:r>
    </w:p>
    <w:p w14:paraId="76054303" w14:textId="111E5E0C" w:rsidR="00515F37" w:rsidRDefault="005575E1" w:rsidP="00CD097B">
      <w:r>
        <w:tab/>
      </w:r>
      <w:r w:rsidR="00913FE5">
        <w:t xml:space="preserve">Como mostrado na tabela acima, </w:t>
      </w:r>
      <w:r w:rsidR="005A0B69">
        <w:t>para que</w:t>
      </w:r>
      <w:r w:rsidR="00913FE5">
        <w:t xml:space="preserve"> uma base de dados, possa ser considerad</w:t>
      </w:r>
      <w:r w:rsidR="00AE33A8">
        <w:t xml:space="preserve">a relevante </w:t>
      </w:r>
      <w:r w:rsidR="00913FE5">
        <w:t xml:space="preserve">para utilizar algoritmos de regressão, é necessário que </w:t>
      </w:r>
      <w:r w:rsidR="00543AB5">
        <w:t>a medida da correlação de Pearson fique entre 0,40 ou -</w:t>
      </w:r>
      <w:r w:rsidR="002B19AB">
        <w:t>0,</w:t>
      </w:r>
      <w:r w:rsidR="00543AB5">
        <w:t xml:space="preserve">40 a 1,00 ou </w:t>
      </w:r>
      <w:r w:rsidR="005A0B69">
        <w:t>-</w:t>
      </w:r>
      <w:r w:rsidR="00543AB5">
        <w:t>1,00</w:t>
      </w:r>
      <w:r w:rsidR="00162EA5">
        <w:t>.</w:t>
      </w:r>
      <w:r w:rsidR="005A0B69">
        <w:t xml:space="preserve"> </w:t>
      </w:r>
      <w:r w:rsidR="00162EA5">
        <w:t>E</w:t>
      </w:r>
      <w:r w:rsidR="005A0B69">
        <w:t>sta medida representa que as variáveis dependentes possuem uma boa correlação</w:t>
      </w:r>
      <w:r w:rsidR="00E17B81">
        <w:t>.</w:t>
      </w:r>
      <w:r w:rsidR="00070385">
        <w:t xml:space="preserve"> Esses valores, positivos e negativos, significam a seguinte situação:</w:t>
      </w:r>
    </w:p>
    <w:p w14:paraId="57D6D8DE" w14:textId="77777777" w:rsidR="00515F37" w:rsidRDefault="00515F37" w:rsidP="00CD097B"/>
    <w:p w14:paraId="546695F8" w14:textId="77777777" w:rsidR="00CD097B" w:rsidRDefault="00CD097B" w:rsidP="00CD097B">
      <w:pPr>
        <w:pStyle w:val="PargrafodaLista"/>
        <w:numPr>
          <w:ilvl w:val="0"/>
          <w:numId w:val="30"/>
        </w:numPr>
      </w:pPr>
      <w:r w:rsidRPr="00CD097B">
        <w:rPr>
          <w:rFonts w:ascii="Times New Roman" w:hAnsi="Times New Roman"/>
          <w:szCs w:val="24"/>
        </w:rPr>
        <w:t>Correlação negativa - enquanto uma variável aumenta a outra diminui</w:t>
      </w:r>
    </w:p>
    <w:p w14:paraId="013EA238" w14:textId="41543823" w:rsidR="00CD097B" w:rsidRPr="00515F37" w:rsidRDefault="00CD097B" w:rsidP="00CD097B">
      <w:pPr>
        <w:pStyle w:val="PargrafodaLista"/>
        <w:numPr>
          <w:ilvl w:val="0"/>
          <w:numId w:val="30"/>
        </w:numPr>
        <w:rPr>
          <w:rFonts w:ascii="Times" w:hAnsi="Times"/>
          <w:szCs w:val="20"/>
        </w:rPr>
      </w:pPr>
      <w:r w:rsidRPr="00CD097B">
        <w:rPr>
          <w:rFonts w:ascii="Times New Roman" w:hAnsi="Times New Roman"/>
          <w:szCs w:val="24"/>
        </w:rPr>
        <w:t xml:space="preserve">Próximo de 1 </w:t>
      </w:r>
      <w:r w:rsidR="002B7B3C">
        <w:rPr>
          <w:rFonts w:ascii="Times New Roman" w:hAnsi="Times New Roman"/>
          <w:szCs w:val="24"/>
        </w:rPr>
        <w:t>significa</w:t>
      </w:r>
      <w:r w:rsidRPr="00CD097B">
        <w:rPr>
          <w:rFonts w:ascii="Times New Roman" w:hAnsi="Times New Roman"/>
          <w:szCs w:val="24"/>
        </w:rPr>
        <w:t xml:space="preserve"> que</w:t>
      </w:r>
      <w:r w:rsidR="002B7B3C">
        <w:rPr>
          <w:rFonts w:ascii="Times New Roman" w:hAnsi="Times New Roman"/>
          <w:szCs w:val="24"/>
        </w:rPr>
        <w:t>,</w:t>
      </w:r>
      <w:r w:rsidRPr="00CD097B">
        <w:rPr>
          <w:rFonts w:ascii="Times New Roman" w:hAnsi="Times New Roman"/>
          <w:szCs w:val="24"/>
        </w:rPr>
        <w:t xml:space="preserve"> quando uma variável aumenta, a outra aumenta também</w:t>
      </w:r>
      <w:r>
        <w:rPr>
          <w:rFonts w:ascii="Times New Roman" w:hAnsi="Times New Roman"/>
          <w:szCs w:val="24"/>
        </w:rPr>
        <w:t>.</w:t>
      </w:r>
    </w:p>
    <w:p w14:paraId="7FEE4D3D" w14:textId="3FD27088" w:rsidR="003654ED" w:rsidRDefault="00515F37" w:rsidP="00515F37">
      <w:r>
        <w:tab/>
        <w:t>Na base de dados utilizada para o estudo, a correlação entre as variáveis, teve um resultado positivo</w:t>
      </w:r>
      <w:r w:rsidR="003654ED">
        <w:t>, isto avaliando a variável de predição que é o valor total, com as características que são, área, quantidade de quartos, quantidade de banheiros, quantidade e vagas de garagem, conforme ilustra a figura 2</w:t>
      </w:r>
      <w:r>
        <w:t>, concluindo</w:t>
      </w:r>
      <w:r w:rsidR="001D3D69">
        <w:t>-se</w:t>
      </w:r>
      <w:r>
        <w:t xml:space="preserve"> que é possível utilizar algoritmos de regressão. </w:t>
      </w:r>
    </w:p>
    <w:p w14:paraId="0F182E78" w14:textId="7D363CFC" w:rsidR="003654ED" w:rsidRDefault="003654ED" w:rsidP="00515F37">
      <w:r>
        <w:t>Figura 2 – Matriz de correlação</w:t>
      </w:r>
    </w:p>
    <w:p w14:paraId="33F195A8" w14:textId="7D7C42A1" w:rsidR="003654ED" w:rsidRDefault="003654ED" w:rsidP="00515F37">
      <w:r>
        <w:rPr>
          <w:noProof/>
        </w:rPr>
        <w:drawing>
          <wp:inline distT="0" distB="0" distL="0" distR="0" wp14:anchorId="23151E97" wp14:editId="2DC9596A">
            <wp:extent cx="5612862" cy="1447800"/>
            <wp:effectExtent l="0" t="0" r="635" b="0"/>
            <wp:docPr id="2"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2">
                      <a:extLst>
                        <a:ext uri="{28A0092B-C50C-407E-A947-70E740481C1C}">
                          <a14:useLocalDpi xmlns:a14="http://schemas.microsoft.com/office/drawing/2010/main" val="0"/>
                        </a:ext>
                      </a:extLst>
                    </a:blip>
                    <a:stretch>
                      <a:fillRect/>
                    </a:stretch>
                  </pic:blipFill>
                  <pic:spPr>
                    <a:xfrm>
                      <a:off x="0" y="0"/>
                      <a:ext cx="5612862" cy="1447800"/>
                    </a:xfrm>
                    <a:prstGeom prst="rect">
                      <a:avLst/>
                    </a:prstGeom>
                  </pic:spPr>
                </pic:pic>
              </a:graphicData>
            </a:graphic>
          </wp:inline>
        </w:drawing>
      </w:r>
    </w:p>
    <w:p w14:paraId="260E7589" w14:textId="34A54D1A" w:rsidR="00070385" w:rsidRDefault="003654ED" w:rsidP="003654ED">
      <w:pPr>
        <w:jc w:val="center"/>
      </w:pPr>
      <w:r>
        <w:t>Fonte: (O autor, 2021)</w:t>
      </w:r>
    </w:p>
    <w:p w14:paraId="04EC5A65" w14:textId="6B37A935" w:rsidR="003654ED" w:rsidRPr="00501D16" w:rsidRDefault="00F61E1C" w:rsidP="00A51E29">
      <w:pPr>
        <w:rPr>
          <w:i/>
          <w:iCs/>
        </w:rPr>
      </w:pPr>
      <w:r>
        <w:tab/>
      </w:r>
    </w:p>
    <w:p w14:paraId="4C0E4B06" w14:textId="0DB20A13" w:rsidR="00501D16" w:rsidRDefault="00501D16" w:rsidP="00501D16">
      <w:r>
        <w:lastRenderedPageBreak/>
        <w:t>Para exemplificação dos resultados, será mostrado os gráficos do melhor e do pior desempenho, como mostra a figura 3. Nos algoritmos testados, foram utilizados 30% dos dados para teste e os demais para treinamento, de uma base com 2853 linhas.</w:t>
      </w:r>
    </w:p>
    <w:p w14:paraId="0239319B" w14:textId="1AFD12A3" w:rsidR="00501D16" w:rsidRDefault="00501D16" w:rsidP="00501D16">
      <w:r>
        <w:tab/>
        <w:t>Conforme mostrado na tabela de correlação, foi visível que a base de dados tem características adequadas para utilização de algoritmos de regressão. Na figura 3, é apresentado diversos algoritmos com seus desempenhos a partir de métricas de erros,</w:t>
      </w:r>
      <w:r w:rsidR="003C0782">
        <w:t xml:space="preserve"> neste caso, será avaliado o algoritmo com a melhor e pior performance segundo a biblioteca </w:t>
      </w:r>
      <w:proofErr w:type="spellStart"/>
      <w:r w:rsidR="003C0782">
        <w:t>PyCaret</w:t>
      </w:r>
      <w:proofErr w:type="spellEnd"/>
      <w:r w:rsidR="003C0782">
        <w:t>. Os algoritmos apresentados serão</w:t>
      </w:r>
      <w:r w:rsidR="008C575A">
        <w:t xml:space="preserve">, </w:t>
      </w:r>
      <w:proofErr w:type="spellStart"/>
      <w:r w:rsidR="003C0782">
        <w:rPr>
          <w:i/>
          <w:iCs/>
        </w:rPr>
        <w:t>Least</w:t>
      </w:r>
      <w:proofErr w:type="spellEnd"/>
      <w:r w:rsidR="003C0782">
        <w:rPr>
          <w:i/>
          <w:iCs/>
        </w:rPr>
        <w:t xml:space="preserve"> </w:t>
      </w:r>
      <w:proofErr w:type="spellStart"/>
      <w:r w:rsidR="003C0782">
        <w:rPr>
          <w:i/>
          <w:iCs/>
        </w:rPr>
        <w:t>Angle</w:t>
      </w:r>
      <w:proofErr w:type="spellEnd"/>
      <w:r w:rsidR="003C0782">
        <w:rPr>
          <w:i/>
          <w:iCs/>
        </w:rPr>
        <w:t xml:space="preserve"> </w:t>
      </w:r>
      <w:proofErr w:type="spellStart"/>
      <w:r w:rsidR="00FC1AB9">
        <w:rPr>
          <w:i/>
          <w:iCs/>
        </w:rPr>
        <w:t>Regression</w:t>
      </w:r>
      <w:proofErr w:type="spellEnd"/>
      <w:r w:rsidR="00FC1AB9">
        <w:t xml:space="preserve"> (</w:t>
      </w:r>
      <w:r w:rsidR="003C0782">
        <w:t xml:space="preserve">LARS) </w:t>
      </w:r>
      <w:r w:rsidR="008C575A">
        <w:t xml:space="preserve">que realiza seus cálculos de predição a partir da característica que mais se correlaciona com o dado previsor, e que de acordo com as métricas de erro, teve seu pior desempenho em relação aos outros, e o </w:t>
      </w:r>
      <w:r w:rsidR="008C575A">
        <w:rPr>
          <w:i/>
          <w:iCs/>
        </w:rPr>
        <w:t xml:space="preserve">Linear </w:t>
      </w:r>
      <w:proofErr w:type="spellStart"/>
      <w:r w:rsidR="008C575A">
        <w:rPr>
          <w:i/>
          <w:iCs/>
        </w:rPr>
        <w:t>Regression</w:t>
      </w:r>
      <w:proofErr w:type="spellEnd"/>
      <w:r w:rsidR="008C575A">
        <w:t xml:space="preserve"> que tenta encontrar a reta que mais se adequa com seus pontos no gráfico.</w:t>
      </w:r>
    </w:p>
    <w:p w14:paraId="5F59FEA7" w14:textId="111966FD" w:rsidR="008C575A" w:rsidRDefault="008C575A" w:rsidP="00501D16">
      <w:r>
        <w:tab/>
        <w:t>Conforme citado acima, os algoritmos que serão comparados, vão ser apenas o de melhor e pior desempenho, os demais apresentados na figura 3, não deve</w:t>
      </w:r>
      <w:r w:rsidR="00FC1AB9">
        <w:t>m</w:t>
      </w:r>
      <w:r>
        <w:t xml:space="preserve"> ser considerado</w:t>
      </w:r>
      <w:r w:rsidR="00FC1AB9">
        <w:t>s</w:t>
      </w:r>
      <w:r>
        <w:t>.</w:t>
      </w:r>
    </w:p>
    <w:p w14:paraId="1449E81B" w14:textId="01DEE73F" w:rsidR="008C575A" w:rsidRPr="008C575A" w:rsidRDefault="008C575A" w:rsidP="00501D16">
      <w:r>
        <w:t xml:space="preserve"> </w:t>
      </w:r>
    </w:p>
    <w:p w14:paraId="102A0883" w14:textId="10F2659A" w:rsidR="00A17937" w:rsidRDefault="008C575A" w:rsidP="00A51E29">
      <w:r>
        <w:t xml:space="preserve">Figura 3 – Relação de performance de algoritmos de regressão </w:t>
      </w:r>
    </w:p>
    <w:p w14:paraId="3377C71B" w14:textId="260115E8" w:rsidR="00785CFB" w:rsidRDefault="00FF42CC" w:rsidP="00412717">
      <w:pPr>
        <w:jc w:val="center"/>
      </w:pPr>
      <w:r>
        <w:rPr>
          <w:noProof/>
        </w:rPr>
        <w:drawing>
          <wp:inline distT="0" distB="0" distL="0" distR="0" wp14:anchorId="12B23409" wp14:editId="2760DE28">
            <wp:extent cx="4348480" cy="4626617"/>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13">
                      <a:extLst>
                        <a:ext uri="{28A0092B-C50C-407E-A947-70E740481C1C}">
                          <a14:useLocalDpi xmlns:a14="http://schemas.microsoft.com/office/drawing/2010/main" val="0"/>
                        </a:ext>
                      </a:extLst>
                    </a:blip>
                    <a:stretch>
                      <a:fillRect/>
                    </a:stretch>
                  </pic:blipFill>
                  <pic:spPr>
                    <a:xfrm>
                      <a:off x="0" y="0"/>
                      <a:ext cx="4348480" cy="4626617"/>
                    </a:xfrm>
                    <a:prstGeom prst="rect">
                      <a:avLst/>
                    </a:prstGeom>
                  </pic:spPr>
                </pic:pic>
              </a:graphicData>
            </a:graphic>
          </wp:inline>
        </w:drawing>
      </w:r>
    </w:p>
    <w:p w14:paraId="48381E13" w14:textId="77777777" w:rsidR="001C3369" w:rsidRDefault="001C3369" w:rsidP="001C3369">
      <w:pPr>
        <w:jc w:val="center"/>
      </w:pPr>
      <w:r>
        <w:t>Fonte: (O autor, 2021)</w:t>
      </w:r>
    </w:p>
    <w:p w14:paraId="6C7038EF" w14:textId="284512A0" w:rsidR="008C575A" w:rsidRDefault="008C575A" w:rsidP="00CE6B38"/>
    <w:p w14:paraId="7CE849E1" w14:textId="0E1EC92B" w:rsidR="008C575A" w:rsidRDefault="008C575A" w:rsidP="00CE6B38">
      <w:r>
        <w:lastRenderedPageBreak/>
        <w:tab/>
      </w:r>
      <w:r w:rsidR="00CA7492">
        <w:t>Ambos os algoritmos</w:t>
      </w:r>
      <w:r>
        <w:t xml:space="preserve">, mostram um resultado de regressão muito bom, sendo difícil identificar o </w:t>
      </w:r>
      <w:r w:rsidR="00FC1AB9">
        <w:t>modelo que teve a melhor performance</w:t>
      </w:r>
      <w:r>
        <w:t xml:space="preserve">, mesmo que com a biblioteca </w:t>
      </w:r>
      <w:proofErr w:type="spellStart"/>
      <w:r>
        <w:t>PyCaret</w:t>
      </w:r>
      <w:proofErr w:type="spellEnd"/>
      <w:r>
        <w:t xml:space="preserve"> podemos ter as métricas de erro MAE, MSE e RMSE, estes mesmos erros são muito próximos um dos outros, e não garantem que algum algoritmo </w:t>
      </w:r>
      <w:r w:rsidR="00CA7492">
        <w:t xml:space="preserve">teve um desempenho melhor do que o outro. A partir disto, foi utilizado o coeficiente de determinação (R2), que é uma medida de ajuste do modelo, </w:t>
      </w:r>
      <w:r w:rsidR="00FC1AB9">
        <w:t>o R2 valida a diferença dos modelos em relação a média e normaliza o valor para uma escala que varia entre 0 e 1, quanto mais próximo do 1, mais performático o modelo está em relação ao problema proposto.</w:t>
      </w:r>
    </w:p>
    <w:p w14:paraId="5E264B2B" w14:textId="77777777" w:rsidR="00855C8D" w:rsidRDefault="00855C8D" w:rsidP="00CE6B38"/>
    <w:p w14:paraId="7EF614C3" w14:textId="5F9DFF34" w:rsidR="008D7CB9" w:rsidRDefault="008D7CB9" w:rsidP="00CE6B38">
      <w:r>
        <w:t xml:space="preserve">Figura 4 – </w:t>
      </w:r>
      <w:r w:rsidR="00FC1AB9">
        <w:t xml:space="preserve">Algoritmo de </w:t>
      </w:r>
      <w:r w:rsidR="002B19AB">
        <w:t>treino</w:t>
      </w:r>
      <w:r w:rsidR="00FC1AB9">
        <w:t xml:space="preserve"> e </w:t>
      </w:r>
      <w:r w:rsidR="002B19AB">
        <w:t>teste</w:t>
      </w:r>
      <w:r w:rsidR="00FC1AB9">
        <w:t xml:space="preserve"> com </w:t>
      </w:r>
      <w:proofErr w:type="spellStart"/>
      <w:r w:rsidR="00FC1AB9">
        <w:rPr>
          <w:i/>
          <w:iCs/>
        </w:rPr>
        <w:t>Least</w:t>
      </w:r>
      <w:proofErr w:type="spellEnd"/>
      <w:r w:rsidR="00FC1AB9">
        <w:rPr>
          <w:i/>
          <w:iCs/>
        </w:rPr>
        <w:t xml:space="preserve"> </w:t>
      </w:r>
      <w:proofErr w:type="spellStart"/>
      <w:r w:rsidR="00FC1AB9">
        <w:rPr>
          <w:i/>
          <w:iCs/>
        </w:rPr>
        <w:t>Angle</w:t>
      </w:r>
      <w:proofErr w:type="spellEnd"/>
      <w:r w:rsidR="00FC1AB9">
        <w:rPr>
          <w:i/>
          <w:iCs/>
        </w:rPr>
        <w:t xml:space="preserve"> </w:t>
      </w:r>
      <w:proofErr w:type="spellStart"/>
      <w:r w:rsidR="00FC1AB9">
        <w:rPr>
          <w:i/>
          <w:iCs/>
        </w:rPr>
        <w:t>Regression</w:t>
      </w:r>
      <w:proofErr w:type="spellEnd"/>
    </w:p>
    <w:p w14:paraId="020FE71D" w14:textId="5CA34CA6" w:rsidR="008D7CB9" w:rsidRDefault="002B19AB" w:rsidP="00C11E72">
      <w:pPr>
        <w:jc w:val="center"/>
      </w:pPr>
      <w:r>
        <w:rPr>
          <w:noProof/>
        </w:rPr>
        <w:drawing>
          <wp:inline distT="0" distB="0" distL="0" distR="0" wp14:anchorId="7FC071F0" wp14:editId="554F93AB">
            <wp:extent cx="5400675" cy="2201545"/>
            <wp:effectExtent l="0" t="0" r="0" b="0"/>
            <wp:docPr id="4"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4">
                      <a:extLst>
                        <a:ext uri="{28A0092B-C50C-407E-A947-70E740481C1C}">
                          <a14:useLocalDpi xmlns:a14="http://schemas.microsoft.com/office/drawing/2010/main" val="0"/>
                        </a:ext>
                      </a:extLst>
                    </a:blip>
                    <a:stretch>
                      <a:fillRect/>
                    </a:stretch>
                  </pic:blipFill>
                  <pic:spPr>
                    <a:xfrm>
                      <a:off x="0" y="0"/>
                      <a:ext cx="5400675" cy="2201545"/>
                    </a:xfrm>
                    <a:prstGeom prst="rect">
                      <a:avLst/>
                    </a:prstGeom>
                  </pic:spPr>
                </pic:pic>
              </a:graphicData>
            </a:graphic>
          </wp:inline>
        </w:drawing>
      </w:r>
    </w:p>
    <w:p w14:paraId="58384E35" w14:textId="249A2B74" w:rsidR="000214F9" w:rsidRDefault="001C3369" w:rsidP="000214F9">
      <w:pPr>
        <w:jc w:val="center"/>
      </w:pPr>
      <w:r>
        <w:t>Fonte: (O autor, 2021)</w:t>
      </w:r>
    </w:p>
    <w:p w14:paraId="65713E84" w14:textId="77777777" w:rsidR="004B64B2" w:rsidRDefault="004B64B2" w:rsidP="00491F7B"/>
    <w:p w14:paraId="664BA736" w14:textId="05DE1563" w:rsidR="000D6B47" w:rsidRPr="002B19AB" w:rsidRDefault="000D6B47" w:rsidP="000D6B47">
      <w:pPr>
        <w:rPr>
          <w:i/>
          <w:iCs/>
        </w:rPr>
      </w:pPr>
      <w:r>
        <w:t xml:space="preserve">Figura </w:t>
      </w:r>
      <w:r w:rsidR="000214F9">
        <w:t>5</w:t>
      </w:r>
      <w:r>
        <w:t xml:space="preserve"> – Algoritmo </w:t>
      </w:r>
      <w:r w:rsidR="000214F9">
        <w:t xml:space="preserve">de </w:t>
      </w:r>
      <w:r w:rsidR="002B19AB">
        <w:t>treino</w:t>
      </w:r>
      <w:r w:rsidR="000214F9">
        <w:t xml:space="preserve"> e </w:t>
      </w:r>
      <w:r w:rsidR="002B19AB">
        <w:t>teste</w:t>
      </w:r>
      <w:r w:rsidR="000214F9">
        <w:t xml:space="preserve"> com </w:t>
      </w:r>
      <w:r w:rsidR="002B19AB">
        <w:rPr>
          <w:i/>
          <w:iCs/>
        </w:rPr>
        <w:t xml:space="preserve">Linear </w:t>
      </w:r>
      <w:proofErr w:type="spellStart"/>
      <w:r w:rsidR="002B19AB">
        <w:rPr>
          <w:i/>
          <w:iCs/>
        </w:rPr>
        <w:t>Regression</w:t>
      </w:r>
      <w:proofErr w:type="spellEnd"/>
    </w:p>
    <w:p w14:paraId="48F93CCE" w14:textId="4E9B2F3E" w:rsidR="000D6B47" w:rsidRDefault="00C11E72" w:rsidP="00C11E72">
      <w:pPr>
        <w:jc w:val="center"/>
      </w:pPr>
      <w:r>
        <w:rPr>
          <w:noProof/>
        </w:rPr>
        <w:drawing>
          <wp:inline distT="0" distB="0" distL="0" distR="0" wp14:anchorId="32702ADA" wp14:editId="6B94C0BE">
            <wp:extent cx="5400675" cy="2038350"/>
            <wp:effectExtent l="0" t="0" r="0" b="6350"/>
            <wp:docPr id="6" name="Imagem 6"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15">
                      <a:extLst>
                        <a:ext uri="{28A0092B-C50C-407E-A947-70E740481C1C}">
                          <a14:useLocalDpi xmlns:a14="http://schemas.microsoft.com/office/drawing/2010/main" val="0"/>
                        </a:ext>
                      </a:extLst>
                    </a:blip>
                    <a:stretch>
                      <a:fillRect/>
                    </a:stretch>
                  </pic:blipFill>
                  <pic:spPr>
                    <a:xfrm>
                      <a:off x="0" y="0"/>
                      <a:ext cx="5400675" cy="2038350"/>
                    </a:xfrm>
                    <a:prstGeom prst="rect">
                      <a:avLst/>
                    </a:prstGeom>
                  </pic:spPr>
                </pic:pic>
              </a:graphicData>
            </a:graphic>
          </wp:inline>
        </w:drawing>
      </w:r>
    </w:p>
    <w:p w14:paraId="1E4D9B3C" w14:textId="12A7044B" w:rsidR="000D6B47" w:rsidRDefault="001C3369" w:rsidP="001545EB">
      <w:pPr>
        <w:jc w:val="center"/>
      </w:pPr>
      <w:r>
        <w:t>Fonte: (O autor, 2021)</w:t>
      </w:r>
    </w:p>
    <w:p w14:paraId="573F6977" w14:textId="5FD1B3FB" w:rsidR="002B19AB" w:rsidRPr="00C11E72" w:rsidRDefault="00F56583" w:rsidP="00C11E72">
      <w:r>
        <w:tab/>
      </w:r>
      <w:r w:rsidR="00C11E72">
        <w:t xml:space="preserve">Olhando os gráficos, a diferença entre os resultados é mínima por isto, vamos identificar o melhor desempenho através do coeficiente de determinação, como citado acima. Para este caso, é possível definir que o algoritmo de Regressão linear teve o melhor desempenho, pois o seu coeficiente ficou em 0.48 mais próximo de 1 do que o algoritmo de LARS, que teve seu coeficiente definido como 0.25. Estes cálculos foram realizados </w:t>
      </w:r>
      <w:r w:rsidR="00C11E72">
        <w:lastRenderedPageBreak/>
        <w:t xml:space="preserve">com a biblioteca </w:t>
      </w:r>
      <w:proofErr w:type="spellStart"/>
      <w:r w:rsidR="00C11E72" w:rsidRPr="00C11E72">
        <w:rPr>
          <w:i/>
          <w:iCs/>
        </w:rPr>
        <w:t>sklearn</w:t>
      </w:r>
      <w:proofErr w:type="spellEnd"/>
      <w:r w:rsidR="00C11E72">
        <w:t xml:space="preserve"> do </w:t>
      </w:r>
      <w:proofErr w:type="spellStart"/>
      <w:r w:rsidR="00C11E72">
        <w:t>python</w:t>
      </w:r>
      <w:proofErr w:type="spellEnd"/>
      <w:r w:rsidR="00C11E72">
        <w:t xml:space="preserve">, utilizando o método de </w:t>
      </w:r>
      <w:proofErr w:type="gramStart"/>
      <w:r w:rsidR="00C11E72" w:rsidRPr="00C11E72">
        <w:rPr>
          <w:i/>
          <w:iCs/>
        </w:rPr>
        <w:t>metrics.r</w:t>
      </w:r>
      <w:proofErr w:type="gramEnd"/>
      <w:r w:rsidR="00C11E72" w:rsidRPr="00C11E72">
        <w:rPr>
          <w:i/>
          <w:iCs/>
        </w:rPr>
        <w:t>2score</w:t>
      </w:r>
      <w:r w:rsidR="00C11E72">
        <w:rPr>
          <w:i/>
          <w:iCs/>
        </w:rPr>
        <w:t xml:space="preserve"> </w:t>
      </w:r>
      <w:r w:rsidR="00C11E72">
        <w:t>que recebe como parâmetro o valor real, e o valor previsto.</w:t>
      </w:r>
    </w:p>
    <w:p w14:paraId="2C5C74E8" w14:textId="36BDEC92" w:rsidR="004A7B22" w:rsidRPr="008D7CB9" w:rsidRDefault="004A7B22" w:rsidP="007C7F2F"/>
    <w:p w14:paraId="0B07C41A" w14:textId="64E24AB4" w:rsidR="00EC49FE" w:rsidRDefault="00696802" w:rsidP="004B7B67">
      <w:pPr>
        <w:pStyle w:val="Ttulo1"/>
        <w:tabs>
          <w:tab w:val="clear" w:pos="720"/>
        </w:tabs>
      </w:pPr>
      <w:r w:rsidRPr="005F1EA0">
        <w:t>5.</w:t>
      </w:r>
      <w:r w:rsidR="00871E97">
        <w:t xml:space="preserve"> Conclusão</w:t>
      </w:r>
      <w:r w:rsidRPr="005F1EA0">
        <w:t xml:space="preserve"> </w:t>
      </w:r>
    </w:p>
    <w:p w14:paraId="5858B754" w14:textId="4964F0BB" w:rsidR="00787337" w:rsidRDefault="00787337" w:rsidP="00787337">
      <w:r>
        <w:tab/>
        <w:t>Para realizar predi</w:t>
      </w:r>
      <w:r w:rsidR="00B44192">
        <w:t xml:space="preserve">ção de valores, são utilizados algoritmos de regressão linear, </w:t>
      </w:r>
      <w:r w:rsidR="009C0115">
        <w:t>porém</w:t>
      </w:r>
      <w:r w:rsidR="00B44192">
        <w:t xml:space="preserve">, é necessário tomar muito cuidado com a base de dados e os parâmetros de cada algoritmo, isso porque, nem toda base terá dados suficientes para que seja </w:t>
      </w:r>
      <w:r w:rsidR="00CA13FA">
        <w:t>possível</w:t>
      </w:r>
      <w:r w:rsidR="00B44192">
        <w:t xml:space="preserve"> uma correlação linear adequada, </w:t>
      </w:r>
      <w:r w:rsidR="00CA13FA">
        <w:t xml:space="preserve">caso isso ocorra, é necessário que os dados sejam trabalhados utilizando alguma normalização, ou </w:t>
      </w:r>
      <w:r w:rsidR="009C0115">
        <w:t>até</w:t>
      </w:r>
      <w:r w:rsidR="00CA13FA">
        <w:t xml:space="preserve"> mesmo buscando mais informações sobre o assunto.</w:t>
      </w:r>
    </w:p>
    <w:p w14:paraId="0D2D36EC" w14:textId="426DCF7F" w:rsidR="00CA13FA" w:rsidRPr="00787337" w:rsidRDefault="00CA13FA" w:rsidP="00787337">
      <w:r>
        <w:tab/>
        <w:t xml:space="preserve">No caso desta pesquisa, podemos identificar que a correlação </w:t>
      </w:r>
      <w:r w:rsidR="0003413E">
        <w:t xml:space="preserve">dos dados era extremamente boa, sendo </w:t>
      </w:r>
      <w:r w:rsidR="009F6D15">
        <w:t>possível</w:t>
      </w:r>
      <w:r w:rsidR="0003413E">
        <w:t xml:space="preserve"> realizar </w:t>
      </w:r>
      <w:r w:rsidR="009F6D15">
        <w:t>a</w:t>
      </w:r>
      <w:r w:rsidR="0003413E">
        <w:t xml:space="preserve"> </w:t>
      </w:r>
      <w:r w:rsidR="009F6D15">
        <w:t xml:space="preserve">predição dos valores. Conforme a relação da performance dos algoritmos na figura 3, </w:t>
      </w:r>
      <w:r w:rsidR="009C0115">
        <w:t>é possível visualizar que até mesmo o algoritmo que foi considerado o pior em performance, superou as expectativas, e conseguiu trazer um resultado adequado, conforme mostra a figura 7.</w:t>
      </w:r>
    </w:p>
    <w:p w14:paraId="095C4C04" w14:textId="22FE225C" w:rsidR="00915160" w:rsidRPr="00AC2910" w:rsidRDefault="00584B9F" w:rsidP="00CF7E36">
      <w:r>
        <w:tab/>
        <w:t xml:space="preserve">Durante o desenvolvimento dos algoritmos, foi </w:t>
      </w:r>
      <w:r w:rsidR="00AC2910">
        <w:t xml:space="preserve">trabalho os parâmetros dos </w:t>
      </w:r>
      <w:r w:rsidR="00CD6B75">
        <w:t>dados</w:t>
      </w:r>
      <w:r w:rsidR="00AC2910">
        <w:t xml:space="preserve">, para que o resultado fosse satisfatório, e como identificado em parágrafos acima, conclui-se que o melhor desempenho para esta base de dados, é utilizando o algoritmo </w:t>
      </w:r>
      <w:r w:rsidR="00AC2910" w:rsidRPr="64F2267A">
        <w:rPr>
          <w:i/>
          <w:iCs/>
        </w:rPr>
        <w:t xml:space="preserve">Linear </w:t>
      </w:r>
      <w:proofErr w:type="spellStart"/>
      <w:r w:rsidR="00AC2910" w:rsidRPr="64F2267A">
        <w:rPr>
          <w:i/>
          <w:iCs/>
        </w:rPr>
        <w:t>Regression</w:t>
      </w:r>
      <w:proofErr w:type="spellEnd"/>
      <w:r w:rsidR="00AC2910">
        <w:t xml:space="preserve">. </w:t>
      </w:r>
      <w:r w:rsidR="00CD6B75">
        <w:t>Reforçando</w:t>
      </w:r>
      <w:r w:rsidR="00AC2910">
        <w:t xml:space="preserve"> que, apenas para este modelo apresentado, foi </w:t>
      </w:r>
      <w:r w:rsidR="00CD6B75">
        <w:t>possível</w:t>
      </w:r>
      <w:r w:rsidR="00AC2910">
        <w:t xml:space="preserve"> extrair os resultados citados acima, </w:t>
      </w:r>
      <w:r w:rsidR="00CD6B75">
        <w:t xml:space="preserve">cada modelo age de maneira diferente, podendo </w:t>
      </w:r>
      <w:r w:rsidR="00C11E72">
        <w:t xml:space="preserve">gerar outros </w:t>
      </w:r>
      <w:r w:rsidR="00BD19E0">
        <w:t xml:space="preserve">resultados ou até mesmo, nem ser </w:t>
      </w:r>
      <w:r w:rsidR="00C11E72" w:rsidRPr="00C11E72">
        <w:t>possível</w:t>
      </w:r>
      <w:r w:rsidR="00BD19E0">
        <w:t xml:space="preserve"> utilizar algoritmos de regressão. </w:t>
      </w:r>
    </w:p>
    <w:p w14:paraId="6F653615" w14:textId="226BD075" w:rsidR="64F2267A" w:rsidRDefault="64F2267A" w:rsidP="64F2267A">
      <w:pPr>
        <w:rPr>
          <w:szCs w:val="24"/>
        </w:rPr>
      </w:pPr>
    </w:p>
    <w:p w14:paraId="3F27AEE2" w14:textId="30C46CF0" w:rsidR="64F2267A" w:rsidRDefault="64F2267A" w:rsidP="008760FE">
      <w:pPr>
        <w:spacing w:line="259" w:lineRule="auto"/>
        <w:rPr>
          <w:szCs w:val="24"/>
        </w:rPr>
      </w:pPr>
    </w:p>
    <w:p w14:paraId="43FAC74D" w14:textId="44D0A457" w:rsidR="00EC49FE" w:rsidRDefault="004F1C9C" w:rsidP="004B7B67">
      <w:pPr>
        <w:pStyle w:val="Ttulo1"/>
        <w:tabs>
          <w:tab w:val="clear" w:pos="720"/>
        </w:tabs>
      </w:pPr>
      <w:r w:rsidRPr="005F1EA0">
        <w:t>Referê</w:t>
      </w:r>
      <w:r w:rsidR="00EC49FE" w:rsidRPr="005F1EA0">
        <w:t>nc</w:t>
      </w:r>
      <w:r w:rsidRPr="005F1EA0">
        <w:t>ia</w:t>
      </w:r>
      <w:r w:rsidR="00EC49FE" w:rsidRPr="005F1EA0">
        <w:t>s</w:t>
      </w:r>
    </w:p>
    <w:p w14:paraId="2733D061" w14:textId="14491339" w:rsidR="00A55EFB" w:rsidRDefault="009844FC" w:rsidP="009844FC">
      <w:pPr>
        <w:rPr>
          <w:color w:val="222222"/>
          <w:szCs w:val="24"/>
          <w:shd w:val="clear" w:color="auto" w:fill="FFFFFF"/>
        </w:rPr>
      </w:pPr>
      <w:r w:rsidRPr="006A79DE">
        <w:rPr>
          <w:color w:val="222222"/>
          <w:szCs w:val="24"/>
          <w:shd w:val="clear" w:color="auto" w:fill="FFFFFF"/>
        </w:rPr>
        <w:t xml:space="preserve">LEMES, Giovanni </w:t>
      </w:r>
      <w:proofErr w:type="spellStart"/>
      <w:r w:rsidRPr="006A79DE">
        <w:rPr>
          <w:color w:val="222222"/>
          <w:szCs w:val="24"/>
          <w:shd w:val="clear" w:color="auto" w:fill="FFFFFF"/>
        </w:rPr>
        <w:t>Bugni</w:t>
      </w:r>
      <w:proofErr w:type="spellEnd"/>
      <w:r w:rsidRPr="006A79DE">
        <w:rPr>
          <w:color w:val="222222"/>
          <w:szCs w:val="24"/>
          <w:shd w:val="clear" w:color="auto" w:fill="FFFFFF"/>
        </w:rPr>
        <w:t>. </w:t>
      </w:r>
      <w:r w:rsidRPr="006A79DE">
        <w:rPr>
          <w:rStyle w:val="Forte"/>
          <w:color w:val="222222"/>
          <w:szCs w:val="24"/>
          <w:shd w:val="clear" w:color="auto" w:fill="FFFFFF"/>
        </w:rPr>
        <w:t>INTRODUÇÃO A INTELIGENCIA ARTIFICIAL</w:t>
      </w:r>
      <w:r w:rsidRPr="006A79DE">
        <w:rPr>
          <w:color w:val="222222"/>
          <w:szCs w:val="24"/>
          <w:shd w:val="clear" w:color="auto" w:fill="FFFFFF"/>
        </w:rPr>
        <w:t>. Joinville: Clube de Autores, 2018.</w:t>
      </w:r>
    </w:p>
    <w:p w14:paraId="52731D8A" w14:textId="77777777" w:rsidR="00785B91" w:rsidRPr="006A79DE" w:rsidRDefault="00785B91" w:rsidP="009844FC">
      <w:pPr>
        <w:rPr>
          <w:color w:val="222222"/>
          <w:szCs w:val="24"/>
          <w:shd w:val="clear" w:color="auto" w:fill="FFFFFF"/>
        </w:rPr>
      </w:pPr>
    </w:p>
    <w:p w14:paraId="4595C36E" w14:textId="317C990E" w:rsidR="00785B91" w:rsidRDefault="00A94DE4" w:rsidP="00855C8D">
      <w:pPr>
        <w:tabs>
          <w:tab w:val="clear" w:pos="720"/>
        </w:tabs>
        <w:spacing w:before="0"/>
        <w:jc w:val="left"/>
        <w:rPr>
          <w:rFonts w:cs="Segoe UI"/>
          <w:szCs w:val="24"/>
          <w:shd w:val="clear" w:color="auto" w:fill="FFFFFF"/>
        </w:rPr>
      </w:pPr>
      <w:r w:rsidRPr="006A79DE">
        <w:rPr>
          <w:rFonts w:cs="Segoe UI"/>
          <w:szCs w:val="24"/>
          <w:shd w:val="clear" w:color="auto" w:fill="FFFFFF"/>
        </w:rPr>
        <w:t xml:space="preserve">SAMUEL, AL (1959). </w:t>
      </w:r>
      <w:r w:rsidRPr="006A79DE">
        <w:rPr>
          <w:rFonts w:cs="Segoe UI"/>
          <w:b/>
          <w:bCs/>
          <w:szCs w:val="24"/>
          <w:shd w:val="clear" w:color="auto" w:fill="FFFFFF"/>
        </w:rPr>
        <w:t>ALGUNS ESTUDOS EM APRENDIZADO DE MÁQUINA USANDO O JOGO DE DAMAS.</w:t>
      </w:r>
      <w:r w:rsidRPr="006A79DE">
        <w:rPr>
          <w:rFonts w:cs="Segoe UI"/>
          <w:szCs w:val="24"/>
          <w:shd w:val="clear" w:color="auto" w:fill="FFFFFF"/>
        </w:rPr>
        <w:t xml:space="preserve"> IBM </w:t>
      </w:r>
      <w:proofErr w:type="spellStart"/>
      <w:r w:rsidRPr="006A79DE">
        <w:rPr>
          <w:rFonts w:cs="Segoe UI"/>
          <w:szCs w:val="24"/>
          <w:shd w:val="clear" w:color="auto" w:fill="FFFFFF"/>
        </w:rPr>
        <w:t>Journal</w:t>
      </w:r>
      <w:proofErr w:type="spellEnd"/>
      <w:r w:rsidRPr="006A79DE">
        <w:rPr>
          <w:rFonts w:cs="Segoe UI"/>
          <w:szCs w:val="24"/>
          <w:shd w:val="clear" w:color="auto" w:fill="FFFFFF"/>
        </w:rPr>
        <w:t xml:space="preserve"> </w:t>
      </w:r>
      <w:proofErr w:type="spellStart"/>
      <w:r w:rsidRPr="006A79DE">
        <w:rPr>
          <w:rFonts w:cs="Segoe UI"/>
          <w:szCs w:val="24"/>
          <w:shd w:val="clear" w:color="auto" w:fill="FFFFFF"/>
        </w:rPr>
        <w:t>of</w:t>
      </w:r>
      <w:proofErr w:type="spellEnd"/>
      <w:r w:rsidRPr="006A79DE">
        <w:rPr>
          <w:rFonts w:cs="Segoe UI"/>
          <w:szCs w:val="24"/>
          <w:shd w:val="clear" w:color="auto" w:fill="FFFFFF"/>
        </w:rPr>
        <w:t xml:space="preserve"> </w:t>
      </w:r>
      <w:proofErr w:type="spellStart"/>
      <w:r w:rsidRPr="006A79DE">
        <w:rPr>
          <w:rFonts w:cs="Segoe UI"/>
          <w:szCs w:val="24"/>
          <w:shd w:val="clear" w:color="auto" w:fill="FFFFFF"/>
        </w:rPr>
        <w:t>research</w:t>
      </w:r>
      <w:proofErr w:type="spellEnd"/>
      <w:r w:rsidRPr="006A79DE">
        <w:rPr>
          <w:rFonts w:cs="Segoe UI"/>
          <w:szCs w:val="24"/>
          <w:shd w:val="clear" w:color="auto" w:fill="FFFFFF"/>
        </w:rPr>
        <w:t xml:space="preserve"> </w:t>
      </w:r>
      <w:proofErr w:type="spellStart"/>
      <w:r w:rsidRPr="006A79DE">
        <w:rPr>
          <w:rFonts w:cs="Segoe UI"/>
          <w:szCs w:val="24"/>
          <w:shd w:val="clear" w:color="auto" w:fill="FFFFFF"/>
        </w:rPr>
        <w:t>and</w:t>
      </w:r>
      <w:proofErr w:type="spellEnd"/>
      <w:r w:rsidRPr="006A79DE">
        <w:rPr>
          <w:rFonts w:cs="Segoe UI"/>
          <w:szCs w:val="24"/>
          <w:shd w:val="clear" w:color="auto" w:fill="FFFFFF"/>
        </w:rPr>
        <w:t xml:space="preserve"> </w:t>
      </w:r>
      <w:proofErr w:type="spellStart"/>
      <w:r w:rsidRPr="006A79DE">
        <w:rPr>
          <w:rFonts w:cs="Segoe UI"/>
          <w:szCs w:val="24"/>
          <w:shd w:val="clear" w:color="auto" w:fill="FFFFFF"/>
        </w:rPr>
        <w:t>development</w:t>
      </w:r>
      <w:proofErr w:type="spellEnd"/>
    </w:p>
    <w:p w14:paraId="14088887" w14:textId="77777777" w:rsidR="00855C8D" w:rsidRPr="00855C8D" w:rsidRDefault="00855C8D" w:rsidP="00855C8D">
      <w:pPr>
        <w:tabs>
          <w:tab w:val="clear" w:pos="720"/>
        </w:tabs>
        <w:spacing w:before="0"/>
        <w:jc w:val="left"/>
        <w:rPr>
          <w:rFonts w:cs="Segoe UI"/>
          <w:szCs w:val="24"/>
          <w:shd w:val="clear" w:color="auto" w:fill="FFFFFF"/>
        </w:rPr>
      </w:pPr>
    </w:p>
    <w:p w14:paraId="0D29A201" w14:textId="1D773D23" w:rsidR="00383277" w:rsidRDefault="00A55EFB" w:rsidP="00A55EFB">
      <w:pPr>
        <w:rPr>
          <w:color w:val="222222"/>
          <w:szCs w:val="24"/>
          <w:shd w:val="clear" w:color="auto" w:fill="FFFFFF"/>
        </w:rPr>
      </w:pPr>
      <w:r w:rsidRPr="006A79DE">
        <w:rPr>
          <w:color w:val="222222"/>
          <w:szCs w:val="24"/>
          <w:shd w:val="clear" w:color="auto" w:fill="FFFFFF"/>
        </w:rPr>
        <w:t xml:space="preserve">GÉRON, </w:t>
      </w:r>
      <w:proofErr w:type="spellStart"/>
      <w:r w:rsidRPr="006A79DE">
        <w:rPr>
          <w:color w:val="222222"/>
          <w:szCs w:val="24"/>
          <w:shd w:val="clear" w:color="auto" w:fill="FFFFFF"/>
        </w:rPr>
        <w:t>Aurélien</w:t>
      </w:r>
      <w:proofErr w:type="spellEnd"/>
      <w:r w:rsidRPr="006A79DE">
        <w:rPr>
          <w:color w:val="222222"/>
          <w:szCs w:val="24"/>
          <w:shd w:val="clear" w:color="auto" w:fill="FFFFFF"/>
        </w:rPr>
        <w:t>. </w:t>
      </w:r>
      <w:r w:rsidRPr="006A79DE">
        <w:rPr>
          <w:rStyle w:val="Forte"/>
          <w:color w:val="222222"/>
          <w:szCs w:val="24"/>
          <w:shd w:val="clear" w:color="auto" w:fill="FFFFFF"/>
        </w:rPr>
        <w:t xml:space="preserve">Mãos à Obra: Aprendizado de Máquina com </w:t>
      </w:r>
      <w:proofErr w:type="spellStart"/>
      <w:r w:rsidRPr="006A79DE">
        <w:rPr>
          <w:rStyle w:val="Forte"/>
          <w:color w:val="222222"/>
          <w:szCs w:val="24"/>
          <w:shd w:val="clear" w:color="auto" w:fill="FFFFFF"/>
        </w:rPr>
        <w:t>Scikit-Learn</w:t>
      </w:r>
      <w:proofErr w:type="spellEnd"/>
      <w:r w:rsidRPr="006A79DE">
        <w:rPr>
          <w:rStyle w:val="Forte"/>
          <w:color w:val="222222"/>
          <w:szCs w:val="24"/>
          <w:shd w:val="clear" w:color="auto" w:fill="FFFFFF"/>
        </w:rPr>
        <w:t xml:space="preserve"> &amp; </w:t>
      </w:r>
      <w:proofErr w:type="spellStart"/>
      <w:r w:rsidRPr="006A79DE">
        <w:rPr>
          <w:rStyle w:val="Forte"/>
          <w:color w:val="222222"/>
          <w:szCs w:val="24"/>
          <w:shd w:val="clear" w:color="auto" w:fill="FFFFFF"/>
        </w:rPr>
        <w:t>TensorFlow</w:t>
      </w:r>
      <w:proofErr w:type="spellEnd"/>
      <w:r w:rsidRPr="006A79DE">
        <w:rPr>
          <w:color w:val="222222"/>
          <w:szCs w:val="24"/>
          <w:shd w:val="clear" w:color="auto" w:fill="FFFFFF"/>
        </w:rPr>
        <w:t>: conceitos, ferramentas e técnicas para a construção de sistemas inteligentes. Rio de Janeiro: Alta Books, 2019.</w:t>
      </w:r>
    </w:p>
    <w:p w14:paraId="027129F5" w14:textId="77777777" w:rsidR="00785B91" w:rsidRPr="006A79DE" w:rsidRDefault="00785B91" w:rsidP="00A55EFB">
      <w:pPr>
        <w:rPr>
          <w:color w:val="222222"/>
          <w:szCs w:val="24"/>
          <w:shd w:val="clear" w:color="auto" w:fill="FFFFFF"/>
        </w:rPr>
      </w:pPr>
    </w:p>
    <w:p w14:paraId="003CE1AA" w14:textId="4A633EFF" w:rsidR="003E4602" w:rsidRDefault="00383277" w:rsidP="00383277">
      <w:pPr>
        <w:rPr>
          <w:color w:val="222222"/>
          <w:szCs w:val="24"/>
          <w:shd w:val="clear" w:color="auto" w:fill="FFFFFF"/>
        </w:rPr>
      </w:pPr>
      <w:r w:rsidRPr="006A79DE">
        <w:rPr>
          <w:color w:val="222222"/>
          <w:szCs w:val="24"/>
          <w:shd w:val="clear" w:color="auto" w:fill="FFFFFF"/>
        </w:rPr>
        <w:t>MUELLER, John; MASSARON, Luca. </w:t>
      </w:r>
      <w:r w:rsidRPr="006A79DE">
        <w:rPr>
          <w:rStyle w:val="Forte"/>
          <w:color w:val="222222"/>
          <w:szCs w:val="24"/>
          <w:shd w:val="clear" w:color="auto" w:fill="FFFFFF"/>
        </w:rPr>
        <w:t>Aprendizado de Máquina Para Leigos</w:t>
      </w:r>
      <w:r w:rsidRPr="006A79DE">
        <w:rPr>
          <w:color w:val="222222"/>
          <w:szCs w:val="24"/>
          <w:shd w:val="clear" w:color="auto" w:fill="FFFFFF"/>
        </w:rPr>
        <w:t>. Rio de Janeiro: Editora Alta Book, 2019.</w:t>
      </w:r>
    </w:p>
    <w:p w14:paraId="5C748FCF" w14:textId="77777777" w:rsidR="00785B91" w:rsidRDefault="00785B91" w:rsidP="00383277">
      <w:pPr>
        <w:rPr>
          <w:color w:val="222222"/>
          <w:szCs w:val="24"/>
          <w:shd w:val="clear" w:color="auto" w:fill="FFFFFF"/>
        </w:rPr>
      </w:pPr>
    </w:p>
    <w:p w14:paraId="2709EA6F" w14:textId="7EBDDA80" w:rsidR="00623FD7" w:rsidRDefault="003E4602" w:rsidP="003E4602">
      <w:pPr>
        <w:rPr>
          <w:color w:val="222222"/>
          <w:shd w:val="clear" w:color="auto" w:fill="FFFFFF"/>
        </w:rPr>
      </w:pPr>
      <w:r w:rsidRPr="00654CAC">
        <w:rPr>
          <w:color w:val="222222"/>
          <w:shd w:val="clear" w:color="auto" w:fill="FFFFFF"/>
        </w:rPr>
        <w:t xml:space="preserve">PIERSON, </w:t>
      </w:r>
      <w:proofErr w:type="spellStart"/>
      <w:r w:rsidRPr="00654CAC">
        <w:rPr>
          <w:color w:val="222222"/>
          <w:shd w:val="clear" w:color="auto" w:fill="FFFFFF"/>
        </w:rPr>
        <w:t>Lillian</w:t>
      </w:r>
      <w:proofErr w:type="spellEnd"/>
      <w:r w:rsidRPr="00654CAC">
        <w:rPr>
          <w:color w:val="222222"/>
          <w:shd w:val="clear" w:color="auto" w:fill="FFFFFF"/>
        </w:rPr>
        <w:t>. </w:t>
      </w:r>
      <w:r w:rsidRPr="00654CAC">
        <w:rPr>
          <w:rStyle w:val="Forte"/>
          <w:color w:val="222222"/>
          <w:shd w:val="clear" w:color="auto" w:fill="FFFFFF"/>
        </w:rPr>
        <w:t>Data Science Para Leigos</w:t>
      </w:r>
      <w:r w:rsidRPr="00654CAC">
        <w:rPr>
          <w:color w:val="222222"/>
          <w:shd w:val="clear" w:color="auto" w:fill="FFFFFF"/>
        </w:rPr>
        <w:t>. 2. ed. Rio de Janeiro: Editora Alta Books, 2019.</w:t>
      </w:r>
    </w:p>
    <w:p w14:paraId="54746CB1" w14:textId="77777777" w:rsidR="00785B91" w:rsidRDefault="00785B91" w:rsidP="003E4602">
      <w:pPr>
        <w:rPr>
          <w:color w:val="222222"/>
          <w:shd w:val="clear" w:color="auto" w:fill="FFFFFF"/>
        </w:rPr>
      </w:pPr>
    </w:p>
    <w:p w14:paraId="3521FDC0" w14:textId="35092EE1" w:rsidR="00D4579F" w:rsidRDefault="00623FD7" w:rsidP="00623FD7">
      <w:pPr>
        <w:rPr>
          <w:color w:val="222222"/>
          <w:shd w:val="clear" w:color="auto" w:fill="FFFFFF"/>
        </w:rPr>
      </w:pPr>
      <w:r w:rsidRPr="00623FD7">
        <w:rPr>
          <w:color w:val="222222"/>
          <w:shd w:val="clear" w:color="auto" w:fill="FFFFFF"/>
        </w:rPr>
        <w:lastRenderedPageBreak/>
        <w:t>DAMACENO, Laura. </w:t>
      </w:r>
      <w:r w:rsidRPr="00654CAC">
        <w:rPr>
          <w:rStyle w:val="Forte"/>
          <w:color w:val="222222"/>
          <w:shd w:val="clear" w:color="auto" w:fill="FFFFFF"/>
        </w:rPr>
        <w:t>Regressão Linear?</w:t>
      </w:r>
      <w:r w:rsidRPr="00654CAC">
        <w:rPr>
          <w:color w:val="222222"/>
          <w:shd w:val="clear" w:color="auto" w:fill="FFFFFF"/>
        </w:rPr>
        <w:t> 2020. Disponível em: https://medium.com</w:t>
      </w:r>
      <w:r w:rsidR="00D3751E" w:rsidRPr="00D3751E">
        <w:t xml:space="preserve"> </w:t>
      </w:r>
      <w:r w:rsidR="00D3751E" w:rsidRPr="00D3751E">
        <w:rPr>
          <w:color w:val="222222"/>
          <w:shd w:val="clear" w:color="auto" w:fill="FFFFFF"/>
        </w:rPr>
        <w:t>@lauradamaceno/regressão-linear-6a7f247c3e29</w:t>
      </w:r>
      <w:r w:rsidRPr="00654CAC">
        <w:rPr>
          <w:color w:val="222222"/>
          <w:shd w:val="clear" w:color="auto" w:fill="FFFFFF"/>
        </w:rPr>
        <w:t xml:space="preserve">. </w:t>
      </w:r>
      <w:r w:rsidRPr="00E742D2">
        <w:rPr>
          <w:color w:val="222222"/>
          <w:shd w:val="clear" w:color="auto" w:fill="FFFFFF"/>
        </w:rPr>
        <w:t>Acesso em: 26 ago. 2020.</w:t>
      </w:r>
    </w:p>
    <w:p w14:paraId="1AFBB26E" w14:textId="117A9673" w:rsidR="00174F7A" w:rsidRDefault="00D4579F" w:rsidP="00D4579F">
      <w:pPr>
        <w:tabs>
          <w:tab w:val="clear" w:pos="720"/>
        </w:tabs>
        <w:spacing w:before="0"/>
        <w:jc w:val="left"/>
        <w:rPr>
          <w:color w:val="222222"/>
          <w:szCs w:val="24"/>
          <w:shd w:val="clear" w:color="auto" w:fill="FFFFFF"/>
        </w:rPr>
      </w:pPr>
      <w:r w:rsidRPr="00D4579F">
        <w:rPr>
          <w:color w:val="222222"/>
          <w:szCs w:val="24"/>
          <w:shd w:val="clear" w:color="auto" w:fill="FFFFFF"/>
        </w:rPr>
        <w:t xml:space="preserve">RODRIGUES, </w:t>
      </w:r>
      <w:proofErr w:type="spellStart"/>
      <w:r w:rsidRPr="00D4579F">
        <w:rPr>
          <w:color w:val="222222"/>
          <w:szCs w:val="24"/>
          <w:shd w:val="clear" w:color="auto" w:fill="FFFFFF"/>
        </w:rPr>
        <w:t>Gutelvam</w:t>
      </w:r>
      <w:proofErr w:type="spellEnd"/>
      <w:r w:rsidRPr="00D4579F">
        <w:rPr>
          <w:color w:val="222222"/>
          <w:szCs w:val="24"/>
          <w:shd w:val="clear" w:color="auto" w:fill="FFFFFF"/>
        </w:rPr>
        <w:t>. </w:t>
      </w:r>
      <w:r w:rsidRPr="00D4579F">
        <w:rPr>
          <w:b/>
          <w:bCs/>
          <w:color w:val="222222"/>
          <w:szCs w:val="24"/>
          <w:shd w:val="clear" w:color="auto" w:fill="FFFFFF"/>
        </w:rPr>
        <w:t>Métricas para avaliação de Modelos de Regressão</w:t>
      </w:r>
      <w:r w:rsidRPr="00D4579F">
        <w:rPr>
          <w:color w:val="222222"/>
          <w:szCs w:val="24"/>
          <w:shd w:val="clear" w:color="auto" w:fill="FFFFFF"/>
        </w:rPr>
        <w:t>: variáveis contínuas/numéricas. Variáveis contínuas/numéricas. 2020. Disponível em: https://gutto-rdj.medium.com/</w:t>
      </w:r>
      <w:r w:rsidR="0054010F" w:rsidRPr="0054010F">
        <w:t xml:space="preserve"> </w:t>
      </w:r>
      <w:r w:rsidR="0054010F" w:rsidRPr="0054010F">
        <w:rPr>
          <w:color w:val="222222"/>
          <w:szCs w:val="24"/>
          <w:shd w:val="clear" w:color="auto" w:fill="FFFFFF"/>
        </w:rPr>
        <w:t>métricas-para-avaliação-de-modelos-de-regressão-variáveis-contínuas-numéricas-41d240375035</w:t>
      </w:r>
      <w:r w:rsidRPr="00D4579F">
        <w:rPr>
          <w:color w:val="222222"/>
          <w:szCs w:val="24"/>
          <w:shd w:val="clear" w:color="auto" w:fill="FFFFFF"/>
        </w:rPr>
        <w:t>. Acesso em: 13 maio 2021</w:t>
      </w:r>
    </w:p>
    <w:p w14:paraId="26EA6C95" w14:textId="77777777" w:rsidR="00785B91" w:rsidRDefault="00785B91" w:rsidP="00D4579F">
      <w:pPr>
        <w:tabs>
          <w:tab w:val="clear" w:pos="720"/>
        </w:tabs>
        <w:spacing w:before="0"/>
        <w:jc w:val="left"/>
        <w:rPr>
          <w:color w:val="222222"/>
          <w:szCs w:val="24"/>
          <w:shd w:val="clear" w:color="auto" w:fill="FFFFFF"/>
        </w:rPr>
      </w:pPr>
    </w:p>
    <w:p w14:paraId="1A117D19" w14:textId="5D806372" w:rsidR="00806DC5" w:rsidRDefault="00174F7A" w:rsidP="00174F7A">
      <w:pPr>
        <w:rPr>
          <w:color w:val="222222"/>
          <w:shd w:val="clear" w:color="auto" w:fill="FFFFFF"/>
        </w:rPr>
      </w:pPr>
      <w:r w:rsidRPr="00654CAC">
        <w:rPr>
          <w:color w:val="222222"/>
          <w:shd w:val="clear" w:color="auto" w:fill="FFFFFF"/>
        </w:rPr>
        <w:t xml:space="preserve">HONDA, Hugo; FACURE, Matheus; YAOHAO, </w:t>
      </w:r>
      <w:proofErr w:type="spellStart"/>
      <w:r w:rsidRPr="00654CAC">
        <w:rPr>
          <w:color w:val="222222"/>
          <w:shd w:val="clear" w:color="auto" w:fill="FFFFFF"/>
        </w:rPr>
        <w:t>Peng</w:t>
      </w:r>
      <w:proofErr w:type="spellEnd"/>
      <w:r w:rsidRPr="00654CAC">
        <w:rPr>
          <w:color w:val="222222"/>
          <w:shd w:val="clear" w:color="auto" w:fill="FFFFFF"/>
        </w:rPr>
        <w:t>. </w:t>
      </w:r>
      <w:r w:rsidRPr="00654CAC">
        <w:rPr>
          <w:rStyle w:val="Forte"/>
          <w:color w:val="222222"/>
          <w:shd w:val="clear" w:color="auto" w:fill="FFFFFF"/>
        </w:rPr>
        <w:t>Os Três Tipos de Aprendizado de Máquina</w:t>
      </w:r>
      <w:r w:rsidRPr="00654CAC">
        <w:rPr>
          <w:color w:val="222222"/>
          <w:shd w:val="clear" w:color="auto" w:fill="FFFFFF"/>
        </w:rPr>
        <w:t>. 2017. Disponível em: https://lamfo-unb.github.io/2017/07/27/tres-tipos-am/. Acesso em: 07 jun. 2020.</w:t>
      </w:r>
    </w:p>
    <w:p w14:paraId="286E0A0B" w14:textId="6F654D9E" w:rsidR="00806DC5" w:rsidRDefault="00806DC5" w:rsidP="00806DC5">
      <w:pPr>
        <w:rPr>
          <w:color w:val="222222"/>
          <w:shd w:val="clear" w:color="auto" w:fill="FFFFFF"/>
        </w:rPr>
      </w:pPr>
      <w:r w:rsidRPr="00654CAC">
        <w:rPr>
          <w:color w:val="222222"/>
          <w:shd w:val="clear" w:color="auto" w:fill="FFFFFF"/>
        </w:rPr>
        <w:t xml:space="preserve">GOMES, Pedro César </w:t>
      </w:r>
      <w:proofErr w:type="spellStart"/>
      <w:r w:rsidRPr="00654CAC">
        <w:rPr>
          <w:color w:val="222222"/>
          <w:shd w:val="clear" w:color="auto" w:fill="FFFFFF"/>
        </w:rPr>
        <w:t>Tebaldi</w:t>
      </w:r>
      <w:proofErr w:type="spellEnd"/>
      <w:r w:rsidRPr="00654CAC">
        <w:rPr>
          <w:color w:val="222222"/>
          <w:shd w:val="clear" w:color="auto" w:fill="FFFFFF"/>
        </w:rPr>
        <w:t>. </w:t>
      </w:r>
      <w:r w:rsidRPr="00654CAC">
        <w:rPr>
          <w:rStyle w:val="Forte"/>
          <w:color w:val="222222"/>
          <w:shd w:val="clear" w:color="auto" w:fill="FFFFFF"/>
        </w:rPr>
        <w:t>Regressão Linear</w:t>
      </w:r>
      <w:r w:rsidRPr="00654CAC">
        <w:rPr>
          <w:color w:val="222222"/>
          <w:shd w:val="clear" w:color="auto" w:fill="FFFFFF"/>
        </w:rPr>
        <w:t>: entenda como utilizar. entenda como utilizar. 2019. Disponível em: https://www.datageeks.com.br/regressao-linear/. Acesso em: 29 jun. 2020.</w:t>
      </w:r>
    </w:p>
    <w:p w14:paraId="12DC5F44" w14:textId="2B3F68AE" w:rsidR="00462E4C" w:rsidRDefault="00462E4C" w:rsidP="00731CA9">
      <w:pPr>
        <w:tabs>
          <w:tab w:val="clear" w:pos="720"/>
        </w:tabs>
        <w:spacing w:before="0"/>
        <w:jc w:val="left"/>
        <w:rPr>
          <w:color w:val="222222"/>
          <w:szCs w:val="24"/>
          <w:shd w:val="clear" w:color="auto" w:fill="FFFFFF"/>
        </w:rPr>
      </w:pPr>
    </w:p>
    <w:p w14:paraId="0C437F94" w14:textId="288D55B9" w:rsidR="00462E4C" w:rsidRDefault="00462E4C" w:rsidP="00462E4C">
      <w:pPr>
        <w:tabs>
          <w:tab w:val="clear" w:pos="720"/>
        </w:tabs>
        <w:spacing w:before="0"/>
        <w:jc w:val="left"/>
        <w:rPr>
          <w:color w:val="222222"/>
          <w:szCs w:val="24"/>
          <w:shd w:val="clear" w:color="auto" w:fill="FFFFFF"/>
        </w:rPr>
      </w:pPr>
      <w:r w:rsidRPr="00462E4C">
        <w:rPr>
          <w:color w:val="222222"/>
          <w:szCs w:val="24"/>
          <w:shd w:val="clear" w:color="auto" w:fill="FFFFFF"/>
        </w:rPr>
        <w:t>SQL MAGAZINE. </w:t>
      </w:r>
      <w:r w:rsidRPr="00462E4C">
        <w:rPr>
          <w:b/>
          <w:bCs/>
          <w:color w:val="222222"/>
          <w:szCs w:val="24"/>
          <w:shd w:val="clear" w:color="auto" w:fill="FFFFFF"/>
        </w:rPr>
        <w:t>Descoberta de conhecimento utilizando o processo KDD</w:t>
      </w:r>
      <w:r w:rsidRPr="00462E4C">
        <w:rPr>
          <w:color w:val="222222"/>
          <w:szCs w:val="24"/>
          <w:shd w:val="clear" w:color="auto" w:fill="FFFFFF"/>
        </w:rPr>
        <w:t>. Disponível em: https://www.devmedia.com.br/descoberta-de-conhecimento-utilizando-o-processo-kdd/38709. Acesso em: 13 maio 2021.</w:t>
      </w:r>
    </w:p>
    <w:p w14:paraId="511E5134" w14:textId="131E1E2C" w:rsidR="00FA1837" w:rsidRDefault="00FA1837" w:rsidP="00462E4C">
      <w:pPr>
        <w:tabs>
          <w:tab w:val="clear" w:pos="720"/>
        </w:tabs>
        <w:spacing w:before="0"/>
        <w:jc w:val="left"/>
        <w:rPr>
          <w:color w:val="222222"/>
          <w:szCs w:val="24"/>
          <w:shd w:val="clear" w:color="auto" w:fill="FFFFFF"/>
        </w:rPr>
      </w:pPr>
    </w:p>
    <w:p w14:paraId="36231863" w14:textId="77777777" w:rsidR="00FA1837" w:rsidRPr="00FA1837" w:rsidRDefault="00FA1837" w:rsidP="00FA1837">
      <w:pPr>
        <w:tabs>
          <w:tab w:val="clear" w:pos="720"/>
        </w:tabs>
        <w:spacing w:before="0"/>
        <w:jc w:val="left"/>
        <w:rPr>
          <w:szCs w:val="24"/>
        </w:rPr>
      </w:pPr>
      <w:r w:rsidRPr="00FA1837">
        <w:rPr>
          <w:color w:val="222222"/>
          <w:szCs w:val="24"/>
          <w:shd w:val="clear" w:color="auto" w:fill="FFFFFF"/>
        </w:rPr>
        <w:t>SAMPAIO, Igor Garcia; BERNARDINI, Flavia; PAES, Aline; ANDRADE, Eduardo de Oliveira; VITERBO, José. </w:t>
      </w:r>
      <w:r w:rsidRPr="00FA1837">
        <w:rPr>
          <w:b/>
          <w:bCs/>
          <w:color w:val="222222"/>
          <w:szCs w:val="24"/>
          <w:shd w:val="clear" w:color="auto" w:fill="FFFFFF"/>
        </w:rPr>
        <w:t>Avaliação de Modelos de Predição e Previsão Construídos por Algoritmos de Aprendizado de Máquina em Problemas de Cidades Inteligentes</w:t>
      </w:r>
      <w:r w:rsidRPr="00FA1837">
        <w:rPr>
          <w:color w:val="222222"/>
          <w:szCs w:val="24"/>
          <w:shd w:val="clear" w:color="auto" w:fill="FFFFFF"/>
        </w:rPr>
        <w:t xml:space="preserve">. Porto Alegre: Minicursos </w:t>
      </w:r>
      <w:proofErr w:type="spellStart"/>
      <w:r w:rsidRPr="00FA1837">
        <w:rPr>
          <w:color w:val="222222"/>
          <w:szCs w:val="24"/>
          <w:shd w:val="clear" w:color="auto" w:fill="FFFFFF"/>
        </w:rPr>
        <w:t>Sbsi</w:t>
      </w:r>
      <w:proofErr w:type="spellEnd"/>
      <w:r w:rsidRPr="00FA1837">
        <w:rPr>
          <w:color w:val="222222"/>
          <w:szCs w:val="24"/>
          <w:shd w:val="clear" w:color="auto" w:fill="FFFFFF"/>
        </w:rPr>
        <w:t>, 2019. Disponível em: https://sol.sbc.org.br/livros/index.php/sbc/catalog/download/33/133/319-1?inline=1. Acesso em: 25 maio 2021</w:t>
      </w:r>
    </w:p>
    <w:p w14:paraId="05782F24" w14:textId="77777777" w:rsidR="00FA1837" w:rsidRPr="00462E4C" w:rsidRDefault="00FA1837" w:rsidP="00462E4C">
      <w:pPr>
        <w:tabs>
          <w:tab w:val="clear" w:pos="720"/>
        </w:tabs>
        <w:spacing w:before="0"/>
        <w:jc w:val="left"/>
        <w:rPr>
          <w:szCs w:val="24"/>
        </w:rPr>
      </w:pPr>
    </w:p>
    <w:p w14:paraId="04444752" w14:textId="0D40DCF6" w:rsidR="007F4395" w:rsidRPr="007F4395" w:rsidRDefault="007F4395" w:rsidP="007F4395">
      <w:pPr>
        <w:tabs>
          <w:tab w:val="clear" w:pos="720"/>
        </w:tabs>
        <w:spacing w:before="0"/>
        <w:jc w:val="left"/>
        <w:rPr>
          <w:szCs w:val="24"/>
        </w:rPr>
      </w:pPr>
      <w:r w:rsidRPr="007F4395">
        <w:rPr>
          <w:color w:val="222222"/>
          <w:szCs w:val="24"/>
          <w:shd w:val="clear" w:color="auto" w:fill="FFFFFF"/>
        </w:rPr>
        <w:t>SOUZA, Emanuel G de. </w:t>
      </w:r>
      <w:r w:rsidRPr="007F4395">
        <w:rPr>
          <w:b/>
          <w:bCs/>
          <w:color w:val="222222"/>
          <w:szCs w:val="24"/>
          <w:shd w:val="clear" w:color="auto" w:fill="FFFFFF"/>
        </w:rPr>
        <w:t>Implementando Regressão Linear Simples em Python</w:t>
      </w:r>
      <w:r w:rsidRPr="007F4395">
        <w:rPr>
          <w:color w:val="222222"/>
          <w:szCs w:val="24"/>
          <w:shd w:val="clear" w:color="auto" w:fill="FFFFFF"/>
        </w:rPr>
        <w:t xml:space="preserve">. 2019. Disponível em: </w:t>
      </w:r>
      <w:r w:rsidR="00B0419D" w:rsidRPr="007F4395">
        <w:rPr>
          <w:color w:val="222222"/>
          <w:szCs w:val="24"/>
          <w:shd w:val="clear" w:color="auto" w:fill="FFFFFF"/>
        </w:rPr>
        <w:t>https://medium.com/data-hackers/implementando-regress%C3%A3o-linear-simples-em-python-91df53b920a8#:~:text=O%20R%C2%B2%2C%20tamb%C3%A9m%20chamado%20de,sua%20m%C3%A9dia%20elevado%20ao%20quadrado.</w:t>
      </w:r>
      <w:r w:rsidRPr="007F4395">
        <w:rPr>
          <w:color w:val="222222"/>
          <w:szCs w:val="24"/>
          <w:shd w:val="clear" w:color="auto" w:fill="FFFFFF"/>
        </w:rPr>
        <w:t xml:space="preserve"> Acesso em: 25 maio 2021.</w:t>
      </w:r>
    </w:p>
    <w:p w14:paraId="3A9F9ECC" w14:textId="77777777" w:rsidR="00462E4C" w:rsidRPr="00731CA9" w:rsidRDefault="00462E4C" w:rsidP="00731CA9">
      <w:pPr>
        <w:tabs>
          <w:tab w:val="clear" w:pos="720"/>
        </w:tabs>
        <w:spacing w:before="0"/>
        <w:jc w:val="left"/>
        <w:rPr>
          <w:szCs w:val="24"/>
        </w:rPr>
      </w:pPr>
    </w:p>
    <w:sectPr w:rsidR="00462E4C" w:rsidRPr="00731CA9">
      <w:headerReference w:type="even" r:id="rId16"/>
      <w:headerReference w:type="default" r:id="rId17"/>
      <w:footerReference w:type="even" r:id="rId18"/>
      <w:footerReference w:type="first" r:id="rId19"/>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3D2F4" w14:textId="77777777" w:rsidR="00600DB0" w:rsidRDefault="00600DB0">
      <w:r>
        <w:separator/>
      </w:r>
    </w:p>
  </w:endnote>
  <w:endnote w:type="continuationSeparator" w:id="0">
    <w:p w14:paraId="2DD179E2" w14:textId="77777777" w:rsidR="00600DB0" w:rsidRDefault="00600DB0">
      <w:r>
        <w:continuationSeparator/>
      </w:r>
    </w:p>
  </w:endnote>
  <w:endnote w:type="continuationNotice" w:id="1">
    <w:p w14:paraId="4D073A6D" w14:textId="77777777" w:rsidR="00600DB0" w:rsidRDefault="00600DB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珀"/>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81D02" w14:textId="77777777" w:rsidR="0092301E" w:rsidRPr="004C2076" w:rsidRDefault="0092301E">
    <w:pPr>
      <w:jc w:val="left"/>
      <w:rPr>
        <w:lang w:val="en-US"/>
      </w:rPr>
    </w:pPr>
    <w:r w:rsidRPr="004C2076">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A6F04" w14:textId="77777777" w:rsidR="0092301E" w:rsidRPr="004C2076" w:rsidRDefault="0092301E">
    <w:pPr>
      <w:rPr>
        <w:lang w:val="en-US"/>
      </w:rPr>
    </w:pPr>
    <w:r w:rsidRPr="004C2076">
      <w:rPr>
        <w:lang w:val="en-US"/>
      </w:rP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0C487" w14:textId="77777777" w:rsidR="0092301E" w:rsidRPr="004C2076" w:rsidRDefault="0092301E">
    <w:pPr>
      <w:jc w:val="left"/>
      <w:rPr>
        <w:lang w:val="en-US"/>
      </w:rPr>
    </w:pPr>
    <w:r w:rsidRPr="004C2076">
      <w:rPr>
        <w:lang w:val="en-US"/>
      </w:rP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F4FF5" w14:textId="77777777" w:rsidR="0092301E" w:rsidRPr="004C2076" w:rsidRDefault="0092301E">
    <w:pPr>
      <w:rPr>
        <w:lang w:val="en-US"/>
      </w:rPr>
    </w:pPr>
    <w:r w:rsidRPr="004C2076">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14C99" w14:textId="77777777" w:rsidR="00600DB0" w:rsidRDefault="00600DB0">
      <w:r>
        <w:separator/>
      </w:r>
    </w:p>
  </w:footnote>
  <w:footnote w:type="continuationSeparator" w:id="0">
    <w:p w14:paraId="3F4A9A9F" w14:textId="77777777" w:rsidR="00600DB0" w:rsidRDefault="00600DB0">
      <w:r>
        <w:continuationSeparator/>
      </w:r>
    </w:p>
  </w:footnote>
  <w:footnote w:type="continuationNotice" w:id="1">
    <w:p w14:paraId="15D0F874" w14:textId="77777777" w:rsidR="00600DB0" w:rsidRDefault="00600DB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C7009"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39B2E8A7" w14:textId="77777777" w:rsidR="0092301E" w:rsidRPr="00EC49FE" w:rsidRDefault="0092301E">
    <w:pPr>
      <w:jc w:val="right"/>
    </w:pPr>
    <w:r w:rsidRPr="00EC49FE">
      <w:t xml:space="preserve">S. </w:t>
    </w:r>
    <w:proofErr w:type="spellStart"/>
    <w:r w:rsidRPr="00EC49FE">
      <w:t>Sandri</w:t>
    </w:r>
    <w:proofErr w:type="spellEnd"/>
    <w:r w:rsidRPr="00EC49FE">
      <w:t xml:space="preserve">, J. Stolfi, </w:t>
    </w:r>
    <w:proofErr w:type="spellStart"/>
    <w:proofErr w:type="gramStart"/>
    <w:r w:rsidRPr="00EC49FE">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325C5" w14:textId="77777777" w:rsidR="0092301E" w:rsidRDefault="0092301E">
    <w:pPr>
      <w:framePr w:wrap="around" w:vAnchor="text" w:hAnchor="margin" w:xAlign="inside" w:y="1"/>
    </w:pPr>
  </w:p>
  <w:p w14:paraId="2C3CBA27"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CF487"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060DBFC7" w14:textId="77777777" w:rsidR="0092301E" w:rsidRPr="00EC49FE" w:rsidRDefault="0092301E">
    <w:pPr>
      <w:jc w:val="right"/>
    </w:pPr>
    <w:r w:rsidRPr="00EC49FE">
      <w:t xml:space="preserve">S. </w:t>
    </w:r>
    <w:proofErr w:type="spellStart"/>
    <w:r w:rsidRPr="00EC49FE">
      <w:t>Sandri</w:t>
    </w:r>
    <w:proofErr w:type="spellEnd"/>
    <w:r w:rsidRPr="00EC49FE">
      <w:t xml:space="preserve">, J. Stolfi, </w:t>
    </w:r>
    <w:proofErr w:type="spellStart"/>
    <w:proofErr w:type="gramStart"/>
    <w:r w:rsidRPr="00EC49FE">
      <w:t>L.Velho</w:t>
    </w:r>
    <w:proofErr w:type="spellEnd"/>
    <w:proofErr w:type="gramEnd"/>
  </w:p>
  <w:p w14:paraId="5882FBE0"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3AAB" w14:textId="77777777" w:rsidR="0092301E" w:rsidRDefault="0092301E">
    <w:pPr>
      <w:framePr w:wrap="around" w:vAnchor="text" w:hAnchor="margin" w:xAlign="inside" w:y="1"/>
    </w:pPr>
  </w:p>
  <w:p w14:paraId="35F89327"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A07CEC"/>
    <w:multiLevelType w:val="hybridMultilevel"/>
    <w:tmpl w:val="56AA5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1970D00"/>
    <w:multiLevelType w:val="hybridMultilevel"/>
    <w:tmpl w:val="D46E2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3AB4805"/>
    <w:multiLevelType w:val="hybridMultilevel"/>
    <w:tmpl w:val="5DEA5036"/>
    <w:lvl w:ilvl="0" w:tplc="04160001">
      <w:start w:val="1"/>
      <w:numFmt w:val="bullet"/>
      <w:lvlText w:val=""/>
      <w:lvlJc w:val="left"/>
      <w:pPr>
        <w:ind w:left="1139" w:hanging="360"/>
      </w:pPr>
      <w:rPr>
        <w:rFonts w:ascii="Symbol" w:hAnsi="Symbol" w:hint="default"/>
      </w:rPr>
    </w:lvl>
    <w:lvl w:ilvl="1" w:tplc="04160003" w:tentative="1">
      <w:start w:val="1"/>
      <w:numFmt w:val="bullet"/>
      <w:lvlText w:val="o"/>
      <w:lvlJc w:val="left"/>
      <w:pPr>
        <w:ind w:left="1859" w:hanging="360"/>
      </w:pPr>
      <w:rPr>
        <w:rFonts w:ascii="Courier New" w:hAnsi="Courier New" w:cs="Courier New" w:hint="default"/>
      </w:rPr>
    </w:lvl>
    <w:lvl w:ilvl="2" w:tplc="04160005" w:tentative="1">
      <w:start w:val="1"/>
      <w:numFmt w:val="bullet"/>
      <w:lvlText w:val=""/>
      <w:lvlJc w:val="left"/>
      <w:pPr>
        <w:ind w:left="2579" w:hanging="360"/>
      </w:pPr>
      <w:rPr>
        <w:rFonts w:ascii="Wingdings" w:hAnsi="Wingdings" w:hint="default"/>
      </w:rPr>
    </w:lvl>
    <w:lvl w:ilvl="3" w:tplc="04160001" w:tentative="1">
      <w:start w:val="1"/>
      <w:numFmt w:val="bullet"/>
      <w:lvlText w:val=""/>
      <w:lvlJc w:val="left"/>
      <w:pPr>
        <w:ind w:left="3299" w:hanging="360"/>
      </w:pPr>
      <w:rPr>
        <w:rFonts w:ascii="Symbol" w:hAnsi="Symbol" w:hint="default"/>
      </w:rPr>
    </w:lvl>
    <w:lvl w:ilvl="4" w:tplc="04160003" w:tentative="1">
      <w:start w:val="1"/>
      <w:numFmt w:val="bullet"/>
      <w:lvlText w:val="o"/>
      <w:lvlJc w:val="left"/>
      <w:pPr>
        <w:ind w:left="4019" w:hanging="360"/>
      </w:pPr>
      <w:rPr>
        <w:rFonts w:ascii="Courier New" w:hAnsi="Courier New" w:cs="Courier New" w:hint="default"/>
      </w:rPr>
    </w:lvl>
    <w:lvl w:ilvl="5" w:tplc="04160005" w:tentative="1">
      <w:start w:val="1"/>
      <w:numFmt w:val="bullet"/>
      <w:lvlText w:val=""/>
      <w:lvlJc w:val="left"/>
      <w:pPr>
        <w:ind w:left="4739" w:hanging="360"/>
      </w:pPr>
      <w:rPr>
        <w:rFonts w:ascii="Wingdings" w:hAnsi="Wingdings" w:hint="default"/>
      </w:rPr>
    </w:lvl>
    <w:lvl w:ilvl="6" w:tplc="04160001" w:tentative="1">
      <w:start w:val="1"/>
      <w:numFmt w:val="bullet"/>
      <w:lvlText w:val=""/>
      <w:lvlJc w:val="left"/>
      <w:pPr>
        <w:ind w:left="5459" w:hanging="360"/>
      </w:pPr>
      <w:rPr>
        <w:rFonts w:ascii="Symbol" w:hAnsi="Symbol" w:hint="default"/>
      </w:rPr>
    </w:lvl>
    <w:lvl w:ilvl="7" w:tplc="04160003" w:tentative="1">
      <w:start w:val="1"/>
      <w:numFmt w:val="bullet"/>
      <w:lvlText w:val="o"/>
      <w:lvlJc w:val="left"/>
      <w:pPr>
        <w:ind w:left="6179" w:hanging="360"/>
      </w:pPr>
      <w:rPr>
        <w:rFonts w:ascii="Courier New" w:hAnsi="Courier New" w:cs="Courier New" w:hint="default"/>
      </w:rPr>
    </w:lvl>
    <w:lvl w:ilvl="8" w:tplc="04160005" w:tentative="1">
      <w:start w:val="1"/>
      <w:numFmt w:val="bullet"/>
      <w:lvlText w:val=""/>
      <w:lvlJc w:val="left"/>
      <w:pPr>
        <w:ind w:left="6899" w:hanging="360"/>
      </w:pPr>
      <w:rPr>
        <w:rFonts w:ascii="Wingdings" w:hAnsi="Wingdings" w:hint="default"/>
      </w:rPr>
    </w:lvl>
  </w:abstractNum>
  <w:abstractNum w:abstractNumId="16"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7"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095E1B"/>
    <w:multiLevelType w:val="multilevel"/>
    <w:tmpl w:val="F51CD13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494B20"/>
    <w:multiLevelType w:val="hybridMultilevel"/>
    <w:tmpl w:val="85D0F16A"/>
    <w:lvl w:ilvl="0" w:tplc="1A20B0E4">
      <w:start w:val="1"/>
      <w:numFmt w:val="lowerLetter"/>
      <w:lvlText w:val="%1)"/>
      <w:lvlJc w:val="left"/>
      <w:pPr>
        <w:ind w:left="720" w:hanging="360"/>
      </w:pPr>
      <w:rPr>
        <w:rFonts w:ascii="Times" w:hAnsi="Time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4760C42"/>
    <w:multiLevelType w:val="multilevel"/>
    <w:tmpl w:val="F01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4"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5" w15:restartNumberingAfterBreak="0">
    <w:nsid w:val="640A0F24"/>
    <w:multiLevelType w:val="hybridMultilevel"/>
    <w:tmpl w:val="EFFA04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6D1D460E"/>
    <w:multiLevelType w:val="hybridMultilevel"/>
    <w:tmpl w:val="858E28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1B15AEF"/>
    <w:multiLevelType w:val="hybridMultilevel"/>
    <w:tmpl w:val="4E4E5C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38B6E51"/>
    <w:multiLevelType w:val="hybridMultilevel"/>
    <w:tmpl w:val="ADB8F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CFB01BB"/>
    <w:multiLevelType w:val="hybridMultilevel"/>
    <w:tmpl w:val="0072586A"/>
    <w:lvl w:ilvl="0" w:tplc="04160017">
      <w:start w:val="1"/>
      <w:numFmt w:val="lowerLetter"/>
      <w:lvlText w:val="%1)"/>
      <w:lvlJc w:val="left"/>
      <w:pPr>
        <w:ind w:left="720" w:hanging="360"/>
      </w:p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8"/>
  </w:num>
  <w:num w:numId="4">
    <w:abstractNumId w:val="19"/>
  </w:num>
  <w:num w:numId="5">
    <w:abstractNumId w:val="10"/>
  </w:num>
  <w:num w:numId="6">
    <w:abstractNumId w:val="24"/>
  </w:num>
  <w:num w:numId="7">
    <w:abstractNumId w:val="16"/>
  </w:num>
  <w:num w:numId="8">
    <w:abstractNumId w:val="2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14"/>
  </w:num>
  <w:num w:numId="22">
    <w:abstractNumId w:val="11"/>
  </w:num>
  <w:num w:numId="23">
    <w:abstractNumId w:val="20"/>
  </w:num>
  <w:num w:numId="24">
    <w:abstractNumId w:val="28"/>
  </w:num>
  <w:num w:numId="25">
    <w:abstractNumId w:val="29"/>
  </w:num>
  <w:num w:numId="26">
    <w:abstractNumId w:val="27"/>
  </w:num>
  <w:num w:numId="27">
    <w:abstractNumId w:val="15"/>
  </w:num>
  <w:num w:numId="28">
    <w:abstractNumId w:val="26"/>
  </w:num>
  <w:num w:numId="29">
    <w:abstractNumId w:val="2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01F18"/>
    <w:rsid w:val="000059A2"/>
    <w:rsid w:val="00006CE8"/>
    <w:rsid w:val="00006FEA"/>
    <w:rsid w:val="00011B17"/>
    <w:rsid w:val="00017660"/>
    <w:rsid w:val="00017B8C"/>
    <w:rsid w:val="000214F9"/>
    <w:rsid w:val="00021C67"/>
    <w:rsid w:val="00022497"/>
    <w:rsid w:val="00022A0D"/>
    <w:rsid w:val="00024705"/>
    <w:rsid w:val="00024F88"/>
    <w:rsid w:val="0002575F"/>
    <w:rsid w:val="00026112"/>
    <w:rsid w:val="0003413E"/>
    <w:rsid w:val="000350D4"/>
    <w:rsid w:val="00037EED"/>
    <w:rsid w:val="00046F6F"/>
    <w:rsid w:val="00055F3A"/>
    <w:rsid w:val="000567AF"/>
    <w:rsid w:val="000634C9"/>
    <w:rsid w:val="00065C74"/>
    <w:rsid w:val="00070385"/>
    <w:rsid w:val="00071814"/>
    <w:rsid w:val="000731FA"/>
    <w:rsid w:val="000777A6"/>
    <w:rsid w:val="00077904"/>
    <w:rsid w:val="00081A2C"/>
    <w:rsid w:val="000830C3"/>
    <w:rsid w:val="00085E11"/>
    <w:rsid w:val="0008672F"/>
    <w:rsid w:val="00090E5F"/>
    <w:rsid w:val="000940A1"/>
    <w:rsid w:val="00095A8C"/>
    <w:rsid w:val="000A3D16"/>
    <w:rsid w:val="000B14D2"/>
    <w:rsid w:val="000B4284"/>
    <w:rsid w:val="000B7DC6"/>
    <w:rsid w:val="000C32FB"/>
    <w:rsid w:val="000C4F41"/>
    <w:rsid w:val="000C5AF1"/>
    <w:rsid w:val="000D0B27"/>
    <w:rsid w:val="000D662E"/>
    <w:rsid w:val="000D6B47"/>
    <w:rsid w:val="000E21DA"/>
    <w:rsid w:val="000E6B16"/>
    <w:rsid w:val="000E70A5"/>
    <w:rsid w:val="000E71EE"/>
    <w:rsid w:val="000F6988"/>
    <w:rsid w:val="000F7676"/>
    <w:rsid w:val="00106226"/>
    <w:rsid w:val="0011318B"/>
    <w:rsid w:val="001150F9"/>
    <w:rsid w:val="00115BC5"/>
    <w:rsid w:val="00122A07"/>
    <w:rsid w:val="00125104"/>
    <w:rsid w:val="00125206"/>
    <w:rsid w:val="001304D3"/>
    <w:rsid w:val="00142C73"/>
    <w:rsid w:val="00145424"/>
    <w:rsid w:val="001471B9"/>
    <w:rsid w:val="001545EB"/>
    <w:rsid w:val="001558AD"/>
    <w:rsid w:val="00155EDC"/>
    <w:rsid w:val="00162EA5"/>
    <w:rsid w:val="0016668C"/>
    <w:rsid w:val="00170CFB"/>
    <w:rsid w:val="001715BC"/>
    <w:rsid w:val="00172D63"/>
    <w:rsid w:val="00172F8C"/>
    <w:rsid w:val="00173B91"/>
    <w:rsid w:val="00173EE2"/>
    <w:rsid w:val="00174F7A"/>
    <w:rsid w:val="0018072B"/>
    <w:rsid w:val="00181B6B"/>
    <w:rsid w:val="00182281"/>
    <w:rsid w:val="00182899"/>
    <w:rsid w:val="00183231"/>
    <w:rsid w:val="00191DC0"/>
    <w:rsid w:val="001A222E"/>
    <w:rsid w:val="001A3AC7"/>
    <w:rsid w:val="001B0861"/>
    <w:rsid w:val="001B1FA9"/>
    <w:rsid w:val="001B55F2"/>
    <w:rsid w:val="001C2178"/>
    <w:rsid w:val="001C2D3B"/>
    <w:rsid w:val="001C3369"/>
    <w:rsid w:val="001D33F9"/>
    <w:rsid w:val="001D3D69"/>
    <w:rsid w:val="001D3FE1"/>
    <w:rsid w:val="001D4F87"/>
    <w:rsid w:val="001D673E"/>
    <w:rsid w:val="001E1F26"/>
    <w:rsid w:val="001E3DE1"/>
    <w:rsid w:val="001E42B8"/>
    <w:rsid w:val="001E629D"/>
    <w:rsid w:val="001E72A4"/>
    <w:rsid w:val="001F0649"/>
    <w:rsid w:val="001F1777"/>
    <w:rsid w:val="001F375A"/>
    <w:rsid w:val="001F610F"/>
    <w:rsid w:val="0020180D"/>
    <w:rsid w:val="00202387"/>
    <w:rsid w:val="00206847"/>
    <w:rsid w:val="00215C8B"/>
    <w:rsid w:val="00217475"/>
    <w:rsid w:val="0022496D"/>
    <w:rsid w:val="0022582D"/>
    <w:rsid w:val="002260B3"/>
    <w:rsid w:val="0022798B"/>
    <w:rsid w:val="002307B5"/>
    <w:rsid w:val="00231902"/>
    <w:rsid w:val="00231ABA"/>
    <w:rsid w:val="00233F2B"/>
    <w:rsid w:val="00235266"/>
    <w:rsid w:val="00236166"/>
    <w:rsid w:val="00237051"/>
    <w:rsid w:val="002412F9"/>
    <w:rsid w:val="00241ABE"/>
    <w:rsid w:val="00241FA1"/>
    <w:rsid w:val="002445EB"/>
    <w:rsid w:val="002468DD"/>
    <w:rsid w:val="002469A4"/>
    <w:rsid w:val="00251331"/>
    <w:rsid w:val="002540D6"/>
    <w:rsid w:val="0025642F"/>
    <w:rsid w:val="0025722C"/>
    <w:rsid w:val="00257A6F"/>
    <w:rsid w:val="00260622"/>
    <w:rsid w:val="0026117E"/>
    <w:rsid w:val="00271E71"/>
    <w:rsid w:val="00286AC3"/>
    <w:rsid w:val="00290562"/>
    <w:rsid w:val="002919B6"/>
    <w:rsid w:val="002955EC"/>
    <w:rsid w:val="00296A7F"/>
    <w:rsid w:val="002A7DC4"/>
    <w:rsid w:val="002B19AB"/>
    <w:rsid w:val="002B2122"/>
    <w:rsid w:val="002B38A5"/>
    <w:rsid w:val="002B7B3C"/>
    <w:rsid w:val="002C3545"/>
    <w:rsid w:val="002C4DB2"/>
    <w:rsid w:val="002D0286"/>
    <w:rsid w:val="002D3BEA"/>
    <w:rsid w:val="002D5760"/>
    <w:rsid w:val="002D750A"/>
    <w:rsid w:val="002F0D13"/>
    <w:rsid w:val="002F446A"/>
    <w:rsid w:val="002F5501"/>
    <w:rsid w:val="003002D0"/>
    <w:rsid w:val="00305241"/>
    <w:rsid w:val="00306417"/>
    <w:rsid w:val="00306AAE"/>
    <w:rsid w:val="003112B6"/>
    <w:rsid w:val="003136B0"/>
    <w:rsid w:val="00320DBC"/>
    <w:rsid w:val="00324B10"/>
    <w:rsid w:val="0033216B"/>
    <w:rsid w:val="00337F1D"/>
    <w:rsid w:val="00346AB0"/>
    <w:rsid w:val="00346E0E"/>
    <w:rsid w:val="00347718"/>
    <w:rsid w:val="00347930"/>
    <w:rsid w:val="003538E5"/>
    <w:rsid w:val="003579F8"/>
    <w:rsid w:val="00360755"/>
    <w:rsid w:val="003630E6"/>
    <w:rsid w:val="00364CD6"/>
    <w:rsid w:val="00365335"/>
    <w:rsid w:val="003654ED"/>
    <w:rsid w:val="003662A4"/>
    <w:rsid w:val="00367D38"/>
    <w:rsid w:val="00370141"/>
    <w:rsid w:val="00370A73"/>
    <w:rsid w:val="00371127"/>
    <w:rsid w:val="003711E1"/>
    <w:rsid w:val="00372B4F"/>
    <w:rsid w:val="00375FC8"/>
    <w:rsid w:val="00383277"/>
    <w:rsid w:val="00384166"/>
    <w:rsid w:val="0039084B"/>
    <w:rsid w:val="003A19C8"/>
    <w:rsid w:val="003A4D05"/>
    <w:rsid w:val="003A548D"/>
    <w:rsid w:val="003A5617"/>
    <w:rsid w:val="003A7A79"/>
    <w:rsid w:val="003B3908"/>
    <w:rsid w:val="003B4BC7"/>
    <w:rsid w:val="003B6D32"/>
    <w:rsid w:val="003C0782"/>
    <w:rsid w:val="003C127E"/>
    <w:rsid w:val="003C1939"/>
    <w:rsid w:val="003C1CBC"/>
    <w:rsid w:val="003C2163"/>
    <w:rsid w:val="003C25DE"/>
    <w:rsid w:val="003C35C0"/>
    <w:rsid w:val="003C5D8E"/>
    <w:rsid w:val="003D206D"/>
    <w:rsid w:val="003D3E6B"/>
    <w:rsid w:val="003D6560"/>
    <w:rsid w:val="003D7BC4"/>
    <w:rsid w:val="003E0FBC"/>
    <w:rsid w:val="003E4602"/>
    <w:rsid w:val="003E4777"/>
    <w:rsid w:val="003E5DA1"/>
    <w:rsid w:val="003F4556"/>
    <w:rsid w:val="00400F8F"/>
    <w:rsid w:val="004023B2"/>
    <w:rsid w:val="00405F0B"/>
    <w:rsid w:val="00406E63"/>
    <w:rsid w:val="00412717"/>
    <w:rsid w:val="00416CA4"/>
    <w:rsid w:val="0042091B"/>
    <w:rsid w:val="00424571"/>
    <w:rsid w:val="00424A41"/>
    <w:rsid w:val="00425AA5"/>
    <w:rsid w:val="004335EF"/>
    <w:rsid w:val="0043653A"/>
    <w:rsid w:val="00440B87"/>
    <w:rsid w:val="004416DF"/>
    <w:rsid w:val="00444DC3"/>
    <w:rsid w:val="00452749"/>
    <w:rsid w:val="004539F6"/>
    <w:rsid w:val="00456DDD"/>
    <w:rsid w:val="00462E4C"/>
    <w:rsid w:val="00465AFC"/>
    <w:rsid w:val="00465D3B"/>
    <w:rsid w:val="00470CF7"/>
    <w:rsid w:val="004720C3"/>
    <w:rsid w:val="00476DFD"/>
    <w:rsid w:val="00480667"/>
    <w:rsid w:val="00481C31"/>
    <w:rsid w:val="00486406"/>
    <w:rsid w:val="00491F7B"/>
    <w:rsid w:val="0049337C"/>
    <w:rsid w:val="00495EDC"/>
    <w:rsid w:val="004A0745"/>
    <w:rsid w:val="004A1FD8"/>
    <w:rsid w:val="004A2C6B"/>
    <w:rsid w:val="004A4FEF"/>
    <w:rsid w:val="004A52D6"/>
    <w:rsid w:val="004A7B22"/>
    <w:rsid w:val="004B2248"/>
    <w:rsid w:val="004B2372"/>
    <w:rsid w:val="004B338C"/>
    <w:rsid w:val="004B64B2"/>
    <w:rsid w:val="004B69C2"/>
    <w:rsid w:val="004B7B67"/>
    <w:rsid w:val="004C2076"/>
    <w:rsid w:val="004C6843"/>
    <w:rsid w:val="004D2556"/>
    <w:rsid w:val="004D2C19"/>
    <w:rsid w:val="004D528A"/>
    <w:rsid w:val="004D642F"/>
    <w:rsid w:val="004D7086"/>
    <w:rsid w:val="004E21CD"/>
    <w:rsid w:val="004E46F9"/>
    <w:rsid w:val="004F05C2"/>
    <w:rsid w:val="004F0664"/>
    <w:rsid w:val="004F1C9C"/>
    <w:rsid w:val="004F4CD7"/>
    <w:rsid w:val="004F6CEA"/>
    <w:rsid w:val="004F6EB0"/>
    <w:rsid w:val="004F77ED"/>
    <w:rsid w:val="00500F7A"/>
    <w:rsid w:val="00501D16"/>
    <w:rsid w:val="00504E22"/>
    <w:rsid w:val="0050662E"/>
    <w:rsid w:val="00515F37"/>
    <w:rsid w:val="00520522"/>
    <w:rsid w:val="00531DC3"/>
    <w:rsid w:val="00534B3E"/>
    <w:rsid w:val="005368B4"/>
    <w:rsid w:val="0054010F"/>
    <w:rsid w:val="005411C5"/>
    <w:rsid w:val="005425A9"/>
    <w:rsid w:val="00543AB5"/>
    <w:rsid w:val="005479F9"/>
    <w:rsid w:val="00552EF5"/>
    <w:rsid w:val="00554240"/>
    <w:rsid w:val="00556B9F"/>
    <w:rsid w:val="005575E1"/>
    <w:rsid w:val="00562055"/>
    <w:rsid w:val="00562CA5"/>
    <w:rsid w:val="00563D0E"/>
    <w:rsid w:val="00570A3F"/>
    <w:rsid w:val="00571DC8"/>
    <w:rsid w:val="005744DA"/>
    <w:rsid w:val="00574FBD"/>
    <w:rsid w:val="00580AA6"/>
    <w:rsid w:val="0058147C"/>
    <w:rsid w:val="005840F0"/>
    <w:rsid w:val="00584B9F"/>
    <w:rsid w:val="005876A9"/>
    <w:rsid w:val="005878FE"/>
    <w:rsid w:val="00587C40"/>
    <w:rsid w:val="0059357B"/>
    <w:rsid w:val="00594D22"/>
    <w:rsid w:val="005A0B69"/>
    <w:rsid w:val="005A151A"/>
    <w:rsid w:val="005A1ED6"/>
    <w:rsid w:val="005A1F9E"/>
    <w:rsid w:val="005A2A6F"/>
    <w:rsid w:val="005A37B1"/>
    <w:rsid w:val="005A4085"/>
    <w:rsid w:val="005A6CB1"/>
    <w:rsid w:val="005A7197"/>
    <w:rsid w:val="005A78CA"/>
    <w:rsid w:val="005B1D79"/>
    <w:rsid w:val="005B2DBC"/>
    <w:rsid w:val="005C3F23"/>
    <w:rsid w:val="005C4D5E"/>
    <w:rsid w:val="005C6096"/>
    <w:rsid w:val="005D77C0"/>
    <w:rsid w:val="005E02F2"/>
    <w:rsid w:val="005F1EA0"/>
    <w:rsid w:val="005F47D4"/>
    <w:rsid w:val="005F5E18"/>
    <w:rsid w:val="005F65F2"/>
    <w:rsid w:val="00600DB0"/>
    <w:rsid w:val="006028C4"/>
    <w:rsid w:val="00603861"/>
    <w:rsid w:val="00604533"/>
    <w:rsid w:val="00606EE0"/>
    <w:rsid w:val="0060704E"/>
    <w:rsid w:val="00611FDF"/>
    <w:rsid w:val="00617E64"/>
    <w:rsid w:val="00621165"/>
    <w:rsid w:val="0062173D"/>
    <w:rsid w:val="00622DD8"/>
    <w:rsid w:val="00623FD7"/>
    <w:rsid w:val="00634D9B"/>
    <w:rsid w:val="00636488"/>
    <w:rsid w:val="00637AA9"/>
    <w:rsid w:val="00661606"/>
    <w:rsid w:val="006628DC"/>
    <w:rsid w:val="0066550D"/>
    <w:rsid w:val="00670F5F"/>
    <w:rsid w:val="00671018"/>
    <w:rsid w:val="006752F5"/>
    <w:rsid w:val="00676E05"/>
    <w:rsid w:val="006772A4"/>
    <w:rsid w:val="0068092C"/>
    <w:rsid w:val="0068191D"/>
    <w:rsid w:val="00682611"/>
    <w:rsid w:val="00685235"/>
    <w:rsid w:val="00687199"/>
    <w:rsid w:val="00694B7A"/>
    <w:rsid w:val="00694FED"/>
    <w:rsid w:val="00696802"/>
    <w:rsid w:val="006A4181"/>
    <w:rsid w:val="006A79DE"/>
    <w:rsid w:val="006B3B56"/>
    <w:rsid w:val="006B4DBF"/>
    <w:rsid w:val="006B7388"/>
    <w:rsid w:val="006B7FC4"/>
    <w:rsid w:val="006C04E8"/>
    <w:rsid w:val="006C5346"/>
    <w:rsid w:val="006C7DB1"/>
    <w:rsid w:val="006D07D3"/>
    <w:rsid w:val="006D56FD"/>
    <w:rsid w:val="006D6745"/>
    <w:rsid w:val="006D6AD4"/>
    <w:rsid w:val="006E122A"/>
    <w:rsid w:val="006E420D"/>
    <w:rsid w:val="006E74EF"/>
    <w:rsid w:val="006F167D"/>
    <w:rsid w:val="006F44E2"/>
    <w:rsid w:val="006F79AD"/>
    <w:rsid w:val="00701FE0"/>
    <w:rsid w:val="0070302F"/>
    <w:rsid w:val="0070368A"/>
    <w:rsid w:val="007047A0"/>
    <w:rsid w:val="00704B4B"/>
    <w:rsid w:val="00704C89"/>
    <w:rsid w:val="0070508F"/>
    <w:rsid w:val="00705FF8"/>
    <w:rsid w:val="00715208"/>
    <w:rsid w:val="007172FD"/>
    <w:rsid w:val="007178AF"/>
    <w:rsid w:val="00722BBC"/>
    <w:rsid w:val="00730B81"/>
    <w:rsid w:val="00731CA9"/>
    <w:rsid w:val="007417FE"/>
    <w:rsid w:val="00745D45"/>
    <w:rsid w:val="00750003"/>
    <w:rsid w:val="00754748"/>
    <w:rsid w:val="00755AB8"/>
    <w:rsid w:val="00755C01"/>
    <w:rsid w:val="007631F1"/>
    <w:rsid w:val="007634A7"/>
    <w:rsid w:val="007648DD"/>
    <w:rsid w:val="00766F0F"/>
    <w:rsid w:val="00771677"/>
    <w:rsid w:val="00772B8E"/>
    <w:rsid w:val="007745C0"/>
    <w:rsid w:val="0077504C"/>
    <w:rsid w:val="0078108C"/>
    <w:rsid w:val="00781191"/>
    <w:rsid w:val="007853D0"/>
    <w:rsid w:val="00785B91"/>
    <w:rsid w:val="00785CFB"/>
    <w:rsid w:val="00787337"/>
    <w:rsid w:val="00787D0C"/>
    <w:rsid w:val="0079105B"/>
    <w:rsid w:val="007921AF"/>
    <w:rsid w:val="00792D3A"/>
    <w:rsid w:val="007B134F"/>
    <w:rsid w:val="007B2035"/>
    <w:rsid w:val="007B2151"/>
    <w:rsid w:val="007B2811"/>
    <w:rsid w:val="007B452A"/>
    <w:rsid w:val="007B780F"/>
    <w:rsid w:val="007C1252"/>
    <w:rsid w:val="007C14BB"/>
    <w:rsid w:val="007C2A33"/>
    <w:rsid w:val="007C316F"/>
    <w:rsid w:val="007C43BA"/>
    <w:rsid w:val="007C4987"/>
    <w:rsid w:val="007C5265"/>
    <w:rsid w:val="007C726D"/>
    <w:rsid w:val="007C747A"/>
    <w:rsid w:val="007C7CC1"/>
    <w:rsid w:val="007C7F2F"/>
    <w:rsid w:val="007D244C"/>
    <w:rsid w:val="007D2A0B"/>
    <w:rsid w:val="007D377D"/>
    <w:rsid w:val="007D4E28"/>
    <w:rsid w:val="007D77DC"/>
    <w:rsid w:val="007E0EFC"/>
    <w:rsid w:val="007E1943"/>
    <w:rsid w:val="007E2E07"/>
    <w:rsid w:val="007E5F9C"/>
    <w:rsid w:val="007E7C62"/>
    <w:rsid w:val="007F1C15"/>
    <w:rsid w:val="007F4395"/>
    <w:rsid w:val="007F4A41"/>
    <w:rsid w:val="007F5A8A"/>
    <w:rsid w:val="00806DC5"/>
    <w:rsid w:val="00807421"/>
    <w:rsid w:val="00815CA0"/>
    <w:rsid w:val="008162E9"/>
    <w:rsid w:val="008203FE"/>
    <w:rsid w:val="00827E4F"/>
    <w:rsid w:val="00832187"/>
    <w:rsid w:val="00832323"/>
    <w:rsid w:val="00833557"/>
    <w:rsid w:val="008356F3"/>
    <w:rsid w:val="008372B3"/>
    <w:rsid w:val="00841607"/>
    <w:rsid w:val="008424B0"/>
    <w:rsid w:val="008424CD"/>
    <w:rsid w:val="00847CEF"/>
    <w:rsid w:val="00855C8D"/>
    <w:rsid w:val="00856A75"/>
    <w:rsid w:val="008621E4"/>
    <w:rsid w:val="00862BD1"/>
    <w:rsid w:val="00866684"/>
    <w:rsid w:val="00870806"/>
    <w:rsid w:val="00871E97"/>
    <w:rsid w:val="008760FE"/>
    <w:rsid w:val="00877C6B"/>
    <w:rsid w:val="00883D48"/>
    <w:rsid w:val="0088474B"/>
    <w:rsid w:val="00892EFF"/>
    <w:rsid w:val="00893FBF"/>
    <w:rsid w:val="008B0D2D"/>
    <w:rsid w:val="008B1055"/>
    <w:rsid w:val="008B2BC9"/>
    <w:rsid w:val="008B378A"/>
    <w:rsid w:val="008C0D29"/>
    <w:rsid w:val="008C2E71"/>
    <w:rsid w:val="008C4ADB"/>
    <w:rsid w:val="008C4FCB"/>
    <w:rsid w:val="008C575A"/>
    <w:rsid w:val="008C6B04"/>
    <w:rsid w:val="008C6BC9"/>
    <w:rsid w:val="008C74D4"/>
    <w:rsid w:val="008D1A5E"/>
    <w:rsid w:val="008D2E54"/>
    <w:rsid w:val="008D7CB9"/>
    <w:rsid w:val="008E0FAE"/>
    <w:rsid w:val="008E4B4E"/>
    <w:rsid w:val="008E5151"/>
    <w:rsid w:val="008F0BE6"/>
    <w:rsid w:val="008F151D"/>
    <w:rsid w:val="008F2104"/>
    <w:rsid w:val="008F4A3C"/>
    <w:rsid w:val="008F6EAB"/>
    <w:rsid w:val="00910953"/>
    <w:rsid w:val="00913FE5"/>
    <w:rsid w:val="00915160"/>
    <w:rsid w:val="00916169"/>
    <w:rsid w:val="009204CD"/>
    <w:rsid w:val="009217BC"/>
    <w:rsid w:val="0092301E"/>
    <w:rsid w:val="00925B47"/>
    <w:rsid w:val="00931603"/>
    <w:rsid w:val="009318EA"/>
    <w:rsid w:val="00931DC6"/>
    <w:rsid w:val="009346D5"/>
    <w:rsid w:val="00935D2C"/>
    <w:rsid w:val="00945665"/>
    <w:rsid w:val="0094675C"/>
    <w:rsid w:val="00947AEB"/>
    <w:rsid w:val="009554F3"/>
    <w:rsid w:val="0096306C"/>
    <w:rsid w:val="009637B3"/>
    <w:rsid w:val="0096642E"/>
    <w:rsid w:val="00971345"/>
    <w:rsid w:val="00971EC1"/>
    <w:rsid w:val="00972D53"/>
    <w:rsid w:val="00977226"/>
    <w:rsid w:val="009844FC"/>
    <w:rsid w:val="00987108"/>
    <w:rsid w:val="009934B4"/>
    <w:rsid w:val="009A37AA"/>
    <w:rsid w:val="009B3412"/>
    <w:rsid w:val="009B3C79"/>
    <w:rsid w:val="009B6BFC"/>
    <w:rsid w:val="009C0115"/>
    <w:rsid w:val="009C66C4"/>
    <w:rsid w:val="009D1152"/>
    <w:rsid w:val="009D23B3"/>
    <w:rsid w:val="009D3354"/>
    <w:rsid w:val="009D4CFF"/>
    <w:rsid w:val="009D70A8"/>
    <w:rsid w:val="009E136D"/>
    <w:rsid w:val="009E3658"/>
    <w:rsid w:val="009E41A3"/>
    <w:rsid w:val="009E5837"/>
    <w:rsid w:val="009E5DEE"/>
    <w:rsid w:val="009E5E15"/>
    <w:rsid w:val="009F6D15"/>
    <w:rsid w:val="009F7C46"/>
    <w:rsid w:val="00A01041"/>
    <w:rsid w:val="00A01F34"/>
    <w:rsid w:val="00A0478E"/>
    <w:rsid w:val="00A1224B"/>
    <w:rsid w:val="00A12563"/>
    <w:rsid w:val="00A15F09"/>
    <w:rsid w:val="00A174A1"/>
    <w:rsid w:val="00A17937"/>
    <w:rsid w:val="00A20DCE"/>
    <w:rsid w:val="00A27417"/>
    <w:rsid w:val="00A360D8"/>
    <w:rsid w:val="00A366A0"/>
    <w:rsid w:val="00A40EEC"/>
    <w:rsid w:val="00A40F9F"/>
    <w:rsid w:val="00A41902"/>
    <w:rsid w:val="00A45B0C"/>
    <w:rsid w:val="00A472AA"/>
    <w:rsid w:val="00A50D7C"/>
    <w:rsid w:val="00A5191D"/>
    <w:rsid w:val="00A51E29"/>
    <w:rsid w:val="00A558DE"/>
    <w:rsid w:val="00A55EFB"/>
    <w:rsid w:val="00A6131B"/>
    <w:rsid w:val="00A67ED2"/>
    <w:rsid w:val="00A73D31"/>
    <w:rsid w:val="00A82E03"/>
    <w:rsid w:val="00A8492D"/>
    <w:rsid w:val="00A8663D"/>
    <w:rsid w:val="00A94DE4"/>
    <w:rsid w:val="00A96A22"/>
    <w:rsid w:val="00AA17F9"/>
    <w:rsid w:val="00AA20A8"/>
    <w:rsid w:val="00AA396F"/>
    <w:rsid w:val="00AA4A9A"/>
    <w:rsid w:val="00AB1B57"/>
    <w:rsid w:val="00AC2910"/>
    <w:rsid w:val="00AC3463"/>
    <w:rsid w:val="00AD19C3"/>
    <w:rsid w:val="00AE1C22"/>
    <w:rsid w:val="00AE2517"/>
    <w:rsid w:val="00AE2588"/>
    <w:rsid w:val="00AE33A8"/>
    <w:rsid w:val="00AE37A4"/>
    <w:rsid w:val="00AF185C"/>
    <w:rsid w:val="00AF2EA7"/>
    <w:rsid w:val="00AF4503"/>
    <w:rsid w:val="00B01FB2"/>
    <w:rsid w:val="00B028F3"/>
    <w:rsid w:val="00B0419D"/>
    <w:rsid w:val="00B062CA"/>
    <w:rsid w:val="00B06EFE"/>
    <w:rsid w:val="00B100F1"/>
    <w:rsid w:val="00B121E4"/>
    <w:rsid w:val="00B16E1E"/>
    <w:rsid w:val="00B261FA"/>
    <w:rsid w:val="00B2724D"/>
    <w:rsid w:val="00B44192"/>
    <w:rsid w:val="00B44EBE"/>
    <w:rsid w:val="00B53E90"/>
    <w:rsid w:val="00B67441"/>
    <w:rsid w:val="00B70193"/>
    <w:rsid w:val="00B7448F"/>
    <w:rsid w:val="00B75220"/>
    <w:rsid w:val="00B76355"/>
    <w:rsid w:val="00B77787"/>
    <w:rsid w:val="00B800C5"/>
    <w:rsid w:val="00B82144"/>
    <w:rsid w:val="00B8328E"/>
    <w:rsid w:val="00B839F4"/>
    <w:rsid w:val="00B84FAB"/>
    <w:rsid w:val="00B85308"/>
    <w:rsid w:val="00B85956"/>
    <w:rsid w:val="00B85DED"/>
    <w:rsid w:val="00B8704A"/>
    <w:rsid w:val="00B87D39"/>
    <w:rsid w:val="00BA04AF"/>
    <w:rsid w:val="00BA4E58"/>
    <w:rsid w:val="00BA56A8"/>
    <w:rsid w:val="00BA7421"/>
    <w:rsid w:val="00BB17B8"/>
    <w:rsid w:val="00BB5A2D"/>
    <w:rsid w:val="00BC3338"/>
    <w:rsid w:val="00BC3833"/>
    <w:rsid w:val="00BC4EDA"/>
    <w:rsid w:val="00BC53A0"/>
    <w:rsid w:val="00BD19E0"/>
    <w:rsid w:val="00BD3E5D"/>
    <w:rsid w:val="00BD527A"/>
    <w:rsid w:val="00BD79A1"/>
    <w:rsid w:val="00BE1976"/>
    <w:rsid w:val="00BE5C87"/>
    <w:rsid w:val="00BF0AD6"/>
    <w:rsid w:val="00BF5B90"/>
    <w:rsid w:val="00BF6E6C"/>
    <w:rsid w:val="00BF7CF7"/>
    <w:rsid w:val="00C02185"/>
    <w:rsid w:val="00C04C40"/>
    <w:rsid w:val="00C05491"/>
    <w:rsid w:val="00C1095E"/>
    <w:rsid w:val="00C11CCB"/>
    <w:rsid w:val="00C11E72"/>
    <w:rsid w:val="00C20BAC"/>
    <w:rsid w:val="00C222DB"/>
    <w:rsid w:val="00C22CB8"/>
    <w:rsid w:val="00C270F7"/>
    <w:rsid w:val="00C3400E"/>
    <w:rsid w:val="00C34BDA"/>
    <w:rsid w:val="00C35588"/>
    <w:rsid w:val="00C3594B"/>
    <w:rsid w:val="00C36E0B"/>
    <w:rsid w:val="00C51FAA"/>
    <w:rsid w:val="00C522D7"/>
    <w:rsid w:val="00C55437"/>
    <w:rsid w:val="00C6163A"/>
    <w:rsid w:val="00C6270D"/>
    <w:rsid w:val="00C66FED"/>
    <w:rsid w:val="00C70348"/>
    <w:rsid w:val="00C717B9"/>
    <w:rsid w:val="00C77E35"/>
    <w:rsid w:val="00C80568"/>
    <w:rsid w:val="00C80E99"/>
    <w:rsid w:val="00C8527E"/>
    <w:rsid w:val="00C91CC3"/>
    <w:rsid w:val="00C933DE"/>
    <w:rsid w:val="00C9579F"/>
    <w:rsid w:val="00C96483"/>
    <w:rsid w:val="00CA109E"/>
    <w:rsid w:val="00CA13FA"/>
    <w:rsid w:val="00CA2235"/>
    <w:rsid w:val="00CA48C4"/>
    <w:rsid w:val="00CA4D21"/>
    <w:rsid w:val="00CA7492"/>
    <w:rsid w:val="00CB4EF4"/>
    <w:rsid w:val="00CC071E"/>
    <w:rsid w:val="00CC18D6"/>
    <w:rsid w:val="00CC2F1E"/>
    <w:rsid w:val="00CC501F"/>
    <w:rsid w:val="00CD097B"/>
    <w:rsid w:val="00CD418E"/>
    <w:rsid w:val="00CD6B75"/>
    <w:rsid w:val="00CD6E88"/>
    <w:rsid w:val="00CD7F77"/>
    <w:rsid w:val="00CE40D5"/>
    <w:rsid w:val="00CE61D1"/>
    <w:rsid w:val="00CE63B6"/>
    <w:rsid w:val="00CE6B38"/>
    <w:rsid w:val="00CE6D65"/>
    <w:rsid w:val="00CF2067"/>
    <w:rsid w:val="00CF7E36"/>
    <w:rsid w:val="00CF7EE8"/>
    <w:rsid w:val="00D0184D"/>
    <w:rsid w:val="00D02C84"/>
    <w:rsid w:val="00D0687C"/>
    <w:rsid w:val="00D11B2C"/>
    <w:rsid w:val="00D15065"/>
    <w:rsid w:val="00D15C59"/>
    <w:rsid w:val="00D24F36"/>
    <w:rsid w:val="00D25DCF"/>
    <w:rsid w:val="00D303C8"/>
    <w:rsid w:val="00D33E5E"/>
    <w:rsid w:val="00D352B0"/>
    <w:rsid w:val="00D365D2"/>
    <w:rsid w:val="00D36BFD"/>
    <w:rsid w:val="00D3751E"/>
    <w:rsid w:val="00D413F0"/>
    <w:rsid w:val="00D42F52"/>
    <w:rsid w:val="00D4455A"/>
    <w:rsid w:val="00D4579F"/>
    <w:rsid w:val="00D46D8B"/>
    <w:rsid w:val="00D51A4D"/>
    <w:rsid w:val="00D51FFC"/>
    <w:rsid w:val="00D536F8"/>
    <w:rsid w:val="00D551B1"/>
    <w:rsid w:val="00D60997"/>
    <w:rsid w:val="00D60B6D"/>
    <w:rsid w:val="00D60F7D"/>
    <w:rsid w:val="00D61A6E"/>
    <w:rsid w:val="00D64941"/>
    <w:rsid w:val="00D64EC5"/>
    <w:rsid w:val="00D65438"/>
    <w:rsid w:val="00D66319"/>
    <w:rsid w:val="00D704D2"/>
    <w:rsid w:val="00D718E0"/>
    <w:rsid w:val="00D75348"/>
    <w:rsid w:val="00D81945"/>
    <w:rsid w:val="00D96DE1"/>
    <w:rsid w:val="00DA2B49"/>
    <w:rsid w:val="00DA37FD"/>
    <w:rsid w:val="00DA3F4B"/>
    <w:rsid w:val="00DA4E6B"/>
    <w:rsid w:val="00DA63FB"/>
    <w:rsid w:val="00DA6E18"/>
    <w:rsid w:val="00DB213D"/>
    <w:rsid w:val="00DB5064"/>
    <w:rsid w:val="00DC3624"/>
    <w:rsid w:val="00DC72D4"/>
    <w:rsid w:val="00DD1639"/>
    <w:rsid w:val="00DD4A88"/>
    <w:rsid w:val="00DD54B3"/>
    <w:rsid w:val="00DD5F17"/>
    <w:rsid w:val="00DD6834"/>
    <w:rsid w:val="00DF2ED9"/>
    <w:rsid w:val="00DF3FAA"/>
    <w:rsid w:val="00DF6E0D"/>
    <w:rsid w:val="00E001C6"/>
    <w:rsid w:val="00E04830"/>
    <w:rsid w:val="00E111D7"/>
    <w:rsid w:val="00E116D9"/>
    <w:rsid w:val="00E11D3F"/>
    <w:rsid w:val="00E15AAC"/>
    <w:rsid w:val="00E17B81"/>
    <w:rsid w:val="00E21896"/>
    <w:rsid w:val="00E23555"/>
    <w:rsid w:val="00E26A0F"/>
    <w:rsid w:val="00E329E2"/>
    <w:rsid w:val="00E37020"/>
    <w:rsid w:val="00E37319"/>
    <w:rsid w:val="00E41C65"/>
    <w:rsid w:val="00E43538"/>
    <w:rsid w:val="00E4786A"/>
    <w:rsid w:val="00E51CB7"/>
    <w:rsid w:val="00E54594"/>
    <w:rsid w:val="00E62886"/>
    <w:rsid w:val="00E63DCE"/>
    <w:rsid w:val="00E6595F"/>
    <w:rsid w:val="00E663DF"/>
    <w:rsid w:val="00E67157"/>
    <w:rsid w:val="00E821F1"/>
    <w:rsid w:val="00E85EF5"/>
    <w:rsid w:val="00E87B40"/>
    <w:rsid w:val="00E92EE9"/>
    <w:rsid w:val="00E95BD2"/>
    <w:rsid w:val="00EA1B2F"/>
    <w:rsid w:val="00EA22C9"/>
    <w:rsid w:val="00EA506B"/>
    <w:rsid w:val="00EA62CF"/>
    <w:rsid w:val="00EA7E69"/>
    <w:rsid w:val="00EB0FFC"/>
    <w:rsid w:val="00EB4D57"/>
    <w:rsid w:val="00EB660C"/>
    <w:rsid w:val="00EC3281"/>
    <w:rsid w:val="00EC3AD7"/>
    <w:rsid w:val="00EC49FE"/>
    <w:rsid w:val="00EE2370"/>
    <w:rsid w:val="00EE2F2C"/>
    <w:rsid w:val="00EE39FD"/>
    <w:rsid w:val="00EE41AC"/>
    <w:rsid w:val="00EE55C1"/>
    <w:rsid w:val="00EE6628"/>
    <w:rsid w:val="00EE70EF"/>
    <w:rsid w:val="00EF1A38"/>
    <w:rsid w:val="00EF1E03"/>
    <w:rsid w:val="00EF5EF8"/>
    <w:rsid w:val="00EF713B"/>
    <w:rsid w:val="00F1184E"/>
    <w:rsid w:val="00F13CA4"/>
    <w:rsid w:val="00F1534D"/>
    <w:rsid w:val="00F2088B"/>
    <w:rsid w:val="00F20C3C"/>
    <w:rsid w:val="00F211A2"/>
    <w:rsid w:val="00F2171E"/>
    <w:rsid w:val="00F22B12"/>
    <w:rsid w:val="00F24D71"/>
    <w:rsid w:val="00F30C87"/>
    <w:rsid w:val="00F34935"/>
    <w:rsid w:val="00F3782D"/>
    <w:rsid w:val="00F37DE4"/>
    <w:rsid w:val="00F4177B"/>
    <w:rsid w:val="00F50BC0"/>
    <w:rsid w:val="00F50C12"/>
    <w:rsid w:val="00F52475"/>
    <w:rsid w:val="00F52ECC"/>
    <w:rsid w:val="00F54ABC"/>
    <w:rsid w:val="00F56583"/>
    <w:rsid w:val="00F5658C"/>
    <w:rsid w:val="00F61E1C"/>
    <w:rsid w:val="00F65957"/>
    <w:rsid w:val="00F65F6B"/>
    <w:rsid w:val="00F86BF8"/>
    <w:rsid w:val="00F9506C"/>
    <w:rsid w:val="00F952A1"/>
    <w:rsid w:val="00F95AB2"/>
    <w:rsid w:val="00F966A4"/>
    <w:rsid w:val="00FA1837"/>
    <w:rsid w:val="00FA2660"/>
    <w:rsid w:val="00FA7B1C"/>
    <w:rsid w:val="00FB1F78"/>
    <w:rsid w:val="00FB3FA1"/>
    <w:rsid w:val="00FB6DF9"/>
    <w:rsid w:val="00FB7252"/>
    <w:rsid w:val="00FC1AB9"/>
    <w:rsid w:val="00FC4CC4"/>
    <w:rsid w:val="00FE3899"/>
    <w:rsid w:val="00FE3C96"/>
    <w:rsid w:val="00FE4819"/>
    <w:rsid w:val="00FE7237"/>
    <w:rsid w:val="00FF17C7"/>
    <w:rsid w:val="00FF1B4C"/>
    <w:rsid w:val="00FF39FA"/>
    <w:rsid w:val="00FF3B34"/>
    <w:rsid w:val="00FF42CC"/>
    <w:rsid w:val="00FF7A28"/>
    <w:rsid w:val="00FF7D5A"/>
    <w:rsid w:val="02673B58"/>
    <w:rsid w:val="0BB88C9E"/>
    <w:rsid w:val="0BF16822"/>
    <w:rsid w:val="0CA16316"/>
    <w:rsid w:val="0D907E32"/>
    <w:rsid w:val="0E80FB76"/>
    <w:rsid w:val="0F86FFF7"/>
    <w:rsid w:val="0FD903D8"/>
    <w:rsid w:val="115BABDC"/>
    <w:rsid w:val="117FC0B4"/>
    <w:rsid w:val="11B96586"/>
    <w:rsid w:val="11BDE0BD"/>
    <w:rsid w:val="127C6C51"/>
    <w:rsid w:val="158887B6"/>
    <w:rsid w:val="168CD6A9"/>
    <w:rsid w:val="1775ADAC"/>
    <w:rsid w:val="19C4776B"/>
    <w:rsid w:val="1B536DAB"/>
    <w:rsid w:val="1EF51653"/>
    <w:rsid w:val="1F0C32F5"/>
    <w:rsid w:val="1F471A34"/>
    <w:rsid w:val="2090E6B4"/>
    <w:rsid w:val="22F6BDB9"/>
    <w:rsid w:val="23D2D72A"/>
    <w:rsid w:val="241E2F48"/>
    <w:rsid w:val="2581E323"/>
    <w:rsid w:val="27522C19"/>
    <w:rsid w:val="2846B85A"/>
    <w:rsid w:val="29189C1C"/>
    <w:rsid w:val="2A987CE1"/>
    <w:rsid w:val="2B5D1707"/>
    <w:rsid w:val="2C772B9B"/>
    <w:rsid w:val="2D1A297D"/>
    <w:rsid w:val="2EA91FBD"/>
    <w:rsid w:val="2F4415A1"/>
    <w:rsid w:val="30DFE602"/>
    <w:rsid w:val="31669511"/>
    <w:rsid w:val="31BCA4AF"/>
    <w:rsid w:val="31CBBB6F"/>
    <w:rsid w:val="31E77E1A"/>
    <w:rsid w:val="341786C4"/>
    <w:rsid w:val="366E3E94"/>
    <w:rsid w:val="374F2786"/>
    <w:rsid w:val="380A0EF5"/>
    <w:rsid w:val="3A836112"/>
    <w:rsid w:val="3B28875A"/>
    <w:rsid w:val="3CBF5F8D"/>
    <w:rsid w:val="3ECDEEA8"/>
    <w:rsid w:val="3EFAE889"/>
    <w:rsid w:val="43A15FCB"/>
    <w:rsid w:val="45D960EC"/>
    <w:rsid w:val="460D42EE"/>
    <w:rsid w:val="46AF936D"/>
    <w:rsid w:val="49F4DEA4"/>
    <w:rsid w:val="49FD9578"/>
    <w:rsid w:val="4A4060E1"/>
    <w:rsid w:val="4AD9911D"/>
    <w:rsid w:val="4D1629D1"/>
    <w:rsid w:val="4DCECF52"/>
    <w:rsid w:val="4EE7F3D3"/>
    <w:rsid w:val="5062C5EE"/>
    <w:rsid w:val="5243B888"/>
    <w:rsid w:val="530F7627"/>
    <w:rsid w:val="5351AA8F"/>
    <w:rsid w:val="542D6CE7"/>
    <w:rsid w:val="5540511D"/>
    <w:rsid w:val="56A8EEDA"/>
    <w:rsid w:val="5A1E0A43"/>
    <w:rsid w:val="5A85CA31"/>
    <w:rsid w:val="5BA6E781"/>
    <w:rsid w:val="5C816D65"/>
    <w:rsid w:val="5F2925C4"/>
    <w:rsid w:val="61F1A56C"/>
    <w:rsid w:val="64F2267A"/>
    <w:rsid w:val="6D395041"/>
    <w:rsid w:val="6DE94B35"/>
    <w:rsid w:val="6E829D04"/>
    <w:rsid w:val="6F95813A"/>
    <w:rsid w:val="7209C26F"/>
    <w:rsid w:val="73C688F2"/>
    <w:rsid w:val="74D5303C"/>
    <w:rsid w:val="75EDDE84"/>
    <w:rsid w:val="76A5EBA5"/>
    <w:rsid w:val="76C40B35"/>
    <w:rsid w:val="7792B3D2"/>
    <w:rsid w:val="7A50AECD"/>
    <w:rsid w:val="7DE98D35"/>
    <w:rsid w:val="7FBAF2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E86BA"/>
  <w15:chartTrackingRefBased/>
  <w15:docId w15:val="{9F0D6198-F67D-594A-83D0-5F4CA13B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Textodebalo">
    <w:name w:val="Balloon Text"/>
    <w:basedOn w:val="Normal"/>
    <w:link w:val="TextodebaloChar"/>
    <w:rsid w:val="00FB7252"/>
    <w:pPr>
      <w:spacing w:before="0"/>
    </w:pPr>
    <w:rPr>
      <w:rFonts w:ascii="Segoe UI" w:hAnsi="Segoe UI" w:cs="Segoe UI"/>
      <w:sz w:val="18"/>
      <w:szCs w:val="18"/>
    </w:rPr>
  </w:style>
  <w:style w:type="character" w:customStyle="1" w:styleId="TextodebaloChar">
    <w:name w:val="Texto de balão Char"/>
    <w:link w:val="Textodebalo"/>
    <w:rsid w:val="00FB7252"/>
    <w:rPr>
      <w:rFonts w:ascii="Segoe UI" w:hAnsi="Segoe UI" w:cs="Segoe UI"/>
      <w:sz w:val="18"/>
      <w:szCs w:val="18"/>
    </w:rPr>
  </w:style>
  <w:style w:type="table" w:styleId="Tabelacomgrade">
    <w:name w:val="Table Grid"/>
    <w:basedOn w:val="Tabelanormal"/>
    <w:uiPriority w:val="39"/>
    <w:rsid w:val="0087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rsid w:val="008C2E71"/>
    <w:pPr>
      <w:tabs>
        <w:tab w:val="clear" w:pos="720"/>
        <w:tab w:val="center" w:pos="4252"/>
        <w:tab w:val="right" w:pos="8504"/>
      </w:tabs>
    </w:pPr>
  </w:style>
  <w:style w:type="character" w:customStyle="1" w:styleId="RodapChar">
    <w:name w:val="Rodapé Char"/>
    <w:link w:val="Rodap"/>
    <w:rsid w:val="008C2E71"/>
    <w:rPr>
      <w:rFonts w:ascii="Times" w:hAnsi="Times"/>
      <w:sz w:val="24"/>
    </w:rPr>
  </w:style>
  <w:style w:type="paragraph" w:styleId="Cabealho">
    <w:name w:val="header"/>
    <w:basedOn w:val="Normal"/>
    <w:link w:val="CabealhoChar"/>
    <w:rsid w:val="008C2E71"/>
    <w:pPr>
      <w:tabs>
        <w:tab w:val="clear" w:pos="720"/>
        <w:tab w:val="center" w:pos="4252"/>
        <w:tab w:val="right" w:pos="8504"/>
      </w:tabs>
    </w:pPr>
  </w:style>
  <w:style w:type="character" w:customStyle="1" w:styleId="CabealhoChar">
    <w:name w:val="Cabeçalho Char"/>
    <w:link w:val="Cabealho"/>
    <w:rsid w:val="008C2E71"/>
    <w:rPr>
      <w:rFonts w:ascii="Times" w:hAnsi="Times"/>
      <w:sz w:val="24"/>
    </w:rPr>
  </w:style>
  <w:style w:type="paragraph" w:styleId="PargrafodaLista">
    <w:name w:val="List Paragraph"/>
    <w:basedOn w:val="Normal"/>
    <w:uiPriority w:val="34"/>
    <w:qFormat/>
    <w:rsid w:val="000B7DC6"/>
    <w:pPr>
      <w:tabs>
        <w:tab w:val="clear" w:pos="720"/>
      </w:tabs>
      <w:spacing w:before="0" w:line="276" w:lineRule="auto"/>
      <w:ind w:left="720"/>
      <w:contextualSpacing/>
    </w:pPr>
    <w:rPr>
      <w:rFonts w:ascii="Arial" w:eastAsia="Arial" w:hAnsi="Arial" w:cs="Arial"/>
      <w:szCs w:val="22"/>
    </w:rPr>
  </w:style>
  <w:style w:type="character" w:styleId="nfase">
    <w:name w:val="Emphasis"/>
    <w:basedOn w:val="Fontepargpadro"/>
    <w:uiPriority w:val="20"/>
    <w:qFormat/>
    <w:rsid w:val="00611FDF"/>
    <w:rPr>
      <w:i/>
      <w:iCs/>
    </w:rPr>
  </w:style>
  <w:style w:type="character" w:styleId="Forte">
    <w:name w:val="Strong"/>
    <w:basedOn w:val="Fontepargpadro"/>
    <w:uiPriority w:val="22"/>
    <w:qFormat/>
    <w:rsid w:val="009844FC"/>
    <w:rPr>
      <w:b/>
      <w:bCs/>
    </w:rPr>
  </w:style>
  <w:style w:type="character" w:styleId="Refdecomentrio">
    <w:name w:val="annotation reference"/>
    <w:basedOn w:val="Fontepargpadro"/>
    <w:rsid w:val="006B7FC4"/>
    <w:rPr>
      <w:sz w:val="16"/>
      <w:szCs w:val="16"/>
    </w:rPr>
  </w:style>
  <w:style w:type="paragraph" w:styleId="Textodecomentrio">
    <w:name w:val="annotation text"/>
    <w:basedOn w:val="Normal"/>
    <w:link w:val="TextodecomentrioChar"/>
    <w:rsid w:val="006B7FC4"/>
    <w:rPr>
      <w:sz w:val="20"/>
    </w:rPr>
  </w:style>
  <w:style w:type="character" w:customStyle="1" w:styleId="TextodecomentrioChar">
    <w:name w:val="Texto de comentário Char"/>
    <w:basedOn w:val="Fontepargpadro"/>
    <w:link w:val="Textodecomentrio"/>
    <w:rsid w:val="006B7FC4"/>
    <w:rPr>
      <w:rFonts w:ascii="Times" w:hAnsi="Times"/>
    </w:rPr>
  </w:style>
  <w:style w:type="paragraph" w:styleId="Assuntodocomentrio">
    <w:name w:val="annotation subject"/>
    <w:basedOn w:val="Textodecomentrio"/>
    <w:next w:val="Textodecomentrio"/>
    <w:link w:val="AssuntodocomentrioChar"/>
    <w:rsid w:val="006B7FC4"/>
    <w:rPr>
      <w:b/>
      <w:bCs/>
    </w:rPr>
  </w:style>
  <w:style w:type="character" w:customStyle="1" w:styleId="AssuntodocomentrioChar">
    <w:name w:val="Assunto do comentário Char"/>
    <w:basedOn w:val="TextodecomentrioChar"/>
    <w:link w:val="Assuntodocomentrio"/>
    <w:rsid w:val="006B7FC4"/>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89642">
      <w:bodyDiv w:val="1"/>
      <w:marLeft w:val="0"/>
      <w:marRight w:val="0"/>
      <w:marTop w:val="0"/>
      <w:marBottom w:val="0"/>
      <w:divBdr>
        <w:top w:val="none" w:sz="0" w:space="0" w:color="auto"/>
        <w:left w:val="none" w:sz="0" w:space="0" w:color="auto"/>
        <w:bottom w:val="none" w:sz="0" w:space="0" w:color="auto"/>
        <w:right w:val="none" w:sz="0" w:space="0" w:color="auto"/>
      </w:divBdr>
    </w:div>
    <w:div w:id="91584553">
      <w:bodyDiv w:val="1"/>
      <w:marLeft w:val="0"/>
      <w:marRight w:val="0"/>
      <w:marTop w:val="0"/>
      <w:marBottom w:val="0"/>
      <w:divBdr>
        <w:top w:val="none" w:sz="0" w:space="0" w:color="auto"/>
        <w:left w:val="none" w:sz="0" w:space="0" w:color="auto"/>
        <w:bottom w:val="none" w:sz="0" w:space="0" w:color="auto"/>
        <w:right w:val="none" w:sz="0" w:space="0" w:color="auto"/>
      </w:divBdr>
    </w:div>
    <w:div w:id="195117851">
      <w:bodyDiv w:val="1"/>
      <w:marLeft w:val="0"/>
      <w:marRight w:val="0"/>
      <w:marTop w:val="0"/>
      <w:marBottom w:val="0"/>
      <w:divBdr>
        <w:top w:val="none" w:sz="0" w:space="0" w:color="auto"/>
        <w:left w:val="none" w:sz="0" w:space="0" w:color="auto"/>
        <w:bottom w:val="none" w:sz="0" w:space="0" w:color="auto"/>
        <w:right w:val="none" w:sz="0" w:space="0" w:color="auto"/>
      </w:divBdr>
    </w:div>
    <w:div w:id="224336231">
      <w:bodyDiv w:val="1"/>
      <w:marLeft w:val="0"/>
      <w:marRight w:val="0"/>
      <w:marTop w:val="0"/>
      <w:marBottom w:val="0"/>
      <w:divBdr>
        <w:top w:val="none" w:sz="0" w:space="0" w:color="auto"/>
        <w:left w:val="none" w:sz="0" w:space="0" w:color="auto"/>
        <w:bottom w:val="none" w:sz="0" w:space="0" w:color="auto"/>
        <w:right w:val="none" w:sz="0" w:space="0" w:color="auto"/>
      </w:divBdr>
    </w:div>
    <w:div w:id="313267655">
      <w:bodyDiv w:val="1"/>
      <w:marLeft w:val="0"/>
      <w:marRight w:val="0"/>
      <w:marTop w:val="0"/>
      <w:marBottom w:val="0"/>
      <w:divBdr>
        <w:top w:val="none" w:sz="0" w:space="0" w:color="auto"/>
        <w:left w:val="none" w:sz="0" w:space="0" w:color="auto"/>
        <w:bottom w:val="none" w:sz="0" w:space="0" w:color="auto"/>
        <w:right w:val="none" w:sz="0" w:space="0" w:color="auto"/>
      </w:divBdr>
    </w:div>
    <w:div w:id="340202604">
      <w:bodyDiv w:val="1"/>
      <w:marLeft w:val="0"/>
      <w:marRight w:val="0"/>
      <w:marTop w:val="0"/>
      <w:marBottom w:val="0"/>
      <w:divBdr>
        <w:top w:val="none" w:sz="0" w:space="0" w:color="auto"/>
        <w:left w:val="none" w:sz="0" w:space="0" w:color="auto"/>
        <w:bottom w:val="none" w:sz="0" w:space="0" w:color="auto"/>
        <w:right w:val="none" w:sz="0" w:space="0" w:color="auto"/>
      </w:divBdr>
    </w:div>
    <w:div w:id="345714919">
      <w:bodyDiv w:val="1"/>
      <w:marLeft w:val="0"/>
      <w:marRight w:val="0"/>
      <w:marTop w:val="0"/>
      <w:marBottom w:val="0"/>
      <w:divBdr>
        <w:top w:val="none" w:sz="0" w:space="0" w:color="auto"/>
        <w:left w:val="none" w:sz="0" w:space="0" w:color="auto"/>
        <w:bottom w:val="none" w:sz="0" w:space="0" w:color="auto"/>
        <w:right w:val="none" w:sz="0" w:space="0" w:color="auto"/>
      </w:divBdr>
    </w:div>
    <w:div w:id="396783859">
      <w:bodyDiv w:val="1"/>
      <w:marLeft w:val="0"/>
      <w:marRight w:val="0"/>
      <w:marTop w:val="0"/>
      <w:marBottom w:val="0"/>
      <w:divBdr>
        <w:top w:val="none" w:sz="0" w:space="0" w:color="auto"/>
        <w:left w:val="none" w:sz="0" w:space="0" w:color="auto"/>
        <w:bottom w:val="none" w:sz="0" w:space="0" w:color="auto"/>
        <w:right w:val="none" w:sz="0" w:space="0" w:color="auto"/>
      </w:divBdr>
    </w:div>
    <w:div w:id="422266962">
      <w:bodyDiv w:val="1"/>
      <w:marLeft w:val="0"/>
      <w:marRight w:val="0"/>
      <w:marTop w:val="0"/>
      <w:marBottom w:val="0"/>
      <w:divBdr>
        <w:top w:val="none" w:sz="0" w:space="0" w:color="auto"/>
        <w:left w:val="none" w:sz="0" w:space="0" w:color="auto"/>
        <w:bottom w:val="none" w:sz="0" w:space="0" w:color="auto"/>
        <w:right w:val="none" w:sz="0" w:space="0" w:color="auto"/>
      </w:divBdr>
    </w:div>
    <w:div w:id="428425845">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48015738">
      <w:bodyDiv w:val="1"/>
      <w:marLeft w:val="0"/>
      <w:marRight w:val="0"/>
      <w:marTop w:val="0"/>
      <w:marBottom w:val="0"/>
      <w:divBdr>
        <w:top w:val="none" w:sz="0" w:space="0" w:color="auto"/>
        <w:left w:val="none" w:sz="0" w:space="0" w:color="auto"/>
        <w:bottom w:val="none" w:sz="0" w:space="0" w:color="auto"/>
        <w:right w:val="none" w:sz="0" w:space="0" w:color="auto"/>
      </w:divBdr>
    </w:div>
    <w:div w:id="467866873">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59190200">
      <w:bodyDiv w:val="1"/>
      <w:marLeft w:val="0"/>
      <w:marRight w:val="0"/>
      <w:marTop w:val="0"/>
      <w:marBottom w:val="0"/>
      <w:divBdr>
        <w:top w:val="none" w:sz="0" w:space="0" w:color="auto"/>
        <w:left w:val="none" w:sz="0" w:space="0" w:color="auto"/>
        <w:bottom w:val="none" w:sz="0" w:space="0" w:color="auto"/>
        <w:right w:val="none" w:sz="0" w:space="0" w:color="auto"/>
      </w:divBdr>
    </w:div>
    <w:div w:id="666858693">
      <w:bodyDiv w:val="1"/>
      <w:marLeft w:val="0"/>
      <w:marRight w:val="0"/>
      <w:marTop w:val="0"/>
      <w:marBottom w:val="0"/>
      <w:divBdr>
        <w:top w:val="none" w:sz="0" w:space="0" w:color="auto"/>
        <w:left w:val="none" w:sz="0" w:space="0" w:color="auto"/>
        <w:bottom w:val="none" w:sz="0" w:space="0" w:color="auto"/>
        <w:right w:val="none" w:sz="0" w:space="0" w:color="auto"/>
      </w:divBdr>
    </w:div>
    <w:div w:id="679310261">
      <w:bodyDiv w:val="1"/>
      <w:marLeft w:val="0"/>
      <w:marRight w:val="0"/>
      <w:marTop w:val="0"/>
      <w:marBottom w:val="0"/>
      <w:divBdr>
        <w:top w:val="none" w:sz="0" w:space="0" w:color="auto"/>
        <w:left w:val="none" w:sz="0" w:space="0" w:color="auto"/>
        <w:bottom w:val="none" w:sz="0" w:space="0" w:color="auto"/>
        <w:right w:val="none" w:sz="0" w:space="0" w:color="auto"/>
      </w:divBdr>
    </w:div>
    <w:div w:id="680282033">
      <w:bodyDiv w:val="1"/>
      <w:marLeft w:val="0"/>
      <w:marRight w:val="0"/>
      <w:marTop w:val="0"/>
      <w:marBottom w:val="0"/>
      <w:divBdr>
        <w:top w:val="none" w:sz="0" w:space="0" w:color="auto"/>
        <w:left w:val="none" w:sz="0" w:space="0" w:color="auto"/>
        <w:bottom w:val="none" w:sz="0" w:space="0" w:color="auto"/>
        <w:right w:val="none" w:sz="0" w:space="0" w:color="auto"/>
      </w:divBdr>
    </w:div>
    <w:div w:id="745568915">
      <w:bodyDiv w:val="1"/>
      <w:marLeft w:val="0"/>
      <w:marRight w:val="0"/>
      <w:marTop w:val="0"/>
      <w:marBottom w:val="0"/>
      <w:divBdr>
        <w:top w:val="none" w:sz="0" w:space="0" w:color="auto"/>
        <w:left w:val="none" w:sz="0" w:space="0" w:color="auto"/>
        <w:bottom w:val="none" w:sz="0" w:space="0" w:color="auto"/>
        <w:right w:val="none" w:sz="0" w:space="0" w:color="auto"/>
      </w:divBdr>
    </w:div>
    <w:div w:id="985276191">
      <w:bodyDiv w:val="1"/>
      <w:marLeft w:val="0"/>
      <w:marRight w:val="0"/>
      <w:marTop w:val="0"/>
      <w:marBottom w:val="0"/>
      <w:divBdr>
        <w:top w:val="none" w:sz="0" w:space="0" w:color="auto"/>
        <w:left w:val="none" w:sz="0" w:space="0" w:color="auto"/>
        <w:bottom w:val="none" w:sz="0" w:space="0" w:color="auto"/>
        <w:right w:val="none" w:sz="0" w:space="0" w:color="auto"/>
      </w:divBdr>
    </w:div>
    <w:div w:id="1019965040">
      <w:bodyDiv w:val="1"/>
      <w:marLeft w:val="0"/>
      <w:marRight w:val="0"/>
      <w:marTop w:val="0"/>
      <w:marBottom w:val="0"/>
      <w:divBdr>
        <w:top w:val="none" w:sz="0" w:space="0" w:color="auto"/>
        <w:left w:val="none" w:sz="0" w:space="0" w:color="auto"/>
        <w:bottom w:val="none" w:sz="0" w:space="0" w:color="auto"/>
        <w:right w:val="none" w:sz="0" w:space="0" w:color="auto"/>
      </w:divBdr>
    </w:div>
    <w:div w:id="1043210151">
      <w:bodyDiv w:val="1"/>
      <w:marLeft w:val="0"/>
      <w:marRight w:val="0"/>
      <w:marTop w:val="0"/>
      <w:marBottom w:val="0"/>
      <w:divBdr>
        <w:top w:val="none" w:sz="0" w:space="0" w:color="auto"/>
        <w:left w:val="none" w:sz="0" w:space="0" w:color="auto"/>
        <w:bottom w:val="none" w:sz="0" w:space="0" w:color="auto"/>
        <w:right w:val="none" w:sz="0" w:space="0" w:color="auto"/>
      </w:divBdr>
    </w:div>
    <w:div w:id="1064255212">
      <w:bodyDiv w:val="1"/>
      <w:marLeft w:val="0"/>
      <w:marRight w:val="0"/>
      <w:marTop w:val="0"/>
      <w:marBottom w:val="0"/>
      <w:divBdr>
        <w:top w:val="none" w:sz="0" w:space="0" w:color="auto"/>
        <w:left w:val="none" w:sz="0" w:space="0" w:color="auto"/>
        <w:bottom w:val="none" w:sz="0" w:space="0" w:color="auto"/>
        <w:right w:val="none" w:sz="0" w:space="0" w:color="auto"/>
      </w:divBdr>
    </w:div>
    <w:div w:id="1071390318">
      <w:bodyDiv w:val="1"/>
      <w:marLeft w:val="0"/>
      <w:marRight w:val="0"/>
      <w:marTop w:val="0"/>
      <w:marBottom w:val="0"/>
      <w:divBdr>
        <w:top w:val="none" w:sz="0" w:space="0" w:color="auto"/>
        <w:left w:val="none" w:sz="0" w:space="0" w:color="auto"/>
        <w:bottom w:val="none" w:sz="0" w:space="0" w:color="auto"/>
        <w:right w:val="none" w:sz="0" w:space="0" w:color="auto"/>
      </w:divBdr>
    </w:div>
    <w:div w:id="1118260465">
      <w:bodyDiv w:val="1"/>
      <w:marLeft w:val="0"/>
      <w:marRight w:val="0"/>
      <w:marTop w:val="0"/>
      <w:marBottom w:val="0"/>
      <w:divBdr>
        <w:top w:val="none" w:sz="0" w:space="0" w:color="auto"/>
        <w:left w:val="none" w:sz="0" w:space="0" w:color="auto"/>
        <w:bottom w:val="none" w:sz="0" w:space="0" w:color="auto"/>
        <w:right w:val="none" w:sz="0" w:space="0" w:color="auto"/>
      </w:divBdr>
    </w:div>
    <w:div w:id="1122725397">
      <w:bodyDiv w:val="1"/>
      <w:marLeft w:val="0"/>
      <w:marRight w:val="0"/>
      <w:marTop w:val="0"/>
      <w:marBottom w:val="0"/>
      <w:divBdr>
        <w:top w:val="none" w:sz="0" w:space="0" w:color="auto"/>
        <w:left w:val="none" w:sz="0" w:space="0" w:color="auto"/>
        <w:bottom w:val="none" w:sz="0" w:space="0" w:color="auto"/>
        <w:right w:val="none" w:sz="0" w:space="0" w:color="auto"/>
      </w:divBdr>
    </w:div>
    <w:div w:id="1194228642">
      <w:bodyDiv w:val="1"/>
      <w:marLeft w:val="0"/>
      <w:marRight w:val="0"/>
      <w:marTop w:val="0"/>
      <w:marBottom w:val="0"/>
      <w:divBdr>
        <w:top w:val="none" w:sz="0" w:space="0" w:color="auto"/>
        <w:left w:val="none" w:sz="0" w:space="0" w:color="auto"/>
        <w:bottom w:val="none" w:sz="0" w:space="0" w:color="auto"/>
        <w:right w:val="none" w:sz="0" w:space="0" w:color="auto"/>
      </w:divBdr>
    </w:div>
    <w:div w:id="1199783524">
      <w:bodyDiv w:val="1"/>
      <w:marLeft w:val="0"/>
      <w:marRight w:val="0"/>
      <w:marTop w:val="0"/>
      <w:marBottom w:val="0"/>
      <w:divBdr>
        <w:top w:val="none" w:sz="0" w:space="0" w:color="auto"/>
        <w:left w:val="none" w:sz="0" w:space="0" w:color="auto"/>
        <w:bottom w:val="none" w:sz="0" w:space="0" w:color="auto"/>
        <w:right w:val="none" w:sz="0" w:space="0" w:color="auto"/>
      </w:divBdr>
    </w:div>
    <w:div w:id="1214544734">
      <w:bodyDiv w:val="1"/>
      <w:marLeft w:val="0"/>
      <w:marRight w:val="0"/>
      <w:marTop w:val="0"/>
      <w:marBottom w:val="0"/>
      <w:divBdr>
        <w:top w:val="none" w:sz="0" w:space="0" w:color="auto"/>
        <w:left w:val="none" w:sz="0" w:space="0" w:color="auto"/>
        <w:bottom w:val="none" w:sz="0" w:space="0" w:color="auto"/>
        <w:right w:val="none" w:sz="0" w:space="0" w:color="auto"/>
      </w:divBdr>
    </w:div>
    <w:div w:id="1224214504">
      <w:bodyDiv w:val="1"/>
      <w:marLeft w:val="0"/>
      <w:marRight w:val="0"/>
      <w:marTop w:val="0"/>
      <w:marBottom w:val="0"/>
      <w:divBdr>
        <w:top w:val="none" w:sz="0" w:space="0" w:color="auto"/>
        <w:left w:val="none" w:sz="0" w:space="0" w:color="auto"/>
        <w:bottom w:val="none" w:sz="0" w:space="0" w:color="auto"/>
        <w:right w:val="none" w:sz="0" w:space="0" w:color="auto"/>
      </w:divBdr>
      <w:divsChild>
        <w:div w:id="1369602325">
          <w:marLeft w:val="0"/>
          <w:marRight w:val="0"/>
          <w:marTop w:val="0"/>
          <w:marBottom w:val="0"/>
          <w:divBdr>
            <w:top w:val="none" w:sz="0" w:space="0" w:color="auto"/>
            <w:left w:val="none" w:sz="0" w:space="0" w:color="auto"/>
            <w:bottom w:val="none" w:sz="0" w:space="0" w:color="auto"/>
            <w:right w:val="none" w:sz="0" w:space="0" w:color="auto"/>
          </w:divBdr>
          <w:divsChild>
            <w:div w:id="10407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171">
      <w:bodyDiv w:val="1"/>
      <w:marLeft w:val="0"/>
      <w:marRight w:val="0"/>
      <w:marTop w:val="0"/>
      <w:marBottom w:val="0"/>
      <w:divBdr>
        <w:top w:val="none" w:sz="0" w:space="0" w:color="auto"/>
        <w:left w:val="none" w:sz="0" w:space="0" w:color="auto"/>
        <w:bottom w:val="none" w:sz="0" w:space="0" w:color="auto"/>
        <w:right w:val="none" w:sz="0" w:space="0" w:color="auto"/>
      </w:divBdr>
    </w:div>
    <w:div w:id="1345016502">
      <w:bodyDiv w:val="1"/>
      <w:marLeft w:val="0"/>
      <w:marRight w:val="0"/>
      <w:marTop w:val="0"/>
      <w:marBottom w:val="0"/>
      <w:divBdr>
        <w:top w:val="none" w:sz="0" w:space="0" w:color="auto"/>
        <w:left w:val="none" w:sz="0" w:space="0" w:color="auto"/>
        <w:bottom w:val="none" w:sz="0" w:space="0" w:color="auto"/>
        <w:right w:val="none" w:sz="0" w:space="0" w:color="auto"/>
      </w:divBdr>
    </w:div>
    <w:div w:id="1365982853">
      <w:bodyDiv w:val="1"/>
      <w:marLeft w:val="0"/>
      <w:marRight w:val="0"/>
      <w:marTop w:val="0"/>
      <w:marBottom w:val="0"/>
      <w:divBdr>
        <w:top w:val="none" w:sz="0" w:space="0" w:color="auto"/>
        <w:left w:val="none" w:sz="0" w:space="0" w:color="auto"/>
        <w:bottom w:val="none" w:sz="0" w:space="0" w:color="auto"/>
        <w:right w:val="none" w:sz="0" w:space="0" w:color="auto"/>
      </w:divBdr>
    </w:div>
    <w:div w:id="1394088083">
      <w:bodyDiv w:val="1"/>
      <w:marLeft w:val="0"/>
      <w:marRight w:val="0"/>
      <w:marTop w:val="0"/>
      <w:marBottom w:val="0"/>
      <w:divBdr>
        <w:top w:val="none" w:sz="0" w:space="0" w:color="auto"/>
        <w:left w:val="none" w:sz="0" w:space="0" w:color="auto"/>
        <w:bottom w:val="none" w:sz="0" w:space="0" w:color="auto"/>
        <w:right w:val="none" w:sz="0" w:space="0" w:color="auto"/>
      </w:divBdr>
    </w:div>
    <w:div w:id="1405184361">
      <w:bodyDiv w:val="1"/>
      <w:marLeft w:val="0"/>
      <w:marRight w:val="0"/>
      <w:marTop w:val="0"/>
      <w:marBottom w:val="0"/>
      <w:divBdr>
        <w:top w:val="none" w:sz="0" w:space="0" w:color="auto"/>
        <w:left w:val="none" w:sz="0" w:space="0" w:color="auto"/>
        <w:bottom w:val="none" w:sz="0" w:space="0" w:color="auto"/>
        <w:right w:val="none" w:sz="0" w:space="0" w:color="auto"/>
      </w:divBdr>
    </w:div>
    <w:div w:id="1492717697">
      <w:bodyDiv w:val="1"/>
      <w:marLeft w:val="0"/>
      <w:marRight w:val="0"/>
      <w:marTop w:val="0"/>
      <w:marBottom w:val="0"/>
      <w:divBdr>
        <w:top w:val="none" w:sz="0" w:space="0" w:color="auto"/>
        <w:left w:val="none" w:sz="0" w:space="0" w:color="auto"/>
        <w:bottom w:val="none" w:sz="0" w:space="0" w:color="auto"/>
        <w:right w:val="none" w:sz="0" w:space="0" w:color="auto"/>
      </w:divBdr>
    </w:div>
    <w:div w:id="1565994276">
      <w:bodyDiv w:val="1"/>
      <w:marLeft w:val="0"/>
      <w:marRight w:val="0"/>
      <w:marTop w:val="0"/>
      <w:marBottom w:val="0"/>
      <w:divBdr>
        <w:top w:val="none" w:sz="0" w:space="0" w:color="auto"/>
        <w:left w:val="none" w:sz="0" w:space="0" w:color="auto"/>
        <w:bottom w:val="none" w:sz="0" w:space="0" w:color="auto"/>
        <w:right w:val="none" w:sz="0" w:space="0" w:color="auto"/>
      </w:divBdr>
    </w:div>
    <w:div w:id="1609963570">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687632409">
      <w:bodyDiv w:val="1"/>
      <w:marLeft w:val="0"/>
      <w:marRight w:val="0"/>
      <w:marTop w:val="0"/>
      <w:marBottom w:val="0"/>
      <w:divBdr>
        <w:top w:val="none" w:sz="0" w:space="0" w:color="auto"/>
        <w:left w:val="none" w:sz="0" w:space="0" w:color="auto"/>
        <w:bottom w:val="none" w:sz="0" w:space="0" w:color="auto"/>
        <w:right w:val="none" w:sz="0" w:space="0" w:color="auto"/>
      </w:divBdr>
    </w:div>
    <w:div w:id="1687975808">
      <w:bodyDiv w:val="1"/>
      <w:marLeft w:val="0"/>
      <w:marRight w:val="0"/>
      <w:marTop w:val="0"/>
      <w:marBottom w:val="0"/>
      <w:divBdr>
        <w:top w:val="none" w:sz="0" w:space="0" w:color="auto"/>
        <w:left w:val="none" w:sz="0" w:space="0" w:color="auto"/>
        <w:bottom w:val="none" w:sz="0" w:space="0" w:color="auto"/>
        <w:right w:val="none" w:sz="0" w:space="0" w:color="auto"/>
      </w:divBdr>
    </w:div>
    <w:div w:id="1874613592">
      <w:bodyDiv w:val="1"/>
      <w:marLeft w:val="0"/>
      <w:marRight w:val="0"/>
      <w:marTop w:val="0"/>
      <w:marBottom w:val="0"/>
      <w:divBdr>
        <w:top w:val="none" w:sz="0" w:space="0" w:color="auto"/>
        <w:left w:val="none" w:sz="0" w:space="0" w:color="auto"/>
        <w:bottom w:val="none" w:sz="0" w:space="0" w:color="auto"/>
        <w:right w:val="none" w:sz="0" w:space="0" w:color="auto"/>
      </w:divBdr>
    </w:div>
    <w:div w:id="1980845602">
      <w:bodyDiv w:val="1"/>
      <w:marLeft w:val="0"/>
      <w:marRight w:val="0"/>
      <w:marTop w:val="0"/>
      <w:marBottom w:val="0"/>
      <w:divBdr>
        <w:top w:val="none" w:sz="0" w:space="0" w:color="auto"/>
        <w:left w:val="none" w:sz="0" w:space="0" w:color="auto"/>
        <w:bottom w:val="none" w:sz="0" w:space="0" w:color="auto"/>
        <w:right w:val="none" w:sz="0" w:space="0" w:color="auto"/>
      </w:divBdr>
    </w:div>
    <w:div w:id="1985230401">
      <w:bodyDiv w:val="1"/>
      <w:marLeft w:val="0"/>
      <w:marRight w:val="0"/>
      <w:marTop w:val="0"/>
      <w:marBottom w:val="0"/>
      <w:divBdr>
        <w:top w:val="none" w:sz="0" w:space="0" w:color="auto"/>
        <w:left w:val="none" w:sz="0" w:space="0" w:color="auto"/>
        <w:bottom w:val="none" w:sz="0" w:space="0" w:color="auto"/>
        <w:right w:val="none" w:sz="0" w:space="0" w:color="auto"/>
      </w:divBdr>
      <w:divsChild>
        <w:div w:id="1569680988">
          <w:marLeft w:val="0"/>
          <w:marRight w:val="0"/>
          <w:marTop w:val="0"/>
          <w:marBottom w:val="0"/>
          <w:divBdr>
            <w:top w:val="none" w:sz="0" w:space="0" w:color="auto"/>
            <w:left w:val="none" w:sz="0" w:space="0" w:color="auto"/>
            <w:bottom w:val="none" w:sz="0" w:space="0" w:color="auto"/>
            <w:right w:val="none" w:sz="0" w:space="0" w:color="auto"/>
          </w:divBdr>
          <w:divsChild>
            <w:div w:id="9994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435">
      <w:bodyDiv w:val="1"/>
      <w:marLeft w:val="0"/>
      <w:marRight w:val="0"/>
      <w:marTop w:val="0"/>
      <w:marBottom w:val="0"/>
      <w:divBdr>
        <w:top w:val="none" w:sz="0" w:space="0" w:color="auto"/>
        <w:left w:val="none" w:sz="0" w:space="0" w:color="auto"/>
        <w:bottom w:val="none" w:sz="0" w:space="0" w:color="auto"/>
        <w:right w:val="none" w:sz="0" w:space="0" w:color="auto"/>
      </w:divBdr>
    </w:div>
    <w:div w:id="2061633979">
      <w:bodyDiv w:val="1"/>
      <w:marLeft w:val="0"/>
      <w:marRight w:val="0"/>
      <w:marTop w:val="0"/>
      <w:marBottom w:val="0"/>
      <w:divBdr>
        <w:top w:val="none" w:sz="0" w:space="0" w:color="auto"/>
        <w:left w:val="none" w:sz="0" w:space="0" w:color="auto"/>
        <w:bottom w:val="none" w:sz="0" w:space="0" w:color="auto"/>
        <w:right w:val="none" w:sz="0" w:space="0" w:color="auto"/>
      </w:divBdr>
    </w:div>
    <w:div w:id="2068794036">
      <w:bodyDiv w:val="1"/>
      <w:marLeft w:val="0"/>
      <w:marRight w:val="0"/>
      <w:marTop w:val="0"/>
      <w:marBottom w:val="0"/>
      <w:divBdr>
        <w:top w:val="none" w:sz="0" w:space="0" w:color="auto"/>
        <w:left w:val="none" w:sz="0" w:space="0" w:color="auto"/>
        <w:bottom w:val="none" w:sz="0" w:space="0" w:color="auto"/>
        <w:right w:val="none" w:sz="0" w:space="0" w:color="auto"/>
      </w:divBdr>
    </w:div>
    <w:div w:id="212141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C:\DOCUME~1\sirlei\CONFIG~1\Temp\Diretório temporário 2 para template-word.zip\sbc-template.dot</Template>
  <TotalTime>13</TotalTime>
  <Pages>10</Pages>
  <Words>3434</Words>
  <Characters>18549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WELLINGTON GALLO</cp:lastModifiedBy>
  <cp:revision>3</cp:revision>
  <cp:lastPrinted>2017-06-27T16:33:00Z</cp:lastPrinted>
  <dcterms:created xsi:type="dcterms:W3CDTF">2021-05-25T17:51:00Z</dcterms:created>
  <dcterms:modified xsi:type="dcterms:W3CDTF">2021-05-25T18:22:00Z</dcterms:modified>
</cp:coreProperties>
</file>