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ECD5" w14:textId="492AC89E" w:rsidR="009702DB" w:rsidRDefault="009702DB" w:rsidP="00505FBB">
      <w:pPr>
        <w:spacing w:after="0" w:line="360" w:lineRule="auto"/>
        <w:rPr>
          <w:rFonts w:ascii="Arial" w:eastAsia="Arial" w:hAnsi="Arial" w:cs="Arial"/>
          <w:b/>
          <w:bCs/>
        </w:rPr>
      </w:pPr>
    </w:p>
    <w:tbl>
      <w:tblPr>
        <w:tblW w:w="9923" w:type="dxa"/>
        <w:tblBorders>
          <w:bottom w:val="dotted" w:sz="4" w:space="0" w:color="auto"/>
          <w:insideH w:val="dotted" w:sz="4" w:space="0" w:color="auto"/>
        </w:tblBorders>
        <w:tblLook w:val="01E0" w:firstRow="1" w:lastRow="1" w:firstColumn="1" w:lastColumn="1" w:noHBand="0" w:noVBand="0"/>
      </w:tblPr>
      <w:tblGrid>
        <w:gridCol w:w="4962"/>
        <w:gridCol w:w="4961"/>
      </w:tblGrid>
      <w:tr w:rsidR="009B360D" w:rsidRPr="007934AD" w14:paraId="6ECD773C" w14:textId="77777777" w:rsidTr="45086A76">
        <w:tc>
          <w:tcPr>
            <w:tcW w:w="9923" w:type="dxa"/>
            <w:gridSpan w:val="2"/>
            <w:shd w:val="clear" w:color="auto" w:fill="000000" w:themeFill="text1"/>
          </w:tcPr>
          <w:p w14:paraId="23CC4706" w14:textId="5DC2B642" w:rsidR="009B360D" w:rsidRPr="007934AD" w:rsidRDefault="009B360D" w:rsidP="004E384B">
            <w:pPr>
              <w:spacing w:before="40" w:after="40"/>
              <w:ind w:right="-799"/>
              <w:jc w:val="center"/>
              <w:rPr>
                <w:rFonts w:ascii="Arial" w:hAnsi="Arial" w:cs="Arial"/>
                <w:b/>
                <w:bCs/>
                <w:noProof/>
                <w:color w:val="FFFFFF" w:themeColor="background1"/>
              </w:rPr>
            </w:pPr>
            <w:bookmarkStart w:id="0" w:name="_Toc62028342"/>
            <w:r w:rsidRPr="007934AD">
              <w:rPr>
                <w:b/>
                <w:bCs/>
                <w:color w:val="FFFFFF" w:themeColor="background1"/>
                <w:sz w:val="32"/>
                <w:szCs w:val="32"/>
              </w:rPr>
              <w:t>SITUAÇÃO DE APRENDIZAGEM 0</w:t>
            </w:r>
            <w:r w:rsidR="00EF6F51">
              <w:rPr>
                <w:b/>
                <w:bCs/>
                <w:color w:val="FFFFFF" w:themeColor="background1"/>
                <w:sz w:val="32"/>
                <w:szCs w:val="32"/>
              </w:rPr>
              <w:t>1</w:t>
            </w:r>
            <w:r w:rsidRPr="007934AD">
              <w:rPr>
                <w:b/>
                <w:bCs/>
                <w:color w:val="FFFFFF" w:themeColor="background1"/>
                <w:sz w:val="32"/>
                <w:szCs w:val="32"/>
              </w:rPr>
              <w:t xml:space="preserve"> – </w:t>
            </w:r>
            <w:bookmarkEnd w:id="0"/>
            <w:r w:rsidR="00906D1E">
              <w:rPr>
                <w:rStyle w:val="normaltextrun"/>
                <w:rFonts w:ascii="Calibri" w:hAnsi="Calibri" w:cs="Calibri"/>
                <w:b/>
                <w:bCs/>
                <w:color w:val="FFFFFF"/>
                <w:sz w:val="32"/>
                <w:szCs w:val="32"/>
                <w:bdr w:val="none" w:sz="0" w:space="0" w:color="auto" w:frame="1"/>
              </w:rPr>
              <w:t>Processos de Fabricação Mecânica</w:t>
            </w:r>
          </w:p>
        </w:tc>
      </w:tr>
      <w:tr w:rsidR="009B360D" w:rsidRPr="00741C07" w14:paraId="2DF731D1" w14:textId="77777777" w:rsidTr="45086A76">
        <w:tc>
          <w:tcPr>
            <w:tcW w:w="9923" w:type="dxa"/>
            <w:gridSpan w:val="2"/>
          </w:tcPr>
          <w:p w14:paraId="5B6432A1" w14:textId="0D3B9B5A" w:rsidR="009B360D" w:rsidRPr="00741C07" w:rsidRDefault="009B360D" w:rsidP="004E384B">
            <w:pPr>
              <w:spacing w:before="40" w:after="40"/>
              <w:ind w:right="-799"/>
              <w:rPr>
                <w:rFonts w:ascii="Arial" w:hAnsi="Arial" w:cs="Arial"/>
                <w:b/>
                <w:noProof/>
              </w:rPr>
            </w:pPr>
            <w:r w:rsidRPr="00741C07">
              <w:rPr>
                <w:rFonts w:ascii="Arial" w:hAnsi="Arial" w:cs="Arial"/>
                <w:b/>
                <w:noProof/>
              </w:rPr>
              <w:t>Curso:</w:t>
            </w:r>
            <w:r w:rsidR="004475CA">
              <w:rPr>
                <w:rFonts w:ascii="Arial" w:hAnsi="Arial" w:cs="Arial"/>
                <w:b/>
                <w:noProof/>
              </w:rPr>
              <w:t xml:space="preserve"> Técnico em Fabricação Mecânica</w:t>
            </w:r>
          </w:p>
        </w:tc>
      </w:tr>
      <w:tr w:rsidR="009B360D" w:rsidRPr="00741C07" w14:paraId="2AE08B26" w14:textId="77777777" w:rsidTr="45086A76">
        <w:tc>
          <w:tcPr>
            <w:tcW w:w="9923" w:type="dxa"/>
            <w:gridSpan w:val="2"/>
          </w:tcPr>
          <w:p w14:paraId="7F3EE4E8" w14:textId="680F909B" w:rsidR="009B360D" w:rsidRPr="00741C07" w:rsidRDefault="009B360D" w:rsidP="004E384B">
            <w:pPr>
              <w:spacing w:before="40" w:after="40"/>
              <w:ind w:right="-799"/>
              <w:rPr>
                <w:rFonts w:ascii="Arial" w:hAnsi="Arial" w:cs="Arial"/>
                <w:noProof/>
              </w:rPr>
            </w:pPr>
            <w:r w:rsidRPr="00741C07">
              <w:rPr>
                <w:rFonts w:ascii="Arial" w:hAnsi="Arial" w:cs="Arial"/>
                <w:b/>
                <w:noProof/>
              </w:rPr>
              <w:t>Unidade curricular</w:t>
            </w:r>
            <w:r>
              <w:rPr>
                <w:rFonts w:ascii="Arial" w:hAnsi="Arial" w:cs="Arial"/>
                <w:b/>
                <w:noProof/>
              </w:rPr>
              <w:t xml:space="preserve"> (UC)</w:t>
            </w:r>
            <w:r w:rsidRPr="00741C07">
              <w:rPr>
                <w:rFonts w:ascii="Arial" w:hAnsi="Arial" w:cs="Arial"/>
                <w:b/>
                <w:noProof/>
              </w:rPr>
              <w:t>:</w:t>
            </w:r>
            <w:r w:rsidRPr="00741C07">
              <w:rPr>
                <w:rFonts w:ascii="Arial" w:hAnsi="Arial" w:cs="Arial"/>
                <w:noProof/>
              </w:rPr>
              <w:t xml:space="preserve"> </w:t>
            </w:r>
            <w:r w:rsidR="00906D1E">
              <w:rPr>
                <w:rFonts w:ascii="Arial" w:hAnsi="Arial" w:cs="Arial"/>
                <w:noProof/>
              </w:rPr>
              <w:t>Processos de Fabricação Mecânica</w:t>
            </w:r>
          </w:p>
        </w:tc>
      </w:tr>
      <w:tr w:rsidR="00FD4418" w:rsidRPr="00741C07" w14:paraId="451BBBD3" w14:textId="77777777" w:rsidTr="45086A76">
        <w:tc>
          <w:tcPr>
            <w:tcW w:w="4962" w:type="dxa"/>
          </w:tcPr>
          <w:p w14:paraId="0346F5D1" w14:textId="7C63ED31" w:rsidR="009B360D" w:rsidRPr="00741C07" w:rsidRDefault="009B360D" w:rsidP="004E384B">
            <w:pPr>
              <w:spacing w:before="40" w:after="40"/>
              <w:ind w:right="-799"/>
              <w:rPr>
                <w:rFonts w:ascii="Arial" w:hAnsi="Arial" w:cs="Arial"/>
                <w:noProof/>
              </w:rPr>
            </w:pPr>
            <w:r w:rsidRPr="00741C07">
              <w:rPr>
                <w:rFonts w:ascii="Arial" w:hAnsi="Arial" w:cs="Arial"/>
                <w:b/>
                <w:noProof/>
              </w:rPr>
              <w:t xml:space="preserve">Carga horária da </w:t>
            </w:r>
            <w:r>
              <w:rPr>
                <w:rFonts w:ascii="Arial" w:hAnsi="Arial" w:cs="Arial"/>
                <w:b/>
                <w:noProof/>
              </w:rPr>
              <w:t>UC</w:t>
            </w:r>
            <w:r w:rsidRPr="00741C07">
              <w:rPr>
                <w:rFonts w:ascii="Arial" w:hAnsi="Arial" w:cs="Arial"/>
                <w:b/>
                <w:noProof/>
              </w:rPr>
              <w:t>:</w:t>
            </w:r>
            <w:r w:rsidR="004475CA">
              <w:rPr>
                <w:rFonts w:ascii="Arial" w:hAnsi="Arial" w:cs="Arial"/>
                <w:b/>
                <w:noProof/>
              </w:rPr>
              <w:t xml:space="preserve"> </w:t>
            </w:r>
            <w:r w:rsidR="002D75C0">
              <w:rPr>
                <w:rFonts w:ascii="Arial" w:hAnsi="Arial" w:cs="Arial"/>
                <w:b/>
                <w:noProof/>
              </w:rPr>
              <w:t>75</w:t>
            </w:r>
            <w:r w:rsidR="004475CA">
              <w:rPr>
                <w:rFonts w:ascii="Arial" w:hAnsi="Arial" w:cs="Arial"/>
                <w:b/>
                <w:noProof/>
              </w:rPr>
              <w:t>h</w:t>
            </w:r>
          </w:p>
        </w:tc>
        <w:tc>
          <w:tcPr>
            <w:tcW w:w="4961" w:type="dxa"/>
          </w:tcPr>
          <w:p w14:paraId="54511191" w14:textId="04239DB8" w:rsidR="009B360D" w:rsidRPr="007934AD" w:rsidRDefault="009B360D" w:rsidP="004E384B">
            <w:pPr>
              <w:spacing w:before="40" w:after="40"/>
              <w:ind w:right="-799"/>
              <w:rPr>
                <w:rFonts w:ascii="Arial" w:hAnsi="Arial" w:cs="Arial"/>
                <w:b/>
                <w:bCs/>
                <w:noProof/>
              </w:rPr>
            </w:pPr>
            <w:r w:rsidRPr="007934AD">
              <w:rPr>
                <w:rFonts w:ascii="Arial" w:hAnsi="Arial" w:cs="Arial"/>
                <w:b/>
                <w:bCs/>
                <w:noProof/>
              </w:rPr>
              <w:t xml:space="preserve">Nº de aulas: </w:t>
            </w:r>
            <w:r w:rsidR="002D75C0">
              <w:rPr>
                <w:rFonts w:ascii="Arial" w:hAnsi="Arial" w:cs="Arial"/>
                <w:b/>
                <w:bCs/>
                <w:noProof/>
              </w:rPr>
              <w:t>10</w:t>
            </w:r>
            <w:r w:rsidR="004475CA">
              <w:rPr>
                <w:rFonts w:ascii="Arial" w:hAnsi="Arial" w:cs="Arial"/>
                <w:b/>
                <w:bCs/>
                <w:noProof/>
              </w:rPr>
              <w:t>0 aulas</w:t>
            </w:r>
          </w:p>
        </w:tc>
      </w:tr>
      <w:tr w:rsidR="009B360D" w:rsidRPr="00741C07" w14:paraId="5284FA1F" w14:textId="77777777" w:rsidTr="45086A76">
        <w:tc>
          <w:tcPr>
            <w:tcW w:w="9923" w:type="dxa"/>
            <w:gridSpan w:val="2"/>
          </w:tcPr>
          <w:p w14:paraId="54015775" w14:textId="11F2212A" w:rsidR="009B360D" w:rsidRPr="00741C07" w:rsidRDefault="009B360D" w:rsidP="004E384B">
            <w:pPr>
              <w:spacing w:before="40" w:after="40"/>
              <w:ind w:right="-799"/>
              <w:rPr>
                <w:rFonts w:ascii="Arial" w:hAnsi="Arial" w:cs="Arial"/>
                <w:noProof/>
              </w:rPr>
            </w:pPr>
            <w:r w:rsidRPr="00741C07">
              <w:rPr>
                <w:rFonts w:ascii="Arial" w:hAnsi="Arial" w:cs="Arial"/>
                <w:b/>
                <w:noProof/>
              </w:rPr>
              <w:t>Carga horária prevista para o desenvolvimento d</w:t>
            </w:r>
            <w:r w:rsidR="004B4CF1">
              <w:rPr>
                <w:rFonts w:ascii="Arial" w:hAnsi="Arial" w:cs="Arial"/>
                <w:b/>
                <w:noProof/>
              </w:rPr>
              <w:t>a Situação de Aprendizagem</w:t>
            </w:r>
            <w:r w:rsidRPr="00741C07">
              <w:rPr>
                <w:rFonts w:ascii="Arial" w:hAnsi="Arial" w:cs="Arial"/>
                <w:noProof/>
              </w:rPr>
              <w:t xml:space="preserve">: </w:t>
            </w:r>
            <w:r w:rsidR="002D75C0">
              <w:rPr>
                <w:rFonts w:ascii="Arial" w:hAnsi="Arial" w:cs="Arial"/>
                <w:noProof/>
              </w:rPr>
              <w:t>75</w:t>
            </w:r>
            <w:r w:rsidR="004475CA">
              <w:rPr>
                <w:rFonts w:ascii="Arial" w:hAnsi="Arial" w:cs="Arial"/>
                <w:noProof/>
              </w:rPr>
              <w:t>h</w:t>
            </w:r>
          </w:p>
        </w:tc>
      </w:tr>
      <w:tr w:rsidR="009B360D" w:rsidRPr="00741C07" w14:paraId="061DA5AC" w14:textId="77777777" w:rsidTr="45086A76">
        <w:trPr>
          <w:trHeight w:val="739"/>
        </w:trPr>
        <w:tc>
          <w:tcPr>
            <w:tcW w:w="9923" w:type="dxa"/>
            <w:gridSpan w:val="2"/>
          </w:tcPr>
          <w:p w14:paraId="745EA38C" w14:textId="77777777" w:rsidR="002D75C0" w:rsidRPr="002D75C0" w:rsidRDefault="009B360D" w:rsidP="002D75C0">
            <w:pPr>
              <w:spacing w:before="40" w:after="40"/>
              <w:ind w:right="-799"/>
              <w:rPr>
                <w:rFonts w:ascii="Arial" w:hAnsi="Arial" w:cs="Arial"/>
                <w:sz w:val="18"/>
                <w:szCs w:val="18"/>
              </w:rPr>
            </w:pPr>
            <w:r>
              <w:rPr>
                <w:rFonts w:ascii="Arial" w:hAnsi="Arial" w:cs="Arial"/>
                <w:b/>
                <w:noProof/>
              </w:rPr>
              <w:t xml:space="preserve">Objetivo da UC: </w:t>
            </w:r>
            <w:r w:rsidR="002D75C0" w:rsidRPr="002D75C0">
              <w:rPr>
                <w:rFonts w:ascii="Arial" w:hAnsi="Arial" w:cs="Arial"/>
                <w:sz w:val="18"/>
                <w:szCs w:val="18"/>
              </w:rPr>
              <w:t xml:space="preserve">desenvolver capacidades técnicas e socioemocionais que permitam a operacionalização dos </w:t>
            </w:r>
          </w:p>
          <w:p w14:paraId="6DB525B2" w14:textId="77777777" w:rsidR="002D75C0" w:rsidRPr="002D75C0" w:rsidRDefault="002D75C0" w:rsidP="002D75C0">
            <w:pPr>
              <w:spacing w:before="40" w:after="40"/>
              <w:ind w:right="-799"/>
              <w:rPr>
                <w:rFonts w:ascii="Arial" w:hAnsi="Arial" w:cs="Arial"/>
                <w:sz w:val="18"/>
                <w:szCs w:val="18"/>
              </w:rPr>
            </w:pPr>
            <w:r w:rsidRPr="002D75C0">
              <w:rPr>
                <w:rFonts w:ascii="Arial" w:hAnsi="Arial" w:cs="Arial"/>
                <w:sz w:val="18"/>
                <w:szCs w:val="18"/>
              </w:rPr>
              <w:t xml:space="preserve">diferentes processos da fabricação mecânica, bem como a verificação de características técnicas de peças </w:t>
            </w:r>
          </w:p>
          <w:p w14:paraId="5839AC7D" w14:textId="597416F9" w:rsidR="009B360D" w:rsidRDefault="002D75C0" w:rsidP="002D75C0">
            <w:pPr>
              <w:spacing w:before="40" w:after="40"/>
              <w:ind w:right="-799"/>
              <w:rPr>
                <w:rFonts w:ascii="Arial" w:hAnsi="Arial" w:cs="Arial"/>
                <w:b/>
                <w:noProof/>
              </w:rPr>
            </w:pPr>
            <w:r w:rsidRPr="002D75C0">
              <w:rPr>
                <w:rFonts w:ascii="Arial" w:hAnsi="Arial" w:cs="Arial"/>
                <w:sz w:val="18"/>
                <w:szCs w:val="18"/>
              </w:rPr>
              <w:t>em conformidade com o projeto</w:t>
            </w:r>
            <w:r w:rsidR="004475CA" w:rsidRPr="00ED5856">
              <w:rPr>
                <w:rFonts w:ascii="Arial" w:hAnsi="Arial" w:cs="Arial"/>
                <w:sz w:val="18"/>
                <w:szCs w:val="18"/>
              </w:rPr>
              <w:t>.</w:t>
            </w:r>
          </w:p>
          <w:p w14:paraId="527C5033" w14:textId="42EB4EC5" w:rsidR="007328B0" w:rsidRPr="007934AD" w:rsidRDefault="007328B0" w:rsidP="004E384B">
            <w:pPr>
              <w:spacing w:before="40" w:after="40"/>
              <w:ind w:right="-799"/>
              <w:rPr>
                <w:rFonts w:ascii="Arial" w:hAnsi="Arial" w:cs="Arial"/>
                <w:bCs/>
                <w:noProof/>
              </w:rPr>
            </w:pPr>
          </w:p>
        </w:tc>
      </w:tr>
      <w:tr w:rsidR="009B360D" w:rsidRPr="00741C07" w14:paraId="7AD15EAC" w14:textId="77777777" w:rsidTr="45086A76">
        <w:tc>
          <w:tcPr>
            <w:tcW w:w="9923" w:type="dxa"/>
            <w:gridSpan w:val="2"/>
          </w:tcPr>
          <w:p w14:paraId="3A69759A" w14:textId="39ECA6AF" w:rsidR="009B360D" w:rsidRDefault="009B360D" w:rsidP="004E384B">
            <w:pPr>
              <w:spacing w:before="40" w:after="40"/>
              <w:ind w:right="-799"/>
              <w:rPr>
                <w:rFonts w:ascii="Arial" w:hAnsi="Arial" w:cs="Arial"/>
                <w:b/>
                <w:noProof/>
              </w:rPr>
            </w:pPr>
            <w:r>
              <w:rPr>
                <w:rFonts w:ascii="Arial" w:hAnsi="Arial" w:cs="Arial"/>
                <w:b/>
                <w:noProof/>
              </w:rPr>
              <w:t xml:space="preserve">Capacidades a serem desenvolvidas:  Básicas (  )     Técnicas ( </w:t>
            </w:r>
            <w:r w:rsidR="00906D1E">
              <w:rPr>
                <w:rFonts w:ascii="Arial" w:hAnsi="Arial" w:cs="Arial"/>
                <w:b/>
                <w:noProof/>
              </w:rPr>
              <w:t>X</w:t>
            </w:r>
            <w:r>
              <w:rPr>
                <w:rFonts w:ascii="Arial" w:hAnsi="Arial" w:cs="Arial"/>
                <w:b/>
                <w:noProof/>
              </w:rPr>
              <w:t xml:space="preserve"> )    Socioemocionais (</w:t>
            </w:r>
            <w:r w:rsidR="00EF6F51">
              <w:rPr>
                <w:rFonts w:ascii="Arial" w:hAnsi="Arial" w:cs="Arial"/>
                <w:b/>
                <w:noProof/>
              </w:rPr>
              <w:t>X</w:t>
            </w:r>
            <w:r>
              <w:rPr>
                <w:rFonts w:ascii="Arial" w:hAnsi="Arial" w:cs="Arial"/>
                <w:b/>
                <w:noProof/>
              </w:rPr>
              <w:t>)</w:t>
            </w:r>
          </w:p>
        </w:tc>
      </w:tr>
      <w:tr w:rsidR="009B360D" w:rsidRPr="00741C07" w14:paraId="5AE2FF45" w14:textId="77777777" w:rsidTr="45086A76">
        <w:trPr>
          <w:trHeight w:val="2394"/>
        </w:trPr>
        <w:tc>
          <w:tcPr>
            <w:tcW w:w="9923" w:type="dxa"/>
            <w:gridSpan w:val="2"/>
          </w:tcPr>
          <w:p w14:paraId="4F85BDCC" w14:textId="7506BDC7" w:rsidR="009B360D" w:rsidRDefault="009B360D" w:rsidP="002151F9">
            <w:pPr>
              <w:rPr>
                <w:rFonts w:ascii="Arial" w:hAnsi="Arial" w:cs="Arial"/>
                <w:b/>
                <w:noProof/>
              </w:rPr>
            </w:pPr>
          </w:p>
          <w:p w14:paraId="63B7CEF8" w14:textId="46C34FA8" w:rsidR="000E03E0" w:rsidRPr="00906D1E" w:rsidRDefault="00FC7E17" w:rsidP="00906D1E">
            <w:pPr>
              <w:rPr>
                <w:rFonts w:ascii="Arial" w:hAnsi="Arial" w:cs="Arial"/>
                <w:b/>
                <w:noProof/>
                <w:sz w:val="24"/>
                <w:szCs w:val="24"/>
              </w:rPr>
            </w:pPr>
            <w:r w:rsidRPr="00FC7E17">
              <w:rPr>
                <w:b/>
                <w:sz w:val="24"/>
                <w:szCs w:val="24"/>
              </w:rPr>
              <w:t xml:space="preserve">Capacidades </w:t>
            </w:r>
            <w:r w:rsidR="00234351">
              <w:rPr>
                <w:b/>
                <w:sz w:val="24"/>
                <w:szCs w:val="24"/>
              </w:rPr>
              <w:t>Técnicas</w:t>
            </w:r>
          </w:p>
          <w:p w14:paraId="1E50DD09" w14:textId="77777777" w:rsidR="00234351" w:rsidRDefault="00234351" w:rsidP="00234351">
            <w:pPr>
              <w:pStyle w:val="Default"/>
              <w:rPr>
                <w:color w:val="auto"/>
              </w:rPr>
            </w:pPr>
          </w:p>
          <w:p w14:paraId="1F3C5D3E" w14:textId="4E6C6947" w:rsidR="00234351" w:rsidRPr="005306DB" w:rsidRDefault="00234351" w:rsidP="005306DB">
            <w:r w:rsidRPr="005306DB">
              <w:t>1. Determinar ferramental, máquinas e equipamentos, de acordo com operações e características do material a ser utilizado no processo de fabricação</w:t>
            </w:r>
            <w:r w:rsidR="005306DB">
              <w:t>.</w:t>
            </w:r>
          </w:p>
          <w:p w14:paraId="69D1C520" w14:textId="4578EBD6" w:rsidR="00234351" w:rsidRPr="005306DB" w:rsidRDefault="00234351" w:rsidP="005306DB">
            <w:r w:rsidRPr="005306DB">
              <w:t xml:space="preserve">2. Realizar set </w:t>
            </w:r>
            <w:proofErr w:type="spellStart"/>
            <w:r w:rsidRPr="005306DB">
              <w:t>up</w:t>
            </w:r>
            <w:proofErr w:type="spellEnd"/>
            <w:r w:rsidRPr="005306DB">
              <w:t xml:space="preserve"> de máquinas em função do processo</w:t>
            </w:r>
            <w:r w:rsidR="005306DB">
              <w:t>.</w:t>
            </w:r>
          </w:p>
          <w:p w14:paraId="2F843FE8" w14:textId="431A82A1" w:rsidR="00234351" w:rsidRPr="005306DB" w:rsidRDefault="00234351" w:rsidP="005306DB">
            <w:r w:rsidRPr="005306DB">
              <w:t xml:space="preserve">3. Realizar operações em processos de fabricação mecânica, conforme normas. </w:t>
            </w:r>
          </w:p>
          <w:p w14:paraId="7F94749B" w14:textId="6688085C" w:rsidR="00234351" w:rsidRPr="005306DB" w:rsidRDefault="00234351" w:rsidP="005306DB">
            <w:pPr>
              <w:rPr>
                <w:color w:val="D9D9D9" w:themeColor="background1" w:themeShade="D9"/>
              </w:rPr>
            </w:pPr>
            <w:r w:rsidRPr="005306DB">
              <w:rPr>
                <w:color w:val="D9D9D9" w:themeColor="background1" w:themeShade="D9"/>
              </w:rPr>
              <w:t>4. Realizar operações de soldagem, conforme normas e folha de processo</w:t>
            </w:r>
            <w:r w:rsidR="005306DB" w:rsidRPr="005306DB">
              <w:rPr>
                <w:color w:val="D9D9D9" w:themeColor="background1" w:themeShade="D9"/>
              </w:rPr>
              <w:t>.</w:t>
            </w:r>
          </w:p>
          <w:p w14:paraId="7D4A4987" w14:textId="77777777" w:rsidR="00234351" w:rsidRPr="005306DB" w:rsidRDefault="00234351" w:rsidP="005306DB">
            <w:r w:rsidRPr="005306DB">
              <w:t xml:space="preserve">5. Analisar parâmetros do processo de fabricação. </w:t>
            </w:r>
          </w:p>
          <w:p w14:paraId="25F3BD8D" w14:textId="77777777" w:rsidR="00234351" w:rsidRPr="005306DB" w:rsidRDefault="00234351" w:rsidP="005306DB">
            <w:r w:rsidRPr="005306DB">
              <w:t xml:space="preserve">6. Ajustar parâmetros do processo de fabricação. </w:t>
            </w:r>
          </w:p>
          <w:p w14:paraId="12BB874B" w14:textId="77777777" w:rsidR="00234351" w:rsidRPr="005306DB" w:rsidRDefault="00234351" w:rsidP="005306DB">
            <w:r w:rsidRPr="005306DB">
              <w:t xml:space="preserve">7. Verificar conformidade do produto com o desenho. </w:t>
            </w:r>
          </w:p>
          <w:p w14:paraId="3F41FD25" w14:textId="77777777" w:rsidR="00234351" w:rsidRDefault="00234351" w:rsidP="00234351">
            <w:pPr>
              <w:pStyle w:val="Default"/>
              <w:rPr>
                <w:sz w:val="20"/>
                <w:szCs w:val="20"/>
              </w:rPr>
            </w:pPr>
          </w:p>
          <w:p w14:paraId="65359280" w14:textId="52BBA20D" w:rsidR="00B11D59" w:rsidRPr="00B11D59" w:rsidRDefault="00B11D59" w:rsidP="00B11D59">
            <w:pPr>
              <w:rPr>
                <w:b/>
              </w:rPr>
            </w:pPr>
            <w:r w:rsidRPr="00B11D59">
              <w:rPr>
                <w:b/>
              </w:rPr>
              <w:t>Capacidades Socioemocionais</w:t>
            </w:r>
          </w:p>
          <w:p w14:paraId="1BFD3621" w14:textId="77777777" w:rsidR="005306DB" w:rsidRDefault="005306DB" w:rsidP="005306DB">
            <w:pPr>
              <w:pStyle w:val="Default"/>
              <w:rPr>
                <w:color w:val="auto"/>
              </w:rPr>
            </w:pPr>
          </w:p>
          <w:p w14:paraId="5C124676" w14:textId="77777777" w:rsidR="005306DB" w:rsidRPr="005306DB" w:rsidRDefault="005306DB" w:rsidP="005306DB">
            <w:r w:rsidRPr="005306DB">
              <w:t xml:space="preserve">1. Demonstrar consciência prevencionista em relação à saúde e segurança do trabalho e ao meio ambiente. </w:t>
            </w:r>
          </w:p>
          <w:p w14:paraId="4425F8BB" w14:textId="77777777" w:rsidR="005306DB" w:rsidRPr="005306DB" w:rsidRDefault="005306DB" w:rsidP="005306DB">
            <w:r w:rsidRPr="005306DB">
              <w:t xml:space="preserve">2. Demonstrar capacidade de organização. </w:t>
            </w:r>
          </w:p>
          <w:p w14:paraId="7FC3EBEE" w14:textId="77777777" w:rsidR="005306DB" w:rsidRPr="005306DB" w:rsidRDefault="005306DB" w:rsidP="005306DB">
            <w:r w:rsidRPr="005306DB">
              <w:t xml:space="preserve">3. Zelar pelo uso de instrumentos, máquinas e equipamentos. </w:t>
            </w:r>
          </w:p>
          <w:p w14:paraId="1A3F0D0A" w14:textId="77777777" w:rsidR="005306DB" w:rsidRPr="005306DB" w:rsidRDefault="005306DB" w:rsidP="005306DB">
            <w:r w:rsidRPr="005306DB">
              <w:t xml:space="preserve">4. Demonstrar responsabilidade na operação de máquinas. </w:t>
            </w:r>
          </w:p>
          <w:p w14:paraId="7FE3EA9B" w14:textId="77777777" w:rsidR="005306DB" w:rsidRPr="005306DB" w:rsidRDefault="005306DB" w:rsidP="005306DB">
            <w:r w:rsidRPr="005306DB">
              <w:t xml:space="preserve">5. Demonstrar capacidade de planejamento. </w:t>
            </w:r>
          </w:p>
          <w:p w14:paraId="65AC426E" w14:textId="77777777" w:rsidR="005306DB" w:rsidRDefault="005306DB" w:rsidP="005306DB">
            <w:pPr>
              <w:pStyle w:val="Default"/>
              <w:rPr>
                <w:sz w:val="20"/>
                <w:szCs w:val="20"/>
              </w:rPr>
            </w:pPr>
          </w:p>
          <w:p w14:paraId="4D29E27F" w14:textId="0F3A33D6" w:rsidR="00FC7E17" w:rsidRPr="002151F9" w:rsidRDefault="00FC7E17" w:rsidP="002151F9">
            <w:pPr>
              <w:rPr>
                <w:rFonts w:ascii="Arial" w:hAnsi="Arial" w:cs="Arial"/>
                <w:b/>
                <w:noProof/>
              </w:rPr>
            </w:pPr>
          </w:p>
        </w:tc>
      </w:tr>
      <w:tr w:rsidR="009B360D" w:rsidRPr="00741C07" w14:paraId="4802B788" w14:textId="77777777" w:rsidTr="45086A76">
        <w:trPr>
          <w:trHeight w:val="2953"/>
        </w:trPr>
        <w:tc>
          <w:tcPr>
            <w:tcW w:w="9923" w:type="dxa"/>
            <w:gridSpan w:val="2"/>
          </w:tcPr>
          <w:p w14:paraId="5167F1CD" w14:textId="77777777" w:rsidR="009B360D" w:rsidRDefault="009B360D" w:rsidP="004E384B">
            <w:pPr>
              <w:spacing w:before="40" w:after="40"/>
              <w:ind w:right="-799"/>
              <w:rPr>
                <w:rFonts w:ascii="Arial" w:hAnsi="Arial" w:cs="Arial"/>
                <w:b/>
                <w:noProof/>
              </w:rPr>
            </w:pPr>
            <w:r>
              <w:rPr>
                <w:rFonts w:ascii="Arial" w:hAnsi="Arial" w:cs="Arial"/>
                <w:b/>
                <w:noProof/>
              </w:rPr>
              <w:lastRenderedPageBreak/>
              <w:t>Conhecimentos</w:t>
            </w:r>
          </w:p>
          <w:p w14:paraId="09AE4AFC" w14:textId="22A19530" w:rsidR="00FC7E17" w:rsidRPr="00FC7E17" w:rsidRDefault="00FC7E17" w:rsidP="002151F9">
            <w:pPr>
              <w:rPr>
                <w:b/>
              </w:rPr>
            </w:pPr>
          </w:p>
          <w:p w14:paraId="36B449F6" w14:textId="77777777" w:rsidR="005306DB" w:rsidRDefault="005306DB" w:rsidP="005306DB">
            <w:pPr>
              <w:pStyle w:val="Default"/>
              <w:rPr>
                <w:color w:val="auto"/>
              </w:rPr>
            </w:pPr>
          </w:p>
          <w:p w14:paraId="6DC545B3" w14:textId="77777777" w:rsidR="005306DB" w:rsidRDefault="005306DB" w:rsidP="005306DB">
            <w:pPr>
              <w:pStyle w:val="Default"/>
              <w:rPr>
                <w:b/>
                <w:bCs/>
                <w:sz w:val="20"/>
                <w:szCs w:val="20"/>
              </w:rPr>
            </w:pPr>
            <w:r>
              <w:rPr>
                <w:b/>
                <w:bCs/>
                <w:sz w:val="20"/>
                <w:szCs w:val="20"/>
              </w:rPr>
              <w:t xml:space="preserve">1. Eletroerosão </w:t>
            </w:r>
          </w:p>
          <w:p w14:paraId="2FBDB834" w14:textId="77777777" w:rsidR="005306DB" w:rsidRDefault="005306DB" w:rsidP="005306DB">
            <w:pPr>
              <w:pStyle w:val="Default"/>
              <w:rPr>
                <w:sz w:val="20"/>
                <w:szCs w:val="20"/>
              </w:rPr>
            </w:pPr>
            <w:r>
              <w:rPr>
                <w:sz w:val="20"/>
                <w:szCs w:val="20"/>
              </w:rPr>
              <w:t xml:space="preserve">1.1. Processo de eletroerosão por penetração </w:t>
            </w:r>
          </w:p>
          <w:p w14:paraId="3D862341" w14:textId="440FDDD3" w:rsidR="005306DB" w:rsidRDefault="005306DB" w:rsidP="005306DB">
            <w:pPr>
              <w:pStyle w:val="Default"/>
              <w:rPr>
                <w:sz w:val="20"/>
                <w:szCs w:val="20"/>
              </w:rPr>
            </w:pPr>
            <w:r>
              <w:rPr>
                <w:sz w:val="20"/>
                <w:szCs w:val="20"/>
              </w:rPr>
              <w:t xml:space="preserve">1.1.1. Definição </w:t>
            </w:r>
          </w:p>
          <w:p w14:paraId="5E0359FD" w14:textId="77777777" w:rsidR="005306DB" w:rsidRDefault="005306DB" w:rsidP="005306DB">
            <w:pPr>
              <w:pStyle w:val="Default"/>
              <w:rPr>
                <w:sz w:val="20"/>
                <w:szCs w:val="20"/>
              </w:rPr>
            </w:pPr>
            <w:r>
              <w:rPr>
                <w:sz w:val="20"/>
                <w:szCs w:val="20"/>
              </w:rPr>
              <w:t xml:space="preserve">1.1.2. Características </w:t>
            </w:r>
          </w:p>
          <w:p w14:paraId="41A035E6" w14:textId="77777777" w:rsidR="005306DB" w:rsidRDefault="005306DB" w:rsidP="005306DB">
            <w:pPr>
              <w:pStyle w:val="Default"/>
              <w:rPr>
                <w:sz w:val="20"/>
                <w:szCs w:val="20"/>
              </w:rPr>
            </w:pPr>
            <w:r>
              <w:rPr>
                <w:sz w:val="20"/>
                <w:szCs w:val="20"/>
              </w:rPr>
              <w:t xml:space="preserve">1.1.3. Materiais para eletrodos </w:t>
            </w:r>
          </w:p>
          <w:p w14:paraId="3A407D1D" w14:textId="77777777" w:rsidR="005306DB" w:rsidRDefault="005306DB" w:rsidP="005306DB">
            <w:pPr>
              <w:pStyle w:val="Default"/>
              <w:rPr>
                <w:sz w:val="20"/>
                <w:szCs w:val="20"/>
              </w:rPr>
            </w:pPr>
            <w:r>
              <w:rPr>
                <w:sz w:val="20"/>
                <w:szCs w:val="20"/>
              </w:rPr>
              <w:t xml:space="preserve">1.1.4. Parâmetros operacionais </w:t>
            </w:r>
          </w:p>
          <w:p w14:paraId="1AD9963B" w14:textId="543577C0" w:rsidR="005306DB" w:rsidRDefault="005306DB" w:rsidP="005306DB">
            <w:pPr>
              <w:pStyle w:val="Default"/>
              <w:rPr>
                <w:sz w:val="20"/>
                <w:szCs w:val="20"/>
              </w:rPr>
            </w:pPr>
            <w:r>
              <w:rPr>
                <w:sz w:val="20"/>
                <w:szCs w:val="20"/>
              </w:rPr>
              <w:t xml:space="preserve">1.1.5. Operações </w:t>
            </w:r>
          </w:p>
          <w:p w14:paraId="5292345C" w14:textId="77777777" w:rsidR="005306DB" w:rsidRDefault="005306DB" w:rsidP="005306DB">
            <w:pPr>
              <w:pStyle w:val="Default"/>
              <w:rPr>
                <w:sz w:val="20"/>
                <w:szCs w:val="20"/>
              </w:rPr>
            </w:pPr>
            <w:r>
              <w:rPr>
                <w:sz w:val="20"/>
                <w:szCs w:val="20"/>
              </w:rPr>
              <w:t xml:space="preserve">1.2. Processo de eletroerosão a fio </w:t>
            </w:r>
          </w:p>
          <w:p w14:paraId="286505FD" w14:textId="1C50607C" w:rsidR="005306DB" w:rsidRDefault="005306DB" w:rsidP="005306DB">
            <w:pPr>
              <w:pStyle w:val="Default"/>
              <w:rPr>
                <w:sz w:val="20"/>
                <w:szCs w:val="20"/>
              </w:rPr>
            </w:pPr>
            <w:r>
              <w:rPr>
                <w:sz w:val="20"/>
                <w:szCs w:val="20"/>
              </w:rPr>
              <w:t xml:space="preserve">1.2.1. Definição </w:t>
            </w:r>
          </w:p>
          <w:p w14:paraId="46A3895C" w14:textId="77777777" w:rsidR="005306DB" w:rsidRDefault="005306DB" w:rsidP="005306DB">
            <w:pPr>
              <w:pStyle w:val="Default"/>
              <w:rPr>
                <w:sz w:val="20"/>
                <w:szCs w:val="20"/>
              </w:rPr>
            </w:pPr>
            <w:r>
              <w:rPr>
                <w:sz w:val="20"/>
                <w:szCs w:val="20"/>
              </w:rPr>
              <w:t xml:space="preserve">1.2.2. Características </w:t>
            </w:r>
          </w:p>
          <w:p w14:paraId="0AD96F15" w14:textId="77777777" w:rsidR="005306DB" w:rsidRDefault="005306DB" w:rsidP="005306DB">
            <w:pPr>
              <w:pStyle w:val="Default"/>
              <w:rPr>
                <w:sz w:val="20"/>
                <w:szCs w:val="20"/>
              </w:rPr>
            </w:pPr>
            <w:r>
              <w:rPr>
                <w:sz w:val="20"/>
                <w:szCs w:val="20"/>
              </w:rPr>
              <w:t xml:space="preserve">1.2.3. Insumos </w:t>
            </w:r>
          </w:p>
          <w:p w14:paraId="5287383E" w14:textId="77777777" w:rsidR="005306DB" w:rsidRDefault="005306DB" w:rsidP="005306DB">
            <w:pPr>
              <w:pStyle w:val="Default"/>
              <w:rPr>
                <w:sz w:val="20"/>
                <w:szCs w:val="20"/>
              </w:rPr>
            </w:pPr>
            <w:r>
              <w:rPr>
                <w:sz w:val="20"/>
                <w:szCs w:val="20"/>
              </w:rPr>
              <w:t xml:space="preserve">1.2.4. Parâmetros operacionais </w:t>
            </w:r>
          </w:p>
          <w:p w14:paraId="28858488" w14:textId="77777777" w:rsidR="005306DB" w:rsidRDefault="005306DB" w:rsidP="005306DB">
            <w:pPr>
              <w:pStyle w:val="Default"/>
              <w:rPr>
                <w:sz w:val="20"/>
                <w:szCs w:val="20"/>
              </w:rPr>
            </w:pPr>
            <w:r>
              <w:rPr>
                <w:sz w:val="20"/>
                <w:szCs w:val="20"/>
              </w:rPr>
              <w:t xml:space="preserve">1.2.5. Operações </w:t>
            </w:r>
          </w:p>
          <w:p w14:paraId="253A1F5D" w14:textId="77777777" w:rsidR="005306DB" w:rsidRDefault="005306DB" w:rsidP="005306DB">
            <w:pPr>
              <w:pStyle w:val="Default"/>
              <w:rPr>
                <w:sz w:val="20"/>
                <w:szCs w:val="20"/>
              </w:rPr>
            </w:pPr>
          </w:p>
          <w:p w14:paraId="41D1F0FA" w14:textId="77777777" w:rsidR="005306DB" w:rsidRDefault="005306DB" w:rsidP="005306DB">
            <w:pPr>
              <w:pStyle w:val="Default"/>
              <w:rPr>
                <w:sz w:val="20"/>
                <w:szCs w:val="20"/>
              </w:rPr>
            </w:pPr>
          </w:p>
          <w:p w14:paraId="7BF0A6CE" w14:textId="77777777" w:rsidR="005306DB" w:rsidRDefault="005306DB" w:rsidP="005306DB">
            <w:pPr>
              <w:pStyle w:val="Default"/>
              <w:rPr>
                <w:b/>
                <w:bCs/>
                <w:sz w:val="20"/>
                <w:szCs w:val="20"/>
              </w:rPr>
            </w:pPr>
            <w:r>
              <w:rPr>
                <w:b/>
                <w:bCs/>
                <w:sz w:val="20"/>
                <w:szCs w:val="20"/>
              </w:rPr>
              <w:t xml:space="preserve">2. MOLDAGEM </w:t>
            </w:r>
          </w:p>
          <w:p w14:paraId="52FA3A8C" w14:textId="77777777" w:rsidR="005306DB" w:rsidRDefault="005306DB" w:rsidP="005306DB">
            <w:pPr>
              <w:pStyle w:val="Default"/>
              <w:rPr>
                <w:b/>
                <w:bCs/>
                <w:sz w:val="20"/>
                <w:szCs w:val="20"/>
              </w:rPr>
            </w:pPr>
            <w:r>
              <w:rPr>
                <w:sz w:val="20"/>
                <w:szCs w:val="20"/>
              </w:rPr>
              <w:t xml:space="preserve">2.1. </w:t>
            </w:r>
            <w:r>
              <w:rPr>
                <w:b/>
                <w:bCs/>
                <w:sz w:val="20"/>
                <w:szCs w:val="20"/>
              </w:rPr>
              <w:t xml:space="preserve">Fundição de metais </w:t>
            </w:r>
          </w:p>
          <w:p w14:paraId="2E167785" w14:textId="5A3C3641" w:rsidR="005306DB" w:rsidRDefault="005306DB" w:rsidP="005306DB">
            <w:pPr>
              <w:pStyle w:val="Default"/>
              <w:rPr>
                <w:sz w:val="20"/>
                <w:szCs w:val="20"/>
              </w:rPr>
            </w:pPr>
            <w:r>
              <w:rPr>
                <w:sz w:val="20"/>
                <w:szCs w:val="20"/>
              </w:rPr>
              <w:t xml:space="preserve">2.1.1. Definição </w:t>
            </w:r>
          </w:p>
          <w:p w14:paraId="2EF3F4D8" w14:textId="77777777" w:rsidR="005306DB" w:rsidRDefault="005306DB" w:rsidP="005306DB">
            <w:pPr>
              <w:pStyle w:val="Default"/>
              <w:rPr>
                <w:sz w:val="20"/>
                <w:szCs w:val="20"/>
              </w:rPr>
            </w:pPr>
            <w:r>
              <w:rPr>
                <w:sz w:val="20"/>
                <w:szCs w:val="20"/>
              </w:rPr>
              <w:t xml:space="preserve">2.1.2. Processos </w:t>
            </w:r>
          </w:p>
          <w:p w14:paraId="6004DFE7" w14:textId="77777777" w:rsidR="005306DB" w:rsidRDefault="005306DB" w:rsidP="005306DB">
            <w:pPr>
              <w:pStyle w:val="Default"/>
              <w:rPr>
                <w:sz w:val="20"/>
                <w:szCs w:val="20"/>
              </w:rPr>
            </w:pPr>
            <w:r>
              <w:rPr>
                <w:sz w:val="20"/>
                <w:szCs w:val="20"/>
              </w:rPr>
              <w:t xml:space="preserve">2.1.3. Fornos </w:t>
            </w:r>
          </w:p>
          <w:p w14:paraId="6770B4A7" w14:textId="3E5A6193" w:rsidR="005306DB" w:rsidRDefault="005306DB" w:rsidP="005306DB">
            <w:pPr>
              <w:pStyle w:val="Default"/>
              <w:rPr>
                <w:sz w:val="20"/>
                <w:szCs w:val="20"/>
              </w:rPr>
            </w:pPr>
            <w:r>
              <w:rPr>
                <w:sz w:val="20"/>
                <w:szCs w:val="20"/>
              </w:rPr>
              <w:t xml:space="preserve">2.1.4. Moldes e Modelos </w:t>
            </w:r>
          </w:p>
          <w:p w14:paraId="25FF4985" w14:textId="77777777" w:rsidR="005306DB" w:rsidRDefault="005306DB" w:rsidP="005306DB">
            <w:pPr>
              <w:pStyle w:val="Default"/>
              <w:rPr>
                <w:sz w:val="20"/>
                <w:szCs w:val="20"/>
              </w:rPr>
            </w:pPr>
            <w:r>
              <w:rPr>
                <w:sz w:val="20"/>
                <w:szCs w:val="20"/>
              </w:rPr>
              <w:t xml:space="preserve">2.2. Injeção de polímeros </w:t>
            </w:r>
          </w:p>
          <w:p w14:paraId="69CF4AE0" w14:textId="64A4EC04" w:rsidR="005306DB" w:rsidRDefault="005306DB" w:rsidP="005306DB">
            <w:pPr>
              <w:pStyle w:val="Default"/>
              <w:rPr>
                <w:sz w:val="20"/>
                <w:szCs w:val="20"/>
              </w:rPr>
            </w:pPr>
            <w:r>
              <w:rPr>
                <w:sz w:val="20"/>
                <w:szCs w:val="20"/>
              </w:rPr>
              <w:t xml:space="preserve">2.2.1. Tipos e características de injetoras </w:t>
            </w:r>
          </w:p>
          <w:p w14:paraId="507855E8" w14:textId="77777777" w:rsidR="005306DB" w:rsidRDefault="005306DB" w:rsidP="005306DB">
            <w:pPr>
              <w:pStyle w:val="Default"/>
              <w:rPr>
                <w:sz w:val="20"/>
                <w:szCs w:val="20"/>
              </w:rPr>
            </w:pPr>
            <w:r>
              <w:rPr>
                <w:sz w:val="20"/>
                <w:szCs w:val="20"/>
              </w:rPr>
              <w:t xml:space="preserve">2.2.2. Tipos e características de moldes </w:t>
            </w:r>
          </w:p>
          <w:p w14:paraId="338479A7" w14:textId="77777777" w:rsidR="005306DB" w:rsidRDefault="005306DB" w:rsidP="005306DB">
            <w:pPr>
              <w:pStyle w:val="Default"/>
              <w:rPr>
                <w:sz w:val="20"/>
                <w:szCs w:val="20"/>
              </w:rPr>
            </w:pPr>
            <w:r>
              <w:rPr>
                <w:sz w:val="20"/>
                <w:szCs w:val="20"/>
              </w:rPr>
              <w:t xml:space="preserve">2.2.3. Materiais: polímeros </w:t>
            </w:r>
          </w:p>
          <w:p w14:paraId="7C3BC35F" w14:textId="77777777" w:rsidR="005306DB" w:rsidRDefault="005306DB" w:rsidP="005306DB">
            <w:pPr>
              <w:pStyle w:val="Default"/>
              <w:rPr>
                <w:sz w:val="20"/>
                <w:szCs w:val="20"/>
              </w:rPr>
            </w:pPr>
            <w:r>
              <w:rPr>
                <w:sz w:val="20"/>
                <w:szCs w:val="20"/>
              </w:rPr>
              <w:t xml:space="preserve">2.2.4. Operação de máquinas </w:t>
            </w:r>
          </w:p>
          <w:p w14:paraId="1BC30D33" w14:textId="77777777" w:rsidR="005306DB" w:rsidRDefault="005306DB" w:rsidP="005306DB">
            <w:pPr>
              <w:pStyle w:val="Default"/>
              <w:rPr>
                <w:sz w:val="20"/>
                <w:szCs w:val="20"/>
              </w:rPr>
            </w:pPr>
            <w:r>
              <w:rPr>
                <w:sz w:val="20"/>
                <w:szCs w:val="20"/>
              </w:rPr>
              <w:t xml:space="preserve">2.2.5. Ajuste de processos </w:t>
            </w:r>
          </w:p>
          <w:p w14:paraId="24DE1068" w14:textId="77777777" w:rsidR="005306DB" w:rsidRDefault="005306DB" w:rsidP="005306DB">
            <w:pPr>
              <w:pStyle w:val="Default"/>
              <w:rPr>
                <w:sz w:val="20"/>
                <w:szCs w:val="20"/>
              </w:rPr>
            </w:pPr>
          </w:p>
          <w:p w14:paraId="76282611" w14:textId="77777777" w:rsidR="005306DB" w:rsidRDefault="005306DB" w:rsidP="005306DB">
            <w:pPr>
              <w:pStyle w:val="Default"/>
              <w:rPr>
                <w:sz w:val="20"/>
                <w:szCs w:val="20"/>
              </w:rPr>
            </w:pPr>
          </w:p>
          <w:p w14:paraId="1554D37F" w14:textId="77777777" w:rsidR="005306DB" w:rsidRDefault="005306DB" w:rsidP="005306DB">
            <w:pPr>
              <w:pStyle w:val="Default"/>
              <w:rPr>
                <w:b/>
                <w:bCs/>
                <w:sz w:val="20"/>
                <w:szCs w:val="20"/>
              </w:rPr>
            </w:pPr>
            <w:r>
              <w:rPr>
                <w:b/>
                <w:bCs/>
                <w:sz w:val="20"/>
                <w:szCs w:val="20"/>
              </w:rPr>
              <w:t xml:space="preserve">3. Conformação Mecânica </w:t>
            </w:r>
          </w:p>
          <w:p w14:paraId="70847244" w14:textId="144F573C" w:rsidR="005306DB" w:rsidRDefault="005306DB" w:rsidP="005306DB">
            <w:pPr>
              <w:pStyle w:val="Default"/>
              <w:rPr>
                <w:color w:val="auto"/>
              </w:rPr>
            </w:pPr>
            <w:r>
              <w:rPr>
                <w:sz w:val="20"/>
                <w:szCs w:val="20"/>
              </w:rPr>
              <w:t xml:space="preserve">3.1. Definição </w:t>
            </w:r>
          </w:p>
          <w:p w14:paraId="24207F2F" w14:textId="77777777" w:rsidR="005306DB" w:rsidRDefault="005306DB" w:rsidP="005306DB">
            <w:pPr>
              <w:pStyle w:val="Default"/>
              <w:rPr>
                <w:sz w:val="20"/>
                <w:szCs w:val="20"/>
              </w:rPr>
            </w:pPr>
            <w:r>
              <w:rPr>
                <w:sz w:val="20"/>
                <w:szCs w:val="20"/>
              </w:rPr>
              <w:t xml:space="preserve">3.2. Máquinas, ferramentas e matrizes </w:t>
            </w:r>
          </w:p>
          <w:p w14:paraId="0DBBF7E2" w14:textId="77777777" w:rsidR="005306DB" w:rsidRDefault="005306DB" w:rsidP="005306DB">
            <w:pPr>
              <w:pStyle w:val="Default"/>
              <w:rPr>
                <w:sz w:val="20"/>
                <w:szCs w:val="20"/>
              </w:rPr>
            </w:pPr>
            <w:r>
              <w:rPr>
                <w:sz w:val="20"/>
                <w:szCs w:val="20"/>
              </w:rPr>
              <w:t xml:space="preserve">3.3. Tipos e característica dos materiais </w:t>
            </w:r>
          </w:p>
          <w:p w14:paraId="17469C4E" w14:textId="77777777" w:rsidR="005306DB" w:rsidRDefault="005306DB" w:rsidP="005306DB">
            <w:pPr>
              <w:pStyle w:val="Default"/>
              <w:rPr>
                <w:sz w:val="20"/>
                <w:szCs w:val="20"/>
              </w:rPr>
            </w:pPr>
            <w:r>
              <w:rPr>
                <w:sz w:val="20"/>
                <w:szCs w:val="20"/>
              </w:rPr>
              <w:t xml:space="preserve">3.4. Tipos e características de Processos </w:t>
            </w:r>
          </w:p>
          <w:p w14:paraId="7F21495A" w14:textId="42D2424F" w:rsidR="005306DB" w:rsidRDefault="005306DB" w:rsidP="005306DB">
            <w:pPr>
              <w:pStyle w:val="Default"/>
              <w:rPr>
                <w:sz w:val="20"/>
                <w:szCs w:val="20"/>
              </w:rPr>
            </w:pPr>
            <w:r>
              <w:rPr>
                <w:sz w:val="20"/>
                <w:szCs w:val="20"/>
              </w:rPr>
              <w:t xml:space="preserve">3.4.1. Laminação </w:t>
            </w:r>
          </w:p>
          <w:p w14:paraId="3B080100" w14:textId="77777777" w:rsidR="005306DB" w:rsidRDefault="005306DB" w:rsidP="005306DB">
            <w:pPr>
              <w:pStyle w:val="Default"/>
              <w:rPr>
                <w:sz w:val="20"/>
                <w:szCs w:val="20"/>
              </w:rPr>
            </w:pPr>
            <w:r>
              <w:rPr>
                <w:sz w:val="20"/>
                <w:szCs w:val="20"/>
              </w:rPr>
              <w:t xml:space="preserve">3.4.2. Trefilação </w:t>
            </w:r>
          </w:p>
          <w:p w14:paraId="3D1B27DB" w14:textId="77777777" w:rsidR="005306DB" w:rsidRDefault="005306DB" w:rsidP="005306DB">
            <w:pPr>
              <w:pStyle w:val="Default"/>
              <w:rPr>
                <w:sz w:val="20"/>
                <w:szCs w:val="20"/>
              </w:rPr>
            </w:pPr>
            <w:r>
              <w:rPr>
                <w:sz w:val="20"/>
                <w:szCs w:val="20"/>
              </w:rPr>
              <w:t xml:space="preserve">3.4.3. Extrusão </w:t>
            </w:r>
          </w:p>
          <w:p w14:paraId="55D4C1A4" w14:textId="77777777" w:rsidR="005306DB" w:rsidRDefault="005306DB" w:rsidP="005306DB">
            <w:pPr>
              <w:pStyle w:val="Default"/>
              <w:rPr>
                <w:sz w:val="20"/>
                <w:szCs w:val="20"/>
              </w:rPr>
            </w:pPr>
            <w:r>
              <w:rPr>
                <w:sz w:val="20"/>
                <w:szCs w:val="20"/>
              </w:rPr>
              <w:t xml:space="preserve">3.4.4. Forjamento </w:t>
            </w:r>
          </w:p>
          <w:p w14:paraId="5E159C8C" w14:textId="77777777" w:rsidR="005306DB" w:rsidRDefault="005306DB" w:rsidP="005306DB">
            <w:pPr>
              <w:pStyle w:val="Default"/>
              <w:rPr>
                <w:sz w:val="20"/>
                <w:szCs w:val="20"/>
              </w:rPr>
            </w:pPr>
            <w:r>
              <w:rPr>
                <w:sz w:val="20"/>
                <w:szCs w:val="20"/>
              </w:rPr>
              <w:t xml:space="preserve">3.4.5. Repuxo </w:t>
            </w:r>
          </w:p>
          <w:p w14:paraId="7E239D3E" w14:textId="77777777" w:rsidR="005306DB" w:rsidRDefault="005306DB" w:rsidP="005306DB">
            <w:pPr>
              <w:pStyle w:val="Default"/>
              <w:rPr>
                <w:sz w:val="20"/>
                <w:szCs w:val="20"/>
              </w:rPr>
            </w:pPr>
            <w:r>
              <w:rPr>
                <w:sz w:val="20"/>
                <w:szCs w:val="20"/>
              </w:rPr>
              <w:t xml:space="preserve">3.4.6. Dobramento </w:t>
            </w:r>
          </w:p>
          <w:p w14:paraId="391158D6" w14:textId="47D6BE4C" w:rsidR="005306DB" w:rsidRDefault="005306DB" w:rsidP="005306DB">
            <w:pPr>
              <w:pStyle w:val="Default"/>
              <w:rPr>
                <w:sz w:val="20"/>
                <w:szCs w:val="20"/>
              </w:rPr>
            </w:pPr>
            <w:r>
              <w:rPr>
                <w:sz w:val="20"/>
                <w:szCs w:val="20"/>
              </w:rPr>
              <w:t xml:space="preserve">3.4.7. Corte </w:t>
            </w:r>
          </w:p>
          <w:p w14:paraId="6989D438" w14:textId="77777777" w:rsidR="005306DB" w:rsidRDefault="005306DB" w:rsidP="005306DB">
            <w:pPr>
              <w:pStyle w:val="Default"/>
              <w:rPr>
                <w:sz w:val="20"/>
                <w:szCs w:val="20"/>
              </w:rPr>
            </w:pPr>
            <w:r>
              <w:rPr>
                <w:sz w:val="20"/>
                <w:szCs w:val="20"/>
              </w:rPr>
              <w:t xml:space="preserve">3.5. Operações </w:t>
            </w:r>
          </w:p>
          <w:p w14:paraId="679F574F" w14:textId="5EEBBDFF" w:rsidR="005306DB" w:rsidRDefault="005306DB" w:rsidP="005306DB">
            <w:pPr>
              <w:pStyle w:val="Default"/>
              <w:rPr>
                <w:sz w:val="20"/>
                <w:szCs w:val="20"/>
              </w:rPr>
            </w:pPr>
            <w:r>
              <w:rPr>
                <w:sz w:val="20"/>
                <w:szCs w:val="20"/>
              </w:rPr>
              <w:t xml:space="preserve">3.6. Ajuste de processos </w:t>
            </w:r>
          </w:p>
          <w:p w14:paraId="0F2BBF2E" w14:textId="77777777" w:rsidR="005306DB" w:rsidRDefault="005306DB" w:rsidP="005306DB">
            <w:pPr>
              <w:pStyle w:val="Default"/>
              <w:rPr>
                <w:color w:val="auto"/>
              </w:rPr>
            </w:pPr>
          </w:p>
          <w:p w14:paraId="1C51EEE7" w14:textId="77777777" w:rsidR="005306DB" w:rsidRPr="005306DB" w:rsidRDefault="005306DB" w:rsidP="005306DB">
            <w:pPr>
              <w:pStyle w:val="Default"/>
              <w:rPr>
                <w:color w:val="D9D9D9" w:themeColor="background1" w:themeShade="D9"/>
                <w:sz w:val="20"/>
                <w:szCs w:val="20"/>
              </w:rPr>
            </w:pPr>
            <w:r w:rsidRPr="005306DB">
              <w:rPr>
                <w:b/>
                <w:bCs/>
                <w:color w:val="D9D9D9" w:themeColor="background1" w:themeShade="D9"/>
                <w:sz w:val="20"/>
                <w:szCs w:val="20"/>
              </w:rPr>
              <w:t xml:space="preserve">4. Manufatura aditiva </w:t>
            </w:r>
          </w:p>
          <w:p w14:paraId="14E4D9C6" w14:textId="77777777" w:rsidR="005306DB" w:rsidRPr="005306DB" w:rsidRDefault="005306DB" w:rsidP="005306DB">
            <w:pPr>
              <w:pStyle w:val="Default"/>
              <w:rPr>
                <w:color w:val="D9D9D9" w:themeColor="background1" w:themeShade="D9"/>
                <w:sz w:val="20"/>
                <w:szCs w:val="20"/>
              </w:rPr>
            </w:pPr>
          </w:p>
          <w:p w14:paraId="66E57246"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4.1. Definição </w:t>
            </w:r>
          </w:p>
          <w:p w14:paraId="0B5DDBF2"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4.2. Histórico </w:t>
            </w:r>
          </w:p>
          <w:p w14:paraId="2ACB97B3"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4.3. Aplicações </w:t>
            </w:r>
          </w:p>
          <w:p w14:paraId="7A37C03C"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4.4. Processo de impressão 3D </w:t>
            </w:r>
          </w:p>
          <w:p w14:paraId="5F877E20" w14:textId="341DE71B" w:rsidR="005306DB" w:rsidRPr="00A00F18" w:rsidRDefault="005306DB" w:rsidP="005306DB">
            <w:pPr>
              <w:pStyle w:val="Default"/>
              <w:rPr>
                <w:color w:val="D9D9D9" w:themeColor="background1" w:themeShade="D9"/>
                <w:sz w:val="20"/>
                <w:szCs w:val="20"/>
                <w:lang w:val="en-US"/>
              </w:rPr>
            </w:pPr>
            <w:r w:rsidRPr="00A00F18">
              <w:rPr>
                <w:color w:val="D9D9D9" w:themeColor="background1" w:themeShade="D9"/>
                <w:sz w:val="20"/>
                <w:szCs w:val="20"/>
                <w:lang w:val="en-US"/>
              </w:rPr>
              <w:t xml:space="preserve">4.4.1. FDM </w:t>
            </w:r>
            <w:proofErr w:type="spellStart"/>
            <w:r w:rsidRPr="00A00F18">
              <w:rPr>
                <w:color w:val="D9D9D9" w:themeColor="background1" w:themeShade="D9"/>
                <w:sz w:val="20"/>
                <w:szCs w:val="20"/>
                <w:lang w:val="en-US"/>
              </w:rPr>
              <w:t>ou</w:t>
            </w:r>
            <w:proofErr w:type="spellEnd"/>
            <w:r w:rsidRPr="00A00F18">
              <w:rPr>
                <w:color w:val="D9D9D9" w:themeColor="background1" w:themeShade="D9"/>
                <w:sz w:val="20"/>
                <w:szCs w:val="20"/>
                <w:lang w:val="en-US"/>
              </w:rPr>
              <w:t xml:space="preserve"> FFF (</w:t>
            </w:r>
            <w:r w:rsidRPr="00A00F18">
              <w:rPr>
                <w:i/>
                <w:iCs/>
                <w:color w:val="D9D9D9" w:themeColor="background1" w:themeShade="D9"/>
                <w:sz w:val="20"/>
                <w:szCs w:val="20"/>
                <w:lang w:val="en-US"/>
              </w:rPr>
              <w:t xml:space="preserve">Fused Deposition Modeling </w:t>
            </w:r>
            <w:proofErr w:type="spellStart"/>
            <w:proofErr w:type="gramStart"/>
            <w:r w:rsidRPr="00A00F18">
              <w:rPr>
                <w:color w:val="D9D9D9" w:themeColor="background1" w:themeShade="D9"/>
                <w:sz w:val="20"/>
                <w:szCs w:val="20"/>
                <w:lang w:val="en-US"/>
              </w:rPr>
              <w:t>ou</w:t>
            </w:r>
            <w:proofErr w:type="spellEnd"/>
            <w:proofErr w:type="gramEnd"/>
            <w:r w:rsidRPr="00A00F18">
              <w:rPr>
                <w:color w:val="D9D9D9" w:themeColor="background1" w:themeShade="D9"/>
                <w:sz w:val="20"/>
                <w:szCs w:val="20"/>
                <w:lang w:val="en-US"/>
              </w:rPr>
              <w:t xml:space="preserve"> </w:t>
            </w:r>
            <w:r w:rsidRPr="00A00F18">
              <w:rPr>
                <w:i/>
                <w:iCs/>
                <w:color w:val="D9D9D9" w:themeColor="background1" w:themeShade="D9"/>
                <w:sz w:val="20"/>
                <w:szCs w:val="20"/>
                <w:lang w:val="en-US"/>
              </w:rPr>
              <w:t xml:space="preserve">Fused Filament Fabrication) </w:t>
            </w:r>
          </w:p>
          <w:p w14:paraId="6BFE7221" w14:textId="77777777" w:rsidR="005306DB" w:rsidRPr="00A00F18" w:rsidRDefault="005306DB" w:rsidP="005306DB">
            <w:pPr>
              <w:pStyle w:val="Default"/>
              <w:rPr>
                <w:color w:val="D9D9D9" w:themeColor="background1" w:themeShade="D9"/>
                <w:sz w:val="20"/>
                <w:szCs w:val="20"/>
                <w:lang w:val="en-US"/>
              </w:rPr>
            </w:pPr>
            <w:r w:rsidRPr="00A00F18">
              <w:rPr>
                <w:color w:val="D9D9D9" w:themeColor="background1" w:themeShade="D9"/>
                <w:sz w:val="20"/>
                <w:szCs w:val="20"/>
                <w:lang w:val="en-US"/>
              </w:rPr>
              <w:t xml:space="preserve">4.4.2. SLA (Stereolithography Apparatus) </w:t>
            </w:r>
          </w:p>
          <w:p w14:paraId="1B6D5A65" w14:textId="77777777" w:rsidR="005306DB" w:rsidRPr="00A00F18" w:rsidRDefault="005306DB" w:rsidP="005306DB">
            <w:pPr>
              <w:pStyle w:val="Default"/>
              <w:rPr>
                <w:color w:val="D9D9D9" w:themeColor="background1" w:themeShade="D9"/>
                <w:sz w:val="20"/>
                <w:szCs w:val="20"/>
                <w:lang w:val="en-US"/>
              </w:rPr>
            </w:pPr>
            <w:r w:rsidRPr="00A00F18">
              <w:rPr>
                <w:color w:val="D9D9D9" w:themeColor="background1" w:themeShade="D9"/>
                <w:sz w:val="20"/>
                <w:szCs w:val="20"/>
                <w:lang w:val="en-US"/>
              </w:rPr>
              <w:t>4.4.3. SLS (</w:t>
            </w:r>
            <w:r w:rsidRPr="00A00F18">
              <w:rPr>
                <w:i/>
                <w:iCs/>
                <w:color w:val="D9D9D9" w:themeColor="background1" w:themeShade="D9"/>
                <w:sz w:val="20"/>
                <w:szCs w:val="20"/>
                <w:lang w:val="en-US"/>
              </w:rPr>
              <w:t>Selective Laser Sintering</w:t>
            </w:r>
            <w:r w:rsidRPr="00A00F18">
              <w:rPr>
                <w:color w:val="D9D9D9" w:themeColor="background1" w:themeShade="D9"/>
                <w:sz w:val="20"/>
                <w:szCs w:val="20"/>
                <w:lang w:val="en-US"/>
              </w:rPr>
              <w:t xml:space="preserve">) </w:t>
            </w:r>
          </w:p>
          <w:p w14:paraId="4D3198A7"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4.4.4. DLP (</w:t>
            </w:r>
            <w:r w:rsidRPr="005306DB">
              <w:rPr>
                <w:i/>
                <w:iCs/>
                <w:color w:val="D9D9D9" w:themeColor="background1" w:themeShade="D9"/>
                <w:sz w:val="20"/>
                <w:szCs w:val="20"/>
              </w:rPr>
              <w:t xml:space="preserve">Digital Light </w:t>
            </w:r>
            <w:proofErr w:type="spellStart"/>
            <w:r w:rsidRPr="005306DB">
              <w:rPr>
                <w:i/>
                <w:iCs/>
                <w:color w:val="D9D9D9" w:themeColor="background1" w:themeShade="D9"/>
                <w:sz w:val="20"/>
                <w:szCs w:val="20"/>
              </w:rPr>
              <w:t>Projector</w:t>
            </w:r>
            <w:proofErr w:type="spellEnd"/>
            <w:r w:rsidRPr="005306DB">
              <w:rPr>
                <w:color w:val="D9D9D9" w:themeColor="background1" w:themeShade="D9"/>
                <w:sz w:val="20"/>
                <w:szCs w:val="20"/>
              </w:rPr>
              <w:t xml:space="preserve">) </w:t>
            </w:r>
          </w:p>
          <w:p w14:paraId="36D83595" w14:textId="0AE71A61"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4.4.5. </w:t>
            </w:r>
            <w:proofErr w:type="spellStart"/>
            <w:r w:rsidRPr="005306DB">
              <w:rPr>
                <w:i/>
                <w:iCs/>
                <w:color w:val="D9D9D9" w:themeColor="background1" w:themeShade="D9"/>
                <w:sz w:val="20"/>
                <w:szCs w:val="20"/>
              </w:rPr>
              <w:t>Polyjet</w:t>
            </w:r>
            <w:proofErr w:type="spellEnd"/>
            <w:r w:rsidRPr="005306DB">
              <w:rPr>
                <w:i/>
                <w:iCs/>
                <w:color w:val="D9D9D9" w:themeColor="background1" w:themeShade="D9"/>
                <w:sz w:val="20"/>
                <w:szCs w:val="20"/>
              </w:rPr>
              <w:t xml:space="preserve"> </w:t>
            </w:r>
          </w:p>
          <w:p w14:paraId="1F8C690E"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lastRenderedPageBreak/>
              <w:t xml:space="preserve">4.5. Tipos e características de impressoras 3D </w:t>
            </w:r>
          </w:p>
          <w:p w14:paraId="68A6F2FC" w14:textId="4C595F7E"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4.6. Tipo de materiais e insumos </w:t>
            </w:r>
          </w:p>
          <w:p w14:paraId="163ADC6D" w14:textId="77777777" w:rsidR="005306DB" w:rsidRDefault="005306DB" w:rsidP="005306DB">
            <w:pPr>
              <w:pStyle w:val="Default"/>
              <w:rPr>
                <w:color w:val="auto"/>
              </w:rPr>
            </w:pPr>
          </w:p>
          <w:p w14:paraId="6B26FD17" w14:textId="77777777" w:rsidR="005306DB" w:rsidRDefault="005306DB" w:rsidP="005306DB">
            <w:pPr>
              <w:pStyle w:val="Default"/>
              <w:rPr>
                <w:sz w:val="20"/>
                <w:szCs w:val="20"/>
              </w:rPr>
            </w:pPr>
            <w:r>
              <w:rPr>
                <w:b/>
                <w:bCs/>
                <w:sz w:val="20"/>
                <w:szCs w:val="20"/>
              </w:rPr>
              <w:t xml:space="preserve">5. Metalurgia do pó </w:t>
            </w:r>
          </w:p>
          <w:p w14:paraId="1BB14249" w14:textId="77777777" w:rsidR="005306DB" w:rsidRDefault="005306DB" w:rsidP="005306DB">
            <w:pPr>
              <w:pStyle w:val="Default"/>
              <w:rPr>
                <w:sz w:val="20"/>
                <w:szCs w:val="20"/>
              </w:rPr>
            </w:pPr>
          </w:p>
          <w:p w14:paraId="67C49086" w14:textId="77777777" w:rsidR="005306DB" w:rsidRDefault="005306DB" w:rsidP="005306DB">
            <w:pPr>
              <w:pStyle w:val="Default"/>
              <w:rPr>
                <w:sz w:val="20"/>
                <w:szCs w:val="20"/>
              </w:rPr>
            </w:pPr>
            <w:r>
              <w:rPr>
                <w:sz w:val="20"/>
                <w:szCs w:val="20"/>
              </w:rPr>
              <w:t xml:space="preserve">5.1. Definição </w:t>
            </w:r>
          </w:p>
          <w:p w14:paraId="7AE962DB" w14:textId="77777777" w:rsidR="005306DB" w:rsidRDefault="005306DB" w:rsidP="005306DB">
            <w:pPr>
              <w:pStyle w:val="Default"/>
              <w:rPr>
                <w:sz w:val="20"/>
                <w:szCs w:val="20"/>
              </w:rPr>
            </w:pPr>
            <w:r>
              <w:rPr>
                <w:sz w:val="20"/>
                <w:szCs w:val="20"/>
              </w:rPr>
              <w:t xml:space="preserve">5.2. Processos </w:t>
            </w:r>
          </w:p>
          <w:p w14:paraId="66826743" w14:textId="77777777" w:rsidR="005306DB" w:rsidRDefault="005306DB" w:rsidP="005306DB">
            <w:pPr>
              <w:pStyle w:val="Default"/>
              <w:rPr>
                <w:sz w:val="20"/>
                <w:szCs w:val="20"/>
              </w:rPr>
            </w:pPr>
            <w:r>
              <w:rPr>
                <w:sz w:val="20"/>
                <w:szCs w:val="20"/>
              </w:rPr>
              <w:t xml:space="preserve">5.3. Aplicação </w:t>
            </w:r>
          </w:p>
          <w:p w14:paraId="33C07159" w14:textId="09F5422C" w:rsidR="005306DB" w:rsidRDefault="005306DB" w:rsidP="005306DB">
            <w:pPr>
              <w:pStyle w:val="Default"/>
              <w:rPr>
                <w:sz w:val="20"/>
                <w:szCs w:val="20"/>
              </w:rPr>
            </w:pPr>
            <w:r>
              <w:rPr>
                <w:sz w:val="20"/>
                <w:szCs w:val="20"/>
              </w:rPr>
              <w:t xml:space="preserve">5.4. Ferramental </w:t>
            </w:r>
          </w:p>
          <w:p w14:paraId="5185DF74" w14:textId="77777777" w:rsidR="005306DB" w:rsidRDefault="005306DB" w:rsidP="005306DB">
            <w:pPr>
              <w:pStyle w:val="Default"/>
              <w:rPr>
                <w:color w:val="auto"/>
              </w:rPr>
            </w:pPr>
          </w:p>
          <w:p w14:paraId="17DA3D2F" w14:textId="77777777" w:rsidR="005306DB" w:rsidRPr="005306DB" w:rsidRDefault="005306DB" w:rsidP="005306DB">
            <w:pPr>
              <w:pStyle w:val="Default"/>
              <w:rPr>
                <w:color w:val="D9D9D9" w:themeColor="background1" w:themeShade="D9"/>
                <w:sz w:val="20"/>
                <w:szCs w:val="20"/>
              </w:rPr>
            </w:pPr>
            <w:r w:rsidRPr="005306DB">
              <w:rPr>
                <w:b/>
                <w:bCs/>
                <w:color w:val="D9D9D9" w:themeColor="background1" w:themeShade="D9"/>
                <w:sz w:val="20"/>
                <w:szCs w:val="20"/>
              </w:rPr>
              <w:t xml:space="preserve">6. Soldagem </w:t>
            </w:r>
          </w:p>
          <w:p w14:paraId="20F8428A" w14:textId="77777777" w:rsidR="005306DB" w:rsidRPr="005306DB" w:rsidRDefault="005306DB" w:rsidP="005306DB">
            <w:pPr>
              <w:pStyle w:val="Default"/>
              <w:rPr>
                <w:color w:val="D9D9D9" w:themeColor="background1" w:themeShade="D9"/>
                <w:sz w:val="20"/>
                <w:szCs w:val="20"/>
              </w:rPr>
            </w:pPr>
          </w:p>
          <w:p w14:paraId="78C92E68"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6.1. Definição </w:t>
            </w:r>
          </w:p>
          <w:p w14:paraId="3470EA1A"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6.2. Princípios e conceitos de eletricidade </w:t>
            </w:r>
          </w:p>
          <w:p w14:paraId="11812022" w14:textId="0B10A948" w:rsidR="005306DB" w:rsidRPr="005306DB" w:rsidRDefault="005306DB" w:rsidP="005306DB">
            <w:pPr>
              <w:pStyle w:val="Default"/>
              <w:rPr>
                <w:color w:val="D9D9D9" w:themeColor="background1" w:themeShade="D9"/>
              </w:rPr>
            </w:pPr>
            <w:r w:rsidRPr="005306DB">
              <w:rPr>
                <w:color w:val="D9D9D9" w:themeColor="background1" w:themeShade="D9"/>
                <w:sz w:val="20"/>
                <w:szCs w:val="20"/>
              </w:rPr>
              <w:t xml:space="preserve">6.2.1. Corrente contínua e alternada </w:t>
            </w:r>
          </w:p>
          <w:p w14:paraId="21BA6CCE"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6.2.2. Circuito elétrico – aberto, fechado e curto-circuito </w:t>
            </w:r>
          </w:p>
          <w:p w14:paraId="07ECD403"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6.2.3. Corrente, tensão e resistência </w:t>
            </w:r>
          </w:p>
          <w:p w14:paraId="238E1AE8"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6.2.4. Energia e potência </w:t>
            </w:r>
          </w:p>
          <w:p w14:paraId="45939293" w14:textId="193AF0B9"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6.2.5. Arco elétrico </w:t>
            </w:r>
          </w:p>
          <w:p w14:paraId="5AF5DB83"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6.3. Segurança em eletricidade </w:t>
            </w:r>
          </w:p>
          <w:p w14:paraId="496ADE0E" w14:textId="05319A3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6.3.1. Efeito da energia elétrica no corpo humano </w:t>
            </w:r>
          </w:p>
          <w:p w14:paraId="534D39CC" w14:textId="24F31EE3"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6.3.2. Medidas de proteção e prevenção </w:t>
            </w:r>
          </w:p>
          <w:p w14:paraId="4E83DF64"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6.4. Processos de Soldagem </w:t>
            </w:r>
          </w:p>
          <w:p w14:paraId="54AF2020" w14:textId="1DF4AC54"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6.4.1. MIG </w:t>
            </w:r>
          </w:p>
          <w:p w14:paraId="5D703D5F"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6.4.2. MAG </w:t>
            </w:r>
          </w:p>
          <w:p w14:paraId="35EF45DF"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6.4.3. TIG </w:t>
            </w:r>
          </w:p>
          <w:p w14:paraId="3758461E"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6.4.4. Eletrodo Revestido </w:t>
            </w:r>
          </w:p>
          <w:p w14:paraId="5086B906" w14:textId="77777777" w:rsidR="005306DB" w:rsidRPr="005306DB" w:rsidRDefault="005306DB" w:rsidP="005306DB">
            <w:pPr>
              <w:pStyle w:val="Default"/>
              <w:rPr>
                <w:color w:val="D9D9D9" w:themeColor="background1" w:themeShade="D9"/>
                <w:sz w:val="20"/>
                <w:szCs w:val="20"/>
              </w:rPr>
            </w:pPr>
            <w:r w:rsidRPr="005306DB">
              <w:rPr>
                <w:color w:val="D9D9D9" w:themeColor="background1" w:themeShade="D9"/>
                <w:sz w:val="20"/>
                <w:szCs w:val="20"/>
              </w:rPr>
              <w:t xml:space="preserve">6.4.5. Oxiacetileno </w:t>
            </w:r>
          </w:p>
          <w:p w14:paraId="5B7509FF" w14:textId="77777777" w:rsidR="005306DB" w:rsidRDefault="005306DB" w:rsidP="005306DB">
            <w:pPr>
              <w:pStyle w:val="Default"/>
              <w:rPr>
                <w:sz w:val="20"/>
                <w:szCs w:val="20"/>
              </w:rPr>
            </w:pPr>
          </w:p>
          <w:p w14:paraId="340D6E47" w14:textId="77777777" w:rsidR="005306DB" w:rsidRDefault="005306DB" w:rsidP="005306DB">
            <w:pPr>
              <w:pStyle w:val="Default"/>
              <w:rPr>
                <w:sz w:val="20"/>
                <w:szCs w:val="20"/>
              </w:rPr>
            </w:pPr>
          </w:p>
          <w:p w14:paraId="78778B13" w14:textId="77777777" w:rsidR="005306DB" w:rsidRDefault="005306DB" w:rsidP="005306DB">
            <w:pPr>
              <w:pStyle w:val="Default"/>
              <w:rPr>
                <w:sz w:val="20"/>
                <w:szCs w:val="20"/>
              </w:rPr>
            </w:pPr>
          </w:p>
          <w:p w14:paraId="412BCA75" w14:textId="779127AB" w:rsidR="00DB205D" w:rsidRPr="002151F9" w:rsidRDefault="00DB205D" w:rsidP="005306DB">
            <w:pPr>
              <w:rPr>
                <w:rFonts w:ascii="Arial" w:eastAsia="Arial" w:hAnsi="Arial" w:cs="Arial"/>
                <w:sz w:val="20"/>
                <w:szCs w:val="20"/>
              </w:rPr>
            </w:pPr>
          </w:p>
        </w:tc>
      </w:tr>
      <w:tr w:rsidR="009B360D" w:rsidRPr="00741C07" w14:paraId="282E3EA6" w14:textId="77777777" w:rsidTr="45086A76">
        <w:trPr>
          <w:trHeight w:val="405"/>
        </w:trPr>
        <w:tc>
          <w:tcPr>
            <w:tcW w:w="9923" w:type="dxa"/>
            <w:gridSpan w:val="2"/>
          </w:tcPr>
          <w:p w14:paraId="2B47ABC2" w14:textId="77777777" w:rsidR="009B360D" w:rsidRDefault="009B360D" w:rsidP="004E384B">
            <w:pPr>
              <w:spacing w:before="40" w:after="40"/>
              <w:ind w:right="-799"/>
              <w:rPr>
                <w:rFonts w:ascii="Arial" w:hAnsi="Arial" w:cs="Arial"/>
                <w:b/>
                <w:noProof/>
              </w:rPr>
            </w:pPr>
            <w:r>
              <w:rPr>
                <w:rFonts w:ascii="Arial" w:hAnsi="Arial" w:cs="Arial"/>
                <w:b/>
                <w:noProof/>
              </w:rPr>
              <w:lastRenderedPageBreak/>
              <w:t>Estratégia de aprendizagem desafiadora</w:t>
            </w:r>
          </w:p>
          <w:p w14:paraId="7794F2A9" w14:textId="39ACAB5B" w:rsidR="009B360D" w:rsidRDefault="009B360D" w:rsidP="004E384B">
            <w:pPr>
              <w:spacing w:before="40" w:after="40"/>
              <w:ind w:right="-799"/>
              <w:rPr>
                <w:rFonts w:ascii="Arial" w:hAnsi="Arial" w:cs="Arial"/>
                <w:b/>
                <w:noProof/>
              </w:rPr>
            </w:pPr>
            <w:r>
              <w:rPr>
                <w:rFonts w:ascii="Arial" w:hAnsi="Arial" w:cs="Arial"/>
                <w:b/>
                <w:noProof/>
              </w:rPr>
              <w:t>Situação-problema (</w:t>
            </w:r>
            <w:r w:rsidR="00FC7E17">
              <w:rPr>
                <w:rFonts w:ascii="Arial" w:hAnsi="Arial" w:cs="Arial"/>
                <w:b/>
                <w:noProof/>
              </w:rPr>
              <w:t>X</w:t>
            </w:r>
            <w:r>
              <w:rPr>
                <w:rFonts w:ascii="Arial" w:hAnsi="Arial" w:cs="Arial"/>
                <w:b/>
                <w:noProof/>
              </w:rPr>
              <w:t>)   Estudo de caso (  )  Pesquisa Aplicada (   )  Projeto (  ) Integrador (  )</w:t>
            </w:r>
          </w:p>
        </w:tc>
      </w:tr>
      <w:tr w:rsidR="009B360D" w:rsidRPr="00741C07" w14:paraId="38A0B794" w14:textId="77777777" w:rsidTr="45086A76">
        <w:trPr>
          <w:trHeight w:val="3103"/>
        </w:trPr>
        <w:tc>
          <w:tcPr>
            <w:tcW w:w="9923" w:type="dxa"/>
            <w:gridSpan w:val="2"/>
          </w:tcPr>
          <w:p w14:paraId="168C4C03" w14:textId="1106DF85" w:rsidR="0017003F" w:rsidRPr="0017003F" w:rsidRDefault="0017003F" w:rsidP="0017003F">
            <w:pPr>
              <w:spacing w:before="100" w:beforeAutospacing="1" w:after="100" w:afterAutospacing="1" w:line="240" w:lineRule="auto"/>
              <w:rPr>
                <w:rFonts w:ascii="Times New Roman" w:eastAsia="Times New Roman" w:hAnsi="Times New Roman" w:cs="Times New Roman"/>
                <w:b/>
                <w:sz w:val="24"/>
                <w:szCs w:val="24"/>
              </w:rPr>
            </w:pPr>
            <w:r w:rsidRPr="0017003F">
              <w:rPr>
                <w:rFonts w:ascii="Times New Roman" w:eastAsia="Times New Roman" w:hAnsi="Times New Roman" w:cs="Times New Roman"/>
                <w:b/>
                <w:sz w:val="24"/>
                <w:szCs w:val="24"/>
              </w:rPr>
              <w:t>Contextualização</w:t>
            </w:r>
            <w:r>
              <w:rPr>
                <w:rFonts w:ascii="Times New Roman" w:eastAsia="Times New Roman" w:hAnsi="Times New Roman" w:cs="Times New Roman"/>
                <w:b/>
                <w:sz w:val="24"/>
                <w:szCs w:val="24"/>
              </w:rPr>
              <w:t>:</w:t>
            </w:r>
          </w:p>
          <w:p w14:paraId="5F85748D" w14:textId="30830BC3" w:rsidR="0017003F" w:rsidRDefault="0017003F" w:rsidP="0017003F">
            <w:pPr>
              <w:spacing w:before="100" w:beforeAutospacing="1" w:after="100" w:afterAutospacing="1" w:line="240" w:lineRule="auto"/>
              <w:rPr>
                <w:rFonts w:ascii="Times New Roman" w:eastAsia="Times New Roman" w:hAnsi="Times New Roman" w:cs="Times New Roman"/>
                <w:b/>
                <w:bCs/>
                <w:sz w:val="27"/>
                <w:szCs w:val="27"/>
              </w:rPr>
            </w:pPr>
            <w:r w:rsidRPr="0011654E">
              <w:rPr>
                <w:rFonts w:ascii="Times New Roman" w:eastAsia="Times New Roman" w:hAnsi="Times New Roman" w:cs="Times New Roman"/>
                <w:sz w:val="24"/>
                <w:szCs w:val="24"/>
              </w:rPr>
              <w:t>Você foi contratado como consultor técnico por uma empresa que está buscando otimizar seu processo de fabricação de peças metálicas para melhorar a eficiência e reduzir custos. A empresa atualmente utiliza processos de conformação mecânica, como trefilação e corte, mas enfrenta desafios na precisão dimensional e no acabamento superficial das peças. Você deve liderar um projeto para analisar o processo atual, identificar oportunidades de melhoria e propor soluções viáveis.</w:t>
            </w:r>
          </w:p>
          <w:p w14:paraId="15445838" w14:textId="506576A5" w:rsidR="0017003F" w:rsidRPr="0011654E" w:rsidRDefault="0017003F" w:rsidP="0017003F">
            <w:pPr>
              <w:spacing w:before="100" w:beforeAutospacing="1" w:after="100" w:afterAutospacing="1" w:line="240" w:lineRule="auto"/>
              <w:outlineLvl w:val="2"/>
              <w:rPr>
                <w:rFonts w:ascii="Times New Roman" w:eastAsia="Times New Roman" w:hAnsi="Times New Roman" w:cs="Times New Roman"/>
                <w:b/>
                <w:bCs/>
                <w:sz w:val="27"/>
                <w:szCs w:val="27"/>
              </w:rPr>
            </w:pPr>
            <w:r w:rsidRPr="0011654E">
              <w:rPr>
                <w:rFonts w:ascii="Times New Roman" w:eastAsia="Times New Roman" w:hAnsi="Times New Roman" w:cs="Times New Roman"/>
                <w:b/>
                <w:bCs/>
                <w:sz w:val="27"/>
                <w:szCs w:val="27"/>
              </w:rPr>
              <w:t>Passos para a Solução do Problema:</w:t>
            </w:r>
          </w:p>
          <w:p w14:paraId="79F91091" w14:textId="77777777" w:rsidR="0017003F" w:rsidRPr="0011654E" w:rsidRDefault="0017003F" w:rsidP="0017003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b/>
                <w:bCs/>
                <w:sz w:val="24"/>
                <w:szCs w:val="24"/>
              </w:rPr>
              <w:t>Análise do Processo Atual:</w:t>
            </w:r>
          </w:p>
          <w:p w14:paraId="62FD7BAA" w14:textId="77777777" w:rsidR="0017003F" w:rsidRPr="0011654E" w:rsidRDefault="0017003F" w:rsidP="0017003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sz w:val="24"/>
                <w:szCs w:val="24"/>
              </w:rPr>
              <w:t>Realize uma visita técnica à empresa para observar diretamente o processo de fabricação das peças.</w:t>
            </w:r>
          </w:p>
          <w:p w14:paraId="317E25AA" w14:textId="77777777" w:rsidR="0017003F" w:rsidRPr="0011654E" w:rsidRDefault="0017003F" w:rsidP="0017003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sz w:val="24"/>
                <w:szCs w:val="24"/>
              </w:rPr>
              <w:t>Documente os métodos utilizados, máquinas e ferramentas empregadas, além de coletar dados sobre os principais problemas enfrentados (tolerâncias fora do especificado, desperdício de material, tempo de ciclo elevado, etc.).</w:t>
            </w:r>
          </w:p>
          <w:p w14:paraId="4F77BCBB" w14:textId="77777777" w:rsidR="0017003F" w:rsidRPr="0011654E" w:rsidRDefault="0017003F" w:rsidP="0017003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b/>
                <w:bCs/>
                <w:sz w:val="24"/>
                <w:szCs w:val="24"/>
              </w:rPr>
              <w:t>Identificação de Oportunidades de Melhoria:</w:t>
            </w:r>
          </w:p>
          <w:p w14:paraId="3F9020D5" w14:textId="77777777" w:rsidR="0017003F" w:rsidRPr="0011654E" w:rsidRDefault="0017003F" w:rsidP="0017003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sz w:val="24"/>
                <w:szCs w:val="24"/>
              </w:rPr>
              <w:lastRenderedPageBreak/>
              <w:t>Com base na análise, identifique áreas específicas que podem ser aprimoradas. Isso pode incluir ajustes nos parâmetros de processo, a introdução de novas ferramentas ou a modificação de métodos de trabalho.</w:t>
            </w:r>
          </w:p>
          <w:p w14:paraId="17486F7C" w14:textId="77777777" w:rsidR="0017003F" w:rsidRPr="0011654E" w:rsidRDefault="0017003F" w:rsidP="0017003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sz w:val="24"/>
                <w:szCs w:val="24"/>
              </w:rPr>
              <w:t>Considere também a implementação de novas tecnologias ou técnicas de controle de qualidade para melhorar a precisão e a consistência das peças.</w:t>
            </w:r>
          </w:p>
          <w:p w14:paraId="50E9B54C" w14:textId="77777777" w:rsidR="0017003F" w:rsidRPr="0011654E" w:rsidRDefault="0017003F" w:rsidP="0017003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b/>
                <w:bCs/>
                <w:sz w:val="24"/>
                <w:szCs w:val="24"/>
              </w:rPr>
              <w:t>Desenvolvimento de Propostas de Melhoria:</w:t>
            </w:r>
          </w:p>
          <w:p w14:paraId="30DD08DD" w14:textId="77777777" w:rsidR="0017003F" w:rsidRPr="0011654E" w:rsidRDefault="0017003F" w:rsidP="0017003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sz w:val="24"/>
                <w:szCs w:val="24"/>
              </w:rPr>
              <w:t>Elabore propostas detalhadas para cada área identificada, destacando os benefícios esperados, como redução de custos, aumento da produtividade ou melhoria na qualidade das peças.</w:t>
            </w:r>
          </w:p>
          <w:p w14:paraId="2AA9E179" w14:textId="77777777" w:rsidR="0017003F" w:rsidRPr="0011654E" w:rsidRDefault="0017003F" w:rsidP="0017003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sz w:val="24"/>
                <w:szCs w:val="24"/>
              </w:rPr>
              <w:t>Utilize seus conhecimentos sobre materiais, máquinas e processos de fabricação para fundamentar suas recomendações.</w:t>
            </w:r>
          </w:p>
          <w:p w14:paraId="523BBAF8" w14:textId="77777777" w:rsidR="0017003F" w:rsidRPr="0011654E" w:rsidRDefault="0017003F" w:rsidP="0017003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b/>
                <w:bCs/>
                <w:sz w:val="24"/>
                <w:szCs w:val="24"/>
              </w:rPr>
              <w:t>Apresentação e Discussão das Propostas:</w:t>
            </w:r>
          </w:p>
          <w:p w14:paraId="58809808" w14:textId="77777777" w:rsidR="0017003F" w:rsidRPr="0011654E" w:rsidRDefault="0017003F" w:rsidP="0017003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sz w:val="24"/>
                <w:szCs w:val="24"/>
              </w:rPr>
              <w:t>Prepare uma apresentação técnica para os gestores e operadores da empresa, explicando suas descobertas e propostas de melhoria.</w:t>
            </w:r>
          </w:p>
          <w:p w14:paraId="58553FE0" w14:textId="77777777" w:rsidR="0017003F" w:rsidRPr="0011654E" w:rsidRDefault="0017003F" w:rsidP="0017003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sz w:val="24"/>
                <w:szCs w:val="24"/>
              </w:rPr>
              <w:t>Promova uma discussão interativa para garantir que todos os envolvidos compreendam os benefícios das mudanças propostas e estejam alinhados com os objetivos do projeto.</w:t>
            </w:r>
          </w:p>
          <w:p w14:paraId="59804D77" w14:textId="77777777" w:rsidR="0017003F" w:rsidRPr="0011654E" w:rsidRDefault="0017003F" w:rsidP="0017003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b/>
                <w:bCs/>
                <w:sz w:val="24"/>
                <w:szCs w:val="24"/>
              </w:rPr>
              <w:t>Implementação e Avaliação:</w:t>
            </w:r>
          </w:p>
          <w:p w14:paraId="2A28A6F2" w14:textId="77777777" w:rsidR="0017003F" w:rsidRPr="0011654E" w:rsidRDefault="0017003F" w:rsidP="0017003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sz w:val="24"/>
                <w:szCs w:val="24"/>
              </w:rPr>
              <w:t>Após a aprovação das propostas, coordene a implementação das melhorias em colaboração com a equipe da empresa.</w:t>
            </w:r>
          </w:p>
          <w:p w14:paraId="74996E26" w14:textId="77777777" w:rsidR="0017003F" w:rsidRPr="0011654E" w:rsidRDefault="0017003F" w:rsidP="0017003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sz w:val="24"/>
                <w:szCs w:val="24"/>
              </w:rPr>
              <w:t>Estabeleça indicadores de desempenho para monitorar o impacto das mudanças e realizar ajustes conforme necessário para garantir resultados sustentáveis a longo prazo.</w:t>
            </w:r>
          </w:p>
          <w:p w14:paraId="3D2398A6" w14:textId="77777777" w:rsidR="0017003F" w:rsidRPr="0011654E" w:rsidRDefault="0017003F" w:rsidP="0017003F">
            <w:pPr>
              <w:spacing w:before="100" w:beforeAutospacing="1" w:after="100" w:afterAutospacing="1" w:line="240" w:lineRule="auto"/>
              <w:outlineLvl w:val="2"/>
              <w:rPr>
                <w:rFonts w:ascii="Times New Roman" w:eastAsia="Times New Roman" w:hAnsi="Times New Roman" w:cs="Times New Roman"/>
                <w:b/>
                <w:bCs/>
                <w:sz w:val="27"/>
                <w:szCs w:val="27"/>
              </w:rPr>
            </w:pPr>
            <w:r w:rsidRPr="0011654E">
              <w:rPr>
                <w:rFonts w:ascii="Times New Roman" w:eastAsia="Times New Roman" w:hAnsi="Times New Roman" w:cs="Times New Roman"/>
                <w:b/>
                <w:bCs/>
                <w:sz w:val="27"/>
                <w:szCs w:val="27"/>
              </w:rPr>
              <w:t>Objetivo:</w:t>
            </w:r>
          </w:p>
          <w:p w14:paraId="19A3E110" w14:textId="77777777" w:rsidR="0017003F" w:rsidRPr="0011654E" w:rsidRDefault="0017003F" w:rsidP="0017003F">
            <w:p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sz w:val="24"/>
                <w:szCs w:val="24"/>
              </w:rPr>
              <w:t>O objetivo final é melhorar significativamente o processo de fabricação de peças metálicas da empresa, aumentando sua competitividade no mercado através de melhorias operacionais e de qualidade.</w:t>
            </w:r>
          </w:p>
          <w:p w14:paraId="3EFDE49A" w14:textId="77777777" w:rsidR="0017003F" w:rsidRPr="0011654E" w:rsidRDefault="0017003F" w:rsidP="0017003F">
            <w:pPr>
              <w:spacing w:before="100" w:beforeAutospacing="1" w:after="100" w:afterAutospacing="1" w:line="240" w:lineRule="auto"/>
              <w:outlineLvl w:val="2"/>
              <w:rPr>
                <w:rFonts w:ascii="Times New Roman" w:eastAsia="Times New Roman" w:hAnsi="Times New Roman" w:cs="Times New Roman"/>
                <w:b/>
                <w:bCs/>
                <w:sz w:val="27"/>
                <w:szCs w:val="27"/>
              </w:rPr>
            </w:pPr>
            <w:r w:rsidRPr="0011654E">
              <w:rPr>
                <w:rFonts w:ascii="Times New Roman" w:eastAsia="Times New Roman" w:hAnsi="Times New Roman" w:cs="Times New Roman"/>
                <w:b/>
                <w:bCs/>
                <w:sz w:val="27"/>
                <w:szCs w:val="27"/>
              </w:rPr>
              <w:t>Desafios:</w:t>
            </w:r>
          </w:p>
          <w:p w14:paraId="2D37ADDB" w14:textId="77777777" w:rsidR="0017003F" w:rsidRPr="0011654E" w:rsidRDefault="0017003F" w:rsidP="0017003F">
            <w:p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sz w:val="24"/>
                <w:szCs w:val="24"/>
              </w:rPr>
              <w:t>Durante o desenvolvimento do projeto, você e a equipe podem enfrentar desafios como resistência à mudança por parte dos operadores, limitações de recursos financeiros para implementação das melhorias propostas, e a necessidade de encontrar um equilíbrio entre custo, qualidade e prazo de entrega.</w:t>
            </w:r>
          </w:p>
          <w:p w14:paraId="4C157017" w14:textId="77777777" w:rsidR="0017003F" w:rsidRPr="0011654E" w:rsidRDefault="0017003F" w:rsidP="0017003F">
            <w:pPr>
              <w:spacing w:before="100" w:beforeAutospacing="1" w:after="100" w:afterAutospacing="1" w:line="240" w:lineRule="auto"/>
              <w:outlineLvl w:val="2"/>
              <w:rPr>
                <w:rFonts w:ascii="Times New Roman" w:eastAsia="Times New Roman" w:hAnsi="Times New Roman" w:cs="Times New Roman"/>
                <w:b/>
                <w:bCs/>
                <w:sz w:val="27"/>
                <w:szCs w:val="27"/>
              </w:rPr>
            </w:pPr>
            <w:r w:rsidRPr="0011654E">
              <w:rPr>
                <w:rFonts w:ascii="Times New Roman" w:eastAsia="Times New Roman" w:hAnsi="Times New Roman" w:cs="Times New Roman"/>
                <w:b/>
                <w:bCs/>
                <w:sz w:val="27"/>
                <w:szCs w:val="27"/>
              </w:rPr>
              <w:t>Considerações Finais:</w:t>
            </w:r>
          </w:p>
          <w:p w14:paraId="6D7A11C5" w14:textId="77777777" w:rsidR="0017003F" w:rsidRPr="0011654E" w:rsidRDefault="0017003F" w:rsidP="0017003F">
            <w:pPr>
              <w:spacing w:before="100" w:beforeAutospacing="1" w:after="100" w:afterAutospacing="1" w:line="240" w:lineRule="auto"/>
              <w:rPr>
                <w:rFonts w:ascii="Times New Roman" w:eastAsia="Times New Roman" w:hAnsi="Times New Roman" w:cs="Times New Roman"/>
                <w:sz w:val="24"/>
                <w:szCs w:val="24"/>
              </w:rPr>
            </w:pPr>
            <w:r w:rsidRPr="0011654E">
              <w:rPr>
                <w:rFonts w:ascii="Times New Roman" w:eastAsia="Times New Roman" w:hAnsi="Times New Roman" w:cs="Times New Roman"/>
                <w:sz w:val="24"/>
                <w:szCs w:val="24"/>
              </w:rPr>
              <w:t>Este projeto não apenas demonstrará suas habilidades técnicas e capacidade de análise crítica, mas também destacará suas competências socioemocionais, como capacidade de planejamento, organização e liderança em um ambiente de trabalho colaborativo.</w:t>
            </w:r>
          </w:p>
          <w:p w14:paraId="40953F0D" w14:textId="00ABC32F" w:rsidR="00E13F70" w:rsidRPr="002151F9" w:rsidRDefault="00E13F70" w:rsidP="00BC00B3">
            <w:pPr>
              <w:spacing w:after="0" w:line="360" w:lineRule="auto"/>
              <w:rPr>
                <w:rFonts w:ascii="Arial" w:hAnsi="Arial" w:cs="Arial"/>
                <w:b/>
                <w:noProof/>
              </w:rPr>
            </w:pPr>
          </w:p>
        </w:tc>
      </w:tr>
      <w:tr w:rsidR="00EC199B" w:rsidRPr="00EC199B" w14:paraId="07FF2E7A" w14:textId="77777777" w:rsidTr="45086A76">
        <w:trPr>
          <w:trHeight w:val="48"/>
        </w:trPr>
        <w:tc>
          <w:tcPr>
            <w:tcW w:w="9923" w:type="dxa"/>
            <w:gridSpan w:val="2"/>
          </w:tcPr>
          <w:p w14:paraId="2D2C89EF" w14:textId="41E49104" w:rsidR="00EC199B" w:rsidRPr="00EC199B" w:rsidRDefault="00FD4418" w:rsidP="00EC199B">
            <w:pPr>
              <w:spacing w:before="40" w:after="40"/>
              <w:ind w:right="-799"/>
              <w:rPr>
                <w:rFonts w:ascii="Arial" w:hAnsi="Arial" w:cs="Arial"/>
                <w:b/>
                <w:noProof/>
              </w:rPr>
            </w:pPr>
            <w:r>
              <w:lastRenderedPageBreak/>
              <w:br w:type="page"/>
            </w:r>
            <w:r w:rsidR="00EC199B" w:rsidRPr="00EC199B">
              <w:rPr>
                <w:rFonts w:ascii="Arial" w:hAnsi="Arial" w:cs="Arial"/>
                <w:b/>
                <w:noProof/>
              </w:rPr>
              <w:t>Anexos</w:t>
            </w:r>
            <w:r w:rsidR="00EC199B">
              <w:rPr>
                <w:rFonts w:ascii="Arial" w:hAnsi="Arial" w:cs="Arial"/>
                <w:b/>
                <w:noProof/>
              </w:rPr>
              <w:t xml:space="preserve"> (Figuras, esquemas, desenhos, leiaute, formulários, etc)</w:t>
            </w:r>
            <w:r w:rsidR="00EC199B" w:rsidRPr="00EC199B">
              <w:rPr>
                <w:rFonts w:ascii="Arial" w:hAnsi="Arial" w:cs="Arial"/>
                <w:b/>
                <w:noProof/>
              </w:rPr>
              <w:t>:</w:t>
            </w:r>
          </w:p>
          <w:p w14:paraId="432384EB" w14:textId="103C339E" w:rsidR="008059AF" w:rsidRDefault="008059AF" w:rsidP="00EC199B">
            <w:pPr>
              <w:spacing w:before="40" w:after="40"/>
              <w:ind w:right="-799"/>
              <w:rPr>
                <w:rFonts w:ascii="Arial" w:hAnsi="Arial" w:cs="Arial"/>
                <w:bCs/>
                <w:noProof/>
              </w:rPr>
            </w:pPr>
          </w:p>
          <w:p w14:paraId="00CE5E2A" w14:textId="4FB9A730" w:rsidR="008059AF" w:rsidRPr="00EC199B" w:rsidRDefault="008059AF" w:rsidP="00EC199B">
            <w:pPr>
              <w:spacing w:before="40" w:after="40"/>
              <w:ind w:right="-799"/>
              <w:rPr>
                <w:rFonts w:ascii="Arial" w:hAnsi="Arial" w:cs="Arial"/>
                <w:bCs/>
                <w:noProof/>
              </w:rPr>
            </w:pPr>
          </w:p>
        </w:tc>
      </w:tr>
    </w:tbl>
    <w:p w14:paraId="7FEEC411" w14:textId="3842B160" w:rsidR="00FD4418" w:rsidRDefault="00FD4418">
      <w:pPr>
        <w:rPr>
          <w:lang w:eastAsia="en-US"/>
        </w:rPr>
      </w:pPr>
      <w:r>
        <w:rPr>
          <w:lang w:eastAsia="en-US"/>
        </w:rPr>
        <w:br w:type="page"/>
      </w:r>
    </w:p>
    <w:p w14:paraId="7097434A" w14:textId="77777777" w:rsidR="00186F40" w:rsidRPr="00FD4418" w:rsidRDefault="00186F40" w:rsidP="00FD4418">
      <w:pPr>
        <w:rPr>
          <w:lang w:eastAsia="en-US"/>
        </w:rPr>
        <w:sectPr w:rsidR="00186F40" w:rsidRPr="00FD4418" w:rsidSect="00162BDB">
          <w:headerReference w:type="default" r:id="rId11"/>
          <w:footerReference w:type="default" r:id="rId12"/>
          <w:pgSz w:w="11907" w:h="16839" w:code="9"/>
          <w:pgMar w:top="1134" w:right="1134" w:bottom="1134" w:left="1134" w:header="709" w:footer="709" w:gutter="0"/>
          <w:cols w:space="708"/>
          <w:docGrid w:linePitch="360"/>
        </w:sectPr>
      </w:pPr>
    </w:p>
    <w:p w14:paraId="7EC5591F" w14:textId="77777777" w:rsidR="002A2C8B" w:rsidRDefault="002A2C8B" w:rsidP="00B626B1">
      <w:pPr>
        <w:spacing w:after="0" w:line="260" w:lineRule="exact"/>
        <w:rPr>
          <w:rFonts w:ascii="Arial" w:hAnsi="Arial" w:cs="Arial"/>
        </w:rPr>
      </w:pPr>
    </w:p>
    <w:tbl>
      <w:tblPr>
        <w:tblStyle w:val="Tabelacomgrade"/>
        <w:tblW w:w="14885" w:type="dxa"/>
        <w:tblInd w:w="-34" w:type="dxa"/>
        <w:tblBorders>
          <w:left w:val="none" w:sz="0" w:space="0" w:color="auto"/>
          <w:right w:val="none" w:sz="0" w:space="0" w:color="auto"/>
          <w:insideV w:val="dotted" w:sz="4" w:space="0" w:color="auto"/>
        </w:tblBorders>
        <w:tblLayout w:type="fixed"/>
        <w:tblLook w:val="04A0" w:firstRow="1" w:lastRow="0" w:firstColumn="1" w:lastColumn="0" w:noHBand="0" w:noVBand="1"/>
      </w:tblPr>
      <w:tblGrid>
        <w:gridCol w:w="895"/>
        <w:gridCol w:w="4086"/>
        <w:gridCol w:w="3969"/>
        <w:gridCol w:w="3685"/>
        <w:gridCol w:w="2250"/>
      </w:tblGrid>
      <w:tr w:rsidR="002B2154" w:rsidRPr="002B2154" w14:paraId="2034C88F" w14:textId="77777777" w:rsidTr="002B2154">
        <w:trPr>
          <w:trHeight w:val="511"/>
          <w:tblHeader/>
        </w:trPr>
        <w:tc>
          <w:tcPr>
            <w:tcW w:w="14885" w:type="dxa"/>
            <w:gridSpan w:val="5"/>
            <w:shd w:val="clear" w:color="auto" w:fill="000000" w:themeFill="text1"/>
            <w:vAlign w:val="center"/>
          </w:tcPr>
          <w:p w14:paraId="7953D58F" w14:textId="6E3DCF84" w:rsidR="008F5730" w:rsidRPr="002B2154" w:rsidRDefault="008F5730" w:rsidP="002B2154">
            <w:pPr>
              <w:pStyle w:val="11"/>
              <w:numPr>
                <w:ilvl w:val="0"/>
                <w:numId w:val="0"/>
              </w:numPr>
              <w:spacing w:before="120" w:line="240" w:lineRule="auto"/>
              <w:ind w:left="357" w:hanging="357"/>
              <w:jc w:val="center"/>
              <w:rPr>
                <w:rFonts w:ascii="Arial" w:hAnsi="Arial" w:cs="Arial"/>
                <w:b w:val="0"/>
                <w:bCs/>
                <w:color w:val="FFFFFF" w:themeColor="background1"/>
                <w:sz w:val="20"/>
                <w:szCs w:val="20"/>
              </w:rPr>
            </w:pPr>
            <w:bookmarkStart w:id="1" w:name="_Toc62028344"/>
            <w:r w:rsidRPr="002B2154">
              <w:rPr>
                <w:rFonts w:ascii="Arial" w:hAnsi="Arial" w:cs="Arial"/>
                <w:color w:val="FFFFFF" w:themeColor="background1"/>
              </w:rPr>
              <w:t>ESTRATÉGIAS DE ENSINO, APRENDIZAGEM E AVALIAÇÃO</w:t>
            </w:r>
            <w:bookmarkEnd w:id="1"/>
          </w:p>
        </w:tc>
      </w:tr>
      <w:tr w:rsidR="008F5730" w:rsidRPr="00741C07" w14:paraId="41B52F39" w14:textId="77777777" w:rsidTr="004E384B">
        <w:trPr>
          <w:trHeight w:val="340"/>
          <w:tblHeader/>
        </w:trPr>
        <w:tc>
          <w:tcPr>
            <w:tcW w:w="895" w:type="dxa"/>
            <w:shd w:val="clear" w:color="auto" w:fill="F2F2F2" w:themeFill="background1" w:themeFillShade="F2"/>
            <w:vAlign w:val="center"/>
          </w:tcPr>
          <w:p w14:paraId="1995E6A0" w14:textId="77777777" w:rsidR="008F5730" w:rsidRPr="00741C07" w:rsidRDefault="008F5730" w:rsidP="004E384B">
            <w:pPr>
              <w:jc w:val="center"/>
              <w:rPr>
                <w:rFonts w:ascii="Arial" w:hAnsi="Arial" w:cs="Arial"/>
                <w:b/>
                <w:bCs/>
                <w:sz w:val="20"/>
                <w:szCs w:val="20"/>
              </w:rPr>
            </w:pPr>
            <w:r>
              <w:rPr>
                <w:rFonts w:ascii="Arial" w:hAnsi="Arial" w:cs="Arial"/>
                <w:b/>
                <w:bCs/>
                <w:sz w:val="20"/>
                <w:szCs w:val="20"/>
              </w:rPr>
              <w:t>Nº horas / aulas</w:t>
            </w:r>
          </w:p>
        </w:tc>
        <w:tc>
          <w:tcPr>
            <w:tcW w:w="4086" w:type="dxa"/>
            <w:shd w:val="clear" w:color="auto" w:fill="F2F2F2" w:themeFill="background1" w:themeFillShade="F2"/>
            <w:vAlign w:val="center"/>
          </w:tcPr>
          <w:p w14:paraId="26BD4A97" w14:textId="77777777" w:rsidR="008F5730" w:rsidRPr="00741C07" w:rsidRDefault="008F5730" w:rsidP="004E384B">
            <w:pPr>
              <w:jc w:val="center"/>
              <w:rPr>
                <w:rFonts w:ascii="Arial" w:hAnsi="Arial" w:cs="Arial"/>
                <w:b/>
                <w:bCs/>
                <w:sz w:val="20"/>
                <w:szCs w:val="20"/>
              </w:rPr>
            </w:pPr>
            <w:r>
              <w:rPr>
                <w:rFonts w:ascii="Arial" w:hAnsi="Arial" w:cs="Arial"/>
                <w:b/>
                <w:bCs/>
                <w:sz w:val="20"/>
                <w:szCs w:val="20"/>
              </w:rPr>
              <w:t>Capacidades a serem trabalhadas</w:t>
            </w:r>
          </w:p>
        </w:tc>
        <w:tc>
          <w:tcPr>
            <w:tcW w:w="3969" w:type="dxa"/>
            <w:shd w:val="clear" w:color="auto" w:fill="F2F2F2" w:themeFill="background1" w:themeFillShade="F2"/>
            <w:vAlign w:val="center"/>
          </w:tcPr>
          <w:p w14:paraId="46E33AC0" w14:textId="77777777" w:rsidR="008F5730" w:rsidRPr="00741C07" w:rsidRDefault="008F5730" w:rsidP="004E384B">
            <w:pPr>
              <w:jc w:val="center"/>
              <w:rPr>
                <w:rFonts w:ascii="Arial" w:hAnsi="Arial" w:cs="Arial"/>
                <w:b/>
                <w:bCs/>
                <w:sz w:val="20"/>
                <w:szCs w:val="20"/>
              </w:rPr>
            </w:pPr>
            <w:r>
              <w:rPr>
                <w:rFonts w:ascii="Arial" w:hAnsi="Arial" w:cs="Arial"/>
                <w:b/>
                <w:bCs/>
                <w:sz w:val="20"/>
                <w:szCs w:val="20"/>
              </w:rPr>
              <w:t>Conhecimentos relacionados</w:t>
            </w:r>
          </w:p>
        </w:tc>
        <w:tc>
          <w:tcPr>
            <w:tcW w:w="3685" w:type="dxa"/>
            <w:shd w:val="clear" w:color="auto" w:fill="F2F2F2" w:themeFill="background1" w:themeFillShade="F2"/>
          </w:tcPr>
          <w:p w14:paraId="1651C4EC" w14:textId="77777777" w:rsidR="008F5730" w:rsidRPr="00741C07" w:rsidRDefault="008F5730" w:rsidP="004E384B">
            <w:pPr>
              <w:jc w:val="center"/>
              <w:rPr>
                <w:rFonts w:ascii="Arial" w:hAnsi="Arial" w:cs="Arial"/>
                <w:b/>
                <w:bCs/>
                <w:sz w:val="20"/>
                <w:szCs w:val="20"/>
              </w:rPr>
            </w:pPr>
            <w:r w:rsidRPr="00741C07">
              <w:rPr>
                <w:rFonts w:ascii="Arial" w:hAnsi="Arial" w:cs="Arial"/>
                <w:b/>
                <w:bCs/>
                <w:sz w:val="20"/>
                <w:szCs w:val="20"/>
              </w:rPr>
              <w:t>Estratégias</w:t>
            </w:r>
            <w:r>
              <w:rPr>
                <w:rFonts w:ascii="Arial" w:hAnsi="Arial" w:cs="Arial"/>
                <w:b/>
                <w:bCs/>
                <w:sz w:val="20"/>
                <w:szCs w:val="20"/>
              </w:rPr>
              <w:t xml:space="preserve"> de ensino e aprendizagem e instrumentos de avaliação</w:t>
            </w:r>
          </w:p>
        </w:tc>
        <w:tc>
          <w:tcPr>
            <w:tcW w:w="2250" w:type="dxa"/>
            <w:shd w:val="clear" w:color="auto" w:fill="F2F2F2" w:themeFill="background1" w:themeFillShade="F2"/>
            <w:vAlign w:val="center"/>
          </w:tcPr>
          <w:p w14:paraId="59FC5E29" w14:textId="77777777" w:rsidR="008F5730" w:rsidRPr="00741C07" w:rsidRDefault="008F5730" w:rsidP="004E384B">
            <w:pPr>
              <w:jc w:val="center"/>
              <w:rPr>
                <w:rFonts w:ascii="Arial" w:hAnsi="Arial" w:cs="Arial"/>
                <w:b/>
                <w:bCs/>
                <w:sz w:val="20"/>
                <w:szCs w:val="20"/>
              </w:rPr>
            </w:pPr>
            <w:r w:rsidRPr="00741C07">
              <w:rPr>
                <w:rFonts w:ascii="Arial" w:hAnsi="Arial" w:cs="Arial"/>
                <w:b/>
                <w:bCs/>
                <w:sz w:val="20"/>
                <w:szCs w:val="20"/>
              </w:rPr>
              <w:t>Recursos</w:t>
            </w:r>
            <w:r>
              <w:rPr>
                <w:rFonts w:ascii="Arial" w:hAnsi="Arial" w:cs="Arial"/>
                <w:b/>
                <w:bCs/>
                <w:sz w:val="20"/>
                <w:szCs w:val="20"/>
              </w:rPr>
              <w:t xml:space="preserve"> e ambientes pedagógicos</w:t>
            </w:r>
          </w:p>
        </w:tc>
      </w:tr>
      <w:tr w:rsidR="009702DB" w:rsidRPr="00741C07" w14:paraId="3804045B" w14:textId="77777777" w:rsidTr="008F5730">
        <w:tc>
          <w:tcPr>
            <w:tcW w:w="895" w:type="dxa"/>
          </w:tcPr>
          <w:p w14:paraId="51CA2B3F" w14:textId="25291053" w:rsidR="00871090" w:rsidRDefault="00DB205D" w:rsidP="009702DB">
            <w:pPr>
              <w:jc w:val="center"/>
              <w:rPr>
                <w:rFonts w:ascii="Arial" w:hAnsi="Arial" w:cs="Arial"/>
                <w:bCs/>
                <w:sz w:val="20"/>
                <w:szCs w:val="20"/>
              </w:rPr>
            </w:pPr>
            <w:r>
              <w:rPr>
                <w:rFonts w:ascii="Arial" w:hAnsi="Arial" w:cs="Arial"/>
                <w:bCs/>
                <w:sz w:val="20"/>
                <w:szCs w:val="20"/>
              </w:rPr>
              <w:t>1</w:t>
            </w:r>
            <w:r w:rsidR="00D34F4F">
              <w:rPr>
                <w:rFonts w:ascii="Arial" w:hAnsi="Arial" w:cs="Arial"/>
                <w:bCs/>
                <w:sz w:val="20"/>
                <w:szCs w:val="20"/>
              </w:rPr>
              <w:t>5</w:t>
            </w:r>
            <w:r w:rsidR="006853BC">
              <w:rPr>
                <w:rFonts w:ascii="Arial" w:hAnsi="Arial" w:cs="Arial"/>
                <w:bCs/>
                <w:sz w:val="20"/>
                <w:szCs w:val="20"/>
              </w:rPr>
              <w:t>h</w:t>
            </w:r>
            <w:r w:rsidR="00871090">
              <w:rPr>
                <w:rFonts w:ascii="Arial" w:hAnsi="Arial" w:cs="Arial"/>
                <w:bCs/>
                <w:sz w:val="20"/>
                <w:szCs w:val="20"/>
              </w:rPr>
              <w:t>/</w:t>
            </w:r>
          </w:p>
          <w:p w14:paraId="0F33C8FC" w14:textId="3676AB63" w:rsidR="00871090" w:rsidRDefault="00871090" w:rsidP="009702DB">
            <w:pPr>
              <w:jc w:val="center"/>
              <w:rPr>
                <w:rFonts w:ascii="Arial" w:hAnsi="Arial" w:cs="Arial"/>
                <w:bCs/>
                <w:sz w:val="20"/>
                <w:szCs w:val="20"/>
              </w:rPr>
            </w:pPr>
            <w:r>
              <w:rPr>
                <w:rFonts w:ascii="Arial" w:hAnsi="Arial" w:cs="Arial"/>
                <w:bCs/>
                <w:sz w:val="20"/>
                <w:szCs w:val="20"/>
              </w:rPr>
              <w:t>20</w:t>
            </w:r>
          </w:p>
          <w:p w14:paraId="1A602FC8" w14:textId="3F432D75" w:rsidR="009702DB" w:rsidRPr="00741C07" w:rsidRDefault="00871090" w:rsidP="009702DB">
            <w:pPr>
              <w:jc w:val="center"/>
              <w:rPr>
                <w:rFonts w:ascii="Arial" w:hAnsi="Arial" w:cs="Arial"/>
                <w:bCs/>
                <w:sz w:val="20"/>
                <w:szCs w:val="20"/>
              </w:rPr>
            </w:pPr>
            <w:r>
              <w:rPr>
                <w:rFonts w:ascii="Arial" w:hAnsi="Arial" w:cs="Arial"/>
                <w:bCs/>
                <w:sz w:val="20"/>
                <w:szCs w:val="20"/>
              </w:rPr>
              <w:t>aulas</w:t>
            </w:r>
          </w:p>
        </w:tc>
        <w:tc>
          <w:tcPr>
            <w:tcW w:w="4086" w:type="dxa"/>
          </w:tcPr>
          <w:p w14:paraId="2A6C57FD" w14:textId="77777777" w:rsidR="00907F54" w:rsidRPr="005306DB" w:rsidRDefault="00907F54" w:rsidP="00907F54">
            <w:r w:rsidRPr="005306DB">
              <w:t>1. Determinar ferramental, máquinas e equipamentos, de acordo com operações e características do material a ser utilizado no processo de fabricação</w:t>
            </w:r>
            <w:r>
              <w:t>.</w:t>
            </w:r>
          </w:p>
          <w:p w14:paraId="72AA411B" w14:textId="0EA6A749" w:rsidR="009702DB" w:rsidRPr="00741C07" w:rsidRDefault="009702DB" w:rsidP="009702DB">
            <w:pPr>
              <w:rPr>
                <w:rFonts w:ascii="Arial" w:hAnsi="Arial" w:cs="Arial"/>
                <w:bCs/>
                <w:sz w:val="20"/>
                <w:szCs w:val="20"/>
              </w:rPr>
            </w:pPr>
          </w:p>
        </w:tc>
        <w:tc>
          <w:tcPr>
            <w:tcW w:w="3969" w:type="dxa"/>
          </w:tcPr>
          <w:p w14:paraId="35986632" w14:textId="77777777" w:rsidR="00D34F4F" w:rsidRDefault="00D34F4F" w:rsidP="00D34F4F">
            <w:pPr>
              <w:pStyle w:val="Default"/>
              <w:rPr>
                <w:b/>
                <w:bCs/>
                <w:sz w:val="20"/>
                <w:szCs w:val="20"/>
              </w:rPr>
            </w:pPr>
            <w:r>
              <w:rPr>
                <w:b/>
                <w:bCs/>
                <w:sz w:val="20"/>
                <w:szCs w:val="20"/>
              </w:rPr>
              <w:t xml:space="preserve">1. Eletroerosão </w:t>
            </w:r>
          </w:p>
          <w:p w14:paraId="32955957" w14:textId="77777777" w:rsidR="00D34F4F" w:rsidRDefault="00D34F4F" w:rsidP="00D34F4F">
            <w:pPr>
              <w:pStyle w:val="Default"/>
              <w:rPr>
                <w:sz w:val="20"/>
                <w:szCs w:val="20"/>
              </w:rPr>
            </w:pPr>
            <w:r>
              <w:rPr>
                <w:sz w:val="20"/>
                <w:szCs w:val="20"/>
              </w:rPr>
              <w:t xml:space="preserve">1.1. Processo de eletroerosão por penetração </w:t>
            </w:r>
          </w:p>
          <w:p w14:paraId="26913BE5" w14:textId="77777777" w:rsidR="00D34F4F" w:rsidRDefault="00D34F4F" w:rsidP="00D34F4F">
            <w:pPr>
              <w:pStyle w:val="Default"/>
              <w:rPr>
                <w:sz w:val="20"/>
                <w:szCs w:val="20"/>
              </w:rPr>
            </w:pPr>
            <w:r>
              <w:rPr>
                <w:sz w:val="20"/>
                <w:szCs w:val="20"/>
              </w:rPr>
              <w:t xml:space="preserve">1.1.1. Definição </w:t>
            </w:r>
          </w:p>
          <w:p w14:paraId="2CB37923" w14:textId="77777777" w:rsidR="00D34F4F" w:rsidRDefault="00D34F4F" w:rsidP="00D34F4F">
            <w:pPr>
              <w:pStyle w:val="Default"/>
              <w:rPr>
                <w:sz w:val="20"/>
                <w:szCs w:val="20"/>
              </w:rPr>
            </w:pPr>
            <w:r>
              <w:rPr>
                <w:sz w:val="20"/>
                <w:szCs w:val="20"/>
              </w:rPr>
              <w:t xml:space="preserve">1.1.2. Características </w:t>
            </w:r>
          </w:p>
          <w:p w14:paraId="7C3B0F59" w14:textId="77777777" w:rsidR="00D34F4F" w:rsidRDefault="00D34F4F" w:rsidP="00D34F4F">
            <w:pPr>
              <w:pStyle w:val="Default"/>
              <w:rPr>
                <w:sz w:val="20"/>
                <w:szCs w:val="20"/>
              </w:rPr>
            </w:pPr>
            <w:r>
              <w:rPr>
                <w:sz w:val="20"/>
                <w:szCs w:val="20"/>
              </w:rPr>
              <w:t xml:space="preserve">1.1.3. Materiais para eletrodos </w:t>
            </w:r>
          </w:p>
          <w:p w14:paraId="00C8CF28" w14:textId="77777777" w:rsidR="00D34F4F" w:rsidRDefault="00D34F4F" w:rsidP="00D34F4F">
            <w:pPr>
              <w:pStyle w:val="Default"/>
              <w:rPr>
                <w:sz w:val="20"/>
                <w:szCs w:val="20"/>
              </w:rPr>
            </w:pPr>
            <w:r>
              <w:rPr>
                <w:sz w:val="20"/>
                <w:szCs w:val="20"/>
              </w:rPr>
              <w:t xml:space="preserve">1.1.4. Parâmetros operacionais </w:t>
            </w:r>
          </w:p>
          <w:p w14:paraId="32BFF4E5" w14:textId="77777777" w:rsidR="00D34F4F" w:rsidRDefault="00D34F4F" w:rsidP="00D34F4F">
            <w:pPr>
              <w:pStyle w:val="Default"/>
              <w:rPr>
                <w:sz w:val="20"/>
                <w:szCs w:val="20"/>
              </w:rPr>
            </w:pPr>
            <w:r>
              <w:rPr>
                <w:sz w:val="20"/>
                <w:szCs w:val="20"/>
              </w:rPr>
              <w:t xml:space="preserve">1.1.5. Operações </w:t>
            </w:r>
          </w:p>
          <w:p w14:paraId="0922B3FC" w14:textId="77777777" w:rsidR="00D34F4F" w:rsidRDefault="00D34F4F" w:rsidP="00D34F4F">
            <w:pPr>
              <w:pStyle w:val="Default"/>
              <w:rPr>
                <w:sz w:val="20"/>
                <w:szCs w:val="20"/>
              </w:rPr>
            </w:pPr>
            <w:r>
              <w:rPr>
                <w:sz w:val="20"/>
                <w:szCs w:val="20"/>
              </w:rPr>
              <w:t xml:space="preserve">1.2. Processo de eletroerosão a fio </w:t>
            </w:r>
          </w:p>
          <w:p w14:paraId="135F91C5" w14:textId="77777777" w:rsidR="00D34F4F" w:rsidRDefault="00D34F4F" w:rsidP="00D34F4F">
            <w:pPr>
              <w:pStyle w:val="Default"/>
              <w:rPr>
                <w:sz w:val="20"/>
                <w:szCs w:val="20"/>
              </w:rPr>
            </w:pPr>
            <w:r>
              <w:rPr>
                <w:sz w:val="20"/>
                <w:szCs w:val="20"/>
              </w:rPr>
              <w:t xml:space="preserve">1.2.1. Definição </w:t>
            </w:r>
          </w:p>
          <w:p w14:paraId="5467EBC6" w14:textId="77777777" w:rsidR="00D34F4F" w:rsidRDefault="00D34F4F" w:rsidP="00D34F4F">
            <w:pPr>
              <w:pStyle w:val="Default"/>
              <w:rPr>
                <w:sz w:val="20"/>
                <w:szCs w:val="20"/>
              </w:rPr>
            </w:pPr>
            <w:r>
              <w:rPr>
                <w:sz w:val="20"/>
                <w:szCs w:val="20"/>
              </w:rPr>
              <w:t xml:space="preserve">1.2.2. Características </w:t>
            </w:r>
          </w:p>
          <w:p w14:paraId="31CCEBC7" w14:textId="77777777" w:rsidR="00D34F4F" w:rsidRDefault="00D34F4F" w:rsidP="00D34F4F">
            <w:pPr>
              <w:pStyle w:val="Default"/>
              <w:rPr>
                <w:sz w:val="20"/>
                <w:szCs w:val="20"/>
              </w:rPr>
            </w:pPr>
            <w:r>
              <w:rPr>
                <w:sz w:val="20"/>
                <w:szCs w:val="20"/>
              </w:rPr>
              <w:t xml:space="preserve">1.2.3. Insumos </w:t>
            </w:r>
          </w:p>
          <w:p w14:paraId="1D7DEF30" w14:textId="77777777" w:rsidR="00D34F4F" w:rsidRDefault="00D34F4F" w:rsidP="00D34F4F">
            <w:pPr>
              <w:pStyle w:val="Default"/>
              <w:rPr>
                <w:sz w:val="20"/>
                <w:szCs w:val="20"/>
              </w:rPr>
            </w:pPr>
            <w:r>
              <w:rPr>
                <w:sz w:val="20"/>
                <w:szCs w:val="20"/>
              </w:rPr>
              <w:t xml:space="preserve">1.2.4. Parâmetros operacionais </w:t>
            </w:r>
          </w:p>
          <w:p w14:paraId="034DB944" w14:textId="77777777" w:rsidR="00D34F4F" w:rsidRDefault="00D34F4F" w:rsidP="00D34F4F">
            <w:pPr>
              <w:pStyle w:val="Default"/>
              <w:rPr>
                <w:sz w:val="20"/>
                <w:szCs w:val="20"/>
              </w:rPr>
            </w:pPr>
            <w:r>
              <w:rPr>
                <w:sz w:val="20"/>
                <w:szCs w:val="20"/>
              </w:rPr>
              <w:t xml:space="preserve">1.2.5. Operações </w:t>
            </w:r>
          </w:p>
          <w:p w14:paraId="57C91B5A" w14:textId="77777777" w:rsidR="00D34F4F" w:rsidRDefault="00D34F4F" w:rsidP="00D34F4F">
            <w:pPr>
              <w:pStyle w:val="Default"/>
              <w:rPr>
                <w:sz w:val="20"/>
                <w:szCs w:val="20"/>
              </w:rPr>
            </w:pPr>
          </w:p>
          <w:p w14:paraId="592B27A2" w14:textId="77777777" w:rsidR="00D34F4F" w:rsidRDefault="00D34F4F" w:rsidP="00D34F4F">
            <w:pPr>
              <w:pStyle w:val="Default"/>
              <w:rPr>
                <w:sz w:val="20"/>
                <w:szCs w:val="20"/>
              </w:rPr>
            </w:pPr>
          </w:p>
          <w:p w14:paraId="679C5DD2" w14:textId="77777777" w:rsidR="00D34F4F" w:rsidRDefault="00D34F4F" w:rsidP="00D34F4F">
            <w:pPr>
              <w:pStyle w:val="Default"/>
              <w:rPr>
                <w:b/>
                <w:bCs/>
                <w:sz w:val="20"/>
                <w:szCs w:val="20"/>
              </w:rPr>
            </w:pPr>
            <w:r>
              <w:rPr>
                <w:b/>
                <w:bCs/>
                <w:sz w:val="20"/>
                <w:szCs w:val="20"/>
              </w:rPr>
              <w:t xml:space="preserve">2. MOLDAGEM </w:t>
            </w:r>
          </w:p>
          <w:p w14:paraId="74C837AC" w14:textId="77777777" w:rsidR="00D34F4F" w:rsidRDefault="00D34F4F" w:rsidP="00D34F4F">
            <w:pPr>
              <w:pStyle w:val="Default"/>
              <w:rPr>
                <w:b/>
                <w:bCs/>
                <w:sz w:val="20"/>
                <w:szCs w:val="20"/>
              </w:rPr>
            </w:pPr>
            <w:r>
              <w:rPr>
                <w:sz w:val="20"/>
                <w:szCs w:val="20"/>
              </w:rPr>
              <w:t xml:space="preserve">2.1. </w:t>
            </w:r>
            <w:r>
              <w:rPr>
                <w:b/>
                <w:bCs/>
                <w:sz w:val="20"/>
                <w:szCs w:val="20"/>
              </w:rPr>
              <w:t xml:space="preserve">Fundição de metais </w:t>
            </w:r>
          </w:p>
          <w:p w14:paraId="400CC163" w14:textId="77777777" w:rsidR="00D34F4F" w:rsidRDefault="00D34F4F" w:rsidP="00D34F4F">
            <w:pPr>
              <w:pStyle w:val="Default"/>
              <w:rPr>
                <w:sz w:val="20"/>
                <w:szCs w:val="20"/>
              </w:rPr>
            </w:pPr>
            <w:r>
              <w:rPr>
                <w:sz w:val="20"/>
                <w:szCs w:val="20"/>
              </w:rPr>
              <w:t xml:space="preserve">2.1.1. Definição </w:t>
            </w:r>
          </w:p>
          <w:p w14:paraId="4463CF34" w14:textId="77777777" w:rsidR="00D34F4F" w:rsidRDefault="00D34F4F" w:rsidP="00D34F4F">
            <w:pPr>
              <w:pStyle w:val="Default"/>
              <w:rPr>
                <w:sz w:val="20"/>
                <w:szCs w:val="20"/>
              </w:rPr>
            </w:pPr>
            <w:r>
              <w:rPr>
                <w:sz w:val="20"/>
                <w:szCs w:val="20"/>
              </w:rPr>
              <w:t xml:space="preserve">2.1.2. Processos </w:t>
            </w:r>
          </w:p>
          <w:p w14:paraId="4410C85F" w14:textId="77777777" w:rsidR="00D34F4F" w:rsidRDefault="00D34F4F" w:rsidP="00D34F4F">
            <w:pPr>
              <w:pStyle w:val="Default"/>
              <w:rPr>
                <w:sz w:val="20"/>
                <w:szCs w:val="20"/>
              </w:rPr>
            </w:pPr>
            <w:r>
              <w:rPr>
                <w:sz w:val="20"/>
                <w:szCs w:val="20"/>
              </w:rPr>
              <w:t xml:space="preserve">2.1.3. Fornos </w:t>
            </w:r>
          </w:p>
          <w:p w14:paraId="52E3AD1E" w14:textId="77777777" w:rsidR="00D34F4F" w:rsidRDefault="00D34F4F" w:rsidP="00D34F4F">
            <w:pPr>
              <w:pStyle w:val="Default"/>
              <w:rPr>
                <w:sz w:val="20"/>
                <w:szCs w:val="20"/>
              </w:rPr>
            </w:pPr>
            <w:r>
              <w:rPr>
                <w:sz w:val="20"/>
                <w:szCs w:val="20"/>
              </w:rPr>
              <w:t xml:space="preserve">2.1.4. Moldes e Modelos </w:t>
            </w:r>
          </w:p>
          <w:p w14:paraId="0375321E" w14:textId="77777777" w:rsidR="00D34F4F" w:rsidRDefault="00D34F4F" w:rsidP="00D34F4F">
            <w:pPr>
              <w:pStyle w:val="Default"/>
              <w:rPr>
                <w:sz w:val="20"/>
                <w:szCs w:val="20"/>
              </w:rPr>
            </w:pPr>
            <w:r>
              <w:rPr>
                <w:sz w:val="20"/>
                <w:szCs w:val="20"/>
              </w:rPr>
              <w:t xml:space="preserve">2.2. Injeção de polímeros </w:t>
            </w:r>
          </w:p>
          <w:p w14:paraId="421050B0" w14:textId="77777777" w:rsidR="00D34F4F" w:rsidRDefault="00D34F4F" w:rsidP="00D34F4F">
            <w:pPr>
              <w:pStyle w:val="Default"/>
              <w:rPr>
                <w:sz w:val="20"/>
                <w:szCs w:val="20"/>
              </w:rPr>
            </w:pPr>
            <w:r>
              <w:rPr>
                <w:sz w:val="20"/>
                <w:szCs w:val="20"/>
              </w:rPr>
              <w:t xml:space="preserve">2.2.1. Tipos e características de injetoras </w:t>
            </w:r>
          </w:p>
          <w:p w14:paraId="06F434BA" w14:textId="77777777" w:rsidR="00D34F4F" w:rsidRDefault="00D34F4F" w:rsidP="00D34F4F">
            <w:pPr>
              <w:pStyle w:val="Default"/>
              <w:rPr>
                <w:sz w:val="20"/>
                <w:szCs w:val="20"/>
              </w:rPr>
            </w:pPr>
            <w:r>
              <w:rPr>
                <w:sz w:val="20"/>
                <w:szCs w:val="20"/>
              </w:rPr>
              <w:t xml:space="preserve">2.2.2. Tipos e características de moldes </w:t>
            </w:r>
          </w:p>
          <w:p w14:paraId="61976D4E" w14:textId="77777777" w:rsidR="00D34F4F" w:rsidRDefault="00D34F4F" w:rsidP="00D34F4F">
            <w:pPr>
              <w:pStyle w:val="Default"/>
              <w:rPr>
                <w:sz w:val="20"/>
                <w:szCs w:val="20"/>
              </w:rPr>
            </w:pPr>
            <w:r>
              <w:rPr>
                <w:sz w:val="20"/>
                <w:szCs w:val="20"/>
              </w:rPr>
              <w:t xml:space="preserve">2.2.3. Materiais: polímeros </w:t>
            </w:r>
          </w:p>
          <w:p w14:paraId="094929D9" w14:textId="77777777" w:rsidR="00D34F4F" w:rsidRDefault="00D34F4F" w:rsidP="00D34F4F">
            <w:pPr>
              <w:pStyle w:val="Default"/>
              <w:rPr>
                <w:sz w:val="20"/>
                <w:szCs w:val="20"/>
              </w:rPr>
            </w:pPr>
            <w:r>
              <w:rPr>
                <w:sz w:val="20"/>
                <w:szCs w:val="20"/>
              </w:rPr>
              <w:t xml:space="preserve">2.2.4. Operação de máquinas </w:t>
            </w:r>
          </w:p>
          <w:p w14:paraId="56D71B82" w14:textId="77777777" w:rsidR="00D34F4F" w:rsidRDefault="00D34F4F" w:rsidP="00D34F4F">
            <w:pPr>
              <w:pStyle w:val="Default"/>
              <w:rPr>
                <w:sz w:val="20"/>
                <w:szCs w:val="20"/>
              </w:rPr>
            </w:pPr>
            <w:r>
              <w:rPr>
                <w:sz w:val="20"/>
                <w:szCs w:val="20"/>
              </w:rPr>
              <w:t xml:space="preserve">2.2.5. Ajuste de processos </w:t>
            </w:r>
          </w:p>
          <w:p w14:paraId="1547347A" w14:textId="77777777" w:rsidR="00D34F4F" w:rsidRDefault="00D34F4F" w:rsidP="00D34F4F">
            <w:pPr>
              <w:pStyle w:val="Default"/>
              <w:rPr>
                <w:sz w:val="20"/>
                <w:szCs w:val="20"/>
              </w:rPr>
            </w:pPr>
          </w:p>
          <w:p w14:paraId="67B4F586" w14:textId="77777777" w:rsidR="00D34F4F" w:rsidRDefault="00D34F4F" w:rsidP="00D34F4F">
            <w:pPr>
              <w:pStyle w:val="Default"/>
              <w:rPr>
                <w:sz w:val="20"/>
                <w:szCs w:val="20"/>
              </w:rPr>
            </w:pPr>
          </w:p>
          <w:p w14:paraId="243C0147" w14:textId="77777777" w:rsidR="00D34F4F" w:rsidRDefault="00D34F4F" w:rsidP="00D34F4F">
            <w:pPr>
              <w:pStyle w:val="Default"/>
              <w:rPr>
                <w:b/>
                <w:bCs/>
                <w:sz w:val="20"/>
                <w:szCs w:val="20"/>
              </w:rPr>
            </w:pPr>
            <w:r>
              <w:rPr>
                <w:b/>
                <w:bCs/>
                <w:sz w:val="20"/>
                <w:szCs w:val="20"/>
              </w:rPr>
              <w:t xml:space="preserve">3. Conformação Mecânica </w:t>
            </w:r>
          </w:p>
          <w:p w14:paraId="2D09D457" w14:textId="77777777" w:rsidR="00D34F4F" w:rsidRDefault="00D34F4F" w:rsidP="00D34F4F">
            <w:pPr>
              <w:pStyle w:val="Default"/>
              <w:rPr>
                <w:color w:val="auto"/>
              </w:rPr>
            </w:pPr>
            <w:r>
              <w:rPr>
                <w:sz w:val="20"/>
                <w:szCs w:val="20"/>
              </w:rPr>
              <w:t xml:space="preserve">3.1. Definição </w:t>
            </w:r>
          </w:p>
          <w:p w14:paraId="6D23D562" w14:textId="77777777" w:rsidR="00D34F4F" w:rsidRDefault="00D34F4F" w:rsidP="00D34F4F">
            <w:pPr>
              <w:pStyle w:val="Default"/>
              <w:rPr>
                <w:sz w:val="20"/>
                <w:szCs w:val="20"/>
              </w:rPr>
            </w:pPr>
            <w:r>
              <w:rPr>
                <w:sz w:val="20"/>
                <w:szCs w:val="20"/>
              </w:rPr>
              <w:t xml:space="preserve">3.2. Máquinas, ferramentas e matrizes </w:t>
            </w:r>
          </w:p>
          <w:p w14:paraId="12BE1142" w14:textId="77777777" w:rsidR="00D34F4F" w:rsidRDefault="00D34F4F" w:rsidP="00D34F4F">
            <w:pPr>
              <w:pStyle w:val="Default"/>
              <w:rPr>
                <w:sz w:val="20"/>
                <w:szCs w:val="20"/>
              </w:rPr>
            </w:pPr>
            <w:r>
              <w:rPr>
                <w:sz w:val="20"/>
                <w:szCs w:val="20"/>
              </w:rPr>
              <w:lastRenderedPageBreak/>
              <w:t xml:space="preserve">3.3. Tipos e característica dos materiais </w:t>
            </w:r>
          </w:p>
          <w:p w14:paraId="20A8BFCF" w14:textId="77777777" w:rsidR="00D34F4F" w:rsidRDefault="00D34F4F" w:rsidP="00D34F4F">
            <w:pPr>
              <w:pStyle w:val="Default"/>
              <w:rPr>
                <w:sz w:val="20"/>
                <w:szCs w:val="20"/>
              </w:rPr>
            </w:pPr>
            <w:r>
              <w:rPr>
                <w:sz w:val="20"/>
                <w:szCs w:val="20"/>
              </w:rPr>
              <w:t xml:space="preserve">3.4. Tipos e características de Processos </w:t>
            </w:r>
          </w:p>
          <w:p w14:paraId="04D32FD6" w14:textId="77777777" w:rsidR="00D34F4F" w:rsidRDefault="00D34F4F" w:rsidP="00D34F4F">
            <w:pPr>
              <w:pStyle w:val="Default"/>
              <w:rPr>
                <w:sz w:val="20"/>
                <w:szCs w:val="20"/>
              </w:rPr>
            </w:pPr>
            <w:r>
              <w:rPr>
                <w:sz w:val="20"/>
                <w:szCs w:val="20"/>
              </w:rPr>
              <w:t xml:space="preserve">3.4.1. Laminação </w:t>
            </w:r>
          </w:p>
          <w:p w14:paraId="34DECABB" w14:textId="77777777" w:rsidR="00D34F4F" w:rsidRDefault="00D34F4F" w:rsidP="00D34F4F">
            <w:pPr>
              <w:pStyle w:val="Default"/>
              <w:rPr>
                <w:sz w:val="20"/>
                <w:szCs w:val="20"/>
              </w:rPr>
            </w:pPr>
            <w:r>
              <w:rPr>
                <w:sz w:val="20"/>
                <w:szCs w:val="20"/>
              </w:rPr>
              <w:t xml:space="preserve">3.4.2. Trefilação </w:t>
            </w:r>
          </w:p>
          <w:p w14:paraId="6214454B" w14:textId="77777777" w:rsidR="00D34F4F" w:rsidRDefault="00D34F4F" w:rsidP="00D34F4F">
            <w:pPr>
              <w:pStyle w:val="Default"/>
              <w:rPr>
                <w:sz w:val="20"/>
                <w:szCs w:val="20"/>
              </w:rPr>
            </w:pPr>
            <w:r>
              <w:rPr>
                <w:sz w:val="20"/>
                <w:szCs w:val="20"/>
              </w:rPr>
              <w:t xml:space="preserve">3.4.3. Extrusão </w:t>
            </w:r>
          </w:p>
          <w:p w14:paraId="3EB33486" w14:textId="77777777" w:rsidR="00D34F4F" w:rsidRDefault="00D34F4F" w:rsidP="00D34F4F">
            <w:pPr>
              <w:pStyle w:val="Default"/>
              <w:rPr>
                <w:sz w:val="20"/>
                <w:szCs w:val="20"/>
              </w:rPr>
            </w:pPr>
            <w:r>
              <w:rPr>
                <w:sz w:val="20"/>
                <w:szCs w:val="20"/>
              </w:rPr>
              <w:t xml:space="preserve">3.4.4. Forjamento </w:t>
            </w:r>
          </w:p>
          <w:p w14:paraId="7BF2D031" w14:textId="77777777" w:rsidR="00D34F4F" w:rsidRDefault="00D34F4F" w:rsidP="00D34F4F">
            <w:pPr>
              <w:pStyle w:val="Default"/>
              <w:rPr>
                <w:sz w:val="20"/>
                <w:szCs w:val="20"/>
              </w:rPr>
            </w:pPr>
            <w:r>
              <w:rPr>
                <w:sz w:val="20"/>
                <w:szCs w:val="20"/>
              </w:rPr>
              <w:t xml:space="preserve">3.4.5. Repuxo </w:t>
            </w:r>
          </w:p>
          <w:p w14:paraId="2D29EE00" w14:textId="77777777" w:rsidR="00D34F4F" w:rsidRDefault="00D34F4F" w:rsidP="00D34F4F">
            <w:pPr>
              <w:pStyle w:val="Default"/>
              <w:rPr>
                <w:sz w:val="20"/>
                <w:szCs w:val="20"/>
              </w:rPr>
            </w:pPr>
            <w:r>
              <w:rPr>
                <w:sz w:val="20"/>
                <w:szCs w:val="20"/>
              </w:rPr>
              <w:t xml:space="preserve">3.4.6. Dobramento </w:t>
            </w:r>
          </w:p>
          <w:p w14:paraId="3C9C35C4" w14:textId="77777777" w:rsidR="00D34F4F" w:rsidRDefault="00D34F4F" w:rsidP="00D34F4F">
            <w:pPr>
              <w:pStyle w:val="Default"/>
              <w:rPr>
                <w:sz w:val="20"/>
                <w:szCs w:val="20"/>
              </w:rPr>
            </w:pPr>
            <w:r>
              <w:rPr>
                <w:sz w:val="20"/>
                <w:szCs w:val="20"/>
              </w:rPr>
              <w:t xml:space="preserve">3.4.7. Corte </w:t>
            </w:r>
          </w:p>
          <w:p w14:paraId="4FC769C8" w14:textId="77777777" w:rsidR="00D34F4F" w:rsidRDefault="00D34F4F" w:rsidP="00D34F4F">
            <w:pPr>
              <w:pStyle w:val="Default"/>
              <w:rPr>
                <w:sz w:val="20"/>
                <w:szCs w:val="20"/>
              </w:rPr>
            </w:pPr>
            <w:r>
              <w:rPr>
                <w:sz w:val="20"/>
                <w:szCs w:val="20"/>
              </w:rPr>
              <w:t xml:space="preserve">3.5. Operações </w:t>
            </w:r>
          </w:p>
          <w:p w14:paraId="303205BC" w14:textId="77777777" w:rsidR="00D34F4F" w:rsidRDefault="00D34F4F" w:rsidP="00D34F4F">
            <w:pPr>
              <w:pStyle w:val="Default"/>
              <w:rPr>
                <w:sz w:val="20"/>
                <w:szCs w:val="20"/>
              </w:rPr>
            </w:pPr>
            <w:r>
              <w:rPr>
                <w:sz w:val="20"/>
                <w:szCs w:val="20"/>
              </w:rPr>
              <w:t xml:space="preserve">3.6. Ajuste de processos </w:t>
            </w:r>
          </w:p>
          <w:p w14:paraId="5FA5F524" w14:textId="231DB4B9" w:rsidR="009702DB" w:rsidRPr="000D031A" w:rsidRDefault="009702DB" w:rsidP="00DB205D">
            <w:pPr>
              <w:shd w:val="clear" w:color="auto" w:fill="FFFFFF"/>
              <w:rPr>
                <w:rFonts w:ascii="Arial" w:hAnsi="Arial" w:cs="Arial"/>
                <w:bCs/>
                <w:sz w:val="20"/>
                <w:szCs w:val="20"/>
              </w:rPr>
            </w:pPr>
          </w:p>
        </w:tc>
        <w:tc>
          <w:tcPr>
            <w:tcW w:w="3685" w:type="dxa"/>
          </w:tcPr>
          <w:p w14:paraId="2FFF3E7E" w14:textId="6E5B2ADD" w:rsidR="000D031A" w:rsidRPr="00741C07" w:rsidRDefault="004B124B" w:rsidP="009702DB">
            <w:pPr>
              <w:rPr>
                <w:rFonts w:ascii="Arial" w:hAnsi="Arial" w:cs="Arial"/>
                <w:bCs/>
                <w:sz w:val="20"/>
                <w:szCs w:val="20"/>
              </w:rPr>
            </w:pPr>
            <w:r>
              <w:rPr>
                <w:rFonts w:ascii="Arial" w:hAnsi="Arial" w:cs="Arial"/>
                <w:bCs/>
                <w:sz w:val="20"/>
                <w:szCs w:val="20"/>
              </w:rPr>
              <w:lastRenderedPageBreak/>
              <w:t>Exposição dialogada, exercícios orientados de fixação de conceitos</w:t>
            </w:r>
            <w:r w:rsidR="00597081">
              <w:rPr>
                <w:rFonts w:ascii="Arial" w:hAnsi="Arial" w:cs="Arial"/>
                <w:bCs/>
                <w:sz w:val="20"/>
                <w:szCs w:val="20"/>
              </w:rPr>
              <w:t>, demonstração em software.</w:t>
            </w:r>
          </w:p>
        </w:tc>
        <w:tc>
          <w:tcPr>
            <w:tcW w:w="2250" w:type="dxa"/>
          </w:tcPr>
          <w:p w14:paraId="49395879" w14:textId="1E1DD88A" w:rsidR="009702DB" w:rsidRPr="00741C07" w:rsidRDefault="004B124B" w:rsidP="009702DB">
            <w:pPr>
              <w:rPr>
                <w:rFonts w:ascii="Arial" w:hAnsi="Arial" w:cs="Arial"/>
                <w:bCs/>
                <w:sz w:val="20"/>
                <w:szCs w:val="20"/>
              </w:rPr>
            </w:pPr>
            <w:r>
              <w:rPr>
                <w:rFonts w:ascii="Arial" w:hAnsi="Arial" w:cs="Arial"/>
                <w:bCs/>
                <w:sz w:val="20"/>
                <w:szCs w:val="20"/>
              </w:rPr>
              <w:t xml:space="preserve">Laboratório de </w:t>
            </w:r>
            <w:r w:rsidR="00597081">
              <w:rPr>
                <w:rFonts w:ascii="Arial" w:hAnsi="Arial" w:cs="Arial"/>
                <w:bCs/>
                <w:sz w:val="20"/>
                <w:szCs w:val="20"/>
              </w:rPr>
              <w:t>CAD/CAM</w:t>
            </w:r>
            <w:r>
              <w:rPr>
                <w:rFonts w:ascii="Arial" w:hAnsi="Arial" w:cs="Arial"/>
                <w:bCs/>
                <w:sz w:val="20"/>
                <w:szCs w:val="20"/>
              </w:rPr>
              <w:t xml:space="preserve">, recursos multimídia, </w:t>
            </w:r>
            <w:r w:rsidR="00597081">
              <w:rPr>
                <w:rFonts w:ascii="Arial" w:hAnsi="Arial" w:cs="Arial"/>
                <w:bCs/>
                <w:sz w:val="20"/>
                <w:szCs w:val="20"/>
              </w:rPr>
              <w:t>Microcomputadores.</w:t>
            </w:r>
          </w:p>
        </w:tc>
      </w:tr>
      <w:tr w:rsidR="00C07439" w:rsidRPr="00741C07" w14:paraId="09076926" w14:textId="77777777" w:rsidTr="008F5730">
        <w:trPr>
          <w:trHeight w:val="99"/>
        </w:trPr>
        <w:tc>
          <w:tcPr>
            <w:tcW w:w="895" w:type="dxa"/>
          </w:tcPr>
          <w:p w14:paraId="7D494489" w14:textId="1CB9F6D6" w:rsidR="00871090" w:rsidRDefault="00DB205D" w:rsidP="00871090">
            <w:pPr>
              <w:jc w:val="center"/>
              <w:rPr>
                <w:rFonts w:ascii="Arial" w:hAnsi="Arial" w:cs="Arial"/>
                <w:bCs/>
                <w:sz w:val="20"/>
                <w:szCs w:val="20"/>
              </w:rPr>
            </w:pPr>
            <w:r>
              <w:rPr>
                <w:rFonts w:ascii="Arial" w:hAnsi="Arial" w:cs="Arial"/>
                <w:bCs/>
                <w:sz w:val="20"/>
                <w:szCs w:val="20"/>
              </w:rPr>
              <w:t>1</w:t>
            </w:r>
            <w:r w:rsidR="00D34F4F">
              <w:rPr>
                <w:rFonts w:ascii="Arial" w:hAnsi="Arial" w:cs="Arial"/>
                <w:bCs/>
                <w:sz w:val="20"/>
                <w:szCs w:val="20"/>
              </w:rPr>
              <w:t>5</w:t>
            </w:r>
            <w:r w:rsidR="00871090">
              <w:rPr>
                <w:rFonts w:ascii="Arial" w:hAnsi="Arial" w:cs="Arial"/>
                <w:bCs/>
                <w:sz w:val="20"/>
                <w:szCs w:val="20"/>
              </w:rPr>
              <w:t>h/</w:t>
            </w:r>
          </w:p>
          <w:p w14:paraId="7ED733F3" w14:textId="2220B6EB" w:rsidR="00871090" w:rsidRDefault="00D34F4F" w:rsidP="00871090">
            <w:pPr>
              <w:jc w:val="center"/>
              <w:rPr>
                <w:rFonts w:ascii="Arial" w:hAnsi="Arial" w:cs="Arial"/>
                <w:bCs/>
                <w:sz w:val="20"/>
                <w:szCs w:val="20"/>
              </w:rPr>
            </w:pPr>
            <w:r>
              <w:rPr>
                <w:rFonts w:ascii="Arial" w:hAnsi="Arial" w:cs="Arial"/>
                <w:bCs/>
                <w:sz w:val="20"/>
                <w:szCs w:val="20"/>
              </w:rPr>
              <w:t>2</w:t>
            </w:r>
            <w:r w:rsidR="00871090">
              <w:rPr>
                <w:rFonts w:ascii="Arial" w:hAnsi="Arial" w:cs="Arial"/>
                <w:bCs/>
                <w:sz w:val="20"/>
                <w:szCs w:val="20"/>
              </w:rPr>
              <w:t>0</w:t>
            </w:r>
          </w:p>
          <w:p w14:paraId="0D27EE34" w14:textId="20F0FEF8" w:rsidR="00C07439" w:rsidRPr="00741C07" w:rsidRDefault="00871090" w:rsidP="00871090">
            <w:pPr>
              <w:jc w:val="center"/>
              <w:rPr>
                <w:rFonts w:ascii="Arial" w:hAnsi="Arial" w:cs="Arial"/>
                <w:bCs/>
                <w:sz w:val="20"/>
                <w:szCs w:val="20"/>
              </w:rPr>
            </w:pPr>
            <w:r>
              <w:rPr>
                <w:rFonts w:ascii="Arial" w:hAnsi="Arial" w:cs="Arial"/>
                <w:bCs/>
                <w:sz w:val="20"/>
                <w:szCs w:val="20"/>
              </w:rPr>
              <w:t>aulas</w:t>
            </w:r>
          </w:p>
        </w:tc>
        <w:tc>
          <w:tcPr>
            <w:tcW w:w="4086" w:type="dxa"/>
          </w:tcPr>
          <w:p w14:paraId="394E5A29" w14:textId="77777777" w:rsidR="00907F54" w:rsidRPr="005306DB" w:rsidRDefault="00907F54" w:rsidP="00907F54">
            <w:r w:rsidRPr="005306DB">
              <w:t xml:space="preserve">2. Realizar set </w:t>
            </w:r>
            <w:proofErr w:type="spellStart"/>
            <w:r w:rsidRPr="005306DB">
              <w:t>up</w:t>
            </w:r>
            <w:proofErr w:type="spellEnd"/>
            <w:r w:rsidRPr="005306DB">
              <w:t xml:space="preserve"> de máquinas em função do processo</w:t>
            </w:r>
            <w:r>
              <w:t>.</w:t>
            </w:r>
          </w:p>
          <w:p w14:paraId="2AFF58CB" w14:textId="34BE6564" w:rsidR="00C07439" w:rsidRPr="00741C07" w:rsidRDefault="00C07439" w:rsidP="00C07439">
            <w:pPr>
              <w:rPr>
                <w:rFonts w:ascii="Arial" w:hAnsi="Arial" w:cs="Arial"/>
                <w:bCs/>
                <w:sz w:val="20"/>
                <w:szCs w:val="20"/>
              </w:rPr>
            </w:pPr>
          </w:p>
        </w:tc>
        <w:tc>
          <w:tcPr>
            <w:tcW w:w="3969" w:type="dxa"/>
          </w:tcPr>
          <w:p w14:paraId="70CDDEB5" w14:textId="77777777" w:rsidR="00871656" w:rsidRDefault="00871656" w:rsidP="00871656">
            <w:pPr>
              <w:pStyle w:val="Default"/>
              <w:rPr>
                <w:color w:val="auto"/>
              </w:rPr>
            </w:pPr>
          </w:p>
          <w:p w14:paraId="0A12BC3E" w14:textId="77777777" w:rsidR="00D34F4F" w:rsidRDefault="00D34F4F" w:rsidP="00D34F4F">
            <w:pPr>
              <w:pStyle w:val="Default"/>
              <w:rPr>
                <w:b/>
                <w:bCs/>
                <w:sz w:val="20"/>
                <w:szCs w:val="20"/>
              </w:rPr>
            </w:pPr>
            <w:r>
              <w:rPr>
                <w:b/>
                <w:bCs/>
                <w:sz w:val="20"/>
                <w:szCs w:val="20"/>
              </w:rPr>
              <w:t xml:space="preserve">1. Eletroerosão </w:t>
            </w:r>
          </w:p>
          <w:p w14:paraId="0BCC39D1" w14:textId="77777777" w:rsidR="00D34F4F" w:rsidRDefault="00D34F4F" w:rsidP="00D34F4F">
            <w:pPr>
              <w:pStyle w:val="Default"/>
              <w:rPr>
                <w:sz w:val="20"/>
                <w:szCs w:val="20"/>
              </w:rPr>
            </w:pPr>
            <w:r>
              <w:rPr>
                <w:sz w:val="20"/>
                <w:szCs w:val="20"/>
              </w:rPr>
              <w:t xml:space="preserve">1.1. Processo de eletroerosão por penetração </w:t>
            </w:r>
          </w:p>
          <w:p w14:paraId="34D2CF9B" w14:textId="77777777" w:rsidR="00D34F4F" w:rsidRDefault="00D34F4F" w:rsidP="00D34F4F">
            <w:pPr>
              <w:pStyle w:val="Default"/>
              <w:rPr>
                <w:sz w:val="20"/>
                <w:szCs w:val="20"/>
              </w:rPr>
            </w:pPr>
            <w:r>
              <w:rPr>
                <w:sz w:val="20"/>
                <w:szCs w:val="20"/>
              </w:rPr>
              <w:t xml:space="preserve">1.1.1. Definição </w:t>
            </w:r>
          </w:p>
          <w:p w14:paraId="16734E7E" w14:textId="77777777" w:rsidR="00D34F4F" w:rsidRDefault="00D34F4F" w:rsidP="00D34F4F">
            <w:pPr>
              <w:pStyle w:val="Default"/>
              <w:rPr>
                <w:sz w:val="20"/>
                <w:szCs w:val="20"/>
              </w:rPr>
            </w:pPr>
            <w:r>
              <w:rPr>
                <w:sz w:val="20"/>
                <w:szCs w:val="20"/>
              </w:rPr>
              <w:t xml:space="preserve">1.1.2. Características </w:t>
            </w:r>
          </w:p>
          <w:p w14:paraId="609701CD" w14:textId="77777777" w:rsidR="00D34F4F" w:rsidRDefault="00D34F4F" w:rsidP="00D34F4F">
            <w:pPr>
              <w:pStyle w:val="Default"/>
              <w:rPr>
                <w:sz w:val="20"/>
                <w:szCs w:val="20"/>
              </w:rPr>
            </w:pPr>
            <w:r>
              <w:rPr>
                <w:sz w:val="20"/>
                <w:szCs w:val="20"/>
              </w:rPr>
              <w:t xml:space="preserve">1.1.3. Materiais para eletrodos </w:t>
            </w:r>
          </w:p>
          <w:p w14:paraId="1C2D00FF" w14:textId="77777777" w:rsidR="00D34F4F" w:rsidRDefault="00D34F4F" w:rsidP="00D34F4F">
            <w:pPr>
              <w:pStyle w:val="Default"/>
              <w:rPr>
                <w:sz w:val="20"/>
                <w:szCs w:val="20"/>
              </w:rPr>
            </w:pPr>
            <w:r>
              <w:rPr>
                <w:sz w:val="20"/>
                <w:szCs w:val="20"/>
              </w:rPr>
              <w:t xml:space="preserve">1.1.4. Parâmetros operacionais </w:t>
            </w:r>
          </w:p>
          <w:p w14:paraId="058C0338" w14:textId="77777777" w:rsidR="00D34F4F" w:rsidRDefault="00D34F4F" w:rsidP="00D34F4F">
            <w:pPr>
              <w:pStyle w:val="Default"/>
              <w:rPr>
                <w:sz w:val="20"/>
                <w:szCs w:val="20"/>
              </w:rPr>
            </w:pPr>
            <w:r>
              <w:rPr>
                <w:sz w:val="20"/>
                <w:szCs w:val="20"/>
              </w:rPr>
              <w:t xml:space="preserve">1.1.5. Operações </w:t>
            </w:r>
          </w:p>
          <w:p w14:paraId="676420E1" w14:textId="77777777" w:rsidR="00D34F4F" w:rsidRDefault="00D34F4F" w:rsidP="00D34F4F">
            <w:pPr>
              <w:pStyle w:val="Default"/>
              <w:rPr>
                <w:sz w:val="20"/>
                <w:szCs w:val="20"/>
              </w:rPr>
            </w:pPr>
            <w:r>
              <w:rPr>
                <w:sz w:val="20"/>
                <w:szCs w:val="20"/>
              </w:rPr>
              <w:t xml:space="preserve">1.2. Processo de eletroerosão a fio </w:t>
            </w:r>
          </w:p>
          <w:p w14:paraId="074E5805" w14:textId="77777777" w:rsidR="00D34F4F" w:rsidRDefault="00D34F4F" w:rsidP="00D34F4F">
            <w:pPr>
              <w:pStyle w:val="Default"/>
              <w:rPr>
                <w:sz w:val="20"/>
                <w:szCs w:val="20"/>
              </w:rPr>
            </w:pPr>
            <w:r>
              <w:rPr>
                <w:sz w:val="20"/>
                <w:szCs w:val="20"/>
              </w:rPr>
              <w:t xml:space="preserve">1.2.1. Definição </w:t>
            </w:r>
          </w:p>
          <w:p w14:paraId="63936A17" w14:textId="77777777" w:rsidR="00D34F4F" w:rsidRDefault="00D34F4F" w:rsidP="00D34F4F">
            <w:pPr>
              <w:pStyle w:val="Default"/>
              <w:rPr>
                <w:sz w:val="20"/>
                <w:szCs w:val="20"/>
              </w:rPr>
            </w:pPr>
            <w:r>
              <w:rPr>
                <w:sz w:val="20"/>
                <w:szCs w:val="20"/>
              </w:rPr>
              <w:t xml:space="preserve">1.2.2. Características </w:t>
            </w:r>
          </w:p>
          <w:p w14:paraId="2959EFFD" w14:textId="77777777" w:rsidR="00D34F4F" w:rsidRDefault="00D34F4F" w:rsidP="00D34F4F">
            <w:pPr>
              <w:pStyle w:val="Default"/>
              <w:rPr>
                <w:sz w:val="20"/>
                <w:szCs w:val="20"/>
              </w:rPr>
            </w:pPr>
            <w:r>
              <w:rPr>
                <w:sz w:val="20"/>
                <w:szCs w:val="20"/>
              </w:rPr>
              <w:t xml:space="preserve">1.2.3. Insumos </w:t>
            </w:r>
          </w:p>
          <w:p w14:paraId="7A588B82" w14:textId="77777777" w:rsidR="00D34F4F" w:rsidRDefault="00D34F4F" w:rsidP="00D34F4F">
            <w:pPr>
              <w:pStyle w:val="Default"/>
              <w:rPr>
                <w:sz w:val="20"/>
                <w:szCs w:val="20"/>
              </w:rPr>
            </w:pPr>
            <w:r>
              <w:rPr>
                <w:sz w:val="20"/>
                <w:szCs w:val="20"/>
              </w:rPr>
              <w:t xml:space="preserve">1.2.4. Parâmetros operacionais </w:t>
            </w:r>
          </w:p>
          <w:p w14:paraId="31ECE8D2" w14:textId="77777777" w:rsidR="00D34F4F" w:rsidRDefault="00D34F4F" w:rsidP="00D34F4F">
            <w:pPr>
              <w:pStyle w:val="Default"/>
              <w:rPr>
                <w:sz w:val="20"/>
                <w:szCs w:val="20"/>
              </w:rPr>
            </w:pPr>
            <w:r>
              <w:rPr>
                <w:sz w:val="20"/>
                <w:szCs w:val="20"/>
              </w:rPr>
              <w:t xml:space="preserve">1.2.5. Operações </w:t>
            </w:r>
          </w:p>
          <w:p w14:paraId="68AC9E06" w14:textId="77777777" w:rsidR="00D34F4F" w:rsidRDefault="00D34F4F" w:rsidP="00D34F4F">
            <w:pPr>
              <w:pStyle w:val="Default"/>
              <w:rPr>
                <w:sz w:val="20"/>
                <w:szCs w:val="20"/>
              </w:rPr>
            </w:pPr>
          </w:p>
          <w:p w14:paraId="41372EEF" w14:textId="77777777" w:rsidR="00D34F4F" w:rsidRDefault="00D34F4F" w:rsidP="00D34F4F">
            <w:pPr>
              <w:pStyle w:val="Default"/>
              <w:rPr>
                <w:sz w:val="20"/>
                <w:szCs w:val="20"/>
              </w:rPr>
            </w:pPr>
          </w:p>
          <w:p w14:paraId="7D107018" w14:textId="77777777" w:rsidR="00D34F4F" w:rsidRDefault="00D34F4F" w:rsidP="00D34F4F">
            <w:pPr>
              <w:pStyle w:val="Default"/>
              <w:rPr>
                <w:b/>
                <w:bCs/>
                <w:sz w:val="20"/>
                <w:szCs w:val="20"/>
              </w:rPr>
            </w:pPr>
            <w:r>
              <w:rPr>
                <w:b/>
                <w:bCs/>
                <w:sz w:val="20"/>
                <w:szCs w:val="20"/>
              </w:rPr>
              <w:t xml:space="preserve">2. MOLDAGEM </w:t>
            </w:r>
          </w:p>
          <w:p w14:paraId="7AA950C9" w14:textId="77777777" w:rsidR="00D34F4F" w:rsidRDefault="00D34F4F" w:rsidP="00D34F4F">
            <w:pPr>
              <w:pStyle w:val="Default"/>
              <w:rPr>
                <w:b/>
                <w:bCs/>
                <w:sz w:val="20"/>
                <w:szCs w:val="20"/>
              </w:rPr>
            </w:pPr>
            <w:r>
              <w:rPr>
                <w:sz w:val="20"/>
                <w:szCs w:val="20"/>
              </w:rPr>
              <w:t xml:space="preserve">2.1. </w:t>
            </w:r>
            <w:r>
              <w:rPr>
                <w:b/>
                <w:bCs/>
                <w:sz w:val="20"/>
                <w:szCs w:val="20"/>
              </w:rPr>
              <w:t xml:space="preserve">Fundição de metais </w:t>
            </w:r>
          </w:p>
          <w:p w14:paraId="4C8D29D4" w14:textId="77777777" w:rsidR="00D34F4F" w:rsidRDefault="00D34F4F" w:rsidP="00D34F4F">
            <w:pPr>
              <w:pStyle w:val="Default"/>
              <w:rPr>
                <w:sz w:val="20"/>
                <w:szCs w:val="20"/>
              </w:rPr>
            </w:pPr>
            <w:r>
              <w:rPr>
                <w:sz w:val="20"/>
                <w:szCs w:val="20"/>
              </w:rPr>
              <w:t xml:space="preserve">2.1.1. Definição </w:t>
            </w:r>
          </w:p>
          <w:p w14:paraId="5E8A78C4" w14:textId="77777777" w:rsidR="00D34F4F" w:rsidRDefault="00D34F4F" w:rsidP="00D34F4F">
            <w:pPr>
              <w:pStyle w:val="Default"/>
              <w:rPr>
                <w:sz w:val="20"/>
                <w:szCs w:val="20"/>
              </w:rPr>
            </w:pPr>
            <w:r>
              <w:rPr>
                <w:sz w:val="20"/>
                <w:szCs w:val="20"/>
              </w:rPr>
              <w:t xml:space="preserve">2.1.2. Processos </w:t>
            </w:r>
          </w:p>
          <w:p w14:paraId="0147CD60" w14:textId="77777777" w:rsidR="00D34F4F" w:rsidRDefault="00D34F4F" w:rsidP="00D34F4F">
            <w:pPr>
              <w:pStyle w:val="Default"/>
              <w:rPr>
                <w:sz w:val="20"/>
                <w:szCs w:val="20"/>
              </w:rPr>
            </w:pPr>
            <w:r>
              <w:rPr>
                <w:sz w:val="20"/>
                <w:szCs w:val="20"/>
              </w:rPr>
              <w:t xml:space="preserve">2.1.3. Fornos </w:t>
            </w:r>
          </w:p>
          <w:p w14:paraId="3A9E8B01" w14:textId="77777777" w:rsidR="00D34F4F" w:rsidRDefault="00D34F4F" w:rsidP="00D34F4F">
            <w:pPr>
              <w:pStyle w:val="Default"/>
              <w:rPr>
                <w:sz w:val="20"/>
                <w:szCs w:val="20"/>
              </w:rPr>
            </w:pPr>
            <w:r>
              <w:rPr>
                <w:sz w:val="20"/>
                <w:szCs w:val="20"/>
              </w:rPr>
              <w:lastRenderedPageBreak/>
              <w:t xml:space="preserve">2.1.4. Moldes e Modelos </w:t>
            </w:r>
          </w:p>
          <w:p w14:paraId="6F4788DE" w14:textId="77777777" w:rsidR="00D34F4F" w:rsidRDefault="00D34F4F" w:rsidP="00D34F4F">
            <w:pPr>
              <w:pStyle w:val="Default"/>
              <w:rPr>
                <w:sz w:val="20"/>
                <w:szCs w:val="20"/>
              </w:rPr>
            </w:pPr>
            <w:r>
              <w:rPr>
                <w:sz w:val="20"/>
                <w:szCs w:val="20"/>
              </w:rPr>
              <w:t xml:space="preserve">2.2. Injeção de polímeros </w:t>
            </w:r>
          </w:p>
          <w:p w14:paraId="265A9A58" w14:textId="77777777" w:rsidR="00D34F4F" w:rsidRDefault="00D34F4F" w:rsidP="00D34F4F">
            <w:pPr>
              <w:pStyle w:val="Default"/>
              <w:rPr>
                <w:sz w:val="20"/>
                <w:szCs w:val="20"/>
              </w:rPr>
            </w:pPr>
            <w:r>
              <w:rPr>
                <w:sz w:val="20"/>
                <w:szCs w:val="20"/>
              </w:rPr>
              <w:t xml:space="preserve">2.2.1. Tipos e características de injetoras </w:t>
            </w:r>
          </w:p>
          <w:p w14:paraId="7CDFF8CF" w14:textId="77777777" w:rsidR="00D34F4F" w:rsidRDefault="00D34F4F" w:rsidP="00D34F4F">
            <w:pPr>
              <w:pStyle w:val="Default"/>
              <w:rPr>
                <w:sz w:val="20"/>
                <w:szCs w:val="20"/>
              </w:rPr>
            </w:pPr>
            <w:r>
              <w:rPr>
                <w:sz w:val="20"/>
                <w:szCs w:val="20"/>
              </w:rPr>
              <w:t xml:space="preserve">2.2.2. Tipos e características de moldes </w:t>
            </w:r>
          </w:p>
          <w:p w14:paraId="37590B0C" w14:textId="77777777" w:rsidR="00D34F4F" w:rsidRDefault="00D34F4F" w:rsidP="00D34F4F">
            <w:pPr>
              <w:pStyle w:val="Default"/>
              <w:rPr>
                <w:sz w:val="20"/>
                <w:szCs w:val="20"/>
              </w:rPr>
            </w:pPr>
            <w:r>
              <w:rPr>
                <w:sz w:val="20"/>
                <w:szCs w:val="20"/>
              </w:rPr>
              <w:t xml:space="preserve">2.2.3. Materiais: polímeros </w:t>
            </w:r>
          </w:p>
          <w:p w14:paraId="6E0989EC" w14:textId="77777777" w:rsidR="00D34F4F" w:rsidRDefault="00D34F4F" w:rsidP="00D34F4F">
            <w:pPr>
              <w:pStyle w:val="Default"/>
              <w:rPr>
                <w:sz w:val="20"/>
                <w:szCs w:val="20"/>
              </w:rPr>
            </w:pPr>
            <w:r>
              <w:rPr>
                <w:sz w:val="20"/>
                <w:szCs w:val="20"/>
              </w:rPr>
              <w:t xml:space="preserve">2.2.4. Operação de máquinas </w:t>
            </w:r>
          </w:p>
          <w:p w14:paraId="7EFD1645" w14:textId="77777777" w:rsidR="00D34F4F" w:rsidRDefault="00D34F4F" w:rsidP="00D34F4F">
            <w:pPr>
              <w:pStyle w:val="Default"/>
              <w:rPr>
                <w:sz w:val="20"/>
                <w:szCs w:val="20"/>
              </w:rPr>
            </w:pPr>
            <w:r>
              <w:rPr>
                <w:sz w:val="20"/>
                <w:szCs w:val="20"/>
              </w:rPr>
              <w:t xml:space="preserve">2.2.5. Ajuste de processos </w:t>
            </w:r>
          </w:p>
          <w:p w14:paraId="4E4C58DD" w14:textId="77777777" w:rsidR="00D34F4F" w:rsidRDefault="00D34F4F" w:rsidP="00D34F4F">
            <w:pPr>
              <w:pStyle w:val="Default"/>
              <w:rPr>
                <w:sz w:val="20"/>
                <w:szCs w:val="20"/>
              </w:rPr>
            </w:pPr>
          </w:p>
          <w:p w14:paraId="61FA039B" w14:textId="77777777" w:rsidR="00D34F4F" w:rsidRDefault="00D34F4F" w:rsidP="00D34F4F">
            <w:pPr>
              <w:pStyle w:val="Default"/>
              <w:rPr>
                <w:sz w:val="20"/>
                <w:szCs w:val="20"/>
              </w:rPr>
            </w:pPr>
          </w:p>
          <w:p w14:paraId="4F692BAC" w14:textId="77777777" w:rsidR="00D34F4F" w:rsidRDefault="00D34F4F" w:rsidP="00D34F4F">
            <w:pPr>
              <w:pStyle w:val="Default"/>
              <w:rPr>
                <w:b/>
                <w:bCs/>
                <w:sz w:val="20"/>
                <w:szCs w:val="20"/>
              </w:rPr>
            </w:pPr>
            <w:r>
              <w:rPr>
                <w:b/>
                <w:bCs/>
                <w:sz w:val="20"/>
                <w:szCs w:val="20"/>
              </w:rPr>
              <w:t xml:space="preserve">3. Conformação Mecânica </w:t>
            </w:r>
          </w:p>
          <w:p w14:paraId="10BD4193" w14:textId="77777777" w:rsidR="00D34F4F" w:rsidRDefault="00D34F4F" w:rsidP="00D34F4F">
            <w:pPr>
              <w:pStyle w:val="Default"/>
              <w:rPr>
                <w:color w:val="auto"/>
              </w:rPr>
            </w:pPr>
            <w:r>
              <w:rPr>
                <w:sz w:val="20"/>
                <w:szCs w:val="20"/>
              </w:rPr>
              <w:t xml:space="preserve">3.1. Definição </w:t>
            </w:r>
          </w:p>
          <w:p w14:paraId="478960F2" w14:textId="77777777" w:rsidR="00D34F4F" w:rsidRDefault="00D34F4F" w:rsidP="00D34F4F">
            <w:pPr>
              <w:pStyle w:val="Default"/>
              <w:rPr>
                <w:sz w:val="20"/>
                <w:szCs w:val="20"/>
              </w:rPr>
            </w:pPr>
            <w:r>
              <w:rPr>
                <w:sz w:val="20"/>
                <w:szCs w:val="20"/>
              </w:rPr>
              <w:t xml:space="preserve">3.2. Máquinas, ferramentas e matrizes </w:t>
            </w:r>
          </w:p>
          <w:p w14:paraId="7C58F4C2" w14:textId="77777777" w:rsidR="00D34F4F" w:rsidRDefault="00D34F4F" w:rsidP="00D34F4F">
            <w:pPr>
              <w:pStyle w:val="Default"/>
              <w:rPr>
                <w:sz w:val="20"/>
                <w:szCs w:val="20"/>
              </w:rPr>
            </w:pPr>
            <w:r>
              <w:rPr>
                <w:sz w:val="20"/>
                <w:szCs w:val="20"/>
              </w:rPr>
              <w:t xml:space="preserve">3.3. Tipos e característica dos materiais </w:t>
            </w:r>
          </w:p>
          <w:p w14:paraId="7BB2B64D" w14:textId="77777777" w:rsidR="00D34F4F" w:rsidRDefault="00D34F4F" w:rsidP="00D34F4F">
            <w:pPr>
              <w:pStyle w:val="Default"/>
              <w:rPr>
                <w:sz w:val="20"/>
                <w:szCs w:val="20"/>
              </w:rPr>
            </w:pPr>
            <w:r>
              <w:rPr>
                <w:sz w:val="20"/>
                <w:szCs w:val="20"/>
              </w:rPr>
              <w:t xml:space="preserve">3.4. Tipos e características de Processos </w:t>
            </w:r>
          </w:p>
          <w:p w14:paraId="1208A3AF" w14:textId="77777777" w:rsidR="00D34F4F" w:rsidRDefault="00D34F4F" w:rsidP="00D34F4F">
            <w:pPr>
              <w:pStyle w:val="Default"/>
              <w:rPr>
                <w:sz w:val="20"/>
                <w:szCs w:val="20"/>
              </w:rPr>
            </w:pPr>
            <w:r>
              <w:rPr>
                <w:sz w:val="20"/>
                <w:szCs w:val="20"/>
              </w:rPr>
              <w:t xml:space="preserve">3.4.1. Laminação </w:t>
            </w:r>
          </w:p>
          <w:p w14:paraId="707C1FDA" w14:textId="77777777" w:rsidR="00D34F4F" w:rsidRDefault="00D34F4F" w:rsidP="00D34F4F">
            <w:pPr>
              <w:pStyle w:val="Default"/>
              <w:rPr>
                <w:sz w:val="20"/>
                <w:szCs w:val="20"/>
              </w:rPr>
            </w:pPr>
            <w:r>
              <w:rPr>
                <w:sz w:val="20"/>
                <w:szCs w:val="20"/>
              </w:rPr>
              <w:t xml:space="preserve">3.4.2. Trefilação </w:t>
            </w:r>
          </w:p>
          <w:p w14:paraId="64DEDFA3" w14:textId="77777777" w:rsidR="00D34F4F" w:rsidRDefault="00D34F4F" w:rsidP="00D34F4F">
            <w:pPr>
              <w:pStyle w:val="Default"/>
              <w:rPr>
                <w:sz w:val="20"/>
                <w:szCs w:val="20"/>
              </w:rPr>
            </w:pPr>
            <w:r>
              <w:rPr>
                <w:sz w:val="20"/>
                <w:szCs w:val="20"/>
              </w:rPr>
              <w:t xml:space="preserve">3.4.3. Extrusão </w:t>
            </w:r>
          </w:p>
          <w:p w14:paraId="55364A5A" w14:textId="77777777" w:rsidR="00D34F4F" w:rsidRDefault="00D34F4F" w:rsidP="00D34F4F">
            <w:pPr>
              <w:pStyle w:val="Default"/>
              <w:rPr>
                <w:sz w:val="20"/>
                <w:szCs w:val="20"/>
              </w:rPr>
            </w:pPr>
            <w:r>
              <w:rPr>
                <w:sz w:val="20"/>
                <w:szCs w:val="20"/>
              </w:rPr>
              <w:t xml:space="preserve">3.4.4. Forjamento </w:t>
            </w:r>
          </w:p>
          <w:p w14:paraId="1ECF4C3E" w14:textId="77777777" w:rsidR="00D34F4F" w:rsidRDefault="00D34F4F" w:rsidP="00D34F4F">
            <w:pPr>
              <w:pStyle w:val="Default"/>
              <w:rPr>
                <w:sz w:val="20"/>
                <w:szCs w:val="20"/>
              </w:rPr>
            </w:pPr>
            <w:r>
              <w:rPr>
                <w:sz w:val="20"/>
                <w:szCs w:val="20"/>
              </w:rPr>
              <w:t xml:space="preserve">3.4.5. Repuxo </w:t>
            </w:r>
          </w:p>
          <w:p w14:paraId="11ACAF6F" w14:textId="77777777" w:rsidR="00D34F4F" w:rsidRDefault="00D34F4F" w:rsidP="00D34F4F">
            <w:pPr>
              <w:pStyle w:val="Default"/>
              <w:rPr>
                <w:sz w:val="20"/>
                <w:szCs w:val="20"/>
              </w:rPr>
            </w:pPr>
            <w:r>
              <w:rPr>
                <w:sz w:val="20"/>
                <w:szCs w:val="20"/>
              </w:rPr>
              <w:t xml:space="preserve">3.4.6. Dobramento </w:t>
            </w:r>
          </w:p>
          <w:p w14:paraId="28D2DEB0" w14:textId="77777777" w:rsidR="00D34F4F" w:rsidRDefault="00D34F4F" w:rsidP="00D34F4F">
            <w:pPr>
              <w:pStyle w:val="Default"/>
              <w:rPr>
                <w:sz w:val="20"/>
                <w:szCs w:val="20"/>
              </w:rPr>
            </w:pPr>
            <w:r>
              <w:rPr>
                <w:sz w:val="20"/>
                <w:szCs w:val="20"/>
              </w:rPr>
              <w:t xml:space="preserve">3.4.7. Corte </w:t>
            </w:r>
          </w:p>
          <w:p w14:paraId="3CB5C39B" w14:textId="77777777" w:rsidR="00D34F4F" w:rsidRDefault="00D34F4F" w:rsidP="00D34F4F">
            <w:pPr>
              <w:pStyle w:val="Default"/>
              <w:rPr>
                <w:sz w:val="20"/>
                <w:szCs w:val="20"/>
              </w:rPr>
            </w:pPr>
            <w:r>
              <w:rPr>
                <w:sz w:val="20"/>
                <w:szCs w:val="20"/>
              </w:rPr>
              <w:t xml:space="preserve">3.5. Operações </w:t>
            </w:r>
          </w:p>
          <w:p w14:paraId="241DD798" w14:textId="77777777" w:rsidR="00D34F4F" w:rsidRDefault="00D34F4F" w:rsidP="00D34F4F">
            <w:pPr>
              <w:pStyle w:val="Default"/>
              <w:rPr>
                <w:sz w:val="20"/>
                <w:szCs w:val="20"/>
              </w:rPr>
            </w:pPr>
            <w:r>
              <w:rPr>
                <w:sz w:val="20"/>
                <w:szCs w:val="20"/>
              </w:rPr>
              <w:t xml:space="preserve">3.6. Ajuste de processos </w:t>
            </w:r>
          </w:p>
          <w:p w14:paraId="4E8E596C" w14:textId="77777777" w:rsidR="00871656" w:rsidRDefault="00871656" w:rsidP="00871656">
            <w:pPr>
              <w:pStyle w:val="Default"/>
              <w:rPr>
                <w:sz w:val="20"/>
                <w:szCs w:val="20"/>
              </w:rPr>
            </w:pPr>
          </w:p>
          <w:p w14:paraId="20FE3B31" w14:textId="7246DF62" w:rsidR="00C07439" w:rsidRPr="001700DC" w:rsidRDefault="00C07439" w:rsidP="00C07439">
            <w:pPr>
              <w:rPr>
                <w:rFonts w:ascii="Arial" w:hAnsi="Arial" w:cs="Arial"/>
                <w:bCs/>
                <w:sz w:val="20"/>
                <w:szCs w:val="20"/>
              </w:rPr>
            </w:pPr>
          </w:p>
        </w:tc>
        <w:tc>
          <w:tcPr>
            <w:tcW w:w="3685" w:type="dxa"/>
          </w:tcPr>
          <w:p w14:paraId="0A259D8B" w14:textId="3ABAD9A4" w:rsidR="00C07439" w:rsidRPr="00741C07" w:rsidRDefault="00597081" w:rsidP="00C07439">
            <w:pPr>
              <w:rPr>
                <w:rFonts w:ascii="Arial" w:hAnsi="Arial" w:cs="Arial"/>
                <w:bCs/>
                <w:sz w:val="20"/>
                <w:szCs w:val="20"/>
              </w:rPr>
            </w:pPr>
            <w:r>
              <w:rPr>
                <w:rFonts w:ascii="Arial" w:hAnsi="Arial" w:cs="Arial"/>
                <w:bCs/>
                <w:sz w:val="20"/>
                <w:szCs w:val="20"/>
              </w:rPr>
              <w:lastRenderedPageBreak/>
              <w:t>Exposição dialogada, exercícios orientados de fixação de conceitos, demonstração em software.</w:t>
            </w:r>
          </w:p>
        </w:tc>
        <w:tc>
          <w:tcPr>
            <w:tcW w:w="2250" w:type="dxa"/>
          </w:tcPr>
          <w:p w14:paraId="5431794D" w14:textId="23D4070F" w:rsidR="00C07439" w:rsidRPr="00741C07" w:rsidRDefault="00597081" w:rsidP="00C07439">
            <w:pPr>
              <w:rPr>
                <w:rFonts w:ascii="Arial" w:hAnsi="Arial" w:cs="Arial"/>
                <w:bCs/>
                <w:sz w:val="20"/>
                <w:szCs w:val="20"/>
              </w:rPr>
            </w:pPr>
            <w:r>
              <w:rPr>
                <w:rFonts w:ascii="Arial" w:hAnsi="Arial" w:cs="Arial"/>
                <w:bCs/>
                <w:sz w:val="20"/>
                <w:szCs w:val="20"/>
              </w:rPr>
              <w:t>Laboratório de CAD/CAM, recursos multimídia, Microcomputadores.</w:t>
            </w:r>
          </w:p>
        </w:tc>
      </w:tr>
      <w:tr w:rsidR="006853BC" w:rsidRPr="00741C07" w14:paraId="7EA1617B" w14:textId="77777777" w:rsidTr="008F5730">
        <w:trPr>
          <w:trHeight w:val="272"/>
        </w:trPr>
        <w:tc>
          <w:tcPr>
            <w:tcW w:w="895" w:type="dxa"/>
          </w:tcPr>
          <w:p w14:paraId="162F8D5C" w14:textId="77777777" w:rsidR="006853BC" w:rsidRDefault="00DB205D" w:rsidP="00871090">
            <w:pPr>
              <w:jc w:val="center"/>
              <w:rPr>
                <w:rFonts w:ascii="Arial" w:hAnsi="Arial" w:cs="Arial"/>
                <w:bCs/>
                <w:sz w:val="20"/>
                <w:szCs w:val="20"/>
              </w:rPr>
            </w:pPr>
            <w:r>
              <w:rPr>
                <w:rFonts w:ascii="Arial" w:hAnsi="Arial" w:cs="Arial"/>
                <w:bCs/>
                <w:sz w:val="20"/>
                <w:szCs w:val="20"/>
              </w:rPr>
              <w:t>1</w:t>
            </w:r>
            <w:r w:rsidR="00D34F4F">
              <w:rPr>
                <w:rFonts w:ascii="Arial" w:hAnsi="Arial" w:cs="Arial"/>
                <w:bCs/>
                <w:sz w:val="20"/>
                <w:szCs w:val="20"/>
              </w:rPr>
              <w:t>5</w:t>
            </w:r>
            <w:r>
              <w:rPr>
                <w:rFonts w:ascii="Arial" w:hAnsi="Arial" w:cs="Arial"/>
                <w:bCs/>
                <w:sz w:val="20"/>
                <w:szCs w:val="20"/>
              </w:rPr>
              <w:t>h</w:t>
            </w:r>
            <w:r w:rsidR="00D34F4F">
              <w:rPr>
                <w:rFonts w:ascii="Arial" w:hAnsi="Arial" w:cs="Arial"/>
                <w:bCs/>
                <w:sz w:val="20"/>
                <w:szCs w:val="20"/>
              </w:rPr>
              <w:t xml:space="preserve">/ </w:t>
            </w:r>
          </w:p>
          <w:p w14:paraId="190EED1A" w14:textId="5AFA1832" w:rsidR="00D34F4F" w:rsidRDefault="00D34F4F" w:rsidP="00871090">
            <w:pPr>
              <w:jc w:val="center"/>
              <w:rPr>
                <w:rFonts w:ascii="Arial" w:hAnsi="Arial" w:cs="Arial"/>
                <w:bCs/>
                <w:sz w:val="20"/>
                <w:szCs w:val="20"/>
              </w:rPr>
            </w:pPr>
            <w:r>
              <w:rPr>
                <w:rFonts w:ascii="Arial" w:hAnsi="Arial" w:cs="Arial"/>
                <w:bCs/>
                <w:sz w:val="20"/>
                <w:szCs w:val="20"/>
              </w:rPr>
              <w:t>20 aulas</w:t>
            </w:r>
          </w:p>
        </w:tc>
        <w:tc>
          <w:tcPr>
            <w:tcW w:w="4086" w:type="dxa"/>
          </w:tcPr>
          <w:p w14:paraId="6E25283C" w14:textId="77777777" w:rsidR="00907F54" w:rsidRPr="005306DB" w:rsidRDefault="00907F54" w:rsidP="00907F54">
            <w:r w:rsidRPr="005306DB">
              <w:t xml:space="preserve">3. Realizar operações em processos de fabricação mecânica, conforme normas. </w:t>
            </w:r>
          </w:p>
          <w:p w14:paraId="6CAACAF2" w14:textId="77777777" w:rsidR="006853BC" w:rsidRPr="000E03E0" w:rsidRDefault="006853BC" w:rsidP="000E03E0">
            <w:pPr>
              <w:textAlignment w:val="baseline"/>
              <w:rPr>
                <w:rFonts w:ascii="Calibri" w:eastAsia="Times New Roman" w:hAnsi="Calibri" w:cs="Calibri"/>
              </w:rPr>
            </w:pPr>
          </w:p>
        </w:tc>
        <w:tc>
          <w:tcPr>
            <w:tcW w:w="3969" w:type="dxa"/>
          </w:tcPr>
          <w:p w14:paraId="27E4A43B" w14:textId="77777777" w:rsidR="00D34F4F" w:rsidRDefault="00D34F4F" w:rsidP="00D34F4F">
            <w:pPr>
              <w:pStyle w:val="Default"/>
              <w:rPr>
                <w:b/>
                <w:bCs/>
                <w:sz w:val="20"/>
                <w:szCs w:val="20"/>
              </w:rPr>
            </w:pPr>
            <w:r>
              <w:rPr>
                <w:b/>
                <w:bCs/>
                <w:sz w:val="20"/>
                <w:szCs w:val="20"/>
              </w:rPr>
              <w:t xml:space="preserve">1. Eletroerosão </w:t>
            </w:r>
          </w:p>
          <w:p w14:paraId="097D4640" w14:textId="77777777" w:rsidR="00D34F4F" w:rsidRDefault="00D34F4F" w:rsidP="00D34F4F">
            <w:pPr>
              <w:pStyle w:val="Default"/>
              <w:rPr>
                <w:sz w:val="20"/>
                <w:szCs w:val="20"/>
              </w:rPr>
            </w:pPr>
            <w:r>
              <w:rPr>
                <w:sz w:val="20"/>
                <w:szCs w:val="20"/>
              </w:rPr>
              <w:t xml:space="preserve">1.1. Processo de eletroerosão por penetração </w:t>
            </w:r>
          </w:p>
          <w:p w14:paraId="25FCBE6C" w14:textId="77777777" w:rsidR="00D34F4F" w:rsidRDefault="00D34F4F" w:rsidP="00D34F4F">
            <w:pPr>
              <w:pStyle w:val="Default"/>
              <w:rPr>
                <w:sz w:val="20"/>
                <w:szCs w:val="20"/>
              </w:rPr>
            </w:pPr>
            <w:r>
              <w:rPr>
                <w:sz w:val="20"/>
                <w:szCs w:val="20"/>
              </w:rPr>
              <w:t xml:space="preserve">1.1.1. Definição </w:t>
            </w:r>
          </w:p>
          <w:p w14:paraId="6C21FF69" w14:textId="77777777" w:rsidR="00D34F4F" w:rsidRDefault="00D34F4F" w:rsidP="00D34F4F">
            <w:pPr>
              <w:pStyle w:val="Default"/>
              <w:rPr>
                <w:sz w:val="20"/>
                <w:szCs w:val="20"/>
              </w:rPr>
            </w:pPr>
            <w:r>
              <w:rPr>
                <w:sz w:val="20"/>
                <w:szCs w:val="20"/>
              </w:rPr>
              <w:t xml:space="preserve">1.1.2. Características </w:t>
            </w:r>
          </w:p>
          <w:p w14:paraId="6F50589A" w14:textId="77777777" w:rsidR="00D34F4F" w:rsidRDefault="00D34F4F" w:rsidP="00D34F4F">
            <w:pPr>
              <w:pStyle w:val="Default"/>
              <w:rPr>
                <w:sz w:val="20"/>
                <w:szCs w:val="20"/>
              </w:rPr>
            </w:pPr>
            <w:r>
              <w:rPr>
                <w:sz w:val="20"/>
                <w:szCs w:val="20"/>
              </w:rPr>
              <w:t xml:space="preserve">1.1.3. Materiais para eletrodos </w:t>
            </w:r>
          </w:p>
          <w:p w14:paraId="7863F6B7" w14:textId="77777777" w:rsidR="00D34F4F" w:rsidRDefault="00D34F4F" w:rsidP="00D34F4F">
            <w:pPr>
              <w:pStyle w:val="Default"/>
              <w:rPr>
                <w:sz w:val="20"/>
                <w:szCs w:val="20"/>
              </w:rPr>
            </w:pPr>
            <w:r>
              <w:rPr>
                <w:sz w:val="20"/>
                <w:szCs w:val="20"/>
              </w:rPr>
              <w:t xml:space="preserve">1.1.4. Parâmetros operacionais </w:t>
            </w:r>
          </w:p>
          <w:p w14:paraId="2DFCC48A" w14:textId="77777777" w:rsidR="00D34F4F" w:rsidRDefault="00D34F4F" w:rsidP="00D34F4F">
            <w:pPr>
              <w:pStyle w:val="Default"/>
              <w:rPr>
                <w:sz w:val="20"/>
                <w:szCs w:val="20"/>
              </w:rPr>
            </w:pPr>
            <w:r>
              <w:rPr>
                <w:sz w:val="20"/>
                <w:szCs w:val="20"/>
              </w:rPr>
              <w:t xml:space="preserve">1.1.5. Operações </w:t>
            </w:r>
          </w:p>
          <w:p w14:paraId="550CB7ED" w14:textId="77777777" w:rsidR="00D34F4F" w:rsidRDefault="00D34F4F" w:rsidP="00D34F4F">
            <w:pPr>
              <w:pStyle w:val="Default"/>
              <w:rPr>
                <w:sz w:val="20"/>
                <w:szCs w:val="20"/>
              </w:rPr>
            </w:pPr>
            <w:r>
              <w:rPr>
                <w:sz w:val="20"/>
                <w:szCs w:val="20"/>
              </w:rPr>
              <w:t xml:space="preserve">1.2. Processo de eletroerosão a fio </w:t>
            </w:r>
          </w:p>
          <w:p w14:paraId="63F8D81C" w14:textId="77777777" w:rsidR="00D34F4F" w:rsidRDefault="00D34F4F" w:rsidP="00D34F4F">
            <w:pPr>
              <w:pStyle w:val="Default"/>
              <w:rPr>
                <w:sz w:val="20"/>
                <w:szCs w:val="20"/>
              </w:rPr>
            </w:pPr>
            <w:r>
              <w:rPr>
                <w:sz w:val="20"/>
                <w:szCs w:val="20"/>
              </w:rPr>
              <w:lastRenderedPageBreak/>
              <w:t xml:space="preserve">1.2.1. Definição </w:t>
            </w:r>
          </w:p>
          <w:p w14:paraId="5C87A248" w14:textId="77777777" w:rsidR="00D34F4F" w:rsidRDefault="00D34F4F" w:rsidP="00D34F4F">
            <w:pPr>
              <w:pStyle w:val="Default"/>
              <w:rPr>
                <w:sz w:val="20"/>
                <w:szCs w:val="20"/>
              </w:rPr>
            </w:pPr>
            <w:r>
              <w:rPr>
                <w:sz w:val="20"/>
                <w:szCs w:val="20"/>
              </w:rPr>
              <w:t xml:space="preserve">1.2.2. Características </w:t>
            </w:r>
          </w:p>
          <w:p w14:paraId="5A698483" w14:textId="77777777" w:rsidR="00D34F4F" w:rsidRDefault="00D34F4F" w:rsidP="00D34F4F">
            <w:pPr>
              <w:pStyle w:val="Default"/>
              <w:rPr>
                <w:sz w:val="20"/>
                <w:szCs w:val="20"/>
              </w:rPr>
            </w:pPr>
            <w:r>
              <w:rPr>
                <w:sz w:val="20"/>
                <w:szCs w:val="20"/>
              </w:rPr>
              <w:t xml:space="preserve">1.2.3. Insumos </w:t>
            </w:r>
          </w:p>
          <w:p w14:paraId="1D0D860F" w14:textId="77777777" w:rsidR="00D34F4F" w:rsidRDefault="00D34F4F" w:rsidP="00D34F4F">
            <w:pPr>
              <w:pStyle w:val="Default"/>
              <w:rPr>
                <w:sz w:val="20"/>
                <w:szCs w:val="20"/>
              </w:rPr>
            </w:pPr>
            <w:r>
              <w:rPr>
                <w:sz w:val="20"/>
                <w:szCs w:val="20"/>
              </w:rPr>
              <w:t xml:space="preserve">1.2.4. Parâmetros operacionais </w:t>
            </w:r>
          </w:p>
          <w:p w14:paraId="2ADCB994" w14:textId="77777777" w:rsidR="00D34F4F" w:rsidRDefault="00D34F4F" w:rsidP="00D34F4F">
            <w:pPr>
              <w:pStyle w:val="Default"/>
              <w:rPr>
                <w:sz w:val="20"/>
                <w:szCs w:val="20"/>
              </w:rPr>
            </w:pPr>
            <w:r>
              <w:rPr>
                <w:sz w:val="20"/>
                <w:szCs w:val="20"/>
              </w:rPr>
              <w:t xml:space="preserve">1.2.5. Operações </w:t>
            </w:r>
          </w:p>
          <w:p w14:paraId="70C82B38" w14:textId="77777777" w:rsidR="00D34F4F" w:rsidRDefault="00D34F4F" w:rsidP="00D34F4F">
            <w:pPr>
              <w:pStyle w:val="Default"/>
              <w:rPr>
                <w:sz w:val="20"/>
                <w:szCs w:val="20"/>
              </w:rPr>
            </w:pPr>
          </w:p>
          <w:p w14:paraId="4A2EF5FC" w14:textId="77777777" w:rsidR="00D34F4F" w:rsidRDefault="00D34F4F" w:rsidP="00D34F4F">
            <w:pPr>
              <w:pStyle w:val="Default"/>
              <w:rPr>
                <w:sz w:val="20"/>
                <w:szCs w:val="20"/>
              </w:rPr>
            </w:pPr>
          </w:p>
          <w:p w14:paraId="069F9B18" w14:textId="77777777" w:rsidR="00D34F4F" w:rsidRDefault="00D34F4F" w:rsidP="00D34F4F">
            <w:pPr>
              <w:pStyle w:val="Default"/>
              <w:rPr>
                <w:b/>
                <w:bCs/>
                <w:sz w:val="20"/>
                <w:szCs w:val="20"/>
              </w:rPr>
            </w:pPr>
            <w:r>
              <w:rPr>
                <w:b/>
                <w:bCs/>
                <w:sz w:val="20"/>
                <w:szCs w:val="20"/>
              </w:rPr>
              <w:t xml:space="preserve">2. MOLDAGEM </w:t>
            </w:r>
          </w:p>
          <w:p w14:paraId="340D9354" w14:textId="77777777" w:rsidR="00D34F4F" w:rsidRDefault="00D34F4F" w:rsidP="00D34F4F">
            <w:pPr>
              <w:pStyle w:val="Default"/>
              <w:rPr>
                <w:b/>
                <w:bCs/>
                <w:sz w:val="20"/>
                <w:szCs w:val="20"/>
              </w:rPr>
            </w:pPr>
            <w:r>
              <w:rPr>
                <w:sz w:val="20"/>
                <w:szCs w:val="20"/>
              </w:rPr>
              <w:t xml:space="preserve">2.1. </w:t>
            </w:r>
            <w:r>
              <w:rPr>
                <w:b/>
                <w:bCs/>
                <w:sz w:val="20"/>
                <w:szCs w:val="20"/>
              </w:rPr>
              <w:t xml:space="preserve">Fundição de metais </w:t>
            </w:r>
          </w:p>
          <w:p w14:paraId="07D9CC6B" w14:textId="77777777" w:rsidR="00D34F4F" w:rsidRDefault="00D34F4F" w:rsidP="00D34F4F">
            <w:pPr>
              <w:pStyle w:val="Default"/>
              <w:rPr>
                <w:sz w:val="20"/>
                <w:szCs w:val="20"/>
              </w:rPr>
            </w:pPr>
            <w:r>
              <w:rPr>
                <w:sz w:val="20"/>
                <w:szCs w:val="20"/>
              </w:rPr>
              <w:t xml:space="preserve">2.1.1. Definição </w:t>
            </w:r>
          </w:p>
          <w:p w14:paraId="4983E29D" w14:textId="77777777" w:rsidR="00D34F4F" w:rsidRDefault="00D34F4F" w:rsidP="00D34F4F">
            <w:pPr>
              <w:pStyle w:val="Default"/>
              <w:rPr>
                <w:sz w:val="20"/>
                <w:szCs w:val="20"/>
              </w:rPr>
            </w:pPr>
            <w:r>
              <w:rPr>
                <w:sz w:val="20"/>
                <w:szCs w:val="20"/>
              </w:rPr>
              <w:t xml:space="preserve">2.1.2. Processos </w:t>
            </w:r>
          </w:p>
          <w:p w14:paraId="63996E49" w14:textId="77777777" w:rsidR="00D34F4F" w:rsidRDefault="00D34F4F" w:rsidP="00D34F4F">
            <w:pPr>
              <w:pStyle w:val="Default"/>
              <w:rPr>
                <w:sz w:val="20"/>
                <w:szCs w:val="20"/>
              </w:rPr>
            </w:pPr>
            <w:r>
              <w:rPr>
                <w:sz w:val="20"/>
                <w:szCs w:val="20"/>
              </w:rPr>
              <w:t xml:space="preserve">2.1.3. Fornos </w:t>
            </w:r>
          </w:p>
          <w:p w14:paraId="1028CAC7" w14:textId="77777777" w:rsidR="00D34F4F" w:rsidRDefault="00D34F4F" w:rsidP="00D34F4F">
            <w:pPr>
              <w:pStyle w:val="Default"/>
              <w:rPr>
                <w:sz w:val="20"/>
                <w:szCs w:val="20"/>
              </w:rPr>
            </w:pPr>
            <w:r>
              <w:rPr>
                <w:sz w:val="20"/>
                <w:szCs w:val="20"/>
              </w:rPr>
              <w:t xml:space="preserve">2.1.4. Moldes e Modelos </w:t>
            </w:r>
          </w:p>
          <w:p w14:paraId="07F7E91F" w14:textId="77777777" w:rsidR="00D34F4F" w:rsidRDefault="00D34F4F" w:rsidP="00D34F4F">
            <w:pPr>
              <w:pStyle w:val="Default"/>
              <w:rPr>
                <w:sz w:val="20"/>
                <w:szCs w:val="20"/>
              </w:rPr>
            </w:pPr>
            <w:r>
              <w:rPr>
                <w:sz w:val="20"/>
                <w:szCs w:val="20"/>
              </w:rPr>
              <w:t xml:space="preserve">2.2. Injeção de polímeros </w:t>
            </w:r>
          </w:p>
          <w:p w14:paraId="4CB6FFE9" w14:textId="77777777" w:rsidR="00D34F4F" w:rsidRDefault="00D34F4F" w:rsidP="00D34F4F">
            <w:pPr>
              <w:pStyle w:val="Default"/>
              <w:rPr>
                <w:sz w:val="20"/>
                <w:szCs w:val="20"/>
              </w:rPr>
            </w:pPr>
            <w:r>
              <w:rPr>
                <w:sz w:val="20"/>
                <w:szCs w:val="20"/>
              </w:rPr>
              <w:t xml:space="preserve">2.2.1. Tipos e características de injetoras </w:t>
            </w:r>
          </w:p>
          <w:p w14:paraId="23846995" w14:textId="77777777" w:rsidR="00D34F4F" w:rsidRDefault="00D34F4F" w:rsidP="00D34F4F">
            <w:pPr>
              <w:pStyle w:val="Default"/>
              <w:rPr>
                <w:sz w:val="20"/>
                <w:szCs w:val="20"/>
              </w:rPr>
            </w:pPr>
            <w:r>
              <w:rPr>
                <w:sz w:val="20"/>
                <w:szCs w:val="20"/>
              </w:rPr>
              <w:t xml:space="preserve">2.2.2. Tipos e características de moldes </w:t>
            </w:r>
          </w:p>
          <w:p w14:paraId="29D34E19" w14:textId="77777777" w:rsidR="00D34F4F" w:rsidRDefault="00D34F4F" w:rsidP="00D34F4F">
            <w:pPr>
              <w:pStyle w:val="Default"/>
              <w:rPr>
                <w:sz w:val="20"/>
                <w:szCs w:val="20"/>
              </w:rPr>
            </w:pPr>
            <w:r>
              <w:rPr>
                <w:sz w:val="20"/>
                <w:szCs w:val="20"/>
              </w:rPr>
              <w:t xml:space="preserve">2.2.3. Materiais: polímeros </w:t>
            </w:r>
          </w:p>
          <w:p w14:paraId="2A67EE2C" w14:textId="77777777" w:rsidR="00D34F4F" w:rsidRDefault="00D34F4F" w:rsidP="00D34F4F">
            <w:pPr>
              <w:pStyle w:val="Default"/>
              <w:rPr>
                <w:sz w:val="20"/>
                <w:szCs w:val="20"/>
              </w:rPr>
            </w:pPr>
            <w:r>
              <w:rPr>
                <w:sz w:val="20"/>
                <w:szCs w:val="20"/>
              </w:rPr>
              <w:t xml:space="preserve">2.2.4. Operação de máquinas </w:t>
            </w:r>
          </w:p>
          <w:p w14:paraId="7028E6B2" w14:textId="77777777" w:rsidR="00D34F4F" w:rsidRDefault="00D34F4F" w:rsidP="00D34F4F">
            <w:pPr>
              <w:pStyle w:val="Default"/>
              <w:rPr>
                <w:sz w:val="20"/>
                <w:szCs w:val="20"/>
              </w:rPr>
            </w:pPr>
            <w:r>
              <w:rPr>
                <w:sz w:val="20"/>
                <w:szCs w:val="20"/>
              </w:rPr>
              <w:t xml:space="preserve">2.2.5. Ajuste de processos </w:t>
            </w:r>
          </w:p>
          <w:p w14:paraId="6C273D43" w14:textId="77777777" w:rsidR="00D34F4F" w:rsidRDefault="00D34F4F" w:rsidP="00D34F4F">
            <w:pPr>
              <w:pStyle w:val="Default"/>
              <w:rPr>
                <w:sz w:val="20"/>
                <w:szCs w:val="20"/>
              </w:rPr>
            </w:pPr>
          </w:p>
          <w:p w14:paraId="38662442" w14:textId="77777777" w:rsidR="00D34F4F" w:rsidRDefault="00D34F4F" w:rsidP="00D34F4F">
            <w:pPr>
              <w:pStyle w:val="Default"/>
              <w:rPr>
                <w:sz w:val="20"/>
                <w:szCs w:val="20"/>
              </w:rPr>
            </w:pPr>
          </w:p>
          <w:p w14:paraId="4189C7A0" w14:textId="77777777" w:rsidR="00D34F4F" w:rsidRDefault="00D34F4F" w:rsidP="00D34F4F">
            <w:pPr>
              <w:pStyle w:val="Default"/>
              <w:rPr>
                <w:b/>
                <w:bCs/>
                <w:sz w:val="20"/>
                <w:szCs w:val="20"/>
              </w:rPr>
            </w:pPr>
            <w:r>
              <w:rPr>
                <w:b/>
                <w:bCs/>
                <w:sz w:val="20"/>
                <w:szCs w:val="20"/>
              </w:rPr>
              <w:t xml:space="preserve">3. Conformação Mecânica </w:t>
            </w:r>
          </w:p>
          <w:p w14:paraId="5DBC222F" w14:textId="77777777" w:rsidR="00D34F4F" w:rsidRDefault="00D34F4F" w:rsidP="00D34F4F">
            <w:pPr>
              <w:pStyle w:val="Default"/>
              <w:rPr>
                <w:color w:val="auto"/>
              </w:rPr>
            </w:pPr>
            <w:r>
              <w:rPr>
                <w:sz w:val="20"/>
                <w:szCs w:val="20"/>
              </w:rPr>
              <w:t xml:space="preserve">3.1. Definição </w:t>
            </w:r>
          </w:p>
          <w:p w14:paraId="157855D8" w14:textId="77777777" w:rsidR="00D34F4F" w:rsidRDefault="00D34F4F" w:rsidP="00D34F4F">
            <w:pPr>
              <w:pStyle w:val="Default"/>
              <w:rPr>
                <w:sz w:val="20"/>
                <w:szCs w:val="20"/>
              </w:rPr>
            </w:pPr>
            <w:r>
              <w:rPr>
                <w:sz w:val="20"/>
                <w:szCs w:val="20"/>
              </w:rPr>
              <w:t xml:space="preserve">3.2. Máquinas, ferramentas e matrizes </w:t>
            </w:r>
          </w:p>
          <w:p w14:paraId="4482011B" w14:textId="77777777" w:rsidR="00D34F4F" w:rsidRDefault="00D34F4F" w:rsidP="00D34F4F">
            <w:pPr>
              <w:pStyle w:val="Default"/>
              <w:rPr>
                <w:sz w:val="20"/>
                <w:szCs w:val="20"/>
              </w:rPr>
            </w:pPr>
            <w:r>
              <w:rPr>
                <w:sz w:val="20"/>
                <w:szCs w:val="20"/>
              </w:rPr>
              <w:t xml:space="preserve">3.3. Tipos e característica dos materiais </w:t>
            </w:r>
          </w:p>
          <w:p w14:paraId="4A714725" w14:textId="77777777" w:rsidR="00D34F4F" w:rsidRDefault="00D34F4F" w:rsidP="00D34F4F">
            <w:pPr>
              <w:pStyle w:val="Default"/>
              <w:rPr>
                <w:sz w:val="20"/>
                <w:szCs w:val="20"/>
              </w:rPr>
            </w:pPr>
            <w:r>
              <w:rPr>
                <w:sz w:val="20"/>
                <w:szCs w:val="20"/>
              </w:rPr>
              <w:t xml:space="preserve">3.4. Tipos e características de Processos </w:t>
            </w:r>
          </w:p>
          <w:p w14:paraId="76C32437" w14:textId="77777777" w:rsidR="00D34F4F" w:rsidRDefault="00D34F4F" w:rsidP="00D34F4F">
            <w:pPr>
              <w:pStyle w:val="Default"/>
              <w:rPr>
                <w:sz w:val="20"/>
                <w:szCs w:val="20"/>
              </w:rPr>
            </w:pPr>
            <w:r>
              <w:rPr>
                <w:sz w:val="20"/>
                <w:szCs w:val="20"/>
              </w:rPr>
              <w:t xml:space="preserve">3.4.1. Laminação </w:t>
            </w:r>
          </w:p>
          <w:p w14:paraId="375140A7" w14:textId="77777777" w:rsidR="00D34F4F" w:rsidRDefault="00D34F4F" w:rsidP="00D34F4F">
            <w:pPr>
              <w:pStyle w:val="Default"/>
              <w:rPr>
                <w:sz w:val="20"/>
                <w:szCs w:val="20"/>
              </w:rPr>
            </w:pPr>
            <w:r>
              <w:rPr>
                <w:sz w:val="20"/>
                <w:szCs w:val="20"/>
              </w:rPr>
              <w:t xml:space="preserve">3.4.2. Trefilação </w:t>
            </w:r>
          </w:p>
          <w:p w14:paraId="432A0515" w14:textId="77777777" w:rsidR="00D34F4F" w:rsidRDefault="00D34F4F" w:rsidP="00D34F4F">
            <w:pPr>
              <w:pStyle w:val="Default"/>
              <w:rPr>
                <w:sz w:val="20"/>
                <w:szCs w:val="20"/>
              </w:rPr>
            </w:pPr>
            <w:r>
              <w:rPr>
                <w:sz w:val="20"/>
                <w:szCs w:val="20"/>
              </w:rPr>
              <w:t xml:space="preserve">3.4.3. Extrusão </w:t>
            </w:r>
          </w:p>
          <w:p w14:paraId="3E11DC3B" w14:textId="77777777" w:rsidR="00D34F4F" w:rsidRDefault="00D34F4F" w:rsidP="00D34F4F">
            <w:pPr>
              <w:pStyle w:val="Default"/>
              <w:rPr>
                <w:sz w:val="20"/>
                <w:szCs w:val="20"/>
              </w:rPr>
            </w:pPr>
            <w:r>
              <w:rPr>
                <w:sz w:val="20"/>
                <w:szCs w:val="20"/>
              </w:rPr>
              <w:t xml:space="preserve">3.4.4. Forjamento </w:t>
            </w:r>
          </w:p>
          <w:p w14:paraId="4E3AA8F6" w14:textId="77777777" w:rsidR="00D34F4F" w:rsidRDefault="00D34F4F" w:rsidP="00D34F4F">
            <w:pPr>
              <w:pStyle w:val="Default"/>
              <w:rPr>
                <w:sz w:val="20"/>
                <w:szCs w:val="20"/>
              </w:rPr>
            </w:pPr>
            <w:r>
              <w:rPr>
                <w:sz w:val="20"/>
                <w:szCs w:val="20"/>
              </w:rPr>
              <w:t xml:space="preserve">3.4.5. Repuxo </w:t>
            </w:r>
          </w:p>
          <w:p w14:paraId="3B70C3ED" w14:textId="77777777" w:rsidR="00D34F4F" w:rsidRDefault="00D34F4F" w:rsidP="00D34F4F">
            <w:pPr>
              <w:pStyle w:val="Default"/>
              <w:rPr>
                <w:sz w:val="20"/>
                <w:szCs w:val="20"/>
              </w:rPr>
            </w:pPr>
            <w:r>
              <w:rPr>
                <w:sz w:val="20"/>
                <w:szCs w:val="20"/>
              </w:rPr>
              <w:t xml:space="preserve">3.4.6. Dobramento </w:t>
            </w:r>
          </w:p>
          <w:p w14:paraId="70193DC7" w14:textId="77777777" w:rsidR="00D34F4F" w:rsidRDefault="00D34F4F" w:rsidP="00D34F4F">
            <w:pPr>
              <w:pStyle w:val="Default"/>
              <w:rPr>
                <w:sz w:val="20"/>
                <w:szCs w:val="20"/>
              </w:rPr>
            </w:pPr>
            <w:r>
              <w:rPr>
                <w:sz w:val="20"/>
                <w:szCs w:val="20"/>
              </w:rPr>
              <w:t xml:space="preserve">3.4.7. Corte </w:t>
            </w:r>
          </w:p>
          <w:p w14:paraId="1363DD9A" w14:textId="77777777" w:rsidR="00D34F4F" w:rsidRDefault="00D34F4F" w:rsidP="00D34F4F">
            <w:pPr>
              <w:pStyle w:val="Default"/>
              <w:rPr>
                <w:sz w:val="20"/>
                <w:szCs w:val="20"/>
              </w:rPr>
            </w:pPr>
            <w:r>
              <w:rPr>
                <w:sz w:val="20"/>
                <w:szCs w:val="20"/>
              </w:rPr>
              <w:t xml:space="preserve">3.5. Operações </w:t>
            </w:r>
          </w:p>
          <w:p w14:paraId="79391C68" w14:textId="77777777" w:rsidR="00D34F4F" w:rsidRDefault="00D34F4F" w:rsidP="00D34F4F">
            <w:pPr>
              <w:pStyle w:val="Default"/>
              <w:rPr>
                <w:sz w:val="20"/>
                <w:szCs w:val="20"/>
              </w:rPr>
            </w:pPr>
            <w:r>
              <w:rPr>
                <w:sz w:val="20"/>
                <w:szCs w:val="20"/>
              </w:rPr>
              <w:lastRenderedPageBreak/>
              <w:t xml:space="preserve">3.6. Ajuste de processos </w:t>
            </w:r>
          </w:p>
          <w:p w14:paraId="6F389135" w14:textId="77777777" w:rsidR="006853BC" w:rsidRPr="00F5515F" w:rsidRDefault="006853BC" w:rsidP="00871090">
            <w:pPr>
              <w:shd w:val="clear" w:color="auto" w:fill="FFFFFF"/>
              <w:rPr>
                <w:rFonts w:ascii="Arial" w:eastAsia="Times New Roman" w:hAnsi="Arial" w:cs="Arial"/>
                <w:color w:val="000000"/>
                <w:sz w:val="20"/>
                <w:szCs w:val="20"/>
              </w:rPr>
            </w:pPr>
          </w:p>
        </w:tc>
        <w:tc>
          <w:tcPr>
            <w:tcW w:w="3685" w:type="dxa"/>
          </w:tcPr>
          <w:p w14:paraId="6827A2A6" w14:textId="15CD7D27" w:rsidR="006853BC" w:rsidRDefault="00597081" w:rsidP="00871090">
            <w:pPr>
              <w:rPr>
                <w:rFonts w:ascii="Arial" w:hAnsi="Arial" w:cs="Arial"/>
                <w:bCs/>
                <w:sz w:val="20"/>
                <w:szCs w:val="20"/>
              </w:rPr>
            </w:pPr>
            <w:r>
              <w:rPr>
                <w:rFonts w:ascii="Arial" w:hAnsi="Arial" w:cs="Arial"/>
                <w:bCs/>
                <w:sz w:val="20"/>
                <w:szCs w:val="20"/>
              </w:rPr>
              <w:lastRenderedPageBreak/>
              <w:t>Exposição dialogada, exercícios orientados de fixação de conceitos, demonstração em software.</w:t>
            </w:r>
          </w:p>
        </w:tc>
        <w:tc>
          <w:tcPr>
            <w:tcW w:w="2250" w:type="dxa"/>
          </w:tcPr>
          <w:p w14:paraId="5397B902" w14:textId="181F8B44" w:rsidR="006853BC" w:rsidRDefault="00597081" w:rsidP="00871090">
            <w:pPr>
              <w:rPr>
                <w:rFonts w:ascii="Arial" w:hAnsi="Arial" w:cs="Arial"/>
                <w:bCs/>
                <w:sz w:val="20"/>
                <w:szCs w:val="20"/>
              </w:rPr>
            </w:pPr>
            <w:r>
              <w:rPr>
                <w:rFonts w:ascii="Arial" w:hAnsi="Arial" w:cs="Arial"/>
                <w:bCs/>
                <w:sz w:val="20"/>
                <w:szCs w:val="20"/>
              </w:rPr>
              <w:t>Laboratório de CAD/CAM, recursos multimídia, Microcomputadores.</w:t>
            </w:r>
          </w:p>
        </w:tc>
      </w:tr>
      <w:tr w:rsidR="00871090" w:rsidRPr="00741C07" w14:paraId="29254049" w14:textId="77777777" w:rsidTr="008F5730">
        <w:trPr>
          <w:trHeight w:val="272"/>
        </w:trPr>
        <w:tc>
          <w:tcPr>
            <w:tcW w:w="895" w:type="dxa"/>
          </w:tcPr>
          <w:p w14:paraId="3ACA73E1" w14:textId="6CA33CC0" w:rsidR="00871090" w:rsidRDefault="00D34F4F" w:rsidP="00871090">
            <w:pPr>
              <w:jc w:val="center"/>
              <w:rPr>
                <w:rFonts w:ascii="Arial" w:hAnsi="Arial" w:cs="Arial"/>
                <w:bCs/>
                <w:sz w:val="20"/>
                <w:szCs w:val="20"/>
              </w:rPr>
            </w:pPr>
            <w:r>
              <w:rPr>
                <w:rFonts w:ascii="Arial" w:hAnsi="Arial" w:cs="Arial"/>
                <w:bCs/>
                <w:sz w:val="20"/>
                <w:szCs w:val="20"/>
              </w:rPr>
              <w:lastRenderedPageBreak/>
              <w:t>15</w:t>
            </w:r>
            <w:r w:rsidR="006853BC">
              <w:rPr>
                <w:rFonts w:ascii="Arial" w:hAnsi="Arial" w:cs="Arial"/>
                <w:bCs/>
                <w:sz w:val="20"/>
                <w:szCs w:val="20"/>
              </w:rPr>
              <w:t>h</w:t>
            </w:r>
            <w:r w:rsidR="00871090">
              <w:rPr>
                <w:rFonts w:ascii="Arial" w:hAnsi="Arial" w:cs="Arial"/>
                <w:bCs/>
                <w:sz w:val="20"/>
                <w:szCs w:val="20"/>
              </w:rPr>
              <w:t>/</w:t>
            </w:r>
          </w:p>
          <w:p w14:paraId="03CC622C" w14:textId="7347A8FE" w:rsidR="00871090" w:rsidRDefault="00D34F4F" w:rsidP="00871090">
            <w:pPr>
              <w:jc w:val="center"/>
              <w:rPr>
                <w:rFonts w:ascii="Arial" w:hAnsi="Arial" w:cs="Arial"/>
                <w:bCs/>
                <w:sz w:val="20"/>
                <w:szCs w:val="20"/>
              </w:rPr>
            </w:pPr>
            <w:r>
              <w:rPr>
                <w:rFonts w:ascii="Arial" w:hAnsi="Arial" w:cs="Arial"/>
                <w:bCs/>
                <w:sz w:val="20"/>
                <w:szCs w:val="20"/>
              </w:rPr>
              <w:t>2</w:t>
            </w:r>
            <w:r w:rsidR="00871090">
              <w:rPr>
                <w:rFonts w:ascii="Arial" w:hAnsi="Arial" w:cs="Arial"/>
                <w:bCs/>
                <w:sz w:val="20"/>
                <w:szCs w:val="20"/>
              </w:rPr>
              <w:t>0</w:t>
            </w:r>
          </w:p>
          <w:p w14:paraId="7C59990A" w14:textId="52DEE6E2" w:rsidR="00871090" w:rsidRPr="00741C07" w:rsidRDefault="00871090" w:rsidP="00871090">
            <w:pPr>
              <w:jc w:val="center"/>
              <w:rPr>
                <w:rFonts w:ascii="Arial" w:hAnsi="Arial" w:cs="Arial"/>
                <w:bCs/>
                <w:sz w:val="20"/>
                <w:szCs w:val="20"/>
              </w:rPr>
            </w:pPr>
            <w:r>
              <w:rPr>
                <w:rFonts w:ascii="Arial" w:hAnsi="Arial" w:cs="Arial"/>
                <w:bCs/>
                <w:sz w:val="20"/>
                <w:szCs w:val="20"/>
              </w:rPr>
              <w:t>aulas</w:t>
            </w:r>
          </w:p>
        </w:tc>
        <w:tc>
          <w:tcPr>
            <w:tcW w:w="4086" w:type="dxa"/>
          </w:tcPr>
          <w:p w14:paraId="26B93B58" w14:textId="77777777" w:rsidR="00907F54" w:rsidRPr="005306DB" w:rsidRDefault="00907F54" w:rsidP="00907F54">
            <w:r w:rsidRPr="005306DB">
              <w:t xml:space="preserve">5. Analisar parâmetros do processo de fabricação. </w:t>
            </w:r>
          </w:p>
          <w:p w14:paraId="1B09C6D3" w14:textId="31FC3879" w:rsidR="00871090" w:rsidRPr="00741C07" w:rsidRDefault="00871090" w:rsidP="00871090">
            <w:pPr>
              <w:rPr>
                <w:rFonts w:ascii="Arial" w:hAnsi="Arial" w:cs="Arial"/>
                <w:bCs/>
                <w:sz w:val="20"/>
                <w:szCs w:val="20"/>
              </w:rPr>
            </w:pPr>
          </w:p>
        </w:tc>
        <w:tc>
          <w:tcPr>
            <w:tcW w:w="3969" w:type="dxa"/>
          </w:tcPr>
          <w:p w14:paraId="1F03BC37" w14:textId="77777777" w:rsidR="00D34F4F" w:rsidRDefault="00D34F4F" w:rsidP="00D34F4F">
            <w:pPr>
              <w:pStyle w:val="Default"/>
              <w:rPr>
                <w:b/>
                <w:bCs/>
                <w:sz w:val="20"/>
                <w:szCs w:val="20"/>
              </w:rPr>
            </w:pPr>
            <w:r>
              <w:rPr>
                <w:b/>
                <w:bCs/>
                <w:sz w:val="20"/>
                <w:szCs w:val="20"/>
              </w:rPr>
              <w:t xml:space="preserve">1. Eletroerosão </w:t>
            </w:r>
          </w:p>
          <w:p w14:paraId="6D585C53" w14:textId="77777777" w:rsidR="00D34F4F" w:rsidRDefault="00D34F4F" w:rsidP="00D34F4F">
            <w:pPr>
              <w:pStyle w:val="Default"/>
              <w:rPr>
                <w:sz w:val="20"/>
                <w:szCs w:val="20"/>
              </w:rPr>
            </w:pPr>
            <w:r>
              <w:rPr>
                <w:sz w:val="20"/>
                <w:szCs w:val="20"/>
              </w:rPr>
              <w:t xml:space="preserve">1.1. Processo de eletroerosão por penetração </w:t>
            </w:r>
          </w:p>
          <w:p w14:paraId="71DACDE4" w14:textId="77777777" w:rsidR="00D34F4F" w:rsidRDefault="00D34F4F" w:rsidP="00D34F4F">
            <w:pPr>
              <w:pStyle w:val="Default"/>
              <w:rPr>
                <w:sz w:val="20"/>
                <w:szCs w:val="20"/>
              </w:rPr>
            </w:pPr>
            <w:r>
              <w:rPr>
                <w:sz w:val="20"/>
                <w:szCs w:val="20"/>
              </w:rPr>
              <w:t xml:space="preserve">1.1.1. Definição </w:t>
            </w:r>
          </w:p>
          <w:p w14:paraId="721999D6" w14:textId="77777777" w:rsidR="00D34F4F" w:rsidRDefault="00D34F4F" w:rsidP="00D34F4F">
            <w:pPr>
              <w:pStyle w:val="Default"/>
              <w:rPr>
                <w:sz w:val="20"/>
                <w:szCs w:val="20"/>
              </w:rPr>
            </w:pPr>
            <w:r>
              <w:rPr>
                <w:sz w:val="20"/>
                <w:szCs w:val="20"/>
              </w:rPr>
              <w:t xml:space="preserve">1.1.2. Características </w:t>
            </w:r>
          </w:p>
          <w:p w14:paraId="5B2FAA3D" w14:textId="77777777" w:rsidR="00D34F4F" w:rsidRDefault="00D34F4F" w:rsidP="00D34F4F">
            <w:pPr>
              <w:pStyle w:val="Default"/>
              <w:rPr>
                <w:sz w:val="20"/>
                <w:szCs w:val="20"/>
              </w:rPr>
            </w:pPr>
            <w:r>
              <w:rPr>
                <w:sz w:val="20"/>
                <w:szCs w:val="20"/>
              </w:rPr>
              <w:t xml:space="preserve">1.1.3. Materiais para eletrodos </w:t>
            </w:r>
          </w:p>
          <w:p w14:paraId="4EA2DDF8" w14:textId="77777777" w:rsidR="00D34F4F" w:rsidRDefault="00D34F4F" w:rsidP="00D34F4F">
            <w:pPr>
              <w:pStyle w:val="Default"/>
              <w:rPr>
                <w:sz w:val="20"/>
                <w:szCs w:val="20"/>
              </w:rPr>
            </w:pPr>
            <w:r>
              <w:rPr>
                <w:sz w:val="20"/>
                <w:szCs w:val="20"/>
              </w:rPr>
              <w:t xml:space="preserve">1.1.4. Parâmetros operacionais </w:t>
            </w:r>
          </w:p>
          <w:p w14:paraId="592A5DF1" w14:textId="77777777" w:rsidR="00D34F4F" w:rsidRDefault="00D34F4F" w:rsidP="00D34F4F">
            <w:pPr>
              <w:pStyle w:val="Default"/>
              <w:rPr>
                <w:sz w:val="20"/>
                <w:szCs w:val="20"/>
              </w:rPr>
            </w:pPr>
            <w:r>
              <w:rPr>
                <w:sz w:val="20"/>
                <w:szCs w:val="20"/>
              </w:rPr>
              <w:t xml:space="preserve">1.1.5. Operações </w:t>
            </w:r>
          </w:p>
          <w:p w14:paraId="4962C124" w14:textId="77777777" w:rsidR="00D34F4F" w:rsidRDefault="00D34F4F" w:rsidP="00D34F4F">
            <w:pPr>
              <w:pStyle w:val="Default"/>
              <w:rPr>
                <w:sz w:val="20"/>
                <w:szCs w:val="20"/>
              </w:rPr>
            </w:pPr>
            <w:r>
              <w:rPr>
                <w:sz w:val="20"/>
                <w:szCs w:val="20"/>
              </w:rPr>
              <w:t xml:space="preserve">1.2. Processo de eletroerosão a fio </w:t>
            </w:r>
          </w:p>
          <w:p w14:paraId="6C984CB4" w14:textId="77777777" w:rsidR="00D34F4F" w:rsidRDefault="00D34F4F" w:rsidP="00D34F4F">
            <w:pPr>
              <w:pStyle w:val="Default"/>
              <w:rPr>
                <w:sz w:val="20"/>
                <w:szCs w:val="20"/>
              </w:rPr>
            </w:pPr>
            <w:r>
              <w:rPr>
                <w:sz w:val="20"/>
                <w:szCs w:val="20"/>
              </w:rPr>
              <w:t xml:space="preserve">1.2.1. Definição </w:t>
            </w:r>
          </w:p>
          <w:p w14:paraId="29C3924C" w14:textId="77777777" w:rsidR="00D34F4F" w:rsidRDefault="00D34F4F" w:rsidP="00D34F4F">
            <w:pPr>
              <w:pStyle w:val="Default"/>
              <w:rPr>
                <w:sz w:val="20"/>
                <w:szCs w:val="20"/>
              </w:rPr>
            </w:pPr>
            <w:r>
              <w:rPr>
                <w:sz w:val="20"/>
                <w:szCs w:val="20"/>
              </w:rPr>
              <w:t xml:space="preserve">1.2.2. Características </w:t>
            </w:r>
          </w:p>
          <w:p w14:paraId="4ED03FA8" w14:textId="77777777" w:rsidR="00D34F4F" w:rsidRDefault="00D34F4F" w:rsidP="00D34F4F">
            <w:pPr>
              <w:pStyle w:val="Default"/>
              <w:rPr>
                <w:sz w:val="20"/>
                <w:szCs w:val="20"/>
              </w:rPr>
            </w:pPr>
            <w:r>
              <w:rPr>
                <w:sz w:val="20"/>
                <w:szCs w:val="20"/>
              </w:rPr>
              <w:t xml:space="preserve">1.2.3. Insumos </w:t>
            </w:r>
          </w:p>
          <w:p w14:paraId="2626E5E7" w14:textId="77777777" w:rsidR="00D34F4F" w:rsidRDefault="00D34F4F" w:rsidP="00D34F4F">
            <w:pPr>
              <w:pStyle w:val="Default"/>
              <w:rPr>
                <w:sz w:val="20"/>
                <w:szCs w:val="20"/>
              </w:rPr>
            </w:pPr>
            <w:r>
              <w:rPr>
                <w:sz w:val="20"/>
                <w:szCs w:val="20"/>
              </w:rPr>
              <w:t xml:space="preserve">1.2.4. Parâmetros operacionais </w:t>
            </w:r>
          </w:p>
          <w:p w14:paraId="3D4E888A" w14:textId="77777777" w:rsidR="00D34F4F" w:rsidRDefault="00D34F4F" w:rsidP="00D34F4F">
            <w:pPr>
              <w:pStyle w:val="Default"/>
              <w:rPr>
                <w:sz w:val="20"/>
                <w:szCs w:val="20"/>
              </w:rPr>
            </w:pPr>
            <w:r>
              <w:rPr>
                <w:sz w:val="20"/>
                <w:szCs w:val="20"/>
              </w:rPr>
              <w:t xml:space="preserve">1.2.5. Operações </w:t>
            </w:r>
          </w:p>
          <w:p w14:paraId="08D8E3C3" w14:textId="77777777" w:rsidR="00D34F4F" w:rsidRDefault="00D34F4F" w:rsidP="00D34F4F">
            <w:pPr>
              <w:pStyle w:val="Default"/>
              <w:rPr>
                <w:sz w:val="20"/>
                <w:szCs w:val="20"/>
              </w:rPr>
            </w:pPr>
          </w:p>
          <w:p w14:paraId="03A66A37" w14:textId="77777777" w:rsidR="00D34F4F" w:rsidRDefault="00D34F4F" w:rsidP="00D34F4F">
            <w:pPr>
              <w:pStyle w:val="Default"/>
              <w:rPr>
                <w:sz w:val="20"/>
                <w:szCs w:val="20"/>
              </w:rPr>
            </w:pPr>
          </w:p>
          <w:p w14:paraId="22456034" w14:textId="77777777" w:rsidR="00D34F4F" w:rsidRDefault="00D34F4F" w:rsidP="00D34F4F">
            <w:pPr>
              <w:pStyle w:val="Default"/>
              <w:rPr>
                <w:b/>
                <w:bCs/>
                <w:sz w:val="20"/>
                <w:szCs w:val="20"/>
              </w:rPr>
            </w:pPr>
            <w:r>
              <w:rPr>
                <w:b/>
                <w:bCs/>
                <w:sz w:val="20"/>
                <w:szCs w:val="20"/>
              </w:rPr>
              <w:t xml:space="preserve">2. MOLDAGEM </w:t>
            </w:r>
          </w:p>
          <w:p w14:paraId="5A886269" w14:textId="77777777" w:rsidR="00D34F4F" w:rsidRDefault="00D34F4F" w:rsidP="00D34F4F">
            <w:pPr>
              <w:pStyle w:val="Default"/>
              <w:rPr>
                <w:b/>
                <w:bCs/>
                <w:sz w:val="20"/>
                <w:szCs w:val="20"/>
              </w:rPr>
            </w:pPr>
            <w:r>
              <w:rPr>
                <w:sz w:val="20"/>
                <w:szCs w:val="20"/>
              </w:rPr>
              <w:t xml:space="preserve">2.1. </w:t>
            </w:r>
            <w:r>
              <w:rPr>
                <w:b/>
                <w:bCs/>
                <w:sz w:val="20"/>
                <w:szCs w:val="20"/>
              </w:rPr>
              <w:t xml:space="preserve">Fundição de metais </w:t>
            </w:r>
          </w:p>
          <w:p w14:paraId="3D3446D6" w14:textId="77777777" w:rsidR="00D34F4F" w:rsidRDefault="00D34F4F" w:rsidP="00D34F4F">
            <w:pPr>
              <w:pStyle w:val="Default"/>
              <w:rPr>
                <w:sz w:val="20"/>
                <w:szCs w:val="20"/>
              </w:rPr>
            </w:pPr>
            <w:r>
              <w:rPr>
                <w:sz w:val="20"/>
                <w:szCs w:val="20"/>
              </w:rPr>
              <w:t xml:space="preserve">2.1.1. Definição </w:t>
            </w:r>
          </w:p>
          <w:p w14:paraId="198E60C7" w14:textId="77777777" w:rsidR="00D34F4F" w:rsidRDefault="00D34F4F" w:rsidP="00D34F4F">
            <w:pPr>
              <w:pStyle w:val="Default"/>
              <w:rPr>
                <w:sz w:val="20"/>
                <w:szCs w:val="20"/>
              </w:rPr>
            </w:pPr>
            <w:r>
              <w:rPr>
                <w:sz w:val="20"/>
                <w:szCs w:val="20"/>
              </w:rPr>
              <w:t xml:space="preserve">2.1.2. Processos </w:t>
            </w:r>
          </w:p>
          <w:p w14:paraId="06236E64" w14:textId="77777777" w:rsidR="00D34F4F" w:rsidRDefault="00D34F4F" w:rsidP="00D34F4F">
            <w:pPr>
              <w:pStyle w:val="Default"/>
              <w:rPr>
                <w:sz w:val="20"/>
                <w:szCs w:val="20"/>
              </w:rPr>
            </w:pPr>
            <w:r>
              <w:rPr>
                <w:sz w:val="20"/>
                <w:szCs w:val="20"/>
              </w:rPr>
              <w:t xml:space="preserve">2.1.3. Fornos </w:t>
            </w:r>
          </w:p>
          <w:p w14:paraId="184E995E" w14:textId="77777777" w:rsidR="00D34F4F" w:rsidRDefault="00D34F4F" w:rsidP="00D34F4F">
            <w:pPr>
              <w:pStyle w:val="Default"/>
              <w:rPr>
                <w:sz w:val="20"/>
                <w:szCs w:val="20"/>
              </w:rPr>
            </w:pPr>
            <w:r>
              <w:rPr>
                <w:sz w:val="20"/>
                <w:szCs w:val="20"/>
              </w:rPr>
              <w:t xml:space="preserve">2.1.4. Moldes e Modelos </w:t>
            </w:r>
          </w:p>
          <w:p w14:paraId="1A5E76FA" w14:textId="77777777" w:rsidR="00D34F4F" w:rsidRDefault="00D34F4F" w:rsidP="00D34F4F">
            <w:pPr>
              <w:pStyle w:val="Default"/>
              <w:rPr>
                <w:sz w:val="20"/>
                <w:szCs w:val="20"/>
              </w:rPr>
            </w:pPr>
            <w:r>
              <w:rPr>
                <w:sz w:val="20"/>
                <w:szCs w:val="20"/>
              </w:rPr>
              <w:t xml:space="preserve">2.2. Injeção de polímeros </w:t>
            </w:r>
          </w:p>
          <w:p w14:paraId="350727C4" w14:textId="77777777" w:rsidR="00D34F4F" w:rsidRDefault="00D34F4F" w:rsidP="00D34F4F">
            <w:pPr>
              <w:pStyle w:val="Default"/>
              <w:rPr>
                <w:sz w:val="20"/>
                <w:szCs w:val="20"/>
              </w:rPr>
            </w:pPr>
            <w:r>
              <w:rPr>
                <w:sz w:val="20"/>
                <w:szCs w:val="20"/>
              </w:rPr>
              <w:t xml:space="preserve">2.2.1. Tipos e características de injetoras </w:t>
            </w:r>
          </w:p>
          <w:p w14:paraId="6E8D66F6" w14:textId="77777777" w:rsidR="00D34F4F" w:rsidRDefault="00D34F4F" w:rsidP="00D34F4F">
            <w:pPr>
              <w:pStyle w:val="Default"/>
              <w:rPr>
                <w:sz w:val="20"/>
                <w:szCs w:val="20"/>
              </w:rPr>
            </w:pPr>
            <w:r>
              <w:rPr>
                <w:sz w:val="20"/>
                <w:szCs w:val="20"/>
              </w:rPr>
              <w:t xml:space="preserve">2.2.2. Tipos e características de moldes </w:t>
            </w:r>
          </w:p>
          <w:p w14:paraId="41B3E6A0" w14:textId="77777777" w:rsidR="00D34F4F" w:rsidRDefault="00D34F4F" w:rsidP="00D34F4F">
            <w:pPr>
              <w:pStyle w:val="Default"/>
              <w:rPr>
                <w:sz w:val="20"/>
                <w:szCs w:val="20"/>
              </w:rPr>
            </w:pPr>
            <w:r>
              <w:rPr>
                <w:sz w:val="20"/>
                <w:szCs w:val="20"/>
              </w:rPr>
              <w:t xml:space="preserve">2.2.3. Materiais: polímeros </w:t>
            </w:r>
          </w:p>
          <w:p w14:paraId="2DA35A53" w14:textId="77777777" w:rsidR="00D34F4F" w:rsidRDefault="00D34F4F" w:rsidP="00D34F4F">
            <w:pPr>
              <w:pStyle w:val="Default"/>
              <w:rPr>
                <w:sz w:val="20"/>
                <w:szCs w:val="20"/>
              </w:rPr>
            </w:pPr>
            <w:r>
              <w:rPr>
                <w:sz w:val="20"/>
                <w:szCs w:val="20"/>
              </w:rPr>
              <w:t xml:space="preserve">2.2.4. Operação de máquinas </w:t>
            </w:r>
          </w:p>
          <w:p w14:paraId="6ECCDF97" w14:textId="77777777" w:rsidR="00D34F4F" w:rsidRDefault="00D34F4F" w:rsidP="00D34F4F">
            <w:pPr>
              <w:pStyle w:val="Default"/>
              <w:rPr>
                <w:sz w:val="20"/>
                <w:szCs w:val="20"/>
              </w:rPr>
            </w:pPr>
            <w:r>
              <w:rPr>
                <w:sz w:val="20"/>
                <w:szCs w:val="20"/>
              </w:rPr>
              <w:t xml:space="preserve">2.2.5. Ajuste de processos </w:t>
            </w:r>
          </w:p>
          <w:p w14:paraId="44AAA1F6" w14:textId="77777777" w:rsidR="00D34F4F" w:rsidRDefault="00D34F4F" w:rsidP="00D34F4F">
            <w:pPr>
              <w:pStyle w:val="Default"/>
              <w:rPr>
                <w:sz w:val="20"/>
                <w:szCs w:val="20"/>
              </w:rPr>
            </w:pPr>
          </w:p>
          <w:p w14:paraId="611428D1" w14:textId="77777777" w:rsidR="00D34F4F" w:rsidRDefault="00D34F4F" w:rsidP="00D34F4F">
            <w:pPr>
              <w:pStyle w:val="Default"/>
              <w:rPr>
                <w:sz w:val="20"/>
                <w:szCs w:val="20"/>
              </w:rPr>
            </w:pPr>
          </w:p>
          <w:p w14:paraId="5D6EBA95" w14:textId="77777777" w:rsidR="00D34F4F" w:rsidRDefault="00D34F4F" w:rsidP="00D34F4F">
            <w:pPr>
              <w:pStyle w:val="Default"/>
              <w:rPr>
                <w:b/>
                <w:bCs/>
                <w:sz w:val="20"/>
                <w:szCs w:val="20"/>
              </w:rPr>
            </w:pPr>
            <w:r>
              <w:rPr>
                <w:b/>
                <w:bCs/>
                <w:sz w:val="20"/>
                <w:szCs w:val="20"/>
              </w:rPr>
              <w:t xml:space="preserve">3. Conformação Mecânica </w:t>
            </w:r>
          </w:p>
          <w:p w14:paraId="7BF8CC1A" w14:textId="77777777" w:rsidR="00D34F4F" w:rsidRDefault="00D34F4F" w:rsidP="00D34F4F">
            <w:pPr>
              <w:pStyle w:val="Default"/>
              <w:rPr>
                <w:color w:val="auto"/>
              </w:rPr>
            </w:pPr>
            <w:r>
              <w:rPr>
                <w:sz w:val="20"/>
                <w:szCs w:val="20"/>
              </w:rPr>
              <w:t xml:space="preserve">3.1. Definição </w:t>
            </w:r>
          </w:p>
          <w:p w14:paraId="12BB09D1" w14:textId="77777777" w:rsidR="00D34F4F" w:rsidRDefault="00D34F4F" w:rsidP="00D34F4F">
            <w:pPr>
              <w:pStyle w:val="Default"/>
              <w:rPr>
                <w:sz w:val="20"/>
                <w:szCs w:val="20"/>
              </w:rPr>
            </w:pPr>
            <w:r>
              <w:rPr>
                <w:sz w:val="20"/>
                <w:szCs w:val="20"/>
              </w:rPr>
              <w:lastRenderedPageBreak/>
              <w:t xml:space="preserve">3.2. Máquinas, ferramentas e matrizes </w:t>
            </w:r>
          </w:p>
          <w:p w14:paraId="2C7460E2" w14:textId="77777777" w:rsidR="00D34F4F" w:rsidRDefault="00D34F4F" w:rsidP="00D34F4F">
            <w:pPr>
              <w:pStyle w:val="Default"/>
              <w:rPr>
                <w:sz w:val="20"/>
                <w:szCs w:val="20"/>
              </w:rPr>
            </w:pPr>
            <w:r>
              <w:rPr>
                <w:sz w:val="20"/>
                <w:szCs w:val="20"/>
              </w:rPr>
              <w:t xml:space="preserve">3.3. Tipos e característica dos materiais </w:t>
            </w:r>
          </w:p>
          <w:p w14:paraId="07B57C4C" w14:textId="77777777" w:rsidR="00D34F4F" w:rsidRDefault="00D34F4F" w:rsidP="00D34F4F">
            <w:pPr>
              <w:pStyle w:val="Default"/>
              <w:rPr>
                <w:sz w:val="20"/>
                <w:szCs w:val="20"/>
              </w:rPr>
            </w:pPr>
            <w:r>
              <w:rPr>
                <w:sz w:val="20"/>
                <w:szCs w:val="20"/>
              </w:rPr>
              <w:t xml:space="preserve">3.4. Tipos e características de Processos </w:t>
            </w:r>
          </w:p>
          <w:p w14:paraId="586E19F1" w14:textId="77777777" w:rsidR="00D34F4F" w:rsidRDefault="00D34F4F" w:rsidP="00D34F4F">
            <w:pPr>
              <w:pStyle w:val="Default"/>
              <w:rPr>
                <w:sz w:val="20"/>
                <w:szCs w:val="20"/>
              </w:rPr>
            </w:pPr>
            <w:r>
              <w:rPr>
                <w:sz w:val="20"/>
                <w:szCs w:val="20"/>
              </w:rPr>
              <w:t xml:space="preserve">3.4.1. Laminação </w:t>
            </w:r>
          </w:p>
          <w:p w14:paraId="12E62472" w14:textId="77777777" w:rsidR="00D34F4F" w:rsidRDefault="00D34F4F" w:rsidP="00D34F4F">
            <w:pPr>
              <w:pStyle w:val="Default"/>
              <w:rPr>
                <w:sz w:val="20"/>
                <w:szCs w:val="20"/>
              </w:rPr>
            </w:pPr>
            <w:r>
              <w:rPr>
                <w:sz w:val="20"/>
                <w:szCs w:val="20"/>
              </w:rPr>
              <w:t xml:space="preserve">3.4.2. Trefilação </w:t>
            </w:r>
          </w:p>
          <w:p w14:paraId="2210E07D" w14:textId="77777777" w:rsidR="00D34F4F" w:rsidRDefault="00D34F4F" w:rsidP="00D34F4F">
            <w:pPr>
              <w:pStyle w:val="Default"/>
              <w:rPr>
                <w:sz w:val="20"/>
                <w:szCs w:val="20"/>
              </w:rPr>
            </w:pPr>
            <w:r>
              <w:rPr>
                <w:sz w:val="20"/>
                <w:szCs w:val="20"/>
              </w:rPr>
              <w:t xml:space="preserve">3.4.3. Extrusão </w:t>
            </w:r>
          </w:p>
          <w:p w14:paraId="7C80E24A" w14:textId="77777777" w:rsidR="00D34F4F" w:rsidRDefault="00D34F4F" w:rsidP="00D34F4F">
            <w:pPr>
              <w:pStyle w:val="Default"/>
              <w:rPr>
                <w:sz w:val="20"/>
                <w:szCs w:val="20"/>
              </w:rPr>
            </w:pPr>
            <w:r>
              <w:rPr>
                <w:sz w:val="20"/>
                <w:szCs w:val="20"/>
              </w:rPr>
              <w:t xml:space="preserve">3.4.4. Forjamento </w:t>
            </w:r>
          </w:p>
          <w:p w14:paraId="77762AA3" w14:textId="77777777" w:rsidR="00D34F4F" w:rsidRDefault="00D34F4F" w:rsidP="00D34F4F">
            <w:pPr>
              <w:pStyle w:val="Default"/>
              <w:rPr>
                <w:sz w:val="20"/>
                <w:szCs w:val="20"/>
              </w:rPr>
            </w:pPr>
            <w:r>
              <w:rPr>
                <w:sz w:val="20"/>
                <w:szCs w:val="20"/>
              </w:rPr>
              <w:t xml:space="preserve">3.4.5. Repuxo </w:t>
            </w:r>
          </w:p>
          <w:p w14:paraId="0B4EB5DD" w14:textId="77777777" w:rsidR="00D34F4F" w:rsidRDefault="00D34F4F" w:rsidP="00D34F4F">
            <w:pPr>
              <w:pStyle w:val="Default"/>
              <w:rPr>
                <w:sz w:val="20"/>
                <w:szCs w:val="20"/>
              </w:rPr>
            </w:pPr>
            <w:r>
              <w:rPr>
                <w:sz w:val="20"/>
                <w:szCs w:val="20"/>
              </w:rPr>
              <w:t xml:space="preserve">3.4.6. Dobramento </w:t>
            </w:r>
          </w:p>
          <w:p w14:paraId="65A3A27E" w14:textId="77777777" w:rsidR="00D34F4F" w:rsidRDefault="00D34F4F" w:rsidP="00D34F4F">
            <w:pPr>
              <w:pStyle w:val="Default"/>
              <w:rPr>
                <w:sz w:val="20"/>
                <w:szCs w:val="20"/>
              </w:rPr>
            </w:pPr>
            <w:r>
              <w:rPr>
                <w:sz w:val="20"/>
                <w:szCs w:val="20"/>
              </w:rPr>
              <w:t xml:space="preserve">3.4.7. Corte </w:t>
            </w:r>
          </w:p>
          <w:p w14:paraId="519DB95A" w14:textId="77777777" w:rsidR="00D34F4F" w:rsidRDefault="00D34F4F" w:rsidP="00D34F4F">
            <w:pPr>
              <w:pStyle w:val="Default"/>
              <w:rPr>
                <w:sz w:val="20"/>
                <w:szCs w:val="20"/>
              </w:rPr>
            </w:pPr>
            <w:r>
              <w:rPr>
                <w:sz w:val="20"/>
                <w:szCs w:val="20"/>
              </w:rPr>
              <w:t xml:space="preserve">3.5. Operações </w:t>
            </w:r>
          </w:p>
          <w:p w14:paraId="2ADC9C05" w14:textId="77777777" w:rsidR="00D34F4F" w:rsidRDefault="00D34F4F" w:rsidP="00D34F4F">
            <w:pPr>
              <w:pStyle w:val="Default"/>
              <w:rPr>
                <w:sz w:val="20"/>
                <w:szCs w:val="20"/>
              </w:rPr>
            </w:pPr>
            <w:r>
              <w:rPr>
                <w:sz w:val="20"/>
                <w:szCs w:val="20"/>
              </w:rPr>
              <w:t xml:space="preserve">3.6. Ajuste de processos </w:t>
            </w:r>
          </w:p>
          <w:p w14:paraId="095F3760" w14:textId="77777777" w:rsidR="00871090" w:rsidRPr="001700DC" w:rsidRDefault="00871090" w:rsidP="00871090">
            <w:pPr>
              <w:rPr>
                <w:rFonts w:ascii="Arial" w:hAnsi="Arial" w:cs="Arial"/>
                <w:bCs/>
                <w:sz w:val="20"/>
                <w:szCs w:val="20"/>
              </w:rPr>
            </w:pPr>
          </w:p>
        </w:tc>
        <w:tc>
          <w:tcPr>
            <w:tcW w:w="3685" w:type="dxa"/>
          </w:tcPr>
          <w:p w14:paraId="504E6CF5" w14:textId="7D3CC3FC" w:rsidR="00871090" w:rsidRPr="00741C07" w:rsidRDefault="00597081" w:rsidP="00871090">
            <w:pPr>
              <w:rPr>
                <w:rFonts w:ascii="Arial" w:hAnsi="Arial" w:cs="Arial"/>
                <w:bCs/>
                <w:sz w:val="20"/>
                <w:szCs w:val="20"/>
              </w:rPr>
            </w:pPr>
            <w:r>
              <w:rPr>
                <w:rFonts w:ascii="Arial" w:hAnsi="Arial" w:cs="Arial"/>
                <w:bCs/>
                <w:sz w:val="20"/>
                <w:szCs w:val="20"/>
              </w:rPr>
              <w:lastRenderedPageBreak/>
              <w:t>Exposição dialogada, exercícios orientados de fixação de conceitos, demonstração em software.</w:t>
            </w:r>
          </w:p>
        </w:tc>
        <w:tc>
          <w:tcPr>
            <w:tcW w:w="2250" w:type="dxa"/>
          </w:tcPr>
          <w:p w14:paraId="24DC0E81" w14:textId="484F057E" w:rsidR="00871090" w:rsidRPr="00741C07" w:rsidRDefault="00597081" w:rsidP="00871090">
            <w:pPr>
              <w:rPr>
                <w:rFonts w:ascii="Arial" w:hAnsi="Arial" w:cs="Arial"/>
                <w:bCs/>
                <w:sz w:val="20"/>
                <w:szCs w:val="20"/>
              </w:rPr>
            </w:pPr>
            <w:r>
              <w:rPr>
                <w:rFonts w:ascii="Arial" w:hAnsi="Arial" w:cs="Arial"/>
                <w:bCs/>
                <w:sz w:val="20"/>
                <w:szCs w:val="20"/>
              </w:rPr>
              <w:t>Laboratório de CAD/CAM, recursos multimídia, Microcomputadores.</w:t>
            </w:r>
          </w:p>
        </w:tc>
      </w:tr>
      <w:tr w:rsidR="00871090" w:rsidRPr="00741C07" w14:paraId="5E8F45C5" w14:textId="77777777" w:rsidTr="008F5730">
        <w:trPr>
          <w:trHeight w:val="272"/>
        </w:trPr>
        <w:tc>
          <w:tcPr>
            <w:tcW w:w="895" w:type="dxa"/>
          </w:tcPr>
          <w:p w14:paraId="1204029F" w14:textId="223A50F8" w:rsidR="00871090" w:rsidRDefault="00D34F4F" w:rsidP="00871090">
            <w:pPr>
              <w:jc w:val="center"/>
              <w:rPr>
                <w:rFonts w:ascii="Arial" w:hAnsi="Arial" w:cs="Arial"/>
                <w:bCs/>
                <w:sz w:val="20"/>
                <w:szCs w:val="20"/>
              </w:rPr>
            </w:pPr>
            <w:r>
              <w:rPr>
                <w:rFonts w:ascii="Arial" w:hAnsi="Arial" w:cs="Arial"/>
                <w:bCs/>
                <w:sz w:val="20"/>
                <w:szCs w:val="20"/>
              </w:rPr>
              <w:t>15</w:t>
            </w:r>
            <w:r w:rsidR="00871090">
              <w:rPr>
                <w:rFonts w:ascii="Arial" w:hAnsi="Arial" w:cs="Arial"/>
                <w:bCs/>
                <w:sz w:val="20"/>
                <w:szCs w:val="20"/>
              </w:rPr>
              <w:t>h/</w:t>
            </w:r>
          </w:p>
          <w:p w14:paraId="3EE55385" w14:textId="5487845C" w:rsidR="00871090" w:rsidRDefault="00D34F4F" w:rsidP="00871090">
            <w:pPr>
              <w:jc w:val="center"/>
              <w:rPr>
                <w:rFonts w:ascii="Arial" w:hAnsi="Arial" w:cs="Arial"/>
                <w:bCs/>
                <w:sz w:val="20"/>
                <w:szCs w:val="20"/>
              </w:rPr>
            </w:pPr>
            <w:r>
              <w:rPr>
                <w:rFonts w:ascii="Arial" w:hAnsi="Arial" w:cs="Arial"/>
                <w:bCs/>
                <w:sz w:val="20"/>
                <w:szCs w:val="20"/>
              </w:rPr>
              <w:t>2</w:t>
            </w:r>
            <w:r w:rsidR="00871090">
              <w:rPr>
                <w:rFonts w:ascii="Arial" w:hAnsi="Arial" w:cs="Arial"/>
                <w:bCs/>
                <w:sz w:val="20"/>
                <w:szCs w:val="20"/>
              </w:rPr>
              <w:t>0</w:t>
            </w:r>
          </w:p>
          <w:p w14:paraId="5D30D883" w14:textId="7EC1F346" w:rsidR="00871090" w:rsidRPr="00741C07" w:rsidRDefault="00871090" w:rsidP="00871090">
            <w:pPr>
              <w:jc w:val="center"/>
              <w:rPr>
                <w:rFonts w:ascii="Arial" w:hAnsi="Arial" w:cs="Arial"/>
                <w:bCs/>
                <w:sz w:val="20"/>
                <w:szCs w:val="20"/>
              </w:rPr>
            </w:pPr>
            <w:r>
              <w:rPr>
                <w:rFonts w:ascii="Arial" w:hAnsi="Arial" w:cs="Arial"/>
                <w:bCs/>
                <w:sz w:val="20"/>
                <w:szCs w:val="20"/>
              </w:rPr>
              <w:t>aulas</w:t>
            </w:r>
          </w:p>
        </w:tc>
        <w:tc>
          <w:tcPr>
            <w:tcW w:w="4086" w:type="dxa"/>
          </w:tcPr>
          <w:p w14:paraId="5649FB60" w14:textId="77777777" w:rsidR="00907F54" w:rsidRPr="005306DB" w:rsidRDefault="00907F54" w:rsidP="00907F54">
            <w:r w:rsidRPr="005306DB">
              <w:t xml:space="preserve">6. Ajustar parâmetros do processo de fabricação. </w:t>
            </w:r>
          </w:p>
          <w:p w14:paraId="35EEFAFF" w14:textId="043235CD" w:rsidR="00871090" w:rsidRPr="00741C07" w:rsidRDefault="00871090" w:rsidP="00871090">
            <w:pPr>
              <w:rPr>
                <w:rFonts w:ascii="Arial" w:hAnsi="Arial" w:cs="Arial"/>
                <w:bCs/>
                <w:sz w:val="20"/>
                <w:szCs w:val="20"/>
              </w:rPr>
            </w:pPr>
          </w:p>
        </w:tc>
        <w:tc>
          <w:tcPr>
            <w:tcW w:w="3969" w:type="dxa"/>
          </w:tcPr>
          <w:p w14:paraId="6C5A3BFD" w14:textId="77777777" w:rsidR="00D34F4F" w:rsidRDefault="00D34F4F" w:rsidP="00D34F4F">
            <w:pPr>
              <w:pStyle w:val="Default"/>
              <w:rPr>
                <w:b/>
                <w:bCs/>
                <w:sz w:val="20"/>
                <w:szCs w:val="20"/>
              </w:rPr>
            </w:pPr>
            <w:r>
              <w:rPr>
                <w:b/>
                <w:bCs/>
                <w:sz w:val="20"/>
                <w:szCs w:val="20"/>
              </w:rPr>
              <w:t xml:space="preserve">1. Eletroerosão </w:t>
            </w:r>
          </w:p>
          <w:p w14:paraId="5CBC4062" w14:textId="77777777" w:rsidR="00D34F4F" w:rsidRDefault="00D34F4F" w:rsidP="00D34F4F">
            <w:pPr>
              <w:pStyle w:val="Default"/>
              <w:rPr>
                <w:sz w:val="20"/>
                <w:szCs w:val="20"/>
              </w:rPr>
            </w:pPr>
            <w:r>
              <w:rPr>
                <w:sz w:val="20"/>
                <w:szCs w:val="20"/>
              </w:rPr>
              <w:t xml:space="preserve">1.1. Processo de eletroerosão por penetração </w:t>
            </w:r>
          </w:p>
          <w:p w14:paraId="3CFEE9F6" w14:textId="77777777" w:rsidR="00D34F4F" w:rsidRDefault="00D34F4F" w:rsidP="00D34F4F">
            <w:pPr>
              <w:pStyle w:val="Default"/>
              <w:rPr>
                <w:sz w:val="20"/>
                <w:szCs w:val="20"/>
              </w:rPr>
            </w:pPr>
            <w:r>
              <w:rPr>
                <w:sz w:val="20"/>
                <w:szCs w:val="20"/>
              </w:rPr>
              <w:t xml:space="preserve">1.1.1. Definição </w:t>
            </w:r>
          </w:p>
          <w:p w14:paraId="1A624D99" w14:textId="77777777" w:rsidR="00D34F4F" w:rsidRDefault="00D34F4F" w:rsidP="00D34F4F">
            <w:pPr>
              <w:pStyle w:val="Default"/>
              <w:rPr>
                <w:sz w:val="20"/>
                <w:szCs w:val="20"/>
              </w:rPr>
            </w:pPr>
            <w:r>
              <w:rPr>
                <w:sz w:val="20"/>
                <w:szCs w:val="20"/>
              </w:rPr>
              <w:t xml:space="preserve">1.1.2. Características </w:t>
            </w:r>
          </w:p>
          <w:p w14:paraId="4847A825" w14:textId="77777777" w:rsidR="00D34F4F" w:rsidRDefault="00D34F4F" w:rsidP="00D34F4F">
            <w:pPr>
              <w:pStyle w:val="Default"/>
              <w:rPr>
                <w:sz w:val="20"/>
                <w:szCs w:val="20"/>
              </w:rPr>
            </w:pPr>
            <w:r>
              <w:rPr>
                <w:sz w:val="20"/>
                <w:szCs w:val="20"/>
              </w:rPr>
              <w:t xml:space="preserve">1.1.3. Materiais para eletrodos </w:t>
            </w:r>
          </w:p>
          <w:p w14:paraId="000A6AD0" w14:textId="77777777" w:rsidR="00D34F4F" w:rsidRDefault="00D34F4F" w:rsidP="00D34F4F">
            <w:pPr>
              <w:pStyle w:val="Default"/>
              <w:rPr>
                <w:sz w:val="20"/>
                <w:szCs w:val="20"/>
              </w:rPr>
            </w:pPr>
            <w:r>
              <w:rPr>
                <w:sz w:val="20"/>
                <w:szCs w:val="20"/>
              </w:rPr>
              <w:t xml:space="preserve">1.1.4. Parâmetros operacionais </w:t>
            </w:r>
          </w:p>
          <w:p w14:paraId="2AB05919" w14:textId="77777777" w:rsidR="00D34F4F" w:rsidRDefault="00D34F4F" w:rsidP="00D34F4F">
            <w:pPr>
              <w:pStyle w:val="Default"/>
              <w:rPr>
                <w:sz w:val="20"/>
                <w:szCs w:val="20"/>
              </w:rPr>
            </w:pPr>
            <w:r>
              <w:rPr>
                <w:sz w:val="20"/>
                <w:szCs w:val="20"/>
              </w:rPr>
              <w:t xml:space="preserve">1.1.5. Operações </w:t>
            </w:r>
          </w:p>
          <w:p w14:paraId="4A56DC04" w14:textId="77777777" w:rsidR="00D34F4F" w:rsidRDefault="00D34F4F" w:rsidP="00D34F4F">
            <w:pPr>
              <w:pStyle w:val="Default"/>
              <w:rPr>
                <w:sz w:val="20"/>
                <w:szCs w:val="20"/>
              </w:rPr>
            </w:pPr>
            <w:r>
              <w:rPr>
                <w:sz w:val="20"/>
                <w:szCs w:val="20"/>
              </w:rPr>
              <w:t xml:space="preserve">1.2. Processo de eletroerosão a fio </w:t>
            </w:r>
          </w:p>
          <w:p w14:paraId="014354F5" w14:textId="77777777" w:rsidR="00D34F4F" w:rsidRDefault="00D34F4F" w:rsidP="00D34F4F">
            <w:pPr>
              <w:pStyle w:val="Default"/>
              <w:rPr>
                <w:sz w:val="20"/>
                <w:szCs w:val="20"/>
              </w:rPr>
            </w:pPr>
            <w:r>
              <w:rPr>
                <w:sz w:val="20"/>
                <w:szCs w:val="20"/>
              </w:rPr>
              <w:t xml:space="preserve">1.2.1. Definição </w:t>
            </w:r>
          </w:p>
          <w:p w14:paraId="0F1EE3C5" w14:textId="77777777" w:rsidR="00D34F4F" w:rsidRDefault="00D34F4F" w:rsidP="00D34F4F">
            <w:pPr>
              <w:pStyle w:val="Default"/>
              <w:rPr>
                <w:sz w:val="20"/>
                <w:szCs w:val="20"/>
              </w:rPr>
            </w:pPr>
            <w:r>
              <w:rPr>
                <w:sz w:val="20"/>
                <w:szCs w:val="20"/>
              </w:rPr>
              <w:t xml:space="preserve">1.2.2. Características </w:t>
            </w:r>
          </w:p>
          <w:p w14:paraId="2F14A8DA" w14:textId="77777777" w:rsidR="00D34F4F" w:rsidRDefault="00D34F4F" w:rsidP="00D34F4F">
            <w:pPr>
              <w:pStyle w:val="Default"/>
              <w:rPr>
                <w:sz w:val="20"/>
                <w:szCs w:val="20"/>
              </w:rPr>
            </w:pPr>
            <w:r>
              <w:rPr>
                <w:sz w:val="20"/>
                <w:szCs w:val="20"/>
              </w:rPr>
              <w:t xml:space="preserve">1.2.3. Insumos </w:t>
            </w:r>
          </w:p>
          <w:p w14:paraId="469E7F96" w14:textId="77777777" w:rsidR="00D34F4F" w:rsidRDefault="00D34F4F" w:rsidP="00D34F4F">
            <w:pPr>
              <w:pStyle w:val="Default"/>
              <w:rPr>
                <w:sz w:val="20"/>
                <w:szCs w:val="20"/>
              </w:rPr>
            </w:pPr>
            <w:r>
              <w:rPr>
                <w:sz w:val="20"/>
                <w:szCs w:val="20"/>
              </w:rPr>
              <w:t xml:space="preserve">1.2.4. Parâmetros operacionais </w:t>
            </w:r>
          </w:p>
          <w:p w14:paraId="49916B28" w14:textId="77777777" w:rsidR="00D34F4F" w:rsidRDefault="00D34F4F" w:rsidP="00D34F4F">
            <w:pPr>
              <w:pStyle w:val="Default"/>
              <w:rPr>
                <w:sz w:val="20"/>
                <w:szCs w:val="20"/>
              </w:rPr>
            </w:pPr>
            <w:r>
              <w:rPr>
                <w:sz w:val="20"/>
                <w:szCs w:val="20"/>
              </w:rPr>
              <w:t xml:space="preserve">1.2.5. Operações </w:t>
            </w:r>
          </w:p>
          <w:p w14:paraId="6AC8AE9A" w14:textId="77777777" w:rsidR="00D34F4F" w:rsidRDefault="00D34F4F" w:rsidP="00D34F4F">
            <w:pPr>
              <w:pStyle w:val="Default"/>
              <w:rPr>
                <w:sz w:val="20"/>
                <w:szCs w:val="20"/>
              </w:rPr>
            </w:pPr>
          </w:p>
          <w:p w14:paraId="2FDF3851" w14:textId="77777777" w:rsidR="00D34F4F" w:rsidRDefault="00D34F4F" w:rsidP="00D34F4F">
            <w:pPr>
              <w:pStyle w:val="Default"/>
              <w:rPr>
                <w:sz w:val="20"/>
                <w:szCs w:val="20"/>
              </w:rPr>
            </w:pPr>
          </w:p>
          <w:p w14:paraId="21804455" w14:textId="77777777" w:rsidR="00D34F4F" w:rsidRDefault="00D34F4F" w:rsidP="00D34F4F">
            <w:pPr>
              <w:pStyle w:val="Default"/>
              <w:rPr>
                <w:b/>
                <w:bCs/>
                <w:sz w:val="20"/>
                <w:szCs w:val="20"/>
              </w:rPr>
            </w:pPr>
            <w:r>
              <w:rPr>
                <w:b/>
                <w:bCs/>
                <w:sz w:val="20"/>
                <w:szCs w:val="20"/>
              </w:rPr>
              <w:t xml:space="preserve">2. MOLDAGEM </w:t>
            </w:r>
          </w:p>
          <w:p w14:paraId="50CA409A" w14:textId="77777777" w:rsidR="00D34F4F" w:rsidRDefault="00D34F4F" w:rsidP="00D34F4F">
            <w:pPr>
              <w:pStyle w:val="Default"/>
              <w:rPr>
                <w:b/>
                <w:bCs/>
                <w:sz w:val="20"/>
                <w:szCs w:val="20"/>
              </w:rPr>
            </w:pPr>
            <w:r>
              <w:rPr>
                <w:sz w:val="20"/>
                <w:szCs w:val="20"/>
              </w:rPr>
              <w:t xml:space="preserve">2.1. </w:t>
            </w:r>
            <w:r>
              <w:rPr>
                <w:b/>
                <w:bCs/>
                <w:sz w:val="20"/>
                <w:szCs w:val="20"/>
              </w:rPr>
              <w:t xml:space="preserve">Fundição de metais </w:t>
            </w:r>
          </w:p>
          <w:p w14:paraId="7A1D37F9" w14:textId="77777777" w:rsidR="00D34F4F" w:rsidRDefault="00D34F4F" w:rsidP="00D34F4F">
            <w:pPr>
              <w:pStyle w:val="Default"/>
              <w:rPr>
                <w:sz w:val="20"/>
                <w:szCs w:val="20"/>
              </w:rPr>
            </w:pPr>
            <w:r>
              <w:rPr>
                <w:sz w:val="20"/>
                <w:szCs w:val="20"/>
              </w:rPr>
              <w:t xml:space="preserve">2.1.1. Definição </w:t>
            </w:r>
          </w:p>
          <w:p w14:paraId="4DF9381A" w14:textId="77777777" w:rsidR="00D34F4F" w:rsidRDefault="00D34F4F" w:rsidP="00D34F4F">
            <w:pPr>
              <w:pStyle w:val="Default"/>
              <w:rPr>
                <w:sz w:val="20"/>
                <w:szCs w:val="20"/>
              </w:rPr>
            </w:pPr>
            <w:r>
              <w:rPr>
                <w:sz w:val="20"/>
                <w:szCs w:val="20"/>
              </w:rPr>
              <w:t xml:space="preserve">2.1.2. Processos </w:t>
            </w:r>
          </w:p>
          <w:p w14:paraId="6CEA25F8" w14:textId="77777777" w:rsidR="00D34F4F" w:rsidRDefault="00D34F4F" w:rsidP="00D34F4F">
            <w:pPr>
              <w:pStyle w:val="Default"/>
              <w:rPr>
                <w:sz w:val="20"/>
                <w:szCs w:val="20"/>
              </w:rPr>
            </w:pPr>
            <w:r>
              <w:rPr>
                <w:sz w:val="20"/>
                <w:szCs w:val="20"/>
              </w:rPr>
              <w:t xml:space="preserve">2.1.3. Fornos </w:t>
            </w:r>
          </w:p>
          <w:p w14:paraId="6DBF83D7" w14:textId="77777777" w:rsidR="00D34F4F" w:rsidRDefault="00D34F4F" w:rsidP="00D34F4F">
            <w:pPr>
              <w:pStyle w:val="Default"/>
              <w:rPr>
                <w:sz w:val="20"/>
                <w:szCs w:val="20"/>
              </w:rPr>
            </w:pPr>
            <w:r>
              <w:rPr>
                <w:sz w:val="20"/>
                <w:szCs w:val="20"/>
              </w:rPr>
              <w:lastRenderedPageBreak/>
              <w:t xml:space="preserve">2.1.4. Moldes e Modelos </w:t>
            </w:r>
          </w:p>
          <w:p w14:paraId="6731CCE8" w14:textId="77777777" w:rsidR="00D34F4F" w:rsidRDefault="00D34F4F" w:rsidP="00D34F4F">
            <w:pPr>
              <w:pStyle w:val="Default"/>
              <w:rPr>
                <w:sz w:val="20"/>
                <w:szCs w:val="20"/>
              </w:rPr>
            </w:pPr>
            <w:r>
              <w:rPr>
                <w:sz w:val="20"/>
                <w:szCs w:val="20"/>
              </w:rPr>
              <w:t xml:space="preserve">2.2. Injeção de polímeros </w:t>
            </w:r>
          </w:p>
          <w:p w14:paraId="7C8EDF95" w14:textId="77777777" w:rsidR="00D34F4F" w:rsidRDefault="00D34F4F" w:rsidP="00D34F4F">
            <w:pPr>
              <w:pStyle w:val="Default"/>
              <w:rPr>
                <w:sz w:val="20"/>
                <w:szCs w:val="20"/>
              </w:rPr>
            </w:pPr>
            <w:r>
              <w:rPr>
                <w:sz w:val="20"/>
                <w:szCs w:val="20"/>
              </w:rPr>
              <w:t xml:space="preserve">2.2.1. Tipos e características de injetoras </w:t>
            </w:r>
          </w:p>
          <w:p w14:paraId="10244846" w14:textId="77777777" w:rsidR="00D34F4F" w:rsidRDefault="00D34F4F" w:rsidP="00D34F4F">
            <w:pPr>
              <w:pStyle w:val="Default"/>
              <w:rPr>
                <w:sz w:val="20"/>
                <w:szCs w:val="20"/>
              </w:rPr>
            </w:pPr>
            <w:r>
              <w:rPr>
                <w:sz w:val="20"/>
                <w:szCs w:val="20"/>
              </w:rPr>
              <w:t xml:space="preserve">2.2.2. Tipos e características de moldes </w:t>
            </w:r>
          </w:p>
          <w:p w14:paraId="5AF563B2" w14:textId="77777777" w:rsidR="00D34F4F" w:rsidRDefault="00D34F4F" w:rsidP="00D34F4F">
            <w:pPr>
              <w:pStyle w:val="Default"/>
              <w:rPr>
                <w:sz w:val="20"/>
                <w:szCs w:val="20"/>
              </w:rPr>
            </w:pPr>
            <w:r>
              <w:rPr>
                <w:sz w:val="20"/>
                <w:szCs w:val="20"/>
              </w:rPr>
              <w:t xml:space="preserve">2.2.3. Materiais: polímeros </w:t>
            </w:r>
          </w:p>
          <w:p w14:paraId="12FE7B55" w14:textId="77777777" w:rsidR="00D34F4F" w:rsidRDefault="00D34F4F" w:rsidP="00D34F4F">
            <w:pPr>
              <w:pStyle w:val="Default"/>
              <w:rPr>
                <w:sz w:val="20"/>
                <w:szCs w:val="20"/>
              </w:rPr>
            </w:pPr>
            <w:r>
              <w:rPr>
                <w:sz w:val="20"/>
                <w:szCs w:val="20"/>
              </w:rPr>
              <w:t xml:space="preserve">2.2.4. Operação de máquinas </w:t>
            </w:r>
          </w:p>
          <w:p w14:paraId="47CE3349" w14:textId="77777777" w:rsidR="00D34F4F" w:rsidRDefault="00D34F4F" w:rsidP="00D34F4F">
            <w:pPr>
              <w:pStyle w:val="Default"/>
              <w:rPr>
                <w:sz w:val="20"/>
                <w:szCs w:val="20"/>
              </w:rPr>
            </w:pPr>
            <w:r>
              <w:rPr>
                <w:sz w:val="20"/>
                <w:szCs w:val="20"/>
              </w:rPr>
              <w:t xml:space="preserve">2.2.5. Ajuste de processos </w:t>
            </w:r>
          </w:p>
          <w:p w14:paraId="4C925554" w14:textId="77777777" w:rsidR="00D34F4F" w:rsidRDefault="00D34F4F" w:rsidP="00D34F4F">
            <w:pPr>
              <w:pStyle w:val="Default"/>
              <w:rPr>
                <w:sz w:val="20"/>
                <w:szCs w:val="20"/>
              </w:rPr>
            </w:pPr>
          </w:p>
          <w:p w14:paraId="24E0613E" w14:textId="77777777" w:rsidR="00D34F4F" w:rsidRDefault="00D34F4F" w:rsidP="00D34F4F">
            <w:pPr>
              <w:pStyle w:val="Default"/>
              <w:rPr>
                <w:sz w:val="20"/>
                <w:szCs w:val="20"/>
              </w:rPr>
            </w:pPr>
          </w:p>
          <w:p w14:paraId="4EFF4650" w14:textId="77777777" w:rsidR="00D34F4F" w:rsidRDefault="00D34F4F" w:rsidP="00D34F4F">
            <w:pPr>
              <w:pStyle w:val="Default"/>
              <w:rPr>
                <w:b/>
                <w:bCs/>
                <w:sz w:val="20"/>
                <w:szCs w:val="20"/>
              </w:rPr>
            </w:pPr>
            <w:r>
              <w:rPr>
                <w:b/>
                <w:bCs/>
                <w:sz w:val="20"/>
                <w:szCs w:val="20"/>
              </w:rPr>
              <w:t xml:space="preserve">3. Conformação Mecânica </w:t>
            </w:r>
          </w:p>
          <w:p w14:paraId="32394D25" w14:textId="77777777" w:rsidR="00D34F4F" w:rsidRDefault="00D34F4F" w:rsidP="00D34F4F">
            <w:pPr>
              <w:pStyle w:val="Default"/>
              <w:rPr>
                <w:color w:val="auto"/>
              </w:rPr>
            </w:pPr>
            <w:r>
              <w:rPr>
                <w:sz w:val="20"/>
                <w:szCs w:val="20"/>
              </w:rPr>
              <w:t xml:space="preserve">3.1. Definição </w:t>
            </w:r>
          </w:p>
          <w:p w14:paraId="5B51555D" w14:textId="77777777" w:rsidR="00D34F4F" w:rsidRDefault="00D34F4F" w:rsidP="00D34F4F">
            <w:pPr>
              <w:pStyle w:val="Default"/>
              <w:rPr>
                <w:sz w:val="20"/>
                <w:szCs w:val="20"/>
              </w:rPr>
            </w:pPr>
            <w:r>
              <w:rPr>
                <w:sz w:val="20"/>
                <w:szCs w:val="20"/>
              </w:rPr>
              <w:t xml:space="preserve">3.2. Máquinas, ferramentas e matrizes </w:t>
            </w:r>
          </w:p>
          <w:p w14:paraId="5A44B137" w14:textId="77777777" w:rsidR="00D34F4F" w:rsidRDefault="00D34F4F" w:rsidP="00D34F4F">
            <w:pPr>
              <w:pStyle w:val="Default"/>
              <w:rPr>
                <w:sz w:val="20"/>
                <w:szCs w:val="20"/>
              </w:rPr>
            </w:pPr>
            <w:r>
              <w:rPr>
                <w:sz w:val="20"/>
                <w:szCs w:val="20"/>
              </w:rPr>
              <w:t xml:space="preserve">3.3. Tipos e característica dos materiais </w:t>
            </w:r>
          </w:p>
          <w:p w14:paraId="184F826B" w14:textId="77777777" w:rsidR="00D34F4F" w:rsidRDefault="00D34F4F" w:rsidP="00D34F4F">
            <w:pPr>
              <w:pStyle w:val="Default"/>
              <w:rPr>
                <w:sz w:val="20"/>
                <w:szCs w:val="20"/>
              </w:rPr>
            </w:pPr>
            <w:r>
              <w:rPr>
                <w:sz w:val="20"/>
                <w:szCs w:val="20"/>
              </w:rPr>
              <w:t xml:space="preserve">3.4. Tipos e características de Processos </w:t>
            </w:r>
          </w:p>
          <w:p w14:paraId="3D4B0AE1" w14:textId="77777777" w:rsidR="00D34F4F" w:rsidRDefault="00D34F4F" w:rsidP="00D34F4F">
            <w:pPr>
              <w:pStyle w:val="Default"/>
              <w:rPr>
                <w:sz w:val="20"/>
                <w:szCs w:val="20"/>
              </w:rPr>
            </w:pPr>
            <w:r>
              <w:rPr>
                <w:sz w:val="20"/>
                <w:szCs w:val="20"/>
              </w:rPr>
              <w:t xml:space="preserve">3.4.1. Laminação </w:t>
            </w:r>
          </w:p>
          <w:p w14:paraId="02ED2293" w14:textId="77777777" w:rsidR="00D34F4F" w:rsidRDefault="00D34F4F" w:rsidP="00D34F4F">
            <w:pPr>
              <w:pStyle w:val="Default"/>
              <w:rPr>
                <w:sz w:val="20"/>
                <w:szCs w:val="20"/>
              </w:rPr>
            </w:pPr>
            <w:r>
              <w:rPr>
                <w:sz w:val="20"/>
                <w:szCs w:val="20"/>
              </w:rPr>
              <w:t xml:space="preserve">3.4.2. Trefilação </w:t>
            </w:r>
          </w:p>
          <w:p w14:paraId="5E5403CB" w14:textId="77777777" w:rsidR="00D34F4F" w:rsidRDefault="00D34F4F" w:rsidP="00D34F4F">
            <w:pPr>
              <w:pStyle w:val="Default"/>
              <w:rPr>
                <w:sz w:val="20"/>
                <w:szCs w:val="20"/>
              </w:rPr>
            </w:pPr>
            <w:r>
              <w:rPr>
                <w:sz w:val="20"/>
                <w:szCs w:val="20"/>
              </w:rPr>
              <w:t xml:space="preserve">3.4.3. Extrusão </w:t>
            </w:r>
          </w:p>
          <w:p w14:paraId="58226AE6" w14:textId="77777777" w:rsidR="00D34F4F" w:rsidRDefault="00D34F4F" w:rsidP="00D34F4F">
            <w:pPr>
              <w:pStyle w:val="Default"/>
              <w:rPr>
                <w:sz w:val="20"/>
                <w:szCs w:val="20"/>
              </w:rPr>
            </w:pPr>
            <w:r>
              <w:rPr>
                <w:sz w:val="20"/>
                <w:szCs w:val="20"/>
              </w:rPr>
              <w:t xml:space="preserve">3.4.4. Forjamento </w:t>
            </w:r>
          </w:p>
          <w:p w14:paraId="3B6BD677" w14:textId="77777777" w:rsidR="00D34F4F" w:rsidRDefault="00D34F4F" w:rsidP="00D34F4F">
            <w:pPr>
              <w:pStyle w:val="Default"/>
              <w:rPr>
                <w:sz w:val="20"/>
                <w:szCs w:val="20"/>
              </w:rPr>
            </w:pPr>
            <w:r>
              <w:rPr>
                <w:sz w:val="20"/>
                <w:szCs w:val="20"/>
              </w:rPr>
              <w:t xml:space="preserve">3.4.5. Repuxo </w:t>
            </w:r>
          </w:p>
          <w:p w14:paraId="330F7610" w14:textId="77777777" w:rsidR="00D34F4F" w:rsidRDefault="00D34F4F" w:rsidP="00D34F4F">
            <w:pPr>
              <w:pStyle w:val="Default"/>
              <w:rPr>
                <w:sz w:val="20"/>
                <w:szCs w:val="20"/>
              </w:rPr>
            </w:pPr>
            <w:r>
              <w:rPr>
                <w:sz w:val="20"/>
                <w:szCs w:val="20"/>
              </w:rPr>
              <w:t xml:space="preserve">3.4.6. Dobramento </w:t>
            </w:r>
          </w:p>
          <w:p w14:paraId="73310DB0" w14:textId="77777777" w:rsidR="00D34F4F" w:rsidRDefault="00D34F4F" w:rsidP="00D34F4F">
            <w:pPr>
              <w:pStyle w:val="Default"/>
              <w:rPr>
                <w:sz w:val="20"/>
                <w:szCs w:val="20"/>
              </w:rPr>
            </w:pPr>
            <w:r>
              <w:rPr>
                <w:sz w:val="20"/>
                <w:szCs w:val="20"/>
              </w:rPr>
              <w:t xml:space="preserve">3.4.7. Corte </w:t>
            </w:r>
          </w:p>
          <w:p w14:paraId="3BE71CE3" w14:textId="77777777" w:rsidR="00D34F4F" w:rsidRDefault="00D34F4F" w:rsidP="00D34F4F">
            <w:pPr>
              <w:pStyle w:val="Default"/>
              <w:rPr>
                <w:sz w:val="20"/>
                <w:szCs w:val="20"/>
              </w:rPr>
            </w:pPr>
            <w:r>
              <w:rPr>
                <w:sz w:val="20"/>
                <w:szCs w:val="20"/>
              </w:rPr>
              <w:t xml:space="preserve">3.5. Operações </w:t>
            </w:r>
          </w:p>
          <w:p w14:paraId="2C4C055C" w14:textId="77777777" w:rsidR="00D34F4F" w:rsidRDefault="00D34F4F" w:rsidP="00D34F4F">
            <w:pPr>
              <w:pStyle w:val="Default"/>
              <w:rPr>
                <w:sz w:val="20"/>
                <w:szCs w:val="20"/>
              </w:rPr>
            </w:pPr>
            <w:r>
              <w:rPr>
                <w:sz w:val="20"/>
                <w:szCs w:val="20"/>
              </w:rPr>
              <w:t xml:space="preserve">3.6. Ajuste de processos </w:t>
            </w:r>
          </w:p>
          <w:p w14:paraId="2C1FE793" w14:textId="77777777" w:rsidR="00871090" w:rsidRPr="001700DC" w:rsidRDefault="00871090" w:rsidP="00871090">
            <w:pPr>
              <w:rPr>
                <w:rFonts w:ascii="Arial" w:hAnsi="Arial" w:cs="Arial"/>
                <w:bCs/>
                <w:sz w:val="20"/>
                <w:szCs w:val="20"/>
              </w:rPr>
            </w:pPr>
          </w:p>
        </w:tc>
        <w:tc>
          <w:tcPr>
            <w:tcW w:w="3685" w:type="dxa"/>
          </w:tcPr>
          <w:p w14:paraId="5F03AB32" w14:textId="349739B8" w:rsidR="00871090" w:rsidRPr="00741C07" w:rsidRDefault="00597081" w:rsidP="00871090">
            <w:pPr>
              <w:rPr>
                <w:rFonts w:ascii="Arial" w:hAnsi="Arial" w:cs="Arial"/>
                <w:bCs/>
                <w:sz w:val="20"/>
                <w:szCs w:val="20"/>
              </w:rPr>
            </w:pPr>
            <w:r>
              <w:rPr>
                <w:rFonts w:ascii="Arial" w:hAnsi="Arial" w:cs="Arial"/>
                <w:bCs/>
                <w:sz w:val="20"/>
                <w:szCs w:val="20"/>
              </w:rPr>
              <w:lastRenderedPageBreak/>
              <w:t>Exposição dialogada, exercícios orientados de fixação de conceitos, demonstração em software.</w:t>
            </w:r>
          </w:p>
        </w:tc>
        <w:tc>
          <w:tcPr>
            <w:tcW w:w="2250" w:type="dxa"/>
          </w:tcPr>
          <w:p w14:paraId="2ACB913B" w14:textId="05AA37DF" w:rsidR="00871090" w:rsidRPr="00741C07" w:rsidRDefault="00597081" w:rsidP="00871090">
            <w:pPr>
              <w:rPr>
                <w:rFonts w:ascii="Arial" w:hAnsi="Arial" w:cs="Arial"/>
                <w:bCs/>
                <w:sz w:val="20"/>
                <w:szCs w:val="20"/>
              </w:rPr>
            </w:pPr>
            <w:r>
              <w:rPr>
                <w:rFonts w:ascii="Arial" w:hAnsi="Arial" w:cs="Arial"/>
                <w:bCs/>
                <w:sz w:val="20"/>
                <w:szCs w:val="20"/>
              </w:rPr>
              <w:t>Laboratório de CAD/CAM, recursos multimídia, Microcomputadores.</w:t>
            </w:r>
          </w:p>
        </w:tc>
      </w:tr>
      <w:tr w:rsidR="00871090" w:rsidRPr="00741C07" w14:paraId="7CE1C1C2" w14:textId="77777777" w:rsidTr="008F5730">
        <w:trPr>
          <w:trHeight w:val="272"/>
        </w:trPr>
        <w:tc>
          <w:tcPr>
            <w:tcW w:w="895" w:type="dxa"/>
          </w:tcPr>
          <w:p w14:paraId="19F06563" w14:textId="6D57E7C3" w:rsidR="00871090" w:rsidRDefault="00D34F4F" w:rsidP="00871090">
            <w:pPr>
              <w:jc w:val="center"/>
              <w:rPr>
                <w:rFonts w:ascii="Arial" w:hAnsi="Arial" w:cs="Arial"/>
                <w:bCs/>
                <w:sz w:val="20"/>
                <w:szCs w:val="20"/>
              </w:rPr>
            </w:pPr>
            <w:r>
              <w:rPr>
                <w:rFonts w:ascii="Arial" w:hAnsi="Arial" w:cs="Arial"/>
                <w:bCs/>
                <w:sz w:val="20"/>
                <w:szCs w:val="20"/>
              </w:rPr>
              <w:t>15</w:t>
            </w:r>
            <w:r w:rsidR="00871090">
              <w:rPr>
                <w:rFonts w:ascii="Arial" w:hAnsi="Arial" w:cs="Arial"/>
                <w:bCs/>
                <w:sz w:val="20"/>
                <w:szCs w:val="20"/>
              </w:rPr>
              <w:t>h/</w:t>
            </w:r>
          </w:p>
          <w:p w14:paraId="477F7478" w14:textId="4D91A55E" w:rsidR="00871090" w:rsidRDefault="00D34F4F" w:rsidP="00871090">
            <w:pPr>
              <w:jc w:val="center"/>
              <w:rPr>
                <w:rFonts w:ascii="Arial" w:hAnsi="Arial" w:cs="Arial"/>
                <w:bCs/>
                <w:sz w:val="20"/>
                <w:szCs w:val="20"/>
              </w:rPr>
            </w:pPr>
            <w:r>
              <w:rPr>
                <w:rFonts w:ascii="Arial" w:hAnsi="Arial" w:cs="Arial"/>
                <w:bCs/>
                <w:sz w:val="20"/>
                <w:szCs w:val="20"/>
              </w:rPr>
              <w:t>2</w:t>
            </w:r>
            <w:r w:rsidR="00871090">
              <w:rPr>
                <w:rFonts w:ascii="Arial" w:hAnsi="Arial" w:cs="Arial"/>
                <w:bCs/>
                <w:sz w:val="20"/>
                <w:szCs w:val="20"/>
              </w:rPr>
              <w:t xml:space="preserve">0 </w:t>
            </w:r>
          </w:p>
          <w:p w14:paraId="1ACE2E63" w14:textId="1C545DB6" w:rsidR="00871090" w:rsidRPr="00741C07" w:rsidRDefault="00871090" w:rsidP="00871090">
            <w:pPr>
              <w:jc w:val="center"/>
              <w:rPr>
                <w:rFonts w:ascii="Arial" w:hAnsi="Arial" w:cs="Arial"/>
                <w:bCs/>
                <w:sz w:val="20"/>
                <w:szCs w:val="20"/>
              </w:rPr>
            </w:pPr>
            <w:r>
              <w:rPr>
                <w:rFonts w:ascii="Arial" w:hAnsi="Arial" w:cs="Arial"/>
                <w:bCs/>
                <w:sz w:val="20"/>
                <w:szCs w:val="20"/>
              </w:rPr>
              <w:t>aulas</w:t>
            </w:r>
          </w:p>
        </w:tc>
        <w:tc>
          <w:tcPr>
            <w:tcW w:w="4086" w:type="dxa"/>
          </w:tcPr>
          <w:p w14:paraId="73EDF189" w14:textId="77777777" w:rsidR="00907F54" w:rsidRPr="005306DB" w:rsidRDefault="00907F54" w:rsidP="00907F54">
            <w:r w:rsidRPr="005306DB">
              <w:t xml:space="preserve">7. Verificar conformidade do produto com o desenho. </w:t>
            </w:r>
          </w:p>
          <w:p w14:paraId="72D63BC4" w14:textId="3E11DBCC" w:rsidR="00871090" w:rsidRPr="00741C07" w:rsidRDefault="00871090" w:rsidP="00871090">
            <w:pPr>
              <w:rPr>
                <w:rFonts w:ascii="Arial" w:hAnsi="Arial" w:cs="Arial"/>
                <w:bCs/>
                <w:sz w:val="20"/>
                <w:szCs w:val="20"/>
              </w:rPr>
            </w:pPr>
          </w:p>
        </w:tc>
        <w:tc>
          <w:tcPr>
            <w:tcW w:w="3969" w:type="dxa"/>
          </w:tcPr>
          <w:p w14:paraId="7B766C8A" w14:textId="77777777" w:rsidR="00D34F4F" w:rsidRDefault="00D34F4F" w:rsidP="00D34F4F">
            <w:pPr>
              <w:pStyle w:val="Default"/>
              <w:rPr>
                <w:b/>
                <w:bCs/>
                <w:sz w:val="20"/>
                <w:szCs w:val="20"/>
              </w:rPr>
            </w:pPr>
            <w:r>
              <w:rPr>
                <w:b/>
                <w:bCs/>
                <w:sz w:val="20"/>
                <w:szCs w:val="20"/>
              </w:rPr>
              <w:t xml:space="preserve">1. Eletroerosão </w:t>
            </w:r>
          </w:p>
          <w:p w14:paraId="092EED56" w14:textId="77777777" w:rsidR="00D34F4F" w:rsidRDefault="00D34F4F" w:rsidP="00D34F4F">
            <w:pPr>
              <w:pStyle w:val="Default"/>
              <w:rPr>
                <w:sz w:val="20"/>
                <w:szCs w:val="20"/>
              </w:rPr>
            </w:pPr>
            <w:r>
              <w:rPr>
                <w:sz w:val="20"/>
                <w:szCs w:val="20"/>
              </w:rPr>
              <w:t xml:space="preserve">1.1. Processo de eletroerosão por penetração </w:t>
            </w:r>
          </w:p>
          <w:p w14:paraId="6853B1D0" w14:textId="77777777" w:rsidR="00D34F4F" w:rsidRDefault="00D34F4F" w:rsidP="00D34F4F">
            <w:pPr>
              <w:pStyle w:val="Default"/>
              <w:rPr>
                <w:sz w:val="20"/>
                <w:szCs w:val="20"/>
              </w:rPr>
            </w:pPr>
            <w:r>
              <w:rPr>
                <w:sz w:val="20"/>
                <w:szCs w:val="20"/>
              </w:rPr>
              <w:t xml:space="preserve">1.1.1. Definição </w:t>
            </w:r>
          </w:p>
          <w:p w14:paraId="6DD973E4" w14:textId="77777777" w:rsidR="00D34F4F" w:rsidRDefault="00D34F4F" w:rsidP="00D34F4F">
            <w:pPr>
              <w:pStyle w:val="Default"/>
              <w:rPr>
                <w:sz w:val="20"/>
                <w:szCs w:val="20"/>
              </w:rPr>
            </w:pPr>
            <w:r>
              <w:rPr>
                <w:sz w:val="20"/>
                <w:szCs w:val="20"/>
              </w:rPr>
              <w:t xml:space="preserve">1.1.2. Características </w:t>
            </w:r>
          </w:p>
          <w:p w14:paraId="4A3FF148" w14:textId="77777777" w:rsidR="00D34F4F" w:rsidRDefault="00D34F4F" w:rsidP="00D34F4F">
            <w:pPr>
              <w:pStyle w:val="Default"/>
              <w:rPr>
                <w:sz w:val="20"/>
                <w:szCs w:val="20"/>
              </w:rPr>
            </w:pPr>
            <w:r>
              <w:rPr>
                <w:sz w:val="20"/>
                <w:szCs w:val="20"/>
              </w:rPr>
              <w:t xml:space="preserve">1.1.3. Materiais para eletrodos </w:t>
            </w:r>
          </w:p>
          <w:p w14:paraId="12182FF3" w14:textId="77777777" w:rsidR="00D34F4F" w:rsidRDefault="00D34F4F" w:rsidP="00D34F4F">
            <w:pPr>
              <w:pStyle w:val="Default"/>
              <w:rPr>
                <w:sz w:val="20"/>
                <w:szCs w:val="20"/>
              </w:rPr>
            </w:pPr>
            <w:r>
              <w:rPr>
                <w:sz w:val="20"/>
                <w:szCs w:val="20"/>
              </w:rPr>
              <w:t xml:space="preserve">1.1.4. Parâmetros operacionais </w:t>
            </w:r>
          </w:p>
          <w:p w14:paraId="44F43A1F" w14:textId="77777777" w:rsidR="00D34F4F" w:rsidRDefault="00D34F4F" w:rsidP="00D34F4F">
            <w:pPr>
              <w:pStyle w:val="Default"/>
              <w:rPr>
                <w:sz w:val="20"/>
                <w:szCs w:val="20"/>
              </w:rPr>
            </w:pPr>
            <w:r>
              <w:rPr>
                <w:sz w:val="20"/>
                <w:szCs w:val="20"/>
              </w:rPr>
              <w:t xml:space="preserve">1.1.5. Operações </w:t>
            </w:r>
          </w:p>
          <w:p w14:paraId="68667D9E" w14:textId="77777777" w:rsidR="00D34F4F" w:rsidRDefault="00D34F4F" w:rsidP="00D34F4F">
            <w:pPr>
              <w:pStyle w:val="Default"/>
              <w:rPr>
                <w:sz w:val="20"/>
                <w:szCs w:val="20"/>
              </w:rPr>
            </w:pPr>
            <w:r>
              <w:rPr>
                <w:sz w:val="20"/>
                <w:szCs w:val="20"/>
              </w:rPr>
              <w:t xml:space="preserve">1.2. Processo de eletroerosão a fio </w:t>
            </w:r>
          </w:p>
          <w:p w14:paraId="3EEE05BE" w14:textId="77777777" w:rsidR="00D34F4F" w:rsidRDefault="00D34F4F" w:rsidP="00D34F4F">
            <w:pPr>
              <w:pStyle w:val="Default"/>
              <w:rPr>
                <w:sz w:val="20"/>
                <w:szCs w:val="20"/>
              </w:rPr>
            </w:pPr>
            <w:r>
              <w:rPr>
                <w:sz w:val="20"/>
                <w:szCs w:val="20"/>
              </w:rPr>
              <w:t xml:space="preserve">1.2.1. Definição </w:t>
            </w:r>
          </w:p>
          <w:p w14:paraId="4C5F20B7" w14:textId="77777777" w:rsidR="00D34F4F" w:rsidRDefault="00D34F4F" w:rsidP="00D34F4F">
            <w:pPr>
              <w:pStyle w:val="Default"/>
              <w:rPr>
                <w:sz w:val="20"/>
                <w:szCs w:val="20"/>
              </w:rPr>
            </w:pPr>
            <w:r>
              <w:rPr>
                <w:sz w:val="20"/>
                <w:szCs w:val="20"/>
              </w:rPr>
              <w:lastRenderedPageBreak/>
              <w:t xml:space="preserve">1.2.2. Características </w:t>
            </w:r>
          </w:p>
          <w:p w14:paraId="7876EC63" w14:textId="77777777" w:rsidR="00D34F4F" w:rsidRDefault="00D34F4F" w:rsidP="00D34F4F">
            <w:pPr>
              <w:pStyle w:val="Default"/>
              <w:rPr>
                <w:sz w:val="20"/>
                <w:szCs w:val="20"/>
              </w:rPr>
            </w:pPr>
            <w:r>
              <w:rPr>
                <w:sz w:val="20"/>
                <w:szCs w:val="20"/>
              </w:rPr>
              <w:t xml:space="preserve">1.2.3. Insumos </w:t>
            </w:r>
          </w:p>
          <w:p w14:paraId="05577EFD" w14:textId="77777777" w:rsidR="00D34F4F" w:rsidRDefault="00D34F4F" w:rsidP="00D34F4F">
            <w:pPr>
              <w:pStyle w:val="Default"/>
              <w:rPr>
                <w:sz w:val="20"/>
                <w:szCs w:val="20"/>
              </w:rPr>
            </w:pPr>
            <w:r>
              <w:rPr>
                <w:sz w:val="20"/>
                <w:szCs w:val="20"/>
              </w:rPr>
              <w:t xml:space="preserve">1.2.4. Parâmetros operacionais </w:t>
            </w:r>
          </w:p>
          <w:p w14:paraId="08AF6E7B" w14:textId="77777777" w:rsidR="00D34F4F" w:rsidRDefault="00D34F4F" w:rsidP="00D34F4F">
            <w:pPr>
              <w:pStyle w:val="Default"/>
              <w:rPr>
                <w:sz w:val="20"/>
                <w:szCs w:val="20"/>
              </w:rPr>
            </w:pPr>
            <w:r>
              <w:rPr>
                <w:sz w:val="20"/>
                <w:szCs w:val="20"/>
              </w:rPr>
              <w:t xml:space="preserve">1.2.5. Operações </w:t>
            </w:r>
          </w:p>
          <w:p w14:paraId="4D2E0B7F" w14:textId="77777777" w:rsidR="00D34F4F" w:rsidRDefault="00D34F4F" w:rsidP="00D34F4F">
            <w:pPr>
              <w:pStyle w:val="Default"/>
              <w:rPr>
                <w:sz w:val="20"/>
                <w:szCs w:val="20"/>
              </w:rPr>
            </w:pPr>
          </w:p>
          <w:p w14:paraId="7A7BE46B" w14:textId="77777777" w:rsidR="00D34F4F" w:rsidRDefault="00D34F4F" w:rsidP="00D34F4F">
            <w:pPr>
              <w:pStyle w:val="Default"/>
              <w:rPr>
                <w:sz w:val="20"/>
                <w:szCs w:val="20"/>
              </w:rPr>
            </w:pPr>
          </w:p>
          <w:p w14:paraId="7DF6E28A" w14:textId="77777777" w:rsidR="00D34F4F" w:rsidRDefault="00D34F4F" w:rsidP="00D34F4F">
            <w:pPr>
              <w:pStyle w:val="Default"/>
              <w:rPr>
                <w:b/>
                <w:bCs/>
                <w:sz w:val="20"/>
                <w:szCs w:val="20"/>
              </w:rPr>
            </w:pPr>
            <w:r>
              <w:rPr>
                <w:b/>
                <w:bCs/>
                <w:sz w:val="20"/>
                <w:szCs w:val="20"/>
              </w:rPr>
              <w:t xml:space="preserve">2. MOLDAGEM </w:t>
            </w:r>
          </w:p>
          <w:p w14:paraId="035DCA23" w14:textId="77777777" w:rsidR="00D34F4F" w:rsidRDefault="00D34F4F" w:rsidP="00D34F4F">
            <w:pPr>
              <w:pStyle w:val="Default"/>
              <w:rPr>
                <w:b/>
                <w:bCs/>
                <w:sz w:val="20"/>
                <w:szCs w:val="20"/>
              </w:rPr>
            </w:pPr>
            <w:r>
              <w:rPr>
                <w:sz w:val="20"/>
                <w:szCs w:val="20"/>
              </w:rPr>
              <w:t xml:space="preserve">2.1. </w:t>
            </w:r>
            <w:r>
              <w:rPr>
                <w:b/>
                <w:bCs/>
                <w:sz w:val="20"/>
                <w:szCs w:val="20"/>
              </w:rPr>
              <w:t xml:space="preserve">Fundição de metais </w:t>
            </w:r>
          </w:p>
          <w:p w14:paraId="402059E3" w14:textId="77777777" w:rsidR="00D34F4F" w:rsidRDefault="00D34F4F" w:rsidP="00D34F4F">
            <w:pPr>
              <w:pStyle w:val="Default"/>
              <w:rPr>
                <w:sz w:val="20"/>
                <w:szCs w:val="20"/>
              </w:rPr>
            </w:pPr>
            <w:r>
              <w:rPr>
                <w:sz w:val="20"/>
                <w:szCs w:val="20"/>
              </w:rPr>
              <w:t xml:space="preserve">2.1.1. Definição </w:t>
            </w:r>
          </w:p>
          <w:p w14:paraId="342523A5" w14:textId="77777777" w:rsidR="00D34F4F" w:rsidRDefault="00D34F4F" w:rsidP="00D34F4F">
            <w:pPr>
              <w:pStyle w:val="Default"/>
              <w:rPr>
                <w:sz w:val="20"/>
                <w:szCs w:val="20"/>
              </w:rPr>
            </w:pPr>
            <w:r>
              <w:rPr>
                <w:sz w:val="20"/>
                <w:szCs w:val="20"/>
              </w:rPr>
              <w:t xml:space="preserve">2.1.2. Processos </w:t>
            </w:r>
          </w:p>
          <w:p w14:paraId="0FD5440A" w14:textId="77777777" w:rsidR="00D34F4F" w:rsidRDefault="00D34F4F" w:rsidP="00D34F4F">
            <w:pPr>
              <w:pStyle w:val="Default"/>
              <w:rPr>
                <w:sz w:val="20"/>
                <w:szCs w:val="20"/>
              </w:rPr>
            </w:pPr>
            <w:r>
              <w:rPr>
                <w:sz w:val="20"/>
                <w:szCs w:val="20"/>
              </w:rPr>
              <w:t xml:space="preserve">2.1.3. Fornos </w:t>
            </w:r>
          </w:p>
          <w:p w14:paraId="039FF7F9" w14:textId="77777777" w:rsidR="00D34F4F" w:rsidRDefault="00D34F4F" w:rsidP="00D34F4F">
            <w:pPr>
              <w:pStyle w:val="Default"/>
              <w:rPr>
                <w:sz w:val="20"/>
                <w:szCs w:val="20"/>
              </w:rPr>
            </w:pPr>
            <w:r>
              <w:rPr>
                <w:sz w:val="20"/>
                <w:szCs w:val="20"/>
              </w:rPr>
              <w:t xml:space="preserve">2.1.4. Moldes e Modelos </w:t>
            </w:r>
          </w:p>
          <w:p w14:paraId="2AF8B1BF" w14:textId="77777777" w:rsidR="00D34F4F" w:rsidRDefault="00D34F4F" w:rsidP="00D34F4F">
            <w:pPr>
              <w:pStyle w:val="Default"/>
              <w:rPr>
                <w:sz w:val="20"/>
                <w:szCs w:val="20"/>
              </w:rPr>
            </w:pPr>
            <w:r>
              <w:rPr>
                <w:sz w:val="20"/>
                <w:szCs w:val="20"/>
              </w:rPr>
              <w:t xml:space="preserve">2.2. Injeção de polímeros </w:t>
            </w:r>
          </w:p>
          <w:p w14:paraId="21C7BF42" w14:textId="77777777" w:rsidR="00D34F4F" w:rsidRDefault="00D34F4F" w:rsidP="00D34F4F">
            <w:pPr>
              <w:pStyle w:val="Default"/>
              <w:rPr>
                <w:sz w:val="20"/>
                <w:szCs w:val="20"/>
              </w:rPr>
            </w:pPr>
            <w:r>
              <w:rPr>
                <w:sz w:val="20"/>
                <w:szCs w:val="20"/>
              </w:rPr>
              <w:t xml:space="preserve">2.2.1. Tipos e características de injetoras </w:t>
            </w:r>
          </w:p>
          <w:p w14:paraId="07011CC6" w14:textId="77777777" w:rsidR="00D34F4F" w:rsidRDefault="00D34F4F" w:rsidP="00D34F4F">
            <w:pPr>
              <w:pStyle w:val="Default"/>
              <w:rPr>
                <w:sz w:val="20"/>
                <w:szCs w:val="20"/>
              </w:rPr>
            </w:pPr>
            <w:r>
              <w:rPr>
                <w:sz w:val="20"/>
                <w:szCs w:val="20"/>
              </w:rPr>
              <w:t xml:space="preserve">2.2.2. Tipos e características de moldes </w:t>
            </w:r>
          </w:p>
          <w:p w14:paraId="50B98A95" w14:textId="77777777" w:rsidR="00D34F4F" w:rsidRDefault="00D34F4F" w:rsidP="00D34F4F">
            <w:pPr>
              <w:pStyle w:val="Default"/>
              <w:rPr>
                <w:sz w:val="20"/>
                <w:szCs w:val="20"/>
              </w:rPr>
            </w:pPr>
            <w:r>
              <w:rPr>
                <w:sz w:val="20"/>
                <w:szCs w:val="20"/>
              </w:rPr>
              <w:t xml:space="preserve">2.2.3. Materiais: polímeros </w:t>
            </w:r>
          </w:p>
          <w:p w14:paraId="790647DF" w14:textId="77777777" w:rsidR="00D34F4F" w:rsidRDefault="00D34F4F" w:rsidP="00D34F4F">
            <w:pPr>
              <w:pStyle w:val="Default"/>
              <w:rPr>
                <w:sz w:val="20"/>
                <w:szCs w:val="20"/>
              </w:rPr>
            </w:pPr>
            <w:r>
              <w:rPr>
                <w:sz w:val="20"/>
                <w:szCs w:val="20"/>
              </w:rPr>
              <w:t xml:space="preserve">2.2.4. Operação de máquinas </w:t>
            </w:r>
          </w:p>
          <w:p w14:paraId="01003CBD" w14:textId="77777777" w:rsidR="00D34F4F" w:rsidRDefault="00D34F4F" w:rsidP="00D34F4F">
            <w:pPr>
              <w:pStyle w:val="Default"/>
              <w:rPr>
                <w:sz w:val="20"/>
                <w:szCs w:val="20"/>
              </w:rPr>
            </w:pPr>
            <w:r>
              <w:rPr>
                <w:sz w:val="20"/>
                <w:szCs w:val="20"/>
              </w:rPr>
              <w:t xml:space="preserve">2.2.5. Ajuste de processos </w:t>
            </w:r>
          </w:p>
          <w:p w14:paraId="0126C28E" w14:textId="77777777" w:rsidR="00D34F4F" w:rsidRDefault="00D34F4F" w:rsidP="00D34F4F">
            <w:pPr>
              <w:pStyle w:val="Default"/>
              <w:rPr>
                <w:sz w:val="20"/>
                <w:szCs w:val="20"/>
              </w:rPr>
            </w:pPr>
          </w:p>
          <w:p w14:paraId="4702754A" w14:textId="77777777" w:rsidR="00D34F4F" w:rsidRDefault="00D34F4F" w:rsidP="00D34F4F">
            <w:pPr>
              <w:pStyle w:val="Default"/>
              <w:rPr>
                <w:sz w:val="20"/>
                <w:szCs w:val="20"/>
              </w:rPr>
            </w:pPr>
          </w:p>
          <w:p w14:paraId="445A6398" w14:textId="77777777" w:rsidR="00D34F4F" w:rsidRDefault="00D34F4F" w:rsidP="00D34F4F">
            <w:pPr>
              <w:pStyle w:val="Default"/>
              <w:rPr>
                <w:b/>
                <w:bCs/>
                <w:sz w:val="20"/>
                <w:szCs w:val="20"/>
              </w:rPr>
            </w:pPr>
            <w:r>
              <w:rPr>
                <w:b/>
                <w:bCs/>
                <w:sz w:val="20"/>
                <w:szCs w:val="20"/>
              </w:rPr>
              <w:t xml:space="preserve">3. Conformação Mecânica </w:t>
            </w:r>
          </w:p>
          <w:p w14:paraId="5AABA94A" w14:textId="77777777" w:rsidR="00D34F4F" w:rsidRDefault="00D34F4F" w:rsidP="00D34F4F">
            <w:pPr>
              <w:pStyle w:val="Default"/>
              <w:rPr>
                <w:color w:val="auto"/>
              </w:rPr>
            </w:pPr>
            <w:r>
              <w:rPr>
                <w:sz w:val="20"/>
                <w:szCs w:val="20"/>
              </w:rPr>
              <w:t xml:space="preserve">3.1. Definição </w:t>
            </w:r>
          </w:p>
          <w:p w14:paraId="068A6B61" w14:textId="77777777" w:rsidR="00D34F4F" w:rsidRDefault="00D34F4F" w:rsidP="00D34F4F">
            <w:pPr>
              <w:pStyle w:val="Default"/>
              <w:rPr>
                <w:sz w:val="20"/>
                <w:szCs w:val="20"/>
              </w:rPr>
            </w:pPr>
            <w:r>
              <w:rPr>
                <w:sz w:val="20"/>
                <w:szCs w:val="20"/>
              </w:rPr>
              <w:t xml:space="preserve">3.2. Máquinas, ferramentas e matrizes </w:t>
            </w:r>
          </w:p>
          <w:p w14:paraId="07462682" w14:textId="77777777" w:rsidR="00D34F4F" w:rsidRDefault="00D34F4F" w:rsidP="00D34F4F">
            <w:pPr>
              <w:pStyle w:val="Default"/>
              <w:rPr>
                <w:sz w:val="20"/>
                <w:szCs w:val="20"/>
              </w:rPr>
            </w:pPr>
            <w:r>
              <w:rPr>
                <w:sz w:val="20"/>
                <w:szCs w:val="20"/>
              </w:rPr>
              <w:t xml:space="preserve">3.3. Tipos e característica dos materiais </w:t>
            </w:r>
          </w:p>
          <w:p w14:paraId="293FFA88" w14:textId="77777777" w:rsidR="00D34F4F" w:rsidRDefault="00D34F4F" w:rsidP="00D34F4F">
            <w:pPr>
              <w:pStyle w:val="Default"/>
              <w:rPr>
                <w:sz w:val="20"/>
                <w:szCs w:val="20"/>
              </w:rPr>
            </w:pPr>
            <w:r>
              <w:rPr>
                <w:sz w:val="20"/>
                <w:szCs w:val="20"/>
              </w:rPr>
              <w:t xml:space="preserve">3.4. Tipos e características de Processos </w:t>
            </w:r>
          </w:p>
          <w:p w14:paraId="167AFAD1" w14:textId="77777777" w:rsidR="00D34F4F" w:rsidRDefault="00D34F4F" w:rsidP="00D34F4F">
            <w:pPr>
              <w:pStyle w:val="Default"/>
              <w:rPr>
                <w:sz w:val="20"/>
                <w:szCs w:val="20"/>
              </w:rPr>
            </w:pPr>
            <w:r>
              <w:rPr>
                <w:sz w:val="20"/>
                <w:szCs w:val="20"/>
              </w:rPr>
              <w:t xml:space="preserve">3.4.1. Laminação </w:t>
            </w:r>
          </w:p>
          <w:p w14:paraId="06F4DB60" w14:textId="77777777" w:rsidR="00D34F4F" w:rsidRDefault="00D34F4F" w:rsidP="00D34F4F">
            <w:pPr>
              <w:pStyle w:val="Default"/>
              <w:rPr>
                <w:sz w:val="20"/>
                <w:szCs w:val="20"/>
              </w:rPr>
            </w:pPr>
            <w:r>
              <w:rPr>
                <w:sz w:val="20"/>
                <w:szCs w:val="20"/>
              </w:rPr>
              <w:t xml:space="preserve">3.4.2. Trefilação </w:t>
            </w:r>
          </w:p>
          <w:p w14:paraId="7A90B53B" w14:textId="77777777" w:rsidR="00D34F4F" w:rsidRDefault="00D34F4F" w:rsidP="00D34F4F">
            <w:pPr>
              <w:pStyle w:val="Default"/>
              <w:rPr>
                <w:sz w:val="20"/>
                <w:szCs w:val="20"/>
              </w:rPr>
            </w:pPr>
            <w:r>
              <w:rPr>
                <w:sz w:val="20"/>
                <w:szCs w:val="20"/>
              </w:rPr>
              <w:t xml:space="preserve">3.4.3. Extrusão </w:t>
            </w:r>
          </w:p>
          <w:p w14:paraId="1C85A3F4" w14:textId="77777777" w:rsidR="00D34F4F" w:rsidRDefault="00D34F4F" w:rsidP="00D34F4F">
            <w:pPr>
              <w:pStyle w:val="Default"/>
              <w:rPr>
                <w:sz w:val="20"/>
                <w:szCs w:val="20"/>
              </w:rPr>
            </w:pPr>
            <w:r>
              <w:rPr>
                <w:sz w:val="20"/>
                <w:szCs w:val="20"/>
              </w:rPr>
              <w:t xml:space="preserve">3.4.4. Forjamento </w:t>
            </w:r>
          </w:p>
          <w:p w14:paraId="4DEF8382" w14:textId="77777777" w:rsidR="00D34F4F" w:rsidRDefault="00D34F4F" w:rsidP="00D34F4F">
            <w:pPr>
              <w:pStyle w:val="Default"/>
              <w:rPr>
                <w:sz w:val="20"/>
                <w:szCs w:val="20"/>
              </w:rPr>
            </w:pPr>
            <w:r>
              <w:rPr>
                <w:sz w:val="20"/>
                <w:szCs w:val="20"/>
              </w:rPr>
              <w:t xml:space="preserve">3.4.5. Repuxo </w:t>
            </w:r>
          </w:p>
          <w:p w14:paraId="7894F115" w14:textId="77777777" w:rsidR="00D34F4F" w:rsidRDefault="00D34F4F" w:rsidP="00D34F4F">
            <w:pPr>
              <w:pStyle w:val="Default"/>
              <w:rPr>
                <w:sz w:val="20"/>
                <w:szCs w:val="20"/>
              </w:rPr>
            </w:pPr>
            <w:r>
              <w:rPr>
                <w:sz w:val="20"/>
                <w:szCs w:val="20"/>
              </w:rPr>
              <w:t xml:space="preserve">3.4.6. Dobramento </w:t>
            </w:r>
          </w:p>
          <w:p w14:paraId="04F1B130" w14:textId="77777777" w:rsidR="00D34F4F" w:rsidRDefault="00D34F4F" w:rsidP="00D34F4F">
            <w:pPr>
              <w:pStyle w:val="Default"/>
              <w:rPr>
                <w:sz w:val="20"/>
                <w:szCs w:val="20"/>
              </w:rPr>
            </w:pPr>
            <w:r>
              <w:rPr>
                <w:sz w:val="20"/>
                <w:szCs w:val="20"/>
              </w:rPr>
              <w:t xml:space="preserve">3.4.7. Corte </w:t>
            </w:r>
          </w:p>
          <w:p w14:paraId="472729F9" w14:textId="77777777" w:rsidR="00D34F4F" w:rsidRDefault="00D34F4F" w:rsidP="00D34F4F">
            <w:pPr>
              <w:pStyle w:val="Default"/>
              <w:rPr>
                <w:sz w:val="20"/>
                <w:szCs w:val="20"/>
              </w:rPr>
            </w:pPr>
            <w:r>
              <w:rPr>
                <w:sz w:val="20"/>
                <w:szCs w:val="20"/>
              </w:rPr>
              <w:t xml:space="preserve">3.5. Operações </w:t>
            </w:r>
          </w:p>
          <w:p w14:paraId="4481FD63" w14:textId="77777777" w:rsidR="00D34F4F" w:rsidRDefault="00D34F4F" w:rsidP="00D34F4F">
            <w:pPr>
              <w:pStyle w:val="Default"/>
              <w:rPr>
                <w:sz w:val="20"/>
                <w:szCs w:val="20"/>
              </w:rPr>
            </w:pPr>
            <w:r>
              <w:rPr>
                <w:sz w:val="20"/>
                <w:szCs w:val="20"/>
              </w:rPr>
              <w:t xml:space="preserve">3.6. Ajuste de processos </w:t>
            </w:r>
          </w:p>
          <w:p w14:paraId="1FBFCA10" w14:textId="23F4AC83" w:rsidR="00871090" w:rsidRPr="001700DC" w:rsidRDefault="00871090" w:rsidP="00871090">
            <w:pPr>
              <w:rPr>
                <w:rFonts w:ascii="Arial" w:hAnsi="Arial" w:cs="Arial"/>
                <w:bCs/>
                <w:sz w:val="20"/>
                <w:szCs w:val="20"/>
              </w:rPr>
            </w:pPr>
          </w:p>
        </w:tc>
        <w:tc>
          <w:tcPr>
            <w:tcW w:w="3685" w:type="dxa"/>
          </w:tcPr>
          <w:p w14:paraId="1BB78508" w14:textId="700DE3FA" w:rsidR="00871090" w:rsidRPr="00741C07" w:rsidRDefault="00597081" w:rsidP="00871090">
            <w:pPr>
              <w:rPr>
                <w:rFonts w:ascii="Arial" w:hAnsi="Arial" w:cs="Arial"/>
                <w:bCs/>
                <w:sz w:val="20"/>
                <w:szCs w:val="20"/>
              </w:rPr>
            </w:pPr>
            <w:r>
              <w:rPr>
                <w:rFonts w:ascii="Arial" w:hAnsi="Arial" w:cs="Arial"/>
                <w:bCs/>
                <w:sz w:val="20"/>
                <w:szCs w:val="20"/>
              </w:rPr>
              <w:lastRenderedPageBreak/>
              <w:t>Exposição dialogada, exercícios orientados de fixação de conceitos, demonstração em software.</w:t>
            </w:r>
          </w:p>
        </w:tc>
        <w:tc>
          <w:tcPr>
            <w:tcW w:w="2250" w:type="dxa"/>
          </w:tcPr>
          <w:p w14:paraId="6A7746BD" w14:textId="79C57FE1" w:rsidR="00871090" w:rsidRPr="00741C07" w:rsidRDefault="00597081" w:rsidP="00871090">
            <w:pPr>
              <w:rPr>
                <w:rFonts w:ascii="Arial" w:hAnsi="Arial" w:cs="Arial"/>
                <w:bCs/>
                <w:sz w:val="20"/>
                <w:szCs w:val="20"/>
              </w:rPr>
            </w:pPr>
            <w:r>
              <w:rPr>
                <w:rFonts w:ascii="Arial" w:hAnsi="Arial" w:cs="Arial"/>
                <w:bCs/>
                <w:sz w:val="20"/>
                <w:szCs w:val="20"/>
              </w:rPr>
              <w:t>Laboratório de CAD/CAM, recursos multimídia, Microcomputadores.</w:t>
            </w:r>
          </w:p>
        </w:tc>
      </w:tr>
      <w:tr w:rsidR="00871090" w:rsidRPr="00741C07" w14:paraId="1BD2C6F2" w14:textId="77777777" w:rsidTr="008F5730">
        <w:trPr>
          <w:trHeight w:val="272"/>
        </w:trPr>
        <w:tc>
          <w:tcPr>
            <w:tcW w:w="895" w:type="dxa"/>
          </w:tcPr>
          <w:p w14:paraId="390F8AF4" w14:textId="73B6D1E0" w:rsidR="00871090" w:rsidRDefault="00D34F4F" w:rsidP="00871090">
            <w:pPr>
              <w:jc w:val="center"/>
              <w:rPr>
                <w:rFonts w:ascii="Arial" w:hAnsi="Arial" w:cs="Arial"/>
                <w:bCs/>
                <w:sz w:val="20"/>
                <w:szCs w:val="20"/>
              </w:rPr>
            </w:pPr>
            <w:r>
              <w:rPr>
                <w:rFonts w:ascii="Arial" w:hAnsi="Arial" w:cs="Arial"/>
                <w:bCs/>
                <w:sz w:val="20"/>
                <w:szCs w:val="20"/>
              </w:rPr>
              <w:lastRenderedPageBreak/>
              <w:t>40</w:t>
            </w:r>
            <w:r w:rsidR="00871090">
              <w:rPr>
                <w:rFonts w:ascii="Arial" w:hAnsi="Arial" w:cs="Arial"/>
                <w:bCs/>
                <w:sz w:val="20"/>
                <w:szCs w:val="20"/>
              </w:rPr>
              <w:t>h/</w:t>
            </w:r>
          </w:p>
          <w:p w14:paraId="245294E0" w14:textId="0EE57FB3" w:rsidR="00871090" w:rsidRDefault="00D34F4F" w:rsidP="00871090">
            <w:pPr>
              <w:jc w:val="center"/>
              <w:rPr>
                <w:rFonts w:ascii="Arial" w:hAnsi="Arial" w:cs="Arial"/>
                <w:bCs/>
                <w:sz w:val="20"/>
                <w:szCs w:val="20"/>
              </w:rPr>
            </w:pPr>
            <w:r>
              <w:rPr>
                <w:rFonts w:ascii="Arial" w:hAnsi="Arial" w:cs="Arial"/>
                <w:bCs/>
                <w:sz w:val="20"/>
                <w:szCs w:val="20"/>
              </w:rPr>
              <w:t>54</w:t>
            </w:r>
          </w:p>
          <w:p w14:paraId="25434444" w14:textId="0F260DE0" w:rsidR="00871090" w:rsidRPr="00741C07" w:rsidRDefault="00871090" w:rsidP="00871090">
            <w:pPr>
              <w:jc w:val="center"/>
              <w:rPr>
                <w:rFonts w:ascii="Arial" w:hAnsi="Arial" w:cs="Arial"/>
                <w:bCs/>
                <w:sz w:val="20"/>
                <w:szCs w:val="20"/>
              </w:rPr>
            </w:pPr>
            <w:r>
              <w:rPr>
                <w:rFonts w:ascii="Arial" w:hAnsi="Arial" w:cs="Arial"/>
                <w:bCs/>
                <w:sz w:val="20"/>
                <w:szCs w:val="20"/>
              </w:rPr>
              <w:t>aulas</w:t>
            </w:r>
          </w:p>
        </w:tc>
        <w:tc>
          <w:tcPr>
            <w:tcW w:w="4086" w:type="dxa"/>
          </w:tcPr>
          <w:p w14:paraId="0838F7A8" w14:textId="25612B5F" w:rsidR="00907F54" w:rsidRDefault="00907F54" w:rsidP="00907F54">
            <w:r>
              <w:t xml:space="preserve">1. </w:t>
            </w:r>
            <w:r w:rsidRPr="005306DB">
              <w:t xml:space="preserve">Demonstrar consciência prevencionista em relação à saúde e segurança do trabalho e ao meio ambiente. </w:t>
            </w:r>
          </w:p>
          <w:p w14:paraId="196191C1" w14:textId="77777777" w:rsidR="00907F54" w:rsidRPr="005306DB" w:rsidRDefault="00907F54" w:rsidP="00907F54">
            <w:r w:rsidRPr="005306DB">
              <w:t xml:space="preserve">2. Demonstrar capacidade de organização. </w:t>
            </w:r>
          </w:p>
          <w:p w14:paraId="4F216B16" w14:textId="77777777" w:rsidR="00907F54" w:rsidRPr="005306DB" w:rsidRDefault="00907F54" w:rsidP="00907F54">
            <w:r w:rsidRPr="005306DB">
              <w:t xml:space="preserve">3. Zelar pelo uso de instrumentos, máquinas e equipamentos. </w:t>
            </w:r>
          </w:p>
          <w:p w14:paraId="5015F9E4" w14:textId="77777777" w:rsidR="00907F54" w:rsidRPr="005306DB" w:rsidRDefault="00907F54" w:rsidP="00907F54">
            <w:r w:rsidRPr="005306DB">
              <w:t xml:space="preserve">4. Demonstrar responsabilidade na operação de máquinas. </w:t>
            </w:r>
          </w:p>
          <w:p w14:paraId="762083EE" w14:textId="77777777" w:rsidR="00907F54" w:rsidRPr="005306DB" w:rsidRDefault="00907F54" w:rsidP="00907F54">
            <w:r w:rsidRPr="005306DB">
              <w:t xml:space="preserve">5. Demonstrar capacidade de planejamento. </w:t>
            </w:r>
          </w:p>
          <w:p w14:paraId="12B9EE92" w14:textId="77777777" w:rsidR="00907F54" w:rsidRPr="00907F54" w:rsidRDefault="00907F54" w:rsidP="00907F54">
            <w:pPr>
              <w:pStyle w:val="PargrafodaLista"/>
            </w:pPr>
          </w:p>
          <w:p w14:paraId="209EBB3F" w14:textId="3C9E61A6" w:rsidR="00871090" w:rsidRPr="00741C07" w:rsidRDefault="00871090" w:rsidP="00871090">
            <w:pPr>
              <w:rPr>
                <w:rFonts w:ascii="Arial" w:hAnsi="Arial" w:cs="Arial"/>
                <w:bCs/>
                <w:sz w:val="20"/>
                <w:szCs w:val="20"/>
              </w:rPr>
            </w:pPr>
          </w:p>
        </w:tc>
        <w:tc>
          <w:tcPr>
            <w:tcW w:w="3969" w:type="dxa"/>
          </w:tcPr>
          <w:p w14:paraId="49E2A731" w14:textId="77777777" w:rsidR="00D34F4F" w:rsidRDefault="00D34F4F" w:rsidP="00D34F4F">
            <w:pPr>
              <w:pStyle w:val="Default"/>
              <w:rPr>
                <w:b/>
                <w:bCs/>
                <w:sz w:val="20"/>
                <w:szCs w:val="20"/>
              </w:rPr>
            </w:pPr>
            <w:r>
              <w:rPr>
                <w:b/>
                <w:bCs/>
                <w:sz w:val="20"/>
                <w:szCs w:val="20"/>
              </w:rPr>
              <w:t xml:space="preserve">1. Eletroerosão </w:t>
            </w:r>
          </w:p>
          <w:p w14:paraId="1734CFAE" w14:textId="77777777" w:rsidR="00D34F4F" w:rsidRDefault="00D34F4F" w:rsidP="00D34F4F">
            <w:pPr>
              <w:pStyle w:val="Default"/>
              <w:rPr>
                <w:sz w:val="20"/>
                <w:szCs w:val="20"/>
              </w:rPr>
            </w:pPr>
            <w:r>
              <w:rPr>
                <w:sz w:val="20"/>
                <w:szCs w:val="20"/>
              </w:rPr>
              <w:t xml:space="preserve">1.1. Processo de eletroerosão por penetração </w:t>
            </w:r>
          </w:p>
          <w:p w14:paraId="6010079F" w14:textId="77777777" w:rsidR="00D34F4F" w:rsidRDefault="00D34F4F" w:rsidP="00D34F4F">
            <w:pPr>
              <w:pStyle w:val="Default"/>
              <w:rPr>
                <w:sz w:val="20"/>
                <w:szCs w:val="20"/>
              </w:rPr>
            </w:pPr>
            <w:r>
              <w:rPr>
                <w:sz w:val="20"/>
                <w:szCs w:val="20"/>
              </w:rPr>
              <w:t xml:space="preserve">1.1.1. Definição </w:t>
            </w:r>
          </w:p>
          <w:p w14:paraId="62014E8E" w14:textId="77777777" w:rsidR="00D34F4F" w:rsidRDefault="00D34F4F" w:rsidP="00D34F4F">
            <w:pPr>
              <w:pStyle w:val="Default"/>
              <w:rPr>
                <w:sz w:val="20"/>
                <w:szCs w:val="20"/>
              </w:rPr>
            </w:pPr>
            <w:r>
              <w:rPr>
                <w:sz w:val="20"/>
                <w:szCs w:val="20"/>
              </w:rPr>
              <w:t xml:space="preserve">1.1.2. Características </w:t>
            </w:r>
          </w:p>
          <w:p w14:paraId="672F77B9" w14:textId="77777777" w:rsidR="00D34F4F" w:rsidRDefault="00D34F4F" w:rsidP="00D34F4F">
            <w:pPr>
              <w:pStyle w:val="Default"/>
              <w:rPr>
                <w:sz w:val="20"/>
                <w:szCs w:val="20"/>
              </w:rPr>
            </w:pPr>
            <w:r>
              <w:rPr>
                <w:sz w:val="20"/>
                <w:szCs w:val="20"/>
              </w:rPr>
              <w:t xml:space="preserve">1.1.3. Materiais para eletrodos </w:t>
            </w:r>
          </w:p>
          <w:p w14:paraId="2310E1C1" w14:textId="77777777" w:rsidR="00D34F4F" w:rsidRDefault="00D34F4F" w:rsidP="00D34F4F">
            <w:pPr>
              <w:pStyle w:val="Default"/>
              <w:rPr>
                <w:sz w:val="20"/>
                <w:szCs w:val="20"/>
              </w:rPr>
            </w:pPr>
            <w:r>
              <w:rPr>
                <w:sz w:val="20"/>
                <w:szCs w:val="20"/>
              </w:rPr>
              <w:t xml:space="preserve">1.1.4. Parâmetros operacionais </w:t>
            </w:r>
          </w:p>
          <w:p w14:paraId="59B17204" w14:textId="77777777" w:rsidR="00D34F4F" w:rsidRDefault="00D34F4F" w:rsidP="00D34F4F">
            <w:pPr>
              <w:pStyle w:val="Default"/>
              <w:rPr>
                <w:sz w:val="20"/>
                <w:szCs w:val="20"/>
              </w:rPr>
            </w:pPr>
            <w:r>
              <w:rPr>
                <w:sz w:val="20"/>
                <w:szCs w:val="20"/>
              </w:rPr>
              <w:t xml:space="preserve">1.1.5. Operações </w:t>
            </w:r>
          </w:p>
          <w:p w14:paraId="076FF98B" w14:textId="77777777" w:rsidR="00D34F4F" w:rsidRDefault="00D34F4F" w:rsidP="00D34F4F">
            <w:pPr>
              <w:pStyle w:val="Default"/>
              <w:rPr>
                <w:sz w:val="20"/>
                <w:szCs w:val="20"/>
              </w:rPr>
            </w:pPr>
            <w:r>
              <w:rPr>
                <w:sz w:val="20"/>
                <w:szCs w:val="20"/>
              </w:rPr>
              <w:t xml:space="preserve">1.2. Processo de eletroerosão a fio </w:t>
            </w:r>
          </w:p>
          <w:p w14:paraId="6DC50729" w14:textId="77777777" w:rsidR="00D34F4F" w:rsidRDefault="00D34F4F" w:rsidP="00D34F4F">
            <w:pPr>
              <w:pStyle w:val="Default"/>
              <w:rPr>
                <w:sz w:val="20"/>
                <w:szCs w:val="20"/>
              </w:rPr>
            </w:pPr>
            <w:r>
              <w:rPr>
                <w:sz w:val="20"/>
                <w:szCs w:val="20"/>
              </w:rPr>
              <w:t xml:space="preserve">1.2.1. Definição </w:t>
            </w:r>
          </w:p>
          <w:p w14:paraId="3AB09C8B" w14:textId="77777777" w:rsidR="00D34F4F" w:rsidRDefault="00D34F4F" w:rsidP="00D34F4F">
            <w:pPr>
              <w:pStyle w:val="Default"/>
              <w:rPr>
                <w:sz w:val="20"/>
                <w:szCs w:val="20"/>
              </w:rPr>
            </w:pPr>
            <w:r>
              <w:rPr>
                <w:sz w:val="20"/>
                <w:szCs w:val="20"/>
              </w:rPr>
              <w:t xml:space="preserve">1.2.2. Características </w:t>
            </w:r>
          </w:p>
          <w:p w14:paraId="247242A9" w14:textId="77777777" w:rsidR="00D34F4F" w:rsidRDefault="00D34F4F" w:rsidP="00D34F4F">
            <w:pPr>
              <w:pStyle w:val="Default"/>
              <w:rPr>
                <w:sz w:val="20"/>
                <w:szCs w:val="20"/>
              </w:rPr>
            </w:pPr>
            <w:r>
              <w:rPr>
                <w:sz w:val="20"/>
                <w:szCs w:val="20"/>
              </w:rPr>
              <w:t xml:space="preserve">1.2.3. Insumos </w:t>
            </w:r>
          </w:p>
          <w:p w14:paraId="4E740FC8" w14:textId="77777777" w:rsidR="00D34F4F" w:rsidRDefault="00D34F4F" w:rsidP="00D34F4F">
            <w:pPr>
              <w:pStyle w:val="Default"/>
              <w:rPr>
                <w:sz w:val="20"/>
                <w:szCs w:val="20"/>
              </w:rPr>
            </w:pPr>
            <w:r>
              <w:rPr>
                <w:sz w:val="20"/>
                <w:szCs w:val="20"/>
              </w:rPr>
              <w:t xml:space="preserve">1.2.4. Parâmetros operacionais </w:t>
            </w:r>
          </w:p>
          <w:p w14:paraId="558E42F2" w14:textId="77777777" w:rsidR="00D34F4F" w:rsidRDefault="00D34F4F" w:rsidP="00D34F4F">
            <w:pPr>
              <w:pStyle w:val="Default"/>
              <w:rPr>
                <w:sz w:val="20"/>
                <w:szCs w:val="20"/>
              </w:rPr>
            </w:pPr>
            <w:r>
              <w:rPr>
                <w:sz w:val="20"/>
                <w:szCs w:val="20"/>
              </w:rPr>
              <w:t xml:space="preserve">1.2.5. Operações </w:t>
            </w:r>
          </w:p>
          <w:p w14:paraId="4DAB2F35" w14:textId="77777777" w:rsidR="00D34F4F" w:rsidRDefault="00D34F4F" w:rsidP="00D34F4F">
            <w:pPr>
              <w:pStyle w:val="Default"/>
              <w:rPr>
                <w:sz w:val="20"/>
                <w:szCs w:val="20"/>
              </w:rPr>
            </w:pPr>
          </w:p>
          <w:p w14:paraId="3B3ED04F" w14:textId="77777777" w:rsidR="00D34F4F" w:rsidRDefault="00D34F4F" w:rsidP="00D34F4F">
            <w:pPr>
              <w:pStyle w:val="Default"/>
              <w:rPr>
                <w:sz w:val="20"/>
                <w:szCs w:val="20"/>
              </w:rPr>
            </w:pPr>
          </w:p>
          <w:p w14:paraId="73CA282F" w14:textId="77777777" w:rsidR="00D34F4F" w:rsidRDefault="00D34F4F" w:rsidP="00D34F4F">
            <w:pPr>
              <w:pStyle w:val="Default"/>
              <w:rPr>
                <w:b/>
                <w:bCs/>
                <w:sz w:val="20"/>
                <w:szCs w:val="20"/>
              </w:rPr>
            </w:pPr>
            <w:r>
              <w:rPr>
                <w:b/>
                <w:bCs/>
                <w:sz w:val="20"/>
                <w:szCs w:val="20"/>
              </w:rPr>
              <w:t xml:space="preserve">2. MOLDAGEM </w:t>
            </w:r>
          </w:p>
          <w:p w14:paraId="2D7489D6" w14:textId="77777777" w:rsidR="00D34F4F" w:rsidRDefault="00D34F4F" w:rsidP="00D34F4F">
            <w:pPr>
              <w:pStyle w:val="Default"/>
              <w:rPr>
                <w:b/>
                <w:bCs/>
                <w:sz w:val="20"/>
                <w:szCs w:val="20"/>
              </w:rPr>
            </w:pPr>
            <w:r>
              <w:rPr>
                <w:sz w:val="20"/>
                <w:szCs w:val="20"/>
              </w:rPr>
              <w:t xml:space="preserve">2.1. </w:t>
            </w:r>
            <w:r>
              <w:rPr>
                <w:b/>
                <w:bCs/>
                <w:sz w:val="20"/>
                <w:szCs w:val="20"/>
              </w:rPr>
              <w:t xml:space="preserve">Fundição de metais </w:t>
            </w:r>
          </w:p>
          <w:p w14:paraId="6AD8ACD5" w14:textId="77777777" w:rsidR="00D34F4F" w:rsidRDefault="00D34F4F" w:rsidP="00D34F4F">
            <w:pPr>
              <w:pStyle w:val="Default"/>
              <w:rPr>
                <w:sz w:val="20"/>
                <w:szCs w:val="20"/>
              </w:rPr>
            </w:pPr>
            <w:r>
              <w:rPr>
                <w:sz w:val="20"/>
                <w:szCs w:val="20"/>
              </w:rPr>
              <w:t xml:space="preserve">2.1.1. Definição </w:t>
            </w:r>
          </w:p>
          <w:p w14:paraId="156B5C45" w14:textId="77777777" w:rsidR="00D34F4F" w:rsidRDefault="00D34F4F" w:rsidP="00D34F4F">
            <w:pPr>
              <w:pStyle w:val="Default"/>
              <w:rPr>
                <w:sz w:val="20"/>
                <w:szCs w:val="20"/>
              </w:rPr>
            </w:pPr>
            <w:r>
              <w:rPr>
                <w:sz w:val="20"/>
                <w:szCs w:val="20"/>
              </w:rPr>
              <w:t xml:space="preserve">2.1.2. Processos </w:t>
            </w:r>
          </w:p>
          <w:p w14:paraId="52BF8454" w14:textId="77777777" w:rsidR="00D34F4F" w:rsidRDefault="00D34F4F" w:rsidP="00D34F4F">
            <w:pPr>
              <w:pStyle w:val="Default"/>
              <w:rPr>
                <w:sz w:val="20"/>
                <w:szCs w:val="20"/>
              </w:rPr>
            </w:pPr>
            <w:r>
              <w:rPr>
                <w:sz w:val="20"/>
                <w:szCs w:val="20"/>
              </w:rPr>
              <w:t xml:space="preserve">2.1.3. Fornos </w:t>
            </w:r>
          </w:p>
          <w:p w14:paraId="18446C60" w14:textId="77777777" w:rsidR="00D34F4F" w:rsidRDefault="00D34F4F" w:rsidP="00D34F4F">
            <w:pPr>
              <w:pStyle w:val="Default"/>
              <w:rPr>
                <w:sz w:val="20"/>
                <w:szCs w:val="20"/>
              </w:rPr>
            </w:pPr>
            <w:r>
              <w:rPr>
                <w:sz w:val="20"/>
                <w:szCs w:val="20"/>
              </w:rPr>
              <w:t xml:space="preserve">2.1.4. Moldes e Modelos </w:t>
            </w:r>
          </w:p>
          <w:p w14:paraId="13FE5AE5" w14:textId="77777777" w:rsidR="00D34F4F" w:rsidRDefault="00D34F4F" w:rsidP="00D34F4F">
            <w:pPr>
              <w:pStyle w:val="Default"/>
              <w:rPr>
                <w:sz w:val="20"/>
                <w:szCs w:val="20"/>
              </w:rPr>
            </w:pPr>
            <w:r>
              <w:rPr>
                <w:sz w:val="20"/>
                <w:szCs w:val="20"/>
              </w:rPr>
              <w:t xml:space="preserve">2.2. Injeção de polímeros </w:t>
            </w:r>
          </w:p>
          <w:p w14:paraId="1FF1C9A0" w14:textId="77777777" w:rsidR="00D34F4F" w:rsidRDefault="00D34F4F" w:rsidP="00D34F4F">
            <w:pPr>
              <w:pStyle w:val="Default"/>
              <w:rPr>
                <w:sz w:val="20"/>
                <w:szCs w:val="20"/>
              </w:rPr>
            </w:pPr>
            <w:r>
              <w:rPr>
                <w:sz w:val="20"/>
                <w:szCs w:val="20"/>
              </w:rPr>
              <w:t xml:space="preserve">2.2.1. Tipos e características de injetoras </w:t>
            </w:r>
          </w:p>
          <w:p w14:paraId="19D0CF13" w14:textId="77777777" w:rsidR="00D34F4F" w:rsidRDefault="00D34F4F" w:rsidP="00D34F4F">
            <w:pPr>
              <w:pStyle w:val="Default"/>
              <w:rPr>
                <w:sz w:val="20"/>
                <w:szCs w:val="20"/>
              </w:rPr>
            </w:pPr>
            <w:r>
              <w:rPr>
                <w:sz w:val="20"/>
                <w:szCs w:val="20"/>
              </w:rPr>
              <w:t xml:space="preserve">2.2.2. Tipos e características de moldes </w:t>
            </w:r>
          </w:p>
          <w:p w14:paraId="7AA4DE78" w14:textId="77777777" w:rsidR="00D34F4F" w:rsidRDefault="00D34F4F" w:rsidP="00D34F4F">
            <w:pPr>
              <w:pStyle w:val="Default"/>
              <w:rPr>
                <w:sz w:val="20"/>
                <w:szCs w:val="20"/>
              </w:rPr>
            </w:pPr>
            <w:r>
              <w:rPr>
                <w:sz w:val="20"/>
                <w:szCs w:val="20"/>
              </w:rPr>
              <w:t xml:space="preserve">2.2.3. Materiais: polímeros </w:t>
            </w:r>
          </w:p>
          <w:p w14:paraId="21F7A83E" w14:textId="77777777" w:rsidR="00D34F4F" w:rsidRDefault="00D34F4F" w:rsidP="00D34F4F">
            <w:pPr>
              <w:pStyle w:val="Default"/>
              <w:rPr>
                <w:sz w:val="20"/>
                <w:szCs w:val="20"/>
              </w:rPr>
            </w:pPr>
            <w:r>
              <w:rPr>
                <w:sz w:val="20"/>
                <w:szCs w:val="20"/>
              </w:rPr>
              <w:t xml:space="preserve">2.2.4. Operação de máquinas </w:t>
            </w:r>
          </w:p>
          <w:p w14:paraId="34FE15BC" w14:textId="77777777" w:rsidR="00D34F4F" w:rsidRDefault="00D34F4F" w:rsidP="00D34F4F">
            <w:pPr>
              <w:pStyle w:val="Default"/>
              <w:rPr>
                <w:sz w:val="20"/>
                <w:szCs w:val="20"/>
              </w:rPr>
            </w:pPr>
            <w:r>
              <w:rPr>
                <w:sz w:val="20"/>
                <w:szCs w:val="20"/>
              </w:rPr>
              <w:t xml:space="preserve">2.2.5. Ajuste de processos </w:t>
            </w:r>
          </w:p>
          <w:p w14:paraId="1294A484" w14:textId="77777777" w:rsidR="00D34F4F" w:rsidRDefault="00D34F4F" w:rsidP="00D34F4F">
            <w:pPr>
              <w:pStyle w:val="Default"/>
              <w:rPr>
                <w:sz w:val="20"/>
                <w:szCs w:val="20"/>
              </w:rPr>
            </w:pPr>
          </w:p>
          <w:p w14:paraId="6B781FE9" w14:textId="77777777" w:rsidR="00D34F4F" w:rsidRDefault="00D34F4F" w:rsidP="00D34F4F">
            <w:pPr>
              <w:pStyle w:val="Default"/>
              <w:rPr>
                <w:sz w:val="20"/>
                <w:szCs w:val="20"/>
              </w:rPr>
            </w:pPr>
          </w:p>
          <w:p w14:paraId="7A6D242E" w14:textId="77777777" w:rsidR="00D34F4F" w:rsidRDefault="00D34F4F" w:rsidP="00D34F4F">
            <w:pPr>
              <w:pStyle w:val="Default"/>
              <w:rPr>
                <w:b/>
                <w:bCs/>
                <w:sz w:val="20"/>
                <w:szCs w:val="20"/>
              </w:rPr>
            </w:pPr>
            <w:r>
              <w:rPr>
                <w:b/>
                <w:bCs/>
                <w:sz w:val="20"/>
                <w:szCs w:val="20"/>
              </w:rPr>
              <w:t xml:space="preserve">3. Conformação Mecânica </w:t>
            </w:r>
          </w:p>
          <w:p w14:paraId="4811E056" w14:textId="77777777" w:rsidR="00D34F4F" w:rsidRDefault="00D34F4F" w:rsidP="00D34F4F">
            <w:pPr>
              <w:pStyle w:val="Default"/>
              <w:rPr>
                <w:color w:val="auto"/>
              </w:rPr>
            </w:pPr>
            <w:r>
              <w:rPr>
                <w:sz w:val="20"/>
                <w:szCs w:val="20"/>
              </w:rPr>
              <w:t xml:space="preserve">3.1. Definição </w:t>
            </w:r>
          </w:p>
          <w:p w14:paraId="70D8252C" w14:textId="77777777" w:rsidR="00D34F4F" w:rsidRDefault="00D34F4F" w:rsidP="00D34F4F">
            <w:pPr>
              <w:pStyle w:val="Default"/>
              <w:rPr>
                <w:sz w:val="20"/>
                <w:szCs w:val="20"/>
              </w:rPr>
            </w:pPr>
            <w:r>
              <w:rPr>
                <w:sz w:val="20"/>
                <w:szCs w:val="20"/>
              </w:rPr>
              <w:t xml:space="preserve">3.2. Máquinas, ferramentas e matrizes </w:t>
            </w:r>
          </w:p>
          <w:p w14:paraId="2F16F256" w14:textId="77777777" w:rsidR="00D34F4F" w:rsidRDefault="00D34F4F" w:rsidP="00D34F4F">
            <w:pPr>
              <w:pStyle w:val="Default"/>
              <w:rPr>
                <w:sz w:val="20"/>
                <w:szCs w:val="20"/>
              </w:rPr>
            </w:pPr>
            <w:r>
              <w:rPr>
                <w:sz w:val="20"/>
                <w:szCs w:val="20"/>
              </w:rPr>
              <w:lastRenderedPageBreak/>
              <w:t xml:space="preserve">3.3. Tipos e característica dos materiais </w:t>
            </w:r>
          </w:p>
          <w:p w14:paraId="1E5B8FB5" w14:textId="77777777" w:rsidR="00D34F4F" w:rsidRDefault="00D34F4F" w:rsidP="00D34F4F">
            <w:pPr>
              <w:pStyle w:val="Default"/>
              <w:rPr>
                <w:sz w:val="20"/>
                <w:szCs w:val="20"/>
              </w:rPr>
            </w:pPr>
            <w:r>
              <w:rPr>
                <w:sz w:val="20"/>
                <w:szCs w:val="20"/>
              </w:rPr>
              <w:t xml:space="preserve">3.4. Tipos e características de Processos </w:t>
            </w:r>
          </w:p>
          <w:p w14:paraId="39A4CAA7" w14:textId="77777777" w:rsidR="00D34F4F" w:rsidRDefault="00D34F4F" w:rsidP="00D34F4F">
            <w:pPr>
              <w:pStyle w:val="Default"/>
              <w:rPr>
                <w:sz w:val="20"/>
                <w:szCs w:val="20"/>
              </w:rPr>
            </w:pPr>
            <w:r>
              <w:rPr>
                <w:sz w:val="20"/>
                <w:szCs w:val="20"/>
              </w:rPr>
              <w:t xml:space="preserve">3.4.1. Laminação </w:t>
            </w:r>
          </w:p>
          <w:p w14:paraId="01FF2F7B" w14:textId="77777777" w:rsidR="00D34F4F" w:rsidRDefault="00D34F4F" w:rsidP="00D34F4F">
            <w:pPr>
              <w:pStyle w:val="Default"/>
              <w:rPr>
                <w:sz w:val="20"/>
                <w:szCs w:val="20"/>
              </w:rPr>
            </w:pPr>
            <w:r>
              <w:rPr>
                <w:sz w:val="20"/>
                <w:szCs w:val="20"/>
              </w:rPr>
              <w:t xml:space="preserve">3.4.2. Trefilação </w:t>
            </w:r>
          </w:p>
          <w:p w14:paraId="35CD27C0" w14:textId="77777777" w:rsidR="00D34F4F" w:rsidRDefault="00D34F4F" w:rsidP="00D34F4F">
            <w:pPr>
              <w:pStyle w:val="Default"/>
              <w:rPr>
                <w:sz w:val="20"/>
                <w:szCs w:val="20"/>
              </w:rPr>
            </w:pPr>
            <w:r>
              <w:rPr>
                <w:sz w:val="20"/>
                <w:szCs w:val="20"/>
              </w:rPr>
              <w:t xml:space="preserve">3.4.3. Extrusão </w:t>
            </w:r>
          </w:p>
          <w:p w14:paraId="1A7AAEB8" w14:textId="77777777" w:rsidR="00D34F4F" w:rsidRDefault="00D34F4F" w:rsidP="00D34F4F">
            <w:pPr>
              <w:pStyle w:val="Default"/>
              <w:rPr>
                <w:sz w:val="20"/>
                <w:szCs w:val="20"/>
              </w:rPr>
            </w:pPr>
            <w:r>
              <w:rPr>
                <w:sz w:val="20"/>
                <w:szCs w:val="20"/>
              </w:rPr>
              <w:t xml:space="preserve">3.4.4. Forjamento </w:t>
            </w:r>
          </w:p>
          <w:p w14:paraId="6F8D9BA3" w14:textId="77777777" w:rsidR="00D34F4F" w:rsidRDefault="00D34F4F" w:rsidP="00D34F4F">
            <w:pPr>
              <w:pStyle w:val="Default"/>
              <w:rPr>
                <w:sz w:val="20"/>
                <w:szCs w:val="20"/>
              </w:rPr>
            </w:pPr>
            <w:r>
              <w:rPr>
                <w:sz w:val="20"/>
                <w:szCs w:val="20"/>
              </w:rPr>
              <w:t xml:space="preserve">3.4.5. Repuxo </w:t>
            </w:r>
          </w:p>
          <w:p w14:paraId="2698B168" w14:textId="77777777" w:rsidR="00D34F4F" w:rsidRDefault="00D34F4F" w:rsidP="00D34F4F">
            <w:pPr>
              <w:pStyle w:val="Default"/>
              <w:rPr>
                <w:sz w:val="20"/>
                <w:szCs w:val="20"/>
              </w:rPr>
            </w:pPr>
            <w:r>
              <w:rPr>
                <w:sz w:val="20"/>
                <w:szCs w:val="20"/>
              </w:rPr>
              <w:t xml:space="preserve">3.4.6. Dobramento </w:t>
            </w:r>
          </w:p>
          <w:p w14:paraId="4ADA998E" w14:textId="77777777" w:rsidR="00D34F4F" w:rsidRDefault="00D34F4F" w:rsidP="00D34F4F">
            <w:pPr>
              <w:pStyle w:val="Default"/>
              <w:rPr>
                <w:sz w:val="20"/>
                <w:szCs w:val="20"/>
              </w:rPr>
            </w:pPr>
            <w:r>
              <w:rPr>
                <w:sz w:val="20"/>
                <w:szCs w:val="20"/>
              </w:rPr>
              <w:t xml:space="preserve">3.4.7. Corte </w:t>
            </w:r>
          </w:p>
          <w:p w14:paraId="3F41ADF5" w14:textId="77777777" w:rsidR="00D34F4F" w:rsidRDefault="00D34F4F" w:rsidP="00D34F4F">
            <w:pPr>
              <w:pStyle w:val="Default"/>
              <w:rPr>
                <w:sz w:val="20"/>
                <w:szCs w:val="20"/>
              </w:rPr>
            </w:pPr>
            <w:r>
              <w:rPr>
                <w:sz w:val="20"/>
                <w:szCs w:val="20"/>
              </w:rPr>
              <w:t xml:space="preserve">3.5. Operações </w:t>
            </w:r>
          </w:p>
          <w:p w14:paraId="55BB73E2" w14:textId="786DD875" w:rsidR="00D34F4F" w:rsidRDefault="00D34F4F" w:rsidP="00D34F4F">
            <w:pPr>
              <w:pStyle w:val="Default"/>
              <w:rPr>
                <w:sz w:val="20"/>
                <w:szCs w:val="20"/>
              </w:rPr>
            </w:pPr>
            <w:r>
              <w:rPr>
                <w:sz w:val="20"/>
                <w:szCs w:val="20"/>
              </w:rPr>
              <w:t xml:space="preserve">3.6. Ajuste de processos </w:t>
            </w:r>
          </w:p>
          <w:p w14:paraId="2915FAB7" w14:textId="77777777" w:rsidR="00D34F4F" w:rsidRDefault="00D34F4F" w:rsidP="00D34F4F">
            <w:pPr>
              <w:pStyle w:val="Default"/>
              <w:rPr>
                <w:sz w:val="20"/>
                <w:szCs w:val="20"/>
              </w:rPr>
            </w:pPr>
          </w:p>
          <w:p w14:paraId="0BB82859" w14:textId="77777777" w:rsidR="00D34F4F" w:rsidRDefault="00D34F4F" w:rsidP="00D34F4F">
            <w:pPr>
              <w:pStyle w:val="Default"/>
              <w:rPr>
                <w:sz w:val="20"/>
                <w:szCs w:val="20"/>
              </w:rPr>
            </w:pPr>
            <w:r>
              <w:rPr>
                <w:b/>
                <w:bCs/>
                <w:sz w:val="20"/>
                <w:szCs w:val="20"/>
              </w:rPr>
              <w:t xml:space="preserve">5. Metalurgia do pó </w:t>
            </w:r>
          </w:p>
          <w:p w14:paraId="32F0945B" w14:textId="77777777" w:rsidR="00D34F4F" w:rsidRDefault="00D34F4F" w:rsidP="00D34F4F">
            <w:pPr>
              <w:pStyle w:val="Default"/>
              <w:rPr>
                <w:sz w:val="20"/>
                <w:szCs w:val="20"/>
              </w:rPr>
            </w:pPr>
          </w:p>
          <w:p w14:paraId="52783F79" w14:textId="77777777" w:rsidR="00D34F4F" w:rsidRDefault="00D34F4F" w:rsidP="00D34F4F">
            <w:pPr>
              <w:pStyle w:val="Default"/>
              <w:rPr>
                <w:sz w:val="20"/>
                <w:szCs w:val="20"/>
              </w:rPr>
            </w:pPr>
            <w:r>
              <w:rPr>
                <w:sz w:val="20"/>
                <w:szCs w:val="20"/>
              </w:rPr>
              <w:t xml:space="preserve">5.1. Definição </w:t>
            </w:r>
          </w:p>
          <w:p w14:paraId="6A27EBAE" w14:textId="77777777" w:rsidR="00D34F4F" w:rsidRDefault="00D34F4F" w:rsidP="00D34F4F">
            <w:pPr>
              <w:pStyle w:val="Default"/>
              <w:rPr>
                <w:sz w:val="20"/>
                <w:szCs w:val="20"/>
              </w:rPr>
            </w:pPr>
            <w:r>
              <w:rPr>
                <w:sz w:val="20"/>
                <w:szCs w:val="20"/>
              </w:rPr>
              <w:t xml:space="preserve">5.2. Processos </w:t>
            </w:r>
          </w:p>
          <w:p w14:paraId="1889738A" w14:textId="77777777" w:rsidR="00D34F4F" w:rsidRDefault="00D34F4F" w:rsidP="00D34F4F">
            <w:pPr>
              <w:pStyle w:val="Default"/>
              <w:rPr>
                <w:sz w:val="20"/>
                <w:szCs w:val="20"/>
              </w:rPr>
            </w:pPr>
            <w:r>
              <w:rPr>
                <w:sz w:val="20"/>
                <w:szCs w:val="20"/>
              </w:rPr>
              <w:t xml:space="preserve">5.3. Aplicação </w:t>
            </w:r>
          </w:p>
          <w:p w14:paraId="6C223C3D" w14:textId="77777777" w:rsidR="00D34F4F" w:rsidRDefault="00D34F4F" w:rsidP="00D34F4F">
            <w:pPr>
              <w:pStyle w:val="Default"/>
              <w:rPr>
                <w:sz w:val="20"/>
                <w:szCs w:val="20"/>
              </w:rPr>
            </w:pPr>
            <w:r>
              <w:rPr>
                <w:sz w:val="20"/>
                <w:szCs w:val="20"/>
              </w:rPr>
              <w:t xml:space="preserve">5.4. Ferramental </w:t>
            </w:r>
          </w:p>
          <w:p w14:paraId="2D8613F3" w14:textId="77777777" w:rsidR="00D34F4F" w:rsidRDefault="00D34F4F" w:rsidP="00D34F4F">
            <w:pPr>
              <w:pStyle w:val="Default"/>
              <w:rPr>
                <w:sz w:val="20"/>
                <w:szCs w:val="20"/>
              </w:rPr>
            </w:pPr>
          </w:p>
          <w:p w14:paraId="048231DD" w14:textId="77777777" w:rsidR="00871090" w:rsidRPr="001700DC" w:rsidRDefault="00871090" w:rsidP="00871090">
            <w:pPr>
              <w:rPr>
                <w:rFonts w:ascii="Arial" w:hAnsi="Arial" w:cs="Arial"/>
                <w:bCs/>
                <w:sz w:val="20"/>
                <w:szCs w:val="20"/>
              </w:rPr>
            </w:pPr>
          </w:p>
        </w:tc>
        <w:tc>
          <w:tcPr>
            <w:tcW w:w="3685" w:type="dxa"/>
          </w:tcPr>
          <w:p w14:paraId="11BF93D3" w14:textId="0F57F2DD" w:rsidR="00871090" w:rsidRPr="00741C07" w:rsidRDefault="00597081" w:rsidP="00871090">
            <w:pPr>
              <w:rPr>
                <w:rFonts w:ascii="Arial" w:hAnsi="Arial" w:cs="Arial"/>
                <w:bCs/>
                <w:sz w:val="20"/>
                <w:szCs w:val="20"/>
              </w:rPr>
            </w:pPr>
            <w:r>
              <w:rPr>
                <w:rFonts w:ascii="Arial" w:hAnsi="Arial" w:cs="Arial"/>
                <w:bCs/>
                <w:sz w:val="20"/>
                <w:szCs w:val="20"/>
              </w:rPr>
              <w:lastRenderedPageBreak/>
              <w:t>Exposição dialogada, exercícios orientados de fixação de conceitos, demonstração em software.</w:t>
            </w:r>
          </w:p>
        </w:tc>
        <w:tc>
          <w:tcPr>
            <w:tcW w:w="2250" w:type="dxa"/>
          </w:tcPr>
          <w:p w14:paraId="7D96C364" w14:textId="17189670" w:rsidR="00871090" w:rsidRPr="00741C07" w:rsidRDefault="00597081" w:rsidP="00871090">
            <w:pPr>
              <w:rPr>
                <w:rFonts w:ascii="Arial" w:hAnsi="Arial" w:cs="Arial"/>
                <w:bCs/>
                <w:sz w:val="20"/>
                <w:szCs w:val="20"/>
              </w:rPr>
            </w:pPr>
            <w:r>
              <w:rPr>
                <w:rFonts w:ascii="Arial" w:hAnsi="Arial" w:cs="Arial"/>
                <w:bCs/>
                <w:sz w:val="20"/>
                <w:szCs w:val="20"/>
              </w:rPr>
              <w:t>Laboratório de CAD/CAM, recursos multimídia, Microcomputadores.</w:t>
            </w:r>
          </w:p>
        </w:tc>
      </w:tr>
      <w:tr w:rsidR="00871090" w:rsidRPr="00741C07" w14:paraId="549F1CF9" w14:textId="77777777" w:rsidTr="004E384B">
        <w:trPr>
          <w:trHeight w:val="828"/>
        </w:trPr>
        <w:tc>
          <w:tcPr>
            <w:tcW w:w="14885" w:type="dxa"/>
            <w:gridSpan w:val="5"/>
          </w:tcPr>
          <w:p w14:paraId="324CBBF4" w14:textId="36204763" w:rsidR="00871090" w:rsidRDefault="00871090" w:rsidP="00871090">
            <w:pPr>
              <w:spacing w:before="120"/>
              <w:rPr>
                <w:rFonts w:ascii="Arial" w:hAnsi="Arial" w:cs="Arial"/>
                <w:bCs/>
                <w:sz w:val="20"/>
                <w:szCs w:val="20"/>
              </w:rPr>
            </w:pPr>
            <w:r w:rsidRPr="008F5730">
              <w:rPr>
                <w:rFonts w:ascii="Arial" w:hAnsi="Arial" w:cs="Arial"/>
                <w:b/>
                <w:sz w:val="20"/>
                <w:szCs w:val="20"/>
              </w:rPr>
              <w:t>Referências</w:t>
            </w:r>
            <w:r>
              <w:rPr>
                <w:rFonts w:ascii="Arial" w:hAnsi="Arial" w:cs="Arial"/>
                <w:b/>
                <w:sz w:val="20"/>
                <w:szCs w:val="20"/>
              </w:rPr>
              <w:t xml:space="preserve"> (livros, apostilas, sites, blog etc.):</w:t>
            </w:r>
          </w:p>
          <w:p w14:paraId="259EB554" w14:textId="4C88AC74" w:rsidR="00871090" w:rsidRPr="001700DC" w:rsidRDefault="00871090" w:rsidP="00871090">
            <w:pPr>
              <w:spacing w:before="120"/>
              <w:rPr>
                <w:rFonts w:ascii="Arial" w:hAnsi="Arial" w:cs="Arial"/>
                <w:bCs/>
                <w:sz w:val="20"/>
                <w:szCs w:val="20"/>
              </w:rPr>
            </w:pPr>
          </w:p>
        </w:tc>
      </w:tr>
    </w:tbl>
    <w:p w14:paraId="7E74144A" w14:textId="77777777" w:rsidR="001700DC" w:rsidRPr="00741C07" w:rsidRDefault="001700DC" w:rsidP="00B626B1">
      <w:pPr>
        <w:spacing w:after="0" w:line="260" w:lineRule="exact"/>
        <w:rPr>
          <w:rFonts w:ascii="Arial" w:hAnsi="Arial" w:cs="Arial"/>
        </w:rPr>
      </w:pPr>
    </w:p>
    <w:p w14:paraId="3DDB7841" w14:textId="77777777" w:rsidR="00A00BC4" w:rsidRPr="00741C07" w:rsidRDefault="00A00BC4" w:rsidP="00194B75">
      <w:pPr>
        <w:spacing w:after="0" w:line="260" w:lineRule="exact"/>
        <w:rPr>
          <w:rFonts w:ascii="Arial" w:hAnsi="Arial" w:cs="Arial"/>
        </w:rPr>
      </w:pPr>
    </w:p>
    <w:p w14:paraId="02EB93EB" w14:textId="77777777" w:rsidR="001B38FC" w:rsidRPr="001B38FC" w:rsidRDefault="001B38FC" w:rsidP="001B38FC">
      <w:pPr>
        <w:rPr>
          <w:rFonts w:ascii="Arial" w:hAnsi="Arial" w:cs="Arial"/>
          <w:b/>
          <w:sz w:val="20"/>
          <w:szCs w:val="20"/>
        </w:rPr>
      </w:pPr>
      <w:r w:rsidRPr="001B38FC">
        <w:rPr>
          <w:rFonts w:ascii="Arial" w:hAnsi="Arial" w:cs="Arial"/>
          <w:b/>
          <w:sz w:val="20"/>
          <w:szCs w:val="20"/>
        </w:rPr>
        <w:t>Vale lembrar que:</w:t>
      </w:r>
    </w:p>
    <w:p w14:paraId="22963FB7" w14:textId="77777777" w:rsidR="001B38FC" w:rsidRPr="001B38FC" w:rsidRDefault="001B38FC" w:rsidP="00081385">
      <w:pPr>
        <w:pStyle w:val="PargrafodaLista"/>
        <w:numPr>
          <w:ilvl w:val="0"/>
          <w:numId w:val="3"/>
        </w:numPr>
        <w:rPr>
          <w:rFonts w:ascii="Arial" w:hAnsi="Arial" w:cs="Arial"/>
          <w:bCs/>
          <w:sz w:val="20"/>
          <w:szCs w:val="20"/>
        </w:rPr>
      </w:pPr>
      <w:r w:rsidRPr="001B38FC">
        <w:rPr>
          <w:rFonts w:ascii="Arial" w:hAnsi="Arial" w:cs="Arial"/>
          <w:bCs/>
          <w:sz w:val="20"/>
          <w:szCs w:val="20"/>
        </w:rPr>
        <w:t>as estratégias e recursos aqui definidos poderão ser modificados pelo docente, desde que cumpra o desenvolvimento dos conteúdos formativos previstos</w:t>
      </w:r>
      <w:r>
        <w:rPr>
          <w:rFonts w:ascii="Arial" w:hAnsi="Arial" w:cs="Arial"/>
          <w:bCs/>
          <w:sz w:val="20"/>
          <w:szCs w:val="20"/>
        </w:rPr>
        <w:t>;</w:t>
      </w:r>
    </w:p>
    <w:p w14:paraId="791722CD" w14:textId="77777777" w:rsidR="001B38FC" w:rsidRPr="001B38FC" w:rsidRDefault="001B38FC" w:rsidP="00081385">
      <w:pPr>
        <w:pStyle w:val="PargrafodaLista"/>
        <w:numPr>
          <w:ilvl w:val="0"/>
          <w:numId w:val="3"/>
        </w:numPr>
        <w:rPr>
          <w:rFonts w:ascii="Arial" w:hAnsi="Arial" w:cs="Arial"/>
          <w:bCs/>
          <w:sz w:val="20"/>
          <w:szCs w:val="20"/>
        </w:rPr>
      </w:pPr>
      <w:r w:rsidRPr="001B38FC">
        <w:rPr>
          <w:rFonts w:ascii="Arial" w:hAnsi="Arial" w:cs="Arial"/>
          <w:bCs/>
          <w:sz w:val="20"/>
          <w:szCs w:val="20"/>
        </w:rPr>
        <w:t>a intervenção mediadora deverá ser planejada pelo docente no momento da seleção das estratégias, considerando sua intencionalidade na aplicação</w:t>
      </w:r>
      <w:r>
        <w:rPr>
          <w:rFonts w:ascii="Arial" w:hAnsi="Arial" w:cs="Arial"/>
          <w:bCs/>
          <w:sz w:val="20"/>
          <w:szCs w:val="20"/>
        </w:rPr>
        <w:t>;</w:t>
      </w:r>
    </w:p>
    <w:p w14:paraId="079F02B8" w14:textId="77777777" w:rsidR="001B38FC" w:rsidRPr="001B38FC" w:rsidRDefault="001B38FC" w:rsidP="00081385">
      <w:pPr>
        <w:pStyle w:val="PargrafodaLista"/>
        <w:numPr>
          <w:ilvl w:val="0"/>
          <w:numId w:val="3"/>
        </w:numPr>
        <w:rPr>
          <w:rFonts w:ascii="Arial" w:hAnsi="Arial" w:cs="Arial"/>
          <w:bCs/>
          <w:sz w:val="20"/>
          <w:szCs w:val="20"/>
        </w:rPr>
      </w:pPr>
      <w:r w:rsidRPr="001B38FC">
        <w:rPr>
          <w:rFonts w:ascii="Arial" w:hAnsi="Arial" w:cs="Arial"/>
          <w:bCs/>
          <w:sz w:val="20"/>
          <w:szCs w:val="20"/>
        </w:rPr>
        <w:t>a avaliação formativa é feita durante o desenvolvimento de cada estratégia, cabendo ao docente definir os momentos em que os resultados do processo de ensino e de aprendizagem serão discutidos com os alunos.</w:t>
      </w:r>
    </w:p>
    <w:p w14:paraId="7870934D" w14:textId="77777777" w:rsidR="00400326" w:rsidRDefault="00400326" w:rsidP="00215227">
      <w:pPr>
        <w:rPr>
          <w:rFonts w:ascii="Arial" w:hAnsi="Arial" w:cs="Arial"/>
        </w:rPr>
      </w:pPr>
    </w:p>
    <w:p w14:paraId="60680675" w14:textId="77777777" w:rsidR="00BF509C" w:rsidRDefault="00BF509C" w:rsidP="00215227">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34"/>
        <w:gridCol w:w="4091"/>
        <w:gridCol w:w="492"/>
        <w:gridCol w:w="492"/>
        <w:gridCol w:w="492"/>
        <w:gridCol w:w="492"/>
        <w:gridCol w:w="492"/>
        <w:gridCol w:w="492"/>
        <w:gridCol w:w="492"/>
        <w:gridCol w:w="492"/>
        <w:gridCol w:w="492"/>
        <w:gridCol w:w="492"/>
        <w:gridCol w:w="492"/>
        <w:gridCol w:w="492"/>
        <w:gridCol w:w="492"/>
        <w:gridCol w:w="492"/>
        <w:gridCol w:w="222"/>
        <w:gridCol w:w="222"/>
      </w:tblGrid>
      <w:tr w:rsidR="00E80094" w:rsidRPr="0090220C" w14:paraId="19D823F3" w14:textId="77777777" w:rsidTr="00057201">
        <w:trPr>
          <w:cantSplit/>
          <w:trHeight w:val="1498"/>
        </w:trPr>
        <w:tc>
          <w:tcPr>
            <w:tcW w:w="0" w:type="auto"/>
            <w:vAlign w:val="center"/>
          </w:tcPr>
          <w:p w14:paraId="533B3689" w14:textId="1197DD8D" w:rsidR="00C52B86" w:rsidRPr="002060DE" w:rsidRDefault="00C52B86" w:rsidP="00195CD1">
            <w:pPr>
              <w:spacing w:after="0"/>
              <w:rPr>
                <w:b/>
              </w:rPr>
            </w:pPr>
            <w:r>
              <w:rPr>
                <w:b/>
              </w:rPr>
              <w:t>Capacidades técnicas e socioemocionais</w:t>
            </w:r>
          </w:p>
        </w:tc>
        <w:tc>
          <w:tcPr>
            <w:tcW w:w="0" w:type="auto"/>
            <w:vAlign w:val="center"/>
          </w:tcPr>
          <w:p w14:paraId="21A809A7" w14:textId="7E52B618" w:rsidR="00C52B86" w:rsidRPr="009B1693" w:rsidRDefault="00C52B86" w:rsidP="00195CD1">
            <w:pPr>
              <w:spacing w:after="0"/>
              <w:rPr>
                <w:b/>
              </w:rPr>
            </w:pPr>
            <w:r>
              <w:rPr>
                <w:b/>
              </w:rPr>
              <w:t>Critérios de avaliação</w:t>
            </w:r>
          </w:p>
        </w:tc>
        <w:tc>
          <w:tcPr>
            <w:tcW w:w="0" w:type="auto"/>
            <w:shd w:val="clear" w:color="auto" w:fill="FFFFFF" w:themeFill="background1"/>
            <w:textDirection w:val="btLr"/>
            <w:vAlign w:val="center"/>
          </w:tcPr>
          <w:p w14:paraId="46870404" w14:textId="606FD0BE" w:rsidR="00C52B86" w:rsidRPr="0002051C" w:rsidRDefault="00864999" w:rsidP="00A61500">
            <w:pPr>
              <w:pStyle w:val="SemEspaamento"/>
              <w:rPr>
                <w:rFonts w:ascii="Arial" w:hAnsi="Arial" w:cs="Arial"/>
                <w:sz w:val="18"/>
                <w:szCs w:val="18"/>
              </w:rPr>
            </w:pPr>
            <w:r w:rsidRPr="0002051C">
              <w:rPr>
                <w:rFonts w:ascii="Arial" w:hAnsi="Arial" w:cs="Arial"/>
                <w:sz w:val="18"/>
                <w:szCs w:val="18"/>
              </w:rPr>
              <w:t>KAUAN</w:t>
            </w:r>
          </w:p>
        </w:tc>
        <w:tc>
          <w:tcPr>
            <w:tcW w:w="0" w:type="auto"/>
            <w:textDirection w:val="btLr"/>
            <w:vAlign w:val="center"/>
          </w:tcPr>
          <w:p w14:paraId="44B1D7B5" w14:textId="67D51F00" w:rsidR="00C52B86" w:rsidRPr="0002051C" w:rsidRDefault="002325B7" w:rsidP="00A61500">
            <w:pPr>
              <w:pStyle w:val="SemEspaamento"/>
              <w:rPr>
                <w:rFonts w:ascii="Arial" w:hAnsi="Arial" w:cs="Arial"/>
                <w:sz w:val="18"/>
                <w:szCs w:val="18"/>
              </w:rPr>
            </w:pPr>
            <w:r w:rsidRPr="0002051C">
              <w:rPr>
                <w:rFonts w:ascii="Arial" w:hAnsi="Arial" w:cs="Arial"/>
                <w:sz w:val="18"/>
                <w:szCs w:val="18"/>
              </w:rPr>
              <w:t>KELVIN</w:t>
            </w:r>
          </w:p>
        </w:tc>
        <w:tc>
          <w:tcPr>
            <w:tcW w:w="0" w:type="auto"/>
            <w:textDirection w:val="btLr"/>
            <w:vAlign w:val="center"/>
          </w:tcPr>
          <w:p w14:paraId="75AD14D1" w14:textId="265EECA9" w:rsidR="00C52B86" w:rsidRPr="0002051C" w:rsidRDefault="006B5D8A" w:rsidP="00A61500">
            <w:pPr>
              <w:pStyle w:val="SemEspaamento"/>
              <w:rPr>
                <w:rFonts w:ascii="Arial" w:hAnsi="Arial" w:cs="Arial"/>
                <w:sz w:val="18"/>
                <w:szCs w:val="18"/>
              </w:rPr>
            </w:pPr>
            <w:r w:rsidRPr="0002051C">
              <w:rPr>
                <w:rFonts w:ascii="Arial" w:hAnsi="Arial" w:cs="Arial"/>
                <w:sz w:val="18"/>
                <w:szCs w:val="18"/>
              </w:rPr>
              <w:t>KETLYN</w:t>
            </w:r>
          </w:p>
        </w:tc>
        <w:tc>
          <w:tcPr>
            <w:tcW w:w="0" w:type="auto"/>
            <w:textDirection w:val="btLr"/>
            <w:vAlign w:val="center"/>
          </w:tcPr>
          <w:p w14:paraId="0C047C82" w14:textId="19D5A157" w:rsidR="00C52B86" w:rsidRPr="0002051C" w:rsidRDefault="009A2091" w:rsidP="00A61500">
            <w:pPr>
              <w:pStyle w:val="SemEspaamento"/>
              <w:rPr>
                <w:rFonts w:ascii="Arial" w:hAnsi="Arial" w:cs="Arial"/>
                <w:sz w:val="18"/>
                <w:szCs w:val="18"/>
              </w:rPr>
            </w:pPr>
            <w:r w:rsidRPr="0002051C">
              <w:rPr>
                <w:rFonts w:ascii="Arial" w:hAnsi="Arial" w:cs="Arial"/>
                <w:sz w:val="18"/>
                <w:szCs w:val="18"/>
              </w:rPr>
              <w:t>KLEITON</w:t>
            </w:r>
          </w:p>
        </w:tc>
        <w:tc>
          <w:tcPr>
            <w:tcW w:w="0" w:type="auto"/>
            <w:textDirection w:val="btLr"/>
            <w:vAlign w:val="center"/>
          </w:tcPr>
          <w:p w14:paraId="23292DF7" w14:textId="0B470A51" w:rsidR="00C52B86" w:rsidRPr="0002051C" w:rsidRDefault="00A874FB" w:rsidP="00A61500">
            <w:pPr>
              <w:pStyle w:val="SemEspaamento"/>
              <w:rPr>
                <w:rFonts w:ascii="Arial" w:hAnsi="Arial" w:cs="Arial"/>
                <w:sz w:val="18"/>
                <w:szCs w:val="18"/>
              </w:rPr>
            </w:pPr>
            <w:r w:rsidRPr="0002051C">
              <w:rPr>
                <w:rFonts w:ascii="Arial" w:hAnsi="Arial" w:cs="Arial"/>
                <w:sz w:val="18"/>
                <w:szCs w:val="18"/>
              </w:rPr>
              <w:t>LEONARDO</w:t>
            </w:r>
          </w:p>
        </w:tc>
        <w:tc>
          <w:tcPr>
            <w:tcW w:w="0" w:type="auto"/>
            <w:textDirection w:val="btLr"/>
            <w:vAlign w:val="center"/>
          </w:tcPr>
          <w:p w14:paraId="7DD5330B" w14:textId="2C0FFBE3" w:rsidR="00C52B86" w:rsidRPr="0002051C" w:rsidRDefault="00212F09" w:rsidP="00A61500">
            <w:pPr>
              <w:pStyle w:val="SemEspaamento"/>
              <w:rPr>
                <w:rFonts w:ascii="Arial" w:hAnsi="Arial" w:cs="Arial"/>
                <w:sz w:val="18"/>
                <w:szCs w:val="18"/>
              </w:rPr>
            </w:pPr>
            <w:r w:rsidRPr="0002051C">
              <w:rPr>
                <w:rFonts w:ascii="Arial" w:hAnsi="Arial" w:cs="Arial"/>
                <w:sz w:val="18"/>
                <w:szCs w:val="18"/>
              </w:rPr>
              <w:t>LIVIA</w:t>
            </w:r>
          </w:p>
        </w:tc>
        <w:tc>
          <w:tcPr>
            <w:tcW w:w="0" w:type="auto"/>
            <w:textDirection w:val="btLr"/>
            <w:vAlign w:val="center"/>
          </w:tcPr>
          <w:p w14:paraId="771436C9" w14:textId="6216D95E" w:rsidR="00C52B86" w:rsidRPr="0002051C" w:rsidRDefault="00212F09" w:rsidP="00A61500">
            <w:pPr>
              <w:pStyle w:val="SemEspaamento"/>
              <w:rPr>
                <w:rFonts w:ascii="Arial" w:hAnsi="Arial" w:cs="Arial"/>
                <w:sz w:val="18"/>
                <w:szCs w:val="18"/>
              </w:rPr>
            </w:pPr>
            <w:r w:rsidRPr="0002051C">
              <w:rPr>
                <w:rFonts w:ascii="Arial" w:hAnsi="Arial" w:cs="Arial"/>
                <w:sz w:val="18"/>
                <w:szCs w:val="18"/>
              </w:rPr>
              <w:t>LUCAS</w:t>
            </w:r>
          </w:p>
        </w:tc>
        <w:tc>
          <w:tcPr>
            <w:tcW w:w="0" w:type="auto"/>
            <w:textDirection w:val="btLr"/>
            <w:vAlign w:val="center"/>
          </w:tcPr>
          <w:p w14:paraId="5D86BEB8" w14:textId="5AA9B977" w:rsidR="00C52B86" w:rsidRPr="0002051C" w:rsidRDefault="00212F09" w:rsidP="00A61500">
            <w:pPr>
              <w:pStyle w:val="SemEspaamento"/>
              <w:rPr>
                <w:rFonts w:ascii="Arial" w:hAnsi="Arial" w:cs="Arial"/>
                <w:sz w:val="18"/>
                <w:szCs w:val="18"/>
              </w:rPr>
            </w:pPr>
            <w:r w:rsidRPr="0002051C">
              <w:rPr>
                <w:rFonts w:ascii="Arial" w:hAnsi="Arial" w:cs="Arial"/>
                <w:sz w:val="18"/>
                <w:szCs w:val="18"/>
              </w:rPr>
              <w:t>LU</w:t>
            </w:r>
            <w:r w:rsidR="0048163B" w:rsidRPr="0002051C">
              <w:rPr>
                <w:rFonts w:ascii="Arial" w:hAnsi="Arial" w:cs="Arial"/>
                <w:sz w:val="18"/>
                <w:szCs w:val="18"/>
              </w:rPr>
              <w:t>CAS</w:t>
            </w:r>
            <w:r w:rsidR="00D32C13" w:rsidRPr="0002051C">
              <w:rPr>
                <w:rFonts w:ascii="Arial" w:hAnsi="Arial" w:cs="Arial"/>
                <w:sz w:val="18"/>
                <w:szCs w:val="18"/>
              </w:rPr>
              <w:t xml:space="preserve"> GRATÃO</w:t>
            </w:r>
          </w:p>
        </w:tc>
        <w:tc>
          <w:tcPr>
            <w:tcW w:w="0" w:type="auto"/>
            <w:textDirection w:val="btLr"/>
            <w:vAlign w:val="center"/>
          </w:tcPr>
          <w:p w14:paraId="154F82DF" w14:textId="3EB1D814" w:rsidR="00C52B86" w:rsidRPr="0002051C" w:rsidRDefault="004D0A55" w:rsidP="00A61500">
            <w:pPr>
              <w:pStyle w:val="SemEspaamento"/>
              <w:rPr>
                <w:rFonts w:ascii="Arial" w:hAnsi="Arial" w:cs="Arial"/>
                <w:sz w:val="18"/>
                <w:szCs w:val="18"/>
              </w:rPr>
            </w:pPr>
            <w:r w:rsidRPr="0002051C">
              <w:rPr>
                <w:rFonts w:ascii="Arial" w:hAnsi="Arial" w:cs="Arial"/>
                <w:sz w:val="18"/>
                <w:szCs w:val="18"/>
              </w:rPr>
              <w:t>MARIANA</w:t>
            </w:r>
          </w:p>
        </w:tc>
        <w:tc>
          <w:tcPr>
            <w:tcW w:w="0" w:type="auto"/>
            <w:textDirection w:val="btLr"/>
            <w:vAlign w:val="center"/>
          </w:tcPr>
          <w:p w14:paraId="265C5950" w14:textId="3095AED6" w:rsidR="00C52B86" w:rsidRPr="0002051C" w:rsidRDefault="004D0A55" w:rsidP="00A61500">
            <w:pPr>
              <w:pStyle w:val="SemEspaamento"/>
              <w:rPr>
                <w:rFonts w:ascii="Arial" w:hAnsi="Arial" w:cs="Arial"/>
                <w:sz w:val="18"/>
                <w:szCs w:val="18"/>
              </w:rPr>
            </w:pPr>
            <w:r w:rsidRPr="0002051C">
              <w:rPr>
                <w:rFonts w:ascii="Arial" w:hAnsi="Arial" w:cs="Arial"/>
                <w:sz w:val="18"/>
                <w:szCs w:val="18"/>
              </w:rPr>
              <w:t>MICHELE</w:t>
            </w:r>
          </w:p>
        </w:tc>
        <w:tc>
          <w:tcPr>
            <w:tcW w:w="0" w:type="auto"/>
            <w:textDirection w:val="btLr"/>
            <w:vAlign w:val="center"/>
          </w:tcPr>
          <w:p w14:paraId="3FDB23A9" w14:textId="0A90E0C6" w:rsidR="00C52B86" w:rsidRPr="0002051C" w:rsidRDefault="00E80094" w:rsidP="00A61500">
            <w:pPr>
              <w:pStyle w:val="SemEspaamento"/>
              <w:rPr>
                <w:rFonts w:ascii="Arial" w:hAnsi="Arial" w:cs="Arial"/>
                <w:sz w:val="18"/>
                <w:szCs w:val="18"/>
              </w:rPr>
            </w:pPr>
            <w:r w:rsidRPr="0002051C">
              <w:rPr>
                <w:rFonts w:ascii="Arial" w:hAnsi="Arial" w:cs="Arial"/>
                <w:sz w:val="18"/>
                <w:szCs w:val="18"/>
              </w:rPr>
              <w:t>MONIK</w:t>
            </w:r>
          </w:p>
        </w:tc>
        <w:tc>
          <w:tcPr>
            <w:tcW w:w="0" w:type="auto"/>
            <w:textDirection w:val="btLr"/>
            <w:vAlign w:val="center"/>
          </w:tcPr>
          <w:p w14:paraId="54F3DCD1" w14:textId="3F99194C" w:rsidR="00C52B86" w:rsidRPr="0002051C" w:rsidRDefault="00E80094" w:rsidP="00A61500">
            <w:pPr>
              <w:pStyle w:val="SemEspaamento"/>
              <w:rPr>
                <w:rFonts w:ascii="Arial" w:hAnsi="Arial" w:cs="Arial"/>
                <w:sz w:val="18"/>
                <w:szCs w:val="18"/>
              </w:rPr>
            </w:pPr>
            <w:r w:rsidRPr="0002051C">
              <w:rPr>
                <w:rFonts w:ascii="Arial" w:hAnsi="Arial" w:cs="Arial"/>
                <w:sz w:val="18"/>
                <w:szCs w:val="18"/>
              </w:rPr>
              <w:t>RENAN</w:t>
            </w:r>
          </w:p>
        </w:tc>
        <w:tc>
          <w:tcPr>
            <w:tcW w:w="0" w:type="auto"/>
            <w:textDirection w:val="btLr"/>
            <w:vAlign w:val="center"/>
          </w:tcPr>
          <w:p w14:paraId="2A6B1046" w14:textId="7FE7C44D" w:rsidR="00C52B86" w:rsidRPr="0002051C" w:rsidRDefault="00E80094" w:rsidP="00A61500">
            <w:pPr>
              <w:pStyle w:val="SemEspaamento"/>
              <w:rPr>
                <w:rFonts w:ascii="Arial" w:hAnsi="Arial" w:cs="Arial"/>
                <w:sz w:val="18"/>
                <w:szCs w:val="18"/>
              </w:rPr>
            </w:pPr>
            <w:r w:rsidRPr="0002051C">
              <w:rPr>
                <w:rFonts w:ascii="Arial" w:hAnsi="Arial" w:cs="Arial"/>
                <w:sz w:val="18"/>
                <w:szCs w:val="18"/>
              </w:rPr>
              <w:t>VICTOR</w:t>
            </w:r>
          </w:p>
        </w:tc>
        <w:tc>
          <w:tcPr>
            <w:tcW w:w="0" w:type="auto"/>
            <w:textDirection w:val="btLr"/>
            <w:vAlign w:val="center"/>
          </w:tcPr>
          <w:p w14:paraId="685C18CE" w14:textId="35D0098A" w:rsidR="00C52B86" w:rsidRPr="0002051C" w:rsidRDefault="00A1225D" w:rsidP="00A61500">
            <w:pPr>
              <w:pStyle w:val="SemEspaamento"/>
              <w:rPr>
                <w:rFonts w:ascii="Arial" w:hAnsi="Arial" w:cs="Arial"/>
                <w:sz w:val="18"/>
                <w:szCs w:val="18"/>
              </w:rPr>
            </w:pPr>
            <w:r w:rsidRPr="0002051C">
              <w:rPr>
                <w:rFonts w:ascii="Arial" w:hAnsi="Arial" w:cs="Arial"/>
                <w:sz w:val="18"/>
                <w:szCs w:val="18"/>
              </w:rPr>
              <w:t>VINICIUS</w:t>
            </w:r>
          </w:p>
        </w:tc>
        <w:tc>
          <w:tcPr>
            <w:tcW w:w="0" w:type="auto"/>
            <w:textDirection w:val="btLr"/>
            <w:vAlign w:val="center"/>
          </w:tcPr>
          <w:p w14:paraId="30308CB3" w14:textId="77777777" w:rsidR="00C52B86" w:rsidRPr="0002051C" w:rsidRDefault="00C52B86" w:rsidP="008F6FD1">
            <w:pPr>
              <w:spacing w:before="60" w:after="0" w:line="260" w:lineRule="exact"/>
              <w:ind w:left="142" w:right="113"/>
              <w:rPr>
                <w:rFonts w:ascii="Arial" w:hAnsi="Arial" w:cs="Arial"/>
                <w:sz w:val="18"/>
                <w:szCs w:val="18"/>
              </w:rPr>
            </w:pPr>
          </w:p>
        </w:tc>
        <w:tc>
          <w:tcPr>
            <w:tcW w:w="0" w:type="auto"/>
            <w:textDirection w:val="btLr"/>
            <w:vAlign w:val="center"/>
          </w:tcPr>
          <w:p w14:paraId="51927E27" w14:textId="77777777" w:rsidR="00C52B86" w:rsidRPr="0002051C" w:rsidRDefault="00C52B86" w:rsidP="008F6FD1">
            <w:pPr>
              <w:spacing w:before="60" w:after="0" w:line="260" w:lineRule="exact"/>
              <w:ind w:left="142" w:right="113"/>
              <w:rPr>
                <w:rFonts w:ascii="Arial" w:hAnsi="Arial" w:cs="Arial"/>
                <w:sz w:val="18"/>
                <w:szCs w:val="18"/>
              </w:rPr>
            </w:pPr>
          </w:p>
        </w:tc>
      </w:tr>
      <w:tr w:rsidR="005A2151" w:rsidRPr="0090220C" w14:paraId="270F1E72" w14:textId="37A46E72" w:rsidTr="00067568">
        <w:trPr>
          <w:trHeight w:val="1498"/>
        </w:trPr>
        <w:tc>
          <w:tcPr>
            <w:tcW w:w="0" w:type="auto"/>
            <w:vMerge w:val="restart"/>
            <w:vAlign w:val="center"/>
          </w:tcPr>
          <w:p w14:paraId="10E6ACEE" w14:textId="126FE53A" w:rsidR="005A2151" w:rsidRPr="002060DE" w:rsidRDefault="005A2151" w:rsidP="005A2151">
            <w:pPr>
              <w:rPr>
                <w:b/>
              </w:rPr>
            </w:pPr>
            <w:r w:rsidRPr="002060DE">
              <w:rPr>
                <w:b/>
              </w:rPr>
              <w:t>Determinar ferramental, máquinas e equipamentos, de acordo com operações e características do material a ser utilizado no processo de fabricação.</w:t>
            </w:r>
          </w:p>
        </w:tc>
        <w:tc>
          <w:tcPr>
            <w:tcW w:w="0" w:type="auto"/>
            <w:vAlign w:val="center"/>
          </w:tcPr>
          <w:p w14:paraId="7C84EB9E" w14:textId="5E46C587" w:rsidR="005A2151" w:rsidRPr="006E2712" w:rsidRDefault="005A2151" w:rsidP="005A2151">
            <w:pPr>
              <w:rPr>
                <w:b/>
              </w:rPr>
            </w:pPr>
            <w:r w:rsidRPr="006E2712">
              <w:rPr>
                <w:b/>
              </w:rPr>
              <w:t>Escolher ferramentas e equipamentos específicos com base nas operações de trefilação e corte, considerando as características do material (ex.: dureza, resistência, etc.).</w:t>
            </w:r>
          </w:p>
        </w:tc>
        <w:tc>
          <w:tcPr>
            <w:tcW w:w="0" w:type="auto"/>
            <w:vAlign w:val="center"/>
          </w:tcPr>
          <w:p w14:paraId="220378A9" w14:textId="7EBB430E" w:rsidR="005A2151" w:rsidRPr="005A2151" w:rsidRDefault="005A2151" w:rsidP="005A2151">
            <w:pPr>
              <w:spacing w:before="60" w:after="60" w:line="260" w:lineRule="exact"/>
              <w:ind w:left="142"/>
              <w:rPr>
                <w:rFonts w:ascii="Arial" w:hAnsi="Arial" w:cs="Arial"/>
                <w:sz w:val="20"/>
                <w:szCs w:val="20"/>
              </w:rPr>
            </w:pPr>
            <w:r w:rsidRPr="005A2151">
              <w:rPr>
                <w:rFonts w:ascii="Arial" w:hAnsi="Arial" w:cs="Arial"/>
                <w:sz w:val="20"/>
                <w:szCs w:val="20"/>
              </w:rPr>
              <w:t>S</w:t>
            </w:r>
          </w:p>
        </w:tc>
        <w:tc>
          <w:tcPr>
            <w:tcW w:w="0" w:type="auto"/>
            <w:vAlign w:val="center"/>
          </w:tcPr>
          <w:p w14:paraId="7A38ACE1" w14:textId="4536939D"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6B4D2A7F" w14:textId="2B762006"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0A644699" w14:textId="2E7596CB"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3F503D2" w14:textId="16AF0B42"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29A05786" w14:textId="0DF51EAD"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074A670E" w14:textId="030029E1"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C60407A" w14:textId="6F7E1C8C"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23967199" w14:textId="0A67C1D7"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5D90B5EC" w14:textId="6BE20FED"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13A0198B" w14:textId="75212D59"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0000B82D" w14:textId="6171B27B"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36A63F2F" w14:textId="5F9CB9A5"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22D2C7B1" w14:textId="5C6D2DFC"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tcPr>
          <w:p w14:paraId="0B439BDC" w14:textId="77777777" w:rsidR="005A2151" w:rsidRPr="0053186D" w:rsidRDefault="005A2151" w:rsidP="005A2151">
            <w:pPr>
              <w:spacing w:before="60" w:after="60" w:line="260" w:lineRule="exact"/>
              <w:ind w:left="142"/>
              <w:rPr>
                <w:rFonts w:ascii="Arial" w:hAnsi="Arial" w:cs="Arial"/>
                <w:sz w:val="18"/>
                <w:szCs w:val="18"/>
              </w:rPr>
            </w:pPr>
          </w:p>
        </w:tc>
        <w:tc>
          <w:tcPr>
            <w:tcW w:w="0" w:type="auto"/>
          </w:tcPr>
          <w:p w14:paraId="3BBEF022" w14:textId="77777777" w:rsidR="005A2151" w:rsidRPr="0053186D" w:rsidRDefault="005A2151" w:rsidP="005A2151">
            <w:pPr>
              <w:spacing w:before="60" w:after="60" w:line="260" w:lineRule="exact"/>
              <w:ind w:left="142"/>
              <w:rPr>
                <w:rFonts w:ascii="Arial" w:hAnsi="Arial" w:cs="Arial"/>
                <w:sz w:val="18"/>
                <w:szCs w:val="18"/>
              </w:rPr>
            </w:pPr>
          </w:p>
        </w:tc>
      </w:tr>
      <w:tr w:rsidR="005A2151" w:rsidRPr="0090220C" w14:paraId="261D6C08" w14:textId="0A9BE480" w:rsidTr="00A93B64">
        <w:trPr>
          <w:trHeight w:val="1271"/>
        </w:trPr>
        <w:tc>
          <w:tcPr>
            <w:tcW w:w="0" w:type="auto"/>
            <w:vMerge/>
          </w:tcPr>
          <w:p w14:paraId="0A0FC9F1" w14:textId="77777777" w:rsidR="005A2151" w:rsidRPr="0053186D" w:rsidRDefault="005A2151" w:rsidP="005A2151">
            <w:pPr>
              <w:ind w:left="1080"/>
              <w:rPr>
                <w:rFonts w:ascii="Arial" w:hAnsi="Arial" w:cs="Arial"/>
                <w:sz w:val="18"/>
                <w:szCs w:val="18"/>
              </w:rPr>
            </w:pPr>
          </w:p>
        </w:tc>
        <w:tc>
          <w:tcPr>
            <w:tcW w:w="0" w:type="auto"/>
            <w:vAlign w:val="center"/>
          </w:tcPr>
          <w:p w14:paraId="1AC2E3D1" w14:textId="36463C7F" w:rsidR="005A2151" w:rsidRPr="006E2712" w:rsidRDefault="005A2151" w:rsidP="005A2151">
            <w:pPr>
              <w:rPr>
                <w:b/>
              </w:rPr>
            </w:pPr>
            <w:r w:rsidRPr="006E2712">
              <w:rPr>
                <w:b/>
              </w:rPr>
              <w:t>Verificar a compatibilidade entre ferramentas, máquinas e materiais para garantir eficiência no processo de fabricação.</w:t>
            </w:r>
          </w:p>
        </w:tc>
        <w:tc>
          <w:tcPr>
            <w:tcW w:w="0" w:type="auto"/>
            <w:vAlign w:val="center"/>
          </w:tcPr>
          <w:p w14:paraId="45A6DF40" w14:textId="27793791"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2DCF870C" w14:textId="70557B22"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0D7CA750" w14:textId="1A61AFCE"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022B5446" w14:textId="30A22D68"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534CBB59" w14:textId="58B4B1C4"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1BC2ED5" w14:textId="271494E1"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6B5D88A1" w14:textId="5BA04C0F"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7E4F6DDD" w14:textId="2F92D0DD"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836AE59" w14:textId="2E6379F7"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74CB57EF" w14:textId="394ABDBD"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37F9503B" w14:textId="035DE0AB"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7287AA31" w14:textId="4380ADE7"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599913EF" w14:textId="3A9C5015"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609E94A9" w14:textId="19B91551" w:rsidR="005A2151" w:rsidRPr="0053186D" w:rsidRDefault="005A2151" w:rsidP="005A2151">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tcPr>
          <w:p w14:paraId="3EB9F342" w14:textId="77777777" w:rsidR="005A2151" w:rsidRPr="0053186D" w:rsidRDefault="005A2151" w:rsidP="005A2151">
            <w:pPr>
              <w:spacing w:before="60" w:after="60" w:line="260" w:lineRule="exact"/>
              <w:ind w:left="142"/>
              <w:rPr>
                <w:rFonts w:ascii="Arial" w:hAnsi="Arial" w:cs="Arial"/>
                <w:sz w:val="18"/>
                <w:szCs w:val="18"/>
              </w:rPr>
            </w:pPr>
          </w:p>
        </w:tc>
        <w:tc>
          <w:tcPr>
            <w:tcW w:w="0" w:type="auto"/>
          </w:tcPr>
          <w:p w14:paraId="7EB5F8F9" w14:textId="77777777" w:rsidR="005A2151" w:rsidRPr="0053186D" w:rsidRDefault="005A2151" w:rsidP="005A2151">
            <w:pPr>
              <w:spacing w:before="60" w:after="60" w:line="260" w:lineRule="exact"/>
              <w:ind w:left="142"/>
              <w:rPr>
                <w:rFonts w:ascii="Arial" w:hAnsi="Arial" w:cs="Arial"/>
                <w:sz w:val="18"/>
                <w:szCs w:val="18"/>
              </w:rPr>
            </w:pPr>
          </w:p>
        </w:tc>
      </w:tr>
      <w:tr w:rsidR="00057201" w:rsidRPr="0090220C" w14:paraId="7E126837" w14:textId="3948C519" w:rsidTr="00A165C2">
        <w:trPr>
          <w:trHeight w:val="1093"/>
        </w:trPr>
        <w:tc>
          <w:tcPr>
            <w:tcW w:w="0" w:type="auto"/>
            <w:vMerge/>
          </w:tcPr>
          <w:p w14:paraId="51C6473F" w14:textId="77777777" w:rsidR="00C52B86" w:rsidRPr="00314C4A" w:rsidRDefault="00C52B86" w:rsidP="000E03E0">
            <w:pPr>
              <w:ind w:left="1080"/>
              <w:rPr>
                <w:rFonts w:ascii="Arial" w:hAnsi="Arial" w:cs="Arial"/>
                <w:sz w:val="18"/>
                <w:szCs w:val="18"/>
              </w:rPr>
            </w:pPr>
          </w:p>
        </w:tc>
        <w:tc>
          <w:tcPr>
            <w:tcW w:w="0" w:type="auto"/>
            <w:vAlign w:val="center"/>
          </w:tcPr>
          <w:p w14:paraId="3EA81BA5" w14:textId="0D479E77" w:rsidR="00C52B86" w:rsidRPr="009B1693" w:rsidRDefault="00C52B86" w:rsidP="00F370F5">
            <w:r>
              <w:t>Sugerir atualizações ou substituições de ferramental para melhorar a precisão dimensional e o acabamento superficial das peças.</w:t>
            </w:r>
          </w:p>
        </w:tc>
        <w:tc>
          <w:tcPr>
            <w:tcW w:w="0" w:type="auto"/>
          </w:tcPr>
          <w:p w14:paraId="7F589B46"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0549B841"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782E57C6"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24EA2FAE"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4733FDA7"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3096C889"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2397F395"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17685D5E"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19D2A882"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41973009"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601A9492"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76C293EE"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21B20B12"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465F83E3"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95366D7"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6F9D3BF7" w14:textId="77777777" w:rsidR="00C52B86" w:rsidRPr="0053186D" w:rsidRDefault="00C52B86" w:rsidP="000E03E0">
            <w:pPr>
              <w:spacing w:before="60" w:after="60" w:line="260" w:lineRule="exact"/>
              <w:ind w:left="142"/>
              <w:rPr>
                <w:rFonts w:ascii="Arial" w:hAnsi="Arial" w:cs="Arial"/>
                <w:sz w:val="18"/>
                <w:szCs w:val="18"/>
              </w:rPr>
            </w:pPr>
          </w:p>
        </w:tc>
      </w:tr>
      <w:tr w:rsidR="00057201" w:rsidRPr="0090220C" w14:paraId="399E1C75" w14:textId="1189C061" w:rsidTr="00057201">
        <w:trPr>
          <w:trHeight w:val="614"/>
        </w:trPr>
        <w:tc>
          <w:tcPr>
            <w:tcW w:w="0" w:type="auto"/>
            <w:vMerge/>
          </w:tcPr>
          <w:p w14:paraId="2334FEFE" w14:textId="77777777" w:rsidR="00C52B86" w:rsidRDefault="00C52B86" w:rsidP="000E03E0">
            <w:pPr>
              <w:ind w:left="1080"/>
              <w:rPr>
                <w:rFonts w:ascii="Arial" w:hAnsi="Arial" w:cs="Arial"/>
                <w:sz w:val="18"/>
                <w:szCs w:val="18"/>
              </w:rPr>
            </w:pPr>
          </w:p>
        </w:tc>
        <w:tc>
          <w:tcPr>
            <w:tcW w:w="0" w:type="auto"/>
            <w:vAlign w:val="center"/>
          </w:tcPr>
          <w:p w14:paraId="717068F1" w14:textId="0C8EC083" w:rsidR="00C52B86" w:rsidRPr="009B1693" w:rsidRDefault="00C52B86" w:rsidP="009B1693">
            <w:r>
              <w:t>Investigar novas tecnologias de ferramentas que possam otimizar o processo de conformação mecânica.</w:t>
            </w:r>
          </w:p>
        </w:tc>
        <w:tc>
          <w:tcPr>
            <w:tcW w:w="0" w:type="auto"/>
          </w:tcPr>
          <w:p w14:paraId="6936F2DD"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7C1006E9"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0DE62344"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0E39CAD"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46FE82CC"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2CEC9FCE"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0CBB778F"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0EE654A3"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3549A0B8"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64A792D3"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0BB89CA5"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445E2050"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6A0A63A5"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2B9D8ED4"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67D2558"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1A0E8201" w14:textId="77777777" w:rsidR="00C52B86" w:rsidRPr="0053186D" w:rsidRDefault="00C52B86" w:rsidP="000E03E0">
            <w:pPr>
              <w:spacing w:before="60" w:after="60" w:line="260" w:lineRule="exact"/>
              <w:ind w:left="142"/>
              <w:rPr>
                <w:rFonts w:ascii="Arial" w:hAnsi="Arial" w:cs="Arial"/>
                <w:sz w:val="18"/>
                <w:szCs w:val="18"/>
              </w:rPr>
            </w:pPr>
          </w:p>
        </w:tc>
      </w:tr>
      <w:tr w:rsidR="00057201" w:rsidRPr="0090220C" w14:paraId="105FB7AC" w14:textId="39CDE845" w:rsidTr="00A165C2">
        <w:trPr>
          <w:trHeight w:val="1190"/>
        </w:trPr>
        <w:tc>
          <w:tcPr>
            <w:tcW w:w="0" w:type="auto"/>
            <w:vMerge w:val="restart"/>
            <w:vAlign w:val="center"/>
          </w:tcPr>
          <w:p w14:paraId="01B681E9" w14:textId="6DF5A88C" w:rsidR="00C52B86" w:rsidRPr="009B1693" w:rsidRDefault="00C52B86" w:rsidP="002060DE">
            <w:pPr>
              <w:rPr>
                <w:b/>
              </w:rPr>
            </w:pPr>
            <w:r w:rsidRPr="009B1693">
              <w:rPr>
                <w:b/>
              </w:rPr>
              <w:t xml:space="preserve">Realizar set </w:t>
            </w:r>
            <w:proofErr w:type="spellStart"/>
            <w:r w:rsidRPr="009B1693">
              <w:rPr>
                <w:b/>
              </w:rPr>
              <w:t>up</w:t>
            </w:r>
            <w:proofErr w:type="spellEnd"/>
            <w:r w:rsidRPr="009B1693">
              <w:rPr>
                <w:b/>
              </w:rPr>
              <w:t xml:space="preserve"> de máquinas em função do processo.</w:t>
            </w:r>
          </w:p>
        </w:tc>
        <w:tc>
          <w:tcPr>
            <w:tcW w:w="0" w:type="auto"/>
            <w:vAlign w:val="center"/>
          </w:tcPr>
          <w:p w14:paraId="51A26D1C" w14:textId="55489E57" w:rsidR="00C52B86" w:rsidRPr="006E2712" w:rsidRDefault="00C52B86" w:rsidP="00BC153D">
            <w:pPr>
              <w:rPr>
                <w:b/>
              </w:rPr>
            </w:pPr>
            <w:r w:rsidRPr="006E2712">
              <w:rPr>
                <w:b/>
              </w:rPr>
              <w:t xml:space="preserve">Realizar o set </w:t>
            </w:r>
            <w:proofErr w:type="spellStart"/>
            <w:r w:rsidRPr="006E2712">
              <w:rPr>
                <w:b/>
              </w:rPr>
              <w:t>up</w:t>
            </w:r>
            <w:proofErr w:type="spellEnd"/>
            <w:r w:rsidRPr="006E2712">
              <w:rPr>
                <w:b/>
              </w:rPr>
              <w:t xml:space="preserve"> inicial das máquinas de trefilação e corte de acordo com os parâmetros de processo definidos.</w:t>
            </w:r>
          </w:p>
        </w:tc>
        <w:tc>
          <w:tcPr>
            <w:tcW w:w="0" w:type="auto"/>
          </w:tcPr>
          <w:p w14:paraId="4CFED8AA"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67CABD95"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67D7F670"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63160372"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E8F27AB"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34F1C39B"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39E9EE25"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E61DD4D"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6B73C755"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3B30B74"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16CB397C"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0D690372"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10B5E523"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2D243673"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61499F3C"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606EA93F" w14:textId="77777777" w:rsidR="00C52B86" w:rsidRPr="0053186D" w:rsidRDefault="00C52B86" w:rsidP="000E03E0">
            <w:pPr>
              <w:spacing w:before="60" w:after="60" w:line="260" w:lineRule="exact"/>
              <w:ind w:left="142"/>
              <w:rPr>
                <w:rFonts w:ascii="Arial" w:hAnsi="Arial" w:cs="Arial"/>
                <w:sz w:val="18"/>
                <w:szCs w:val="18"/>
              </w:rPr>
            </w:pPr>
          </w:p>
        </w:tc>
      </w:tr>
      <w:tr w:rsidR="00057201" w:rsidRPr="0090220C" w14:paraId="4066E204" w14:textId="61C9384C" w:rsidTr="00A165C2">
        <w:trPr>
          <w:trHeight w:val="907"/>
        </w:trPr>
        <w:tc>
          <w:tcPr>
            <w:tcW w:w="0" w:type="auto"/>
            <w:vMerge/>
          </w:tcPr>
          <w:p w14:paraId="4315F689" w14:textId="77777777" w:rsidR="00C52B86" w:rsidRPr="000A2F53" w:rsidRDefault="00C52B86" w:rsidP="000E03E0">
            <w:pPr>
              <w:ind w:left="1080"/>
              <w:rPr>
                <w:b/>
                <w:bCs/>
                <w:sz w:val="18"/>
                <w:szCs w:val="18"/>
              </w:rPr>
            </w:pPr>
          </w:p>
        </w:tc>
        <w:tc>
          <w:tcPr>
            <w:tcW w:w="0" w:type="auto"/>
            <w:vAlign w:val="center"/>
          </w:tcPr>
          <w:p w14:paraId="3C9FB053" w14:textId="3775DC8A" w:rsidR="00C52B86" w:rsidRPr="00116344" w:rsidRDefault="00C52B86" w:rsidP="00BC153D">
            <w:pPr>
              <w:rPr>
                <w:b/>
              </w:rPr>
            </w:pPr>
            <w:r>
              <w:t>Propor métodos para reduzir o tempo de preparação das máquinas entre diferentes lotes de produção.</w:t>
            </w:r>
          </w:p>
        </w:tc>
        <w:tc>
          <w:tcPr>
            <w:tcW w:w="0" w:type="auto"/>
          </w:tcPr>
          <w:p w14:paraId="00FFC8AB"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6FC1F048"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7E2BE1C8"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7481A320"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2C5BEB00"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D5339E3"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CE09FF7"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3065B327"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4896B2A3"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84FFE64"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0FDF20BE"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7DF7C767"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25A9A4F8"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782A7CF5"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1108AC0E"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14BD620A" w14:textId="77777777" w:rsidR="00C52B86" w:rsidRPr="0053186D" w:rsidRDefault="00C52B86" w:rsidP="000E03E0">
            <w:pPr>
              <w:spacing w:before="60" w:after="60" w:line="260" w:lineRule="exact"/>
              <w:ind w:left="142"/>
              <w:rPr>
                <w:rFonts w:ascii="Arial" w:hAnsi="Arial" w:cs="Arial"/>
                <w:sz w:val="18"/>
                <w:szCs w:val="18"/>
              </w:rPr>
            </w:pPr>
          </w:p>
        </w:tc>
      </w:tr>
      <w:tr w:rsidR="00057201" w:rsidRPr="0090220C" w14:paraId="32936680" w14:textId="2047A6AA" w:rsidTr="00057201">
        <w:trPr>
          <w:trHeight w:val="1073"/>
        </w:trPr>
        <w:tc>
          <w:tcPr>
            <w:tcW w:w="0" w:type="auto"/>
            <w:vMerge w:val="restart"/>
            <w:vAlign w:val="center"/>
          </w:tcPr>
          <w:p w14:paraId="13B78892" w14:textId="6A0032F2" w:rsidR="00C52B86" w:rsidRPr="002060DE" w:rsidRDefault="00C52B86" w:rsidP="004806F0">
            <w:pPr>
              <w:rPr>
                <w:b/>
              </w:rPr>
            </w:pPr>
            <w:r w:rsidRPr="002060DE">
              <w:rPr>
                <w:b/>
              </w:rPr>
              <w:t>Realizar operações em processos de fabricação mecânica, conforme normas.</w:t>
            </w:r>
          </w:p>
        </w:tc>
        <w:tc>
          <w:tcPr>
            <w:tcW w:w="0" w:type="auto"/>
            <w:vAlign w:val="center"/>
          </w:tcPr>
          <w:p w14:paraId="02FF0C54" w14:textId="1EFEB6D0" w:rsidR="00C52B86" w:rsidRPr="00C112E0" w:rsidRDefault="00C52B86" w:rsidP="002060DE">
            <w:pPr>
              <w:rPr>
                <w:b/>
              </w:rPr>
            </w:pPr>
            <w:r w:rsidRPr="00C112E0">
              <w:rPr>
                <w:b/>
              </w:rPr>
              <w:t>Garantir que todas as operações de trefilação e corte sejam realizadas de acordo com normas de qualidade e segurança estabelecidas.</w:t>
            </w:r>
          </w:p>
        </w:tc>
        <w:tc>
          <w:tcPr>
            <w:tcW w:w="0" w:type="auto"/>
          </w:tcPr>
          <w:p w14:paraId="4EFB8B72"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23217BF8"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69D8D9E"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754ECCE6"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6B177FF9"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7F956D5D"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22917702"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418F42B2"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2FFE7EA2"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14CC9C4"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09E557E5"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3E69B10D"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77BA16C9"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39091FC5"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2E14A10F"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687383C7" w14:textId="77777777" w:rsidR="00C52B86" w:rsidRPr="0053186D" w:rsidRDefault="00C52B86" w:rsidP="000E03E0">
            <w:pPr>
              <w:spacing w:before="60" w:after="60" w:line="260" w:lineRule="exact"/>
              <w:ind w:left="142"/>
              <w:rPr>
                <w:rFonts w:ascii="Arial" w:hAnsi="Arial" w:cs="Arial"/>
                <w:sz w:val="18"/>
                <w:szCs w:val="18"/>
              </w:rPr>
            </w:pPr>
          </w:p>
        </w:tc>
      </w:tr>
      <w:tr w:rsidR="00057201" w:rsidRPr="0090220C" w14:paraId="0B1813AE" w14:textId="3FB5A1D1" w:rsidTr="00057201">
        <w:trPr>
          <w:trHeight w:val="988"/>
        </w:trPr>
        <w:tc>
          <w:tcPr>
            <w:tcW w:w="0" w:type="auto"/>
            <w:vMerge/>
          </w:tcPr>
          <w:p w14:paraId="5BD003FB" w14:textId="77777777" w:rsidR="00C52B86" w:rsidRPr="002060DE" w:rsidRDefault="00C52B86" w:rsidP="002060DE"/>
        </w:tc>
        <w:tc>
          <w:tcPr>
            <w:tcW w:w="0" w:type="auto"/>
            <w:vAlign w:val="center"/>
          </w:tcPr>
          <w:p w14:paraId="563598F6" w14:textId="4246F42A" w:rsidR="00C52B86" w:rsidRPr="00C112E0" w:rsidRDefault="00C52B86" w:rsidP="002060DE">
            <w:pPr>
              <w:rPr>
                <w:b/>
              </w:rPr>
            </w:pPr>
            <w:r w:rsidRPr="00C112E0">
              <w:rPr>
                <w:b/>
              </w:rPr>
              <w:t>Realizar inspeções regulares para assegurar que as peças atendam às especificações dimensionais e de acabamento.</w:t>
            </w:r>
          </w:p>
        </w:tc>
        <w:tc>
          <w:tcPr>
            <w:tcW w:w="0" w:type="auto"/>
          </w:tcPr>
          <w:p w14:paraId="085DE1A0"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14A56F53"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29AC7F79"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9A300E6"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D665D61"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3B194CAC"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549F34AE"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7AB4DB03"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07430033"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306B4C9E"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1F6703B2"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4E058347"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448A1CCD"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017FAE6E"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1A537027" w14:textId="77777777" w:rsidR="00C52B86" w:rsidRPr="0053186D" w:rsidRDefault="00C52B86" w:rsidP="000E03E0">
            <w:pPr>
              <w:spacing w:before="60" w:after="60" w:line="260" w:lineRule="exact"/>
              <w:ind w:left="142"/>
              <w:rPr>
                <w:rFonts w:ascii="Arial" w:hAnsi="Arial" w:cs="Arial"/>
                <w:sz w:val="18"/>
                <w:szCs w:val="18"/>
              </w:rPr>
            </w:pPr>
          </w:p>
        </w:tc>
        <w:tc>
          <w:tcPr>
            <w:tcW w:w="0" w:type="auto"/>
          </w:tcPr>
          <w:p w14:paraId="0E0258DF" w14:textId="77777777" w:rsidR="00C52B86" w:rsidRPr="0053186D" w:rsidRDefault="00C52B86" w:rsidP="000E03E0">
            <w:pPr>
              <w:spacing w:before="60" w:after="60" w:line="260" w:lineRule="exact"/>
              <w:ind w:left="142"/>
              <w:rPr>
                <w:rFonts w:ascii="Arial" w:hAnsi="Arial" w:cs="Arial"/>
                <w:sz w:val="18"/>
                <w:szCs w:val="18"/>
              </w:rPr>
            </w:pPr>
          </w:p>
        </w:tc>
      </w:tr>
      <w:tr w:rsidR="00057201" w:rsidRPr="0090220C" w14:paraId="0D9B65CF" w14:textId="42D152BE" w:rsidTr="00057201">
        <w:trPr>
          <w:trHeight w:val="1116"/>
        </w:trPr>
        <w:tc>
          <w:tcPr>
            <w:tcW w:w="0" w:type="auto"/>
            <w:vMerge/>
          </w:tcPr>
          <w:p w14:paraId="35B7BFEF" w14:textId="77777777" w:rsidR="00C52B86" w:rsidRPr="002060DE" w:rsidRDefault="00C52B86" w:rsidP="002060DE"/>
        </w:tc>
        <w:tc>
          <w:tcPr>
            <w:tcW w:w="0" w:type="auto"/>
            <w:vAlign w:val="center"/>
          </w:tcPr>
          <w:p w14:paraId="654AFB1E" w14:textId="55C79365" w:rsidR="00C52B86" w:rsidRPr="002060DE" w:rsidRDefault="00C52B86" w:rsidP="002060DE">
            <w:r>
              <w:t>Reconhecer e corrigir desvios no processo de fabricação, ajustando operações conforme necessário para manter a qualidade.</w:t>
            </w:r>
          </w:p>
        </w:tc>
        <w:tc>
          <w:tcPr>
            <w:tcW w:w="0" w:type="auto"/>
          </w:tcPr>
          <w:p w14:paraId="2D99F97A"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70490CB"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55337C8F"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33E585C"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9D0962A"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521DB3C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5887CB10"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6C860DDC"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6DCEA416"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B79C0E0"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8E925F7"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36277B5"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39721B7"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7F51D7C"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178D3C6"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3610F7A" w14:textId="77777777" w:rsidR="00C52B86" w:rsidRPr="0053186D" w:rsidRDefault="00C52B86" w:rsidP="002060DE">
            <w:pPr>
              <w:spacing w:before="60" w:after="60" w:line="260" w:lineRule="exact"/>
              <w:ind w:left="142"/>
              <w:rPr>
                <w:rFonts w:ascii="Arial" w:hAnsi="Arial" w:cs="Arial"/>
                <w:sz w:val="18"/>
                <w:szCs w:val="18"/>
              </w:rPr>
            </w:pPr>
          </w:p>
        </w:tc>
      </w:tr>
      <w:tr w:rsidR="00057201" w:rsidRPr="0090220C" w14:paraId="70CE101B" w14:textId="4637FEE0" w:rsidTr="00057201">
        <w:trPr>
          <w:trHeight w:val="1484"/>
        </w:trPr>
        <w:tc>
          <w:tcPr>
            <w:tcW w:w="0" w:type="auto"/>
            <w:vMerge/>
          </w:tcPr>
          <w:p w14:paraId="1D9D74CE" w14:textId="77777777" w:rsidR="00C52B86" w:rsidRPr="002060DE" w:rsidRDefault="00C52B86" w:rsidP="002060DE"/>
        </w:tc>
        <w:tc>
          <w:tcPr>
            <w:tcW w:w="0" w:type="auto"/>
            <w:vAlign w:val="center"/>
          </w:tcPr>
          <w:p w14:paraId="3C96C051" w14:textId="638DCC1D" w:rsidR="00C52B86" w:rsidRPr="002060DE" w:rsidRDefault="00C52B86" w:rsidP="002060DE">
            <w:r>
              <w:t>Sugerir ajustes operacionais para melhorar a eficiência e a qualidade das peças ao longo do tempo.</w:t>
            </w:r>
          </w:p>
        </w:tc>
        <w:tc>
          <w:tcPr>
            <w:tcW w:w="0" w:type="auto"/>
          </w:tcPr>
          <w:p w14:paraId="442AFA0D"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FC7AE72"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6A7C3091"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9600CC2"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4D63F66"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A4B0C7D"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4C2AE87B"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525A50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039D2EB"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55D4A21"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56F195C6"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D0BB934"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5CCC56D"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6BBEAFA7"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D657755"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89FAD75" w14:textId="77777777" w:rsidR="00C52B86" w:rsidRPr="0053186D" w:rsidRDefault="00C52B86" w:rsidP="002060DE">
            <w:pPr>
              <w:spacing w:before="60" w:after="60" w:line="260" w:lineRule="exact"/>
              <w:ind w:left="142"/>
              <w:rPr>
                <w:rFonts w:ascii="Arial" w:hAnsi="Arial" w:cs="Arial"/>
                <w:sz w:val="18"/>
                <w:szCs w:val="18"/>
              </w:rPr>
            </w:pPr>
          </w:p>
        </w:tc>
      </w:tr>
      <w:tr w:rsidR="00793399" w:rsidRPr="0090220C" w14:paraId="7F0E6268" w14:textId="5944DD2B" w:rsidTr="00C6689A">
        <w:trPr>
          <w:trHeight w:val="980"/>
        </w:trPr>
        <w:tc>
          <w:tcPr>
            <w:tcW w:w="0" w:type="auto"/>
            <w:vMerge w:val="restart"/>
            <w:vAlign w:val="center"/>
          </w:tcPr>
          <w:p w14:paraId="2C4CDB43" w14:textId="4EB14821" w:rsidR="00793399" w:rsidRPr="00AF6C9A" w:rsidRDefault="00793399" w:rsidP="00793399">
            <w:pPr>
              <w:rPr>
                <w:b/>
              </w:rPr>
            </w:pPr>
            <w:r w:rsidRPr="00AF6C9A">
              <w:rPr>
                <w:b/>
              </w:rPr>
              <w:t>Analisar parâmetros do processo de fabricação.</w:t>
            </w:r>
          </w:p>
        </w:tc>
        <w:tc>
          <w:tcPr>
            <w:tcW w:w="0" w:type="auto"/>
            <w:vAlign w:val="center"/>
          </w:tcPr>
          <w:p w14:paraId="1B847222" w14:textId="555F504B" w:rsidR="00793399" w:rsidRPr="00B6341D" w:rsidRDefault="00793399" w:rsidP="00793399">
            <w:pPr>
              <w:rPr>
                <w:b/>
              </w:rPr>
            </w:pPr>
            <w:r w:rsidRPr="00B6341D">
              <w:rPr>
                <w:b/>
              </w:rPr>
              <w:t>Registrar e analisar dados de parâmetros como velocidade de corte, pressão de trefilação, temperatura, entre outros.</w:t>
            </w:r>
          </w:p>
        </w:tc>
        <w:tc>
          <w:tcPr>
            <w:tcW w:w="0" w:type="auto"/>
            <w:vAlign w:val="center"/>
          </w:tcPr>
          <w:p w14:paraId="07542787" w14:textId="2EDEBF70"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27D08A9" w14:textId="32630946"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51C21216" w14:textId="1C679740"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1D3CB5E7" w14:textId="4D223D67"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3D1B2593" w14:textId="359A7960"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557D5D41" w14:textId="022F335E"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56F732F" w14:textId="67D2484E"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5FA2B37B" w14:textId="092CCA28"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7FCC549D" w14:textId="165427A4"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5CD7108E" w14:textId="35818084"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1A30BCD" w14:textId="442C1BCC"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270886C0" w14:textId="6B3344C3"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0D262DF9" w14:textId="28E1DD02"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0CBE621B" w14:textId="7BE86C6A" w:rsidR="00793399" w:rsidRPr="0053186D" w:rsidRDefault="00793399" w:rsidP="00793399">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tcPr>
          <w:p w14:paraId="7EC66592" w14:textId="77777777" w:rsidR="00793399" w:rsidRPr="0053186D" w:rsidRDefault="00793399" w:rsidP="00793399">
            <w:pPr>
              <w:spacing w:before="60" w:after="60" w:line="260" w:lineRule="exact"/>
              <w:ind w:left="142"/>
              <w:rPr>
                <w:rFonts w:ascii="Arial" w:hAnsi="Arial" w:cs="Arial"/>
                <w:sz w:val="18"/>
                <w:szCs w:val="18"/>
              </w:rPr>
            </w:pPr>
          </w:p>
        </w:tc>
        <w:tc>
          <w:tcPr>
            <w:tcW w:w="0" w:type="auto"/>
          </w:tcPr>
          <w:p w14:paraId="1C3381FC" w14:textId="77777777" w:rsidR="00793399" w:rsidRPr="0053186D" w:rsidRDefault="00793399" w:rsidP="00793399">
            <w:pPr>
              <w:spacing w:before="60" w:after="60" w:line="260" w:lineRule="exact"/>
              <w:ind w:left="142"/>
              <w:rPr>
                <w:rFonts w:ascii="Arial" w:hAnsi="Arial" w:cs="Arial"/>
                <w:sz w:val="18"/>
                <w:szCs w:val="18"/>
              </w:rPr>
            </w:pPr>
          </w:p>
        </w:tc>
      </w:tr>
      <w:tr w:rsidR="00057201" w:rsidRPr="0090220C" w14:paraId="25F32C9A" w14:textId="21EA289B" w:rsidTr="00057201">
        <w:trPr>
          <w:trHeight w:val="1136"/>
        </w:trPr>
        <w:tc>
          <w:tcPr>
            <w:tcW w:w="0" w:type="auto"/>
            <w:vMerge/>
          </w:tcPr>
          <w:p w14:paraId="799765EE" w14:textId="77777777" w:rsidR="00C52B86" w:rsidRPr="00AF6C9A" w:rsidRDefault="00C52B86" w:rsidP="00AF6C9A"/>
        </w:tc>
        <w:tc>
          <w:tcPr>
            <w:tcW w:w="0" w:type="auto"/>
            <w:vAlign w:val="bottom"/>
          </w:tcPr>
          <w:p w14:paraId="402E5CA3" w14:textId="78451C74" w:rsidR="00C52B86" w:rsidRPr="00B6341D" w:rsidRDefault="00C52B86" w:rsidP="00AF6C9A">
            <w:pPr>
              <w:rPr>
                <w:b/>
              </w:rPr>
            </w:pPr>
            <w:r w:rsidRPr="00B6341D">
              <w:rPr>
                <w:b/>
              </w:rPr>
              <w:t>Interpretar dados para identificar padrões e tendências que impactam na qualidade e eficiência do processo.</w:t>
            </w:r>
          </w:p>
        </w:tc>
        <w:tc>
          <w:tcPr>
            <w:tcW w:w="0" w:type="auto"/>
          </w:tcPr>
          <w:p w14:paraId="435067E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EAFE88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D797A49"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8550F2B"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233DDDA"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4AD2F080"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9614587"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43B51C84"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613D0F1"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14370FD"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63525FAB"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6A2D0114"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5B8F53ED"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4938803"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4AD5978F"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F2412D3" w14:textId="77777777" w:rsidR="00C52B86" w:rsidRPr="0053186D" w:rsidRDefault="00C52B86" w:rsidP="002060DE">
            <w:pPr>
              <w:spacing w:before="60" w:after="60" w:line="260" w:lineRule="exact"/>
              <w:ind w:left="142"/>
              <w:rPr>
                <w:rFonts w:ascii="Arial" w:hAnsi="Arial" w:cs="Arial"/>
                <w:sz w:val="18"/>
                <w:szCs w:val="18"/>
              </w:rPr>
            </w:pPr>
          </w:p>
        </w:tc>
      </w:tr>
      <w:tr w:rsidR="00057201" w:rsidRPr="0090220C" w14:paraId="5B0215BF" w14:textId="294AFDB4" w:rsidTr="00057201">
        <w:trPr>
          <w:trHeight w:val="1136"/>
        </w:trPr>
        <w:tc>
          <w:tcPr>
            <w:tcW w:w="0" w:type="auto"/>
            <w:vMerge w:val="restart"/>
            <w:vAlign w:val="center"/>
          </w:tcPr>
          <w:p w14:paraId="165ECC89" w14:textId="6E09076A" w:rsidR="00C52B86" w:rsidRPr="00AF6C9A" w:rsidRDefault="00C52B86" w:rsidP="004806F0">
            <w:pPr>
              <w:rPr>
                <w:b/>
              </w:rPr>
            </w:pPr>
            <w:r w:rsidRPr="00AF6C9A">
              <w:rPr>
                <w:b/>
              </w:rPr>
              <w:t>Ajustar parâmetros do processo de fabricação.</w:t>
            </w:r>
          </w:p>
        </w:tc>
        <w:tc>
          <w:tcPr>
            <w:tcW w:w="0" w:type="auto"/>
            <w:vAlign w:val="bottom"/>
          </w:tcPr>
          <w:p w14:paraId="4DD96CD3" w14:textId="6D8197DF" w:rsidR="00C52B86" w:rsidRPr="00B6341D" w:rsidRDefault="00C52B86" w:rsidP="00AF6C9A">
            <w:pPr>
              <w:rPr>
                <w:b/>
              </w:rPr>
            </w:pPr>
            <w:r w:rsidRPr="00B6341D">
              <w:rPr>
                <w:b/>
              </w:rPr>
              <w:t>Capacidade de ajustar rapidamente os parâmetros de processo durante a produção para manter a qualidade e eficiência.</w:t>
            </w:r>
          </w:p>
        </w:tc>
        <w:tc>
          <w:tcPr>
            <w:tcW w:w="0" w:type="auto"/>
          </w:tcPr>
          <w:p w14:paraId="4D1BB0D9"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A5C623A"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5312C68"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4A814362"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5C02E9E1"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6D3506D"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3C150D2"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4A465F6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8C7E252"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74211B8"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CAEA6F2"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347695C"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5A1A0ED"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4A767E9"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54A17E1"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6830275" w14:textId="77777777" w:rsidR="00C52B86" w:rsidRPr="0053186D" w:rsidRDefault="00C52B86" w:rsidP="002060DE">
            <w:pPr>
              <w:spacing w:before="60" w:after="60" w:line="260" w:lineRule="exact"/>
              <w:ind w:left="142"/>
              <w:rPr>
                <w:rFonts w:ascii="Arial" w:hAnsi="Arial" w:cs="Arial"/>
                <w:sz w:val="18"/>
                <w:szCs w:val="18"/>
              </w:rPr>
            </w:pPr>
          </w:p>
        </w:tc>
      </w:tr>
      <w:tr w:rsidR="00057201" w:rsidRPr="0090220C" w14:paraId="0E63AC20" w14:textId="6C698209" w:rsidTr="00057201">
        <w:trPr>
          <w:trHeight w:val="1136"/>
        </w:trPr>
        <w:tc>
          <w:tcPr>
            <w:tcW w:w="0" w:type="auto"/>
            <w:vMerge/>
            <w:vAlign w:val="center"/>
          </w:tcPr>
          <w:p w14:paraId="404859AF" w14:textId="77777777" w:rsidR="00C52B86" w:rsidRPr="00AF6C9A" w:rsidRDefault="00C52B86" w:rsidP="004806F0">
            <w:pPr>
              <w:rPr>
                <w:b/>
              </w:rPr>
            </w:pPr>
          </w:p>
        </w:tc>
        <w:tc>
          <w:tcPr>
            <w:tcW w:w="0" w:type="auto"/>
            <w:vAlign w:val="bottom"/>
          </w:tcPr>
          <w:p w14:paraId="32A577D9" w14:textId="3608FCE8" w:rsidR="00C52B86" w:rsidRPr="00EB747F" w:rsidRDefault="00C52B86" w:rsidP="00AF6C9A">
            <w:pPr>
              <w:rPr>
                <w:b/>
              </w:rPr>
            </w:pPr>
            <w:r w:rsidRPr="00EB747F">
              <w:rPr>
                <w:b/>
              </w:rPr>
              <w:t>Registrar todas as modificações realizadas nos parâmetros, justificando-as com base em resultados de análise.</w:t>
            </w:r>
          </w:p>
        </w:tc>
        <w:tc>
          <w:tcPr>
            <w:tcW w:w="0" w:type="auto"/>
          </w:tcPr>
          <w:p w14:paraId="6D88FF93"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BC19F71"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E0E8167"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5D870D9B"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121CE33"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8F03AAB"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307782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09A502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6B02DBE3"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67BA71F3"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6B25310"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2297A35"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C422495"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0826676"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5A179E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4ECFA116" w14:textId="77777777" w:rsidR="00C52B86" w:rsidRPr="0053186D" w:rsidRDefault="00C52B86" w:rsidP="002060DE">
            <w:pPr>
              <w:spacing w:before="60" w:after="60" w:line="260" w:lineRule="exact"/>
              <w:ind w:left="142"/>
              <w:rPr>
                <w:rFonts w:ascii="Arial" w:hAnsi="Arial" w:cs="Arial"/>
                <w:sz w:val="18"/>
                <w:szCs w:val="18"/>
              </w:rPr>
            </w:pPr>
          </w:p>
        </w:tc>
      </w:tr>
      <w:tr w:rsidR="009B0CD6" w:rsidRPr="0090220C" w14:paraId="3F9C05B1" w14:textId="10CFAC8E" w:rsidTr="00E13A6D">
        <w:trPr>
          <w:trHeight w:val="1136"/>
        </w:trPr>
        <w:tc>
          <w:tcPr>
            <w:tcW w:w="0" w:type="auto"/>
            <w:vMerge w:val="restart"/>
            <w:vAlign w:val="center"/>
          </w:tcPr>
          <w:p w14:paraId="3382E131" w14:textId="365181BC" w:rsidR="009B0CD6" w:rsidRPr="00AF6C9A" w:rsidRDefault="009B0CD6" w:rsidP="009B0CD6">
            <w:pPr>
              <w:rPr>
                <w:b/>
              </w:rPr>
            </w:pPr>
            <w:r w:rsidRPr="00AF6C9A">
              <w:rPr>
                <w:b/>
              </w:rPr>
              <w:t>Verificar conformidade do produto com o desenho.</w:t>
            </w:r>
          </w:p>
        </w:tc>
        <w:tc>
          <w:tcPr>
            <w:tcW w:w="0" w:type="auto"/>
            <w:vAlign w:val="bottom"/>
          </w:tcPr>
          <w:p w14:paraId="3F05D10B" w14:textId="0C58E53D" w:rsidR="009B0CD6" w:rsidRPr="00EB747F" w:rsidRDefault="009B0CD6" w:rsidP="009B0CD6">
            <w:pPr>
              <w:rPr>
                <w:b/>
              </w:rPr>
            </w:pPr>
            <w:r w:rsidRPr="00EB747F">
              <w:rPr>
                <w:b/>
              </w:rPr>
              <w:t>Conduzir inspeções visuais e dimensionais para verificar se as peças fabricadas atendem às especificações do desenho técnico.</w:t>
            </w:r>
          </w:p>
        </w:tc>
        <w:tc>
          <w:tcPr>
            <w:tcW w:w="0" w:type="auto"/>
            <w:vAlign w:val="center"/>
          </w:tcPr>
          <w:p w14:paraId="4C629CD4" w14:textId="1AF22B34"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7E2744B5" w14:textId="5770217C"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383CFD6" w14:textId="03C189B6"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32C916CA" w14:textId="32CCC1AB"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677C1940" w14:textId="742E7996"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1EE18C3C" w14:textId="35FB5FBC"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DCDA76C" w14:textId="07948D09"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659CBAF7" w14:textId="68F34EA9"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8BD82AD" w14:textId="591D92AB"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294B04BC" w14:textId="5E908BD3"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3E016AA0" w14:textId="6A511875"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57645D28" w14:textId="4424358B"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056A9FD" w14:textId="3C26E4B2"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57C41C4F" w14:textId="3B205A47" w:rsidR="009B0CD6" w:rsidRPr="0053186D" w:rsidRDefault="009B0CD6" w:rsidP="009B0CD6">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tcPr>
          <w:p w14:paraId="197EF4E5" w14:textId="77777777" w:rsidR="009B0CD6" w:rsidRPr="0053186D" w:rsidRDefault="009B0CD6" w:rsidP="009B0CD6">
            <w:pPr>
              <w:spacing w:before="60" w:after="60" w:line="260" w:lineRule="exact"/>
              <w:ind w:left="142"/>
              <w:rPr>
                <w:rFonts w:ascii="Arial" w:hAnsi="Arial" w:cs="Arial"/>
                <w:sz w:val="18"/>
                <w:szCs w:val="18"/>
              </w:rPr>
            </w:pPr>
          </w:p>
        </w:tc>
        <w:tc>
          <w:tcPr>
            <w:tcW w:w="0" w:type="auto"/>
          </w:tcPr>
          <w:p w14:paraId="3685A1C6" w14:textId="77777777" w:rsidR="009B0CD6" w:rsidRPr="0053186D" w:rsidRDefault="009B0CD6" w:rsidP="009B0CD6">
            <w:pPr>
              <w:spacing w:before="60" w:after="60" w:line="260" w:lineRule="exact"/>
              <w:ind w:left="142"/>
              <w:rPr>
                <w:rFonts w:ascii="Arial" w:hAnsi="Arial" w:cs="Arial"/>
                <w:sz w:val="18"/>
                <w:szCs w:val="18"/>
              </w:rPr>
            </w:pPr>
          </w:p>
        </w:tc>
      </w:tr>
      <w:tr w:rsidR="00057201" w:rsidRPr="0090220C" w14:paraId="25400047" w14:textId="5AAAD2DF" w:rsidTr="00057201">
        <w:trPr>
          <w:trHeight w:val="1136"/>
        </w:trPr>
        <w:tc>
          <w:tcPr>
            <w:tcW w:w="0" w:type="auto"/>
            <w:vMerge/>
          </w:tcPr>
          <w:p w14:paraId="3755D6AA" w14:textId="77777777" w:rsidR="00C52B86" w:rsidRPr="00AF6C9A" w:rsidRDefault="00C52B86" w:rsidP="00AF6C9A">
            <w:pPr>
              <w:rPr>
                <w:b/>
              </w:rPr>
            </w:pPr>
          </w:p>
        </w:tc>
        <w:tc>
          <w:tcPr>
            <w:tcW w:w="0" w:type="auto"/>
            <w:vAlign w:val="bottom"/>
          </w:tcPr>
          <w:p w14:paraId="73190D40" w14:textId="78EF000B" w:rsidR="00C52B86" w:rsidRPr="00EB747F" w:rsidRDefault="00C52B86" w:rsidP="00EB747F">
            <w:pPr>
              <w:rPr>
                <w:b/>
              </w:rPr>
            </w:pPr>
            <w:r w:rsidRPr="00EB747F">
              <w:rPr>
                <w:b/>
              </w:rPr>
              <w:t>Registrar e relatar quaisquer desvios encontrados, propondo ações corretivas imediatas.</w:t>
            </w:r>
          </w:p>
        </w:tc>
        <w:tc>
          <w:tcPr>
            <w:tcW w:w="0" w:type="auto"/>
          </w:tcPr>
          <w:p w14:paraId="58B45558"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93AEFD5"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50F7036"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C507313"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55B873A"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535FA86A"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7CCDD87"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95B308D"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A626704"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C16DD78"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43B1657"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59D4E7F6"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57D3B8D5"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066B5D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F5BF478"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5BE6BF1" w14:textId="77777777" w:rsidR="00C52B86" w:rsidRPr="0053186D" w:rsidRDefault="00C52B86" w:rsidP="002060DE">
            <w:pPr>
              <w:spacing w:before="60" w:after="60" w:line="260" w:lineRule="exact"/>
              <w:ind w:left="142"/>
              <w:rPr>
                <w:rFonts w:ascii="Arial" w:hAnsi="Arial" w:cs="Arial"/>
                <w:sz w:val="18"/>
                <w:szCs w:val="18"/>
              </w:rPr>
            </w:pPr>
          </w:p>
        </w:tc>
      </w:tr>
      <w:tr w:rsidR="00057201" w:rsidRPr="0090220C" w14:paraId="5ECAC68F" w14:textId="56061E4E" w:rsidTr="00057201">
        <w:trPr>
          <w:trHeight w:val="1136"/>
        </w:trPr>
        <w:tc>
          <w:tcPr>
            <w:tcW w:w="0" w:type="auto"/>
            <w:vMerge/>
          </w:tcPr>
          <w:p w14:paraId="0F2E9702" w14:textId="77777777" w:rsidR="00C52B86" w:rsidRPr="00AF6C9A" w:rsidRDefault="00C52B86" w:rsidP="00AF6C9A">
            <w:pPr>
              <w:rPr>
                <w:b/>
              </w:rPr>
            </w:pPr>
          </w:p>
        </w:tc>
        <w:tc>
          <w:tcPr>
            <w:tcW w:w="0" w:type="auto"/>
            <w:vAlign w:val="bottom"/>
          </w:tcPr>
          <w:p w14:paraId="0963DD3B" w14:textId="4A6C4249" w:rsidR="00C52B86" w:rsidRPr="00AF6C9A" w:rsidRDefault="00C52B86" w:rsidP="00AF6C9A">
            <w:r>
              <w:t>Introduzir testes adicionais para validar a conformidade das peças em condições operacionais simuladas.</w:t>
            </w:r>
          </w:p>
        </w:tc>
        <w:tc>
          <w:tcPr>
            <w:tcW w:w="0" w:type="auto"/>
          </w:tcPr>
          <w:p w14:paraId="1F4A37C1"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D499916"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B82E71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7E922C5"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5E7B43D"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4FA4561"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0445D13"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49B37CA4"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5C17826"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6A2AF1BD"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C88D8BF"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8EFDF3D"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5542EC8"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9937FC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A9AD0D0"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40498046" w14:textId="77777777" w:rsidR="00C52B86" w:rsidRPr="0053186D" w:rsidRDefault="00C52B86" w:rsidP="002060DE">
            <w:pPr>
              <w:spacing w:before="60" w:after="60" w:line="260" w:lineRule="exact"/>
              <w:ind w:left="142"/>
              <w:rPr>
                <w:rFonts w:ascii="Arial" w:hAnsi="Arial" w:cs="Arial"/>
                <w:sz w:val="18"/>
                <w:szCs w:val="18"/>
              </w:rPr>
            </w:pPr>
          </w:p>
        </w:tc>
      </w:tr>
      <w:tr w:rsidR="00057201" w:rsidRPr="0090220C" w14:paraId="5266D477" w14:textId="07E6261A" w:rsidTr="00A165C2">
        <w:trPr>
          <w:trHeight w:val="623"/>
        </w:trPr>
        <w:tc>
          <w:tcPr>
            <w:tcW w:w="0" w:type="auto"/>
            <w:vMerge/>
          </w:tcPr>
          <w:p w14:paraId="33096733" w14:textId="77777777" w:rsidR="00C52B86" w:rsidRPr="00AF6C9A" w:rsidRDefault="00C52B86" w:rsidP="00AF6C9A">
            <w:pPr>
              <w:rPr>
                <w:b/>
              </w:rPr>
            </w:pPr>
          </w:p>
        </w:tc>
        <w:tc>
          <w:tcPr>
            <w:tcW w:w="0" w:type="auto"/>
            <w:vAlign w:val="bottom"/>
          </w:tcPr>
          <w:p w14:paraId="0AC8F150" w14:textId="074181E6" w:rsidR="00C52B86" w:rsidRPr="00AF6C9A" w:rsidRDefault="00C52B86" w:rsidP="00AF6C9A">
            <w:r>
              <w:t>Manter registros detalhados de todas as verificações de conformidade realizadas, facilitando a rastreabilidade e a auditoria.</w:t>
            </w:r>
          </w:p>
        </w:tc>
        <w:tc>
          <w:tcPr>
            <w:tcW w:w="0" w:type="auto"/>
          </w:tcPr>
          <w:p w14:paraId="3E280617"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07E6FE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D98D38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5AF8BD1C"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37BC2CD"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DECEDF8"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5571FF1C"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154C1F9"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BA2170A"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45AD392"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B73421B"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FBBFD3F"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9EF220B"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5F9D6C4"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CB0DDB7"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8369E62" w14:textId="77777777" w:rsidR="00C52B86" w:rsidRPr="0053186D" w:rsidRDefault="00C52B86" w:rsidP="002060DE">
            <w:pPr>
              <w:spacing w:before="60" w:after="60" w:line="260" w:lineRule="exact"/>
              <w:ind w:left="142"/>
              <w:rPr>
                <w:rFonts w:ascii="Arial" w:hAnsi="Arial" w:cs="Arial"/>
                <w:sz w:val="18"/>
                <w:szCs w:val="18"/>
              </w:rPr>
            </w:pPr>
          </w:p>
        </w:tc>
      </w:tr>
      <w:tr w:rsidR="000737B8" w:rsidRPr="0090220C" w14:paraId="167E648B" w14:textId="5EBFDAF3" w:rsidTr="00E964A0">
        <w:trPr>
          <w:trHeight w:val="1136"/>
        </w:trPr>
        <w:tc>
          <w:tcPr>
            <w:tcW w:w="0" w:type="auto"/>
            <w:vMerge w:val="restart"/>
            <w:vAlign w:val="center"/>
          </w:tcPr>
          <w:p w14:paraId="05CB4AB0" w14:textId="0EB5F607" w:rsidR="000737B8" w:rsidRPr="008E5872" w:rsidRDefault="000737B8" w:rsidP="000737B8">
            <w:pPr>
              <w:rPr>
                <w:b/>
              </w:rPr>
            </w:pPr>
            <w:r w:rsidRPr="008E5872">
              <w:rPr>
                <w:b/>
              </w:rPr>
              <w:lastRenderedPageBreak/>
              <w:t>Demonstrar consciência prevencionista em relação à saúde e segurança do trabalho e ao meio ambiente.</w:t>
            </w:r>
          </w:p>
        </w:tc>
        <w:tc>
          <w:tcPr>
            <w:tcW w:w="0" w:type="auto"/>
            <w:vAlign w:val="bottom"/>
          </w:tcPr>
          <w:p w14:paraId="62FCE501" w14:textId="01B15A08" w:rsidR="000737B8" w:rsidRPr="00EB747F" w:rsidRDefault="000737B8" w:rsidP="000737B8">
            <w:pPr>
              <w:rPr>
                <w:b/>
              </w:rPr>
            </w:pPr>
            <w:r w:rsidRPr="00EB747F">
              <w:rPr>
                <w:b/>
              </w:rPr>
              <w:t>Cumprir rigorosamente com todos os protocolos de segurança durante a análise e implementação de melhorias no processo.</w:t>
            </w:r>
          </w:p>
        </w:tc>
        <w:tc>
          <w:tcPr>
            <w:tcW w:w="0" w:type="auto"/>
            <w:vAlign w:val="center"/>
          </w:tcPr>
          <w:p w14:paraId="2579E90C" w14:textId="1C6031C1"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50EE3A44" w14:textId="3161682B"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5E3E126D" w14:textId="00E61629"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0E55C3A1" w14:textId="15ECE2E3"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0B3EBDC6" w14:textId="3BC8D697"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010316F2" w14:textId="22DD1FB5"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6E93F65D" w14:textId="1816316E"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3D5F2D52" w14:textId="26731829"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075A7896" w14:textId="2872B683"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34D0C525" w14:textId="53D07C5B"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827EE30" w14:textId="003F94D1"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3EE987CC" w14:textId="223CBCAA"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200B6737" w14:textId="0F1E9C14"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7083751B" w14:textId="245676B8"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tcPr>
          <w:p w14:paraId="7E307BA0" w14:textId="77777777" w:rsidR="000737B8" w:rsidRPr="0053186D" w:rsidRDefault="000737B8" w:rsidP="000737B8">
            <w:pPr>
              <w:spacing w:before="60" w:after="60" w:line="260" w:lineRule="exact"/>
              <w:ind w:left="142"/>
              <w:rPr>
                <w:rFonts w:ascii="Arial" w:hAnsi="Arial" w:cs="Arial"/>
                <w:sz w:val="18"/>
                <w:szCs w:val="18"/>
              </w:rPr>
            </w:pPr>
          </w:p>
        </w:tc>
        <w:tc>
          <w:tcPr>
            <w:tcW w:w="0" w:type="auto"/>
          </w:tcPr>
          <w:p w14:paraId="25039BD8" w14:textId="77777777" w:rsidR="000737B8" w:rsidRPr="0053186D" w:rsidRDefault="000737B8" w:rsidP="000737B8">
            <w:pPr>
              <w:spacing w:before="60" w:after="60" w:line="260" w:lineRule="exact"/>
              <w:ind w:left="142"/>
              <w:rPr>
                <w:rFonts w:ascii="Arial" w:hAnsi="Arial" w:cs="Arial"/>
                <w:sz w:val="18"/>
                <w:szCs w:val="18"/>
              </w:rPr>
            </w:pPr>
          </w:p>
        </w:tc>
      </w:tr>
      <w:tr w:rsidR="00057201" w:rsidRPr="0090220C" w14:paraId="65513AD8" w14:textId="7A55920F" w:rsidTr="00057201">
        <w:trPr>
          <w:trHeight w:val="1136"/>
        </w:trPr>
        <w:tc>
          <w:tcPr>
            <w:tcW w:w="0" w:type="auto"/>
            <w:vMerge/>
          </w:tcPr>
          <w:p w14:paraId="03B1C16E" w14:textId="77777777" w:rsidR="00C52B86" w:rsidRPr="008E5872" w:rsidRDefault="00C52B86" w:rsidP="008E5872">
            <w:pPr>
              <w:rPr>
                <w:b/>
              </w:rPr>
            </w:pPr>
          </w:p>
        </w:tc>
        <w:tc>
          <w:tcPr>
            <w:tcW w:w="0" w:type="auto"/>
            <w:vAlign w:val="bottom"/>
          </w:tcPr>
          <w:p w14:paraId="55565248" w14:textId="1C2CDA2F" w:rsidR="00C52B86" w:rsidRPr="008E5872" w:rsidRDefault="00C52B86" w:rsidP="008E5872">
            <w:pPr>
              <w:rPr>
                <w:b/>
              </w:rPr>
            </w:pPr>
            <w:r>
              <w:t>Incentivar a conscientização e a prática de comportamentos seguros entre os colaboradores</w:t>
            </w:r>
          </w:p>
        </w:tc>
        <w:tc>
          <w:tcPr>
            <w:tcW w:w="0" w:type="auto"/>
          </w:tcPr>
          <w:p w14:paraId="5E098448"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2E24A9AE"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4F8E44C9"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FF1C54A"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192A5B70"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90289F8"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41739E00"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B81349A"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6CBC02C"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01985C16"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4D117475"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1AD9CC0"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6C63346F"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34DF797D"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7C44914A" w14:textId="77777777" w:rsidR="00C52B86" w:rsidRPr="0053186D" w:rsidRDefault="00C52B86" w:rsidP="002060DE">
            <w:pPr>
              <w:spacing w:before="60" w:after="60" w:line="260" w:lineRule="exact"/>
              <w:ind w:left="142"/>
              <w:rPr>
                <w:rFonts w:ascii="Arial" w:hAnsi="Arial" w:cs="Arial"/>
                <w:sz w:val="18"/>
                <w:szCs w:val="18"/>
              </w:rPr>
            </w:pPr>
          </w:p>
        </w:tc>
        <w:tc>
          <w:tcPr>
            <w:tcW w:w="0" w:type="auto"/>
          </w:tcPr>
          <w:p w14:paraId="6D86BEC3" w14:textId="77777777" w:rsidR="00C52B86" w:rsidRPr="0053186D" w:rsidRDefault="00C52B86" w:rsidP="002060DE">
            <w:pPr>
              <w:spacing w:before="60" w:after="60" w:line="260" w:lineRule="exact"/>
              <w:ind w:left="142"/>
              <w:rPr>
                <w:rFonts w:ascii="Arial" w:hAnsi="Arial" w:cs="Arial"/>
                <w:sz w:val="18"/>
                <w:szCs w:val="18"/>
              </w:rPr>
            </w:pPr>
          </w:p>
        </w:tc>
      </w:tr>
      <w:tr w:rsidR="00057201" w:rsidRPr="0090220C" w14:paraId="68639E9F" w14:textId="5A5F9040" w:rsidTr="00057201">
        <w:trPr>
          <w:trHeight w:val="1136"/>
        </w:trPr>
        <w:tc>
          <w:tcPr>
            <w:tcW w:w="0" w:type="auto"/>
            <w:vMerge w:val="restart"/>
          </w:tcPr>
          <w:p w14:paraId="06017EC4" w14:textId="17CA9B09" w:rsidR="00C52B86" w:rsidRPr="008E5872" w:rsidRDefault="00C52B86" w:rsidP="004806F0">
            <w:pPr>
              <w:rPr>
                <w:b/>
              </w:rPr>
            </w:pPr>
            <w:r w:rsidRPr="008E5872">
              <w:rPr>
                <w:b/>
              </w:rPr>
              <w:t>Demonstrar capacidade de organização.</w:t>
            </w:r>
          </w:p>
        </w:tc>
        <w:tc>
          <w:tcPr>
            <w:tcW w:w="0" w:type="auto"/>
            <w:vAlign w:val="bottom"/>
          </w:tcPr>
          <w:p w14:paraId="0268E126" w14:textId="107A03D6" w:rsidR="00C52B86" w:rsidRPr="008E5872" w:rsidRDefault="00C52B86" w:rsidP="004806F0">
            <w:pPr>
              <w:rPr>
                <w:b/>
              </w:rPr>
            </w:pPr>
            <w:r>
              <w:t>Elaborar planos detalhados para cada fase do projeto de otimização, incluindo cronogramas e alocação de recursos.</w:t>
            </w:r>
          </w:p>
        </w:tc>
        <w:tc>
          <w:tcPr>
            <w:tcW w:w="0" w:type="auto"/>
          </w:tcPr>
          <w:p w14:paraId="5F05E123"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F9AE4E7"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44C63BB"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319AF9D7"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16F7F27"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D6DD109"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8F9264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93D593D"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19559E5"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9A66CC5"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0A7C5D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3F5CAD54"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1725784"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A944CC0"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6514DE0"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825420D" w14:textId="77777777" w:rsidR="00C52B86" w:rsidRPr="0053186D" w:rsidRDefault="00C52B86" w:rsidP="004806F0">
            <w:pPr>
              <w:spacing w:before="60" w:after="60" w:line="260" w:lineRule="exact"/>
              <w:ind w:left="142"/>
              <w:rPr>
                <w:rFonts w:ascii="Arial" w:hAnsi="Arial" w:cs="Arial"/>
                <w:sz w:val="18"/>
                <w:szCs w:val="18"/>
              </w:rPr>
            </w:pPr>
          </w:p>
        </w:tc>
      </w:tr>
      <w:tr w:rsidR="000737B8" w:rsidRPr="0090220C" w14:paraId="768CB278" w14:textId="39D0FB78" w:rsidTr="001E4EBA">
        <w:trPr>
          <w:trHeight w:val="1136"/>
        </w:trPr>
        <w:tc>
          <w:tcPr>
            <w:tcW w:w="0" w:type="auto"/>
            <w:vMerge/>
          </w:tcPr>
          <w:p w14:paraId="23FD5ED5" w14:textId="77777777" w:rsidR="000737B8" w:rsidRPr="008E5872" w:rsidRDefault="000737B8" w:rsidP="000737B8">
            <w:pPr>
              <w:rPr>
                <w:b/>
              </w:rPr>
            </w:pPr>
          </w:p>
        </w:tc>
        <w:tc>
          <w:tcPr>
            <w:tcW w:w="0" w:type="auto"/>
            <w:vAlign w:val="bottom"/>
          </w:tcPr>
          <w:p w14:paraId="4A2BE779" w14:textId="55266229" w:rsidR="000737B8" w:rsidRPr="008E5872" w:rsidRDefault="000737B8" w:rsidP="000737B8">
            <w:pPr>
              <w:rPr>
                <w:b/>
              </w:rPr>
            </w:pPr>
            <w:r w:rsidRPr="008E5872">
              <w:rPr>
                <w:b/>
              </w:rPr>
              <w:t>Manter a organização das informações e documentos relevantes ao projeto para facilitar a consulta e tomada de decisões.</w:t>
            </w:r>
          </w:p>
        </w:tc>
        <w:tc>
          <w:tcPr>
            <w:tcW w:w="0" w:type="auto"/>
            <w:vAlign w:val="center"/>
          </w:tcPr>
          <w:p w14:paraId="0BFFE550" w14:textId="7EED72F3"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730CE98E" w14:textId="765FE3B0"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5168CEF7" w14:textId="57AECA40"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3CD8C69A" w14:textId="6791E811"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6347D8DC" w14:textId="6380C6D0"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565764BC" w14:textId="5E581651"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71C060F4" w14:textId="745D0BD2"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7C54569D" w14:textId="309B74CC"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A8BCD7B" w14:textId="56DC732D"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7056B8AE" w14:textId="623B609C"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9F7D29D" w14:textId="1AF623A8"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43579DFD" w14:textId="6FC2957B"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1354BB4B" w14:textId="16ED8B65"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vAlign w:val="center"/>
          </w:tcPr>
          <w:p w14:paraId="34A1F18E" w14:textId="320950F9" w:rsidR="000737B8" w:rsidRPr="0053186D" w:rsidRDefault="000737B8" w:rsidP="000737B8">
            <w:pPr>
              <w:spacing w:before="60" w:after="60" w:line="260" w:lineRule="exact"/>
              <w:ind w:left="142"/>
              <w:rPr>
                <w:rFonts w:ascii="Arial" w:hAnsi="Arial" w:cs="Arial"/>
                <w:sz w:val="18"/>
                <w:szCs w:val="18"/>
              </w:rPr>
            </w:pPr>
            <w:r w:rsidRPr="005A2151">
              <w:rPr>
                <w:rFonts w:ascii="Arial" w:hAnsi="Arial" w:cs="Arial"/>
                <w:sz w:val="20"/>
                <w:szCs w:val="20"/>
              </w:rPr>
              <w:t>S</w:t>
            </w:r>
          </w:p>
        </w:tc>
        <w:tc>
          <w:tcPr>
            <w:tcW w:w="0" w:type="auto"/>
          </w:tcPr>
          <w:p w14:paraId="43BCAF19" w14:textId="77777777" w:rsidR="000737B8" w:rsidRPr="0053186D" w:rsidRDefault="000737B8" w:rsidP="000737B8">
            <w:pPr>
              <w:spacing w:before="60" w:after="60" w:line="260" w:lineRule="exact"/>
              <w:ind w:left="142"/>
              <w:rPr>
                <w:rFonts w:ascii="Arial" w:hAnsi="Arial" w:cs="Arial"/>
                <w:sz w:val="18"/>
                <w:szCs w:val="18"/>
              </w:rPr>
            </w:pPr>
          </w:p>
        </w:tc>
        <w:tc>
          <w:tcPr>
            <w:tcW w:w="0" w:type="auto"/>
          </w:tcPr>
          <w:p w14:paraId="38963C1B" w14:textId="77777777" w:rsidR="000737B8" w:rsidRPr="0053186D" w:rsidRDefault="000737B8" w:rsidP="000737B8">
            <w:pPr>
              <w:spacing w:before="60" w:after="60" w:line="260" w:lineRule="exact"/>
              <w:ind w:left="142"/>
              <w:rPr>
                <w:rFonts w:ascii="Arial" w:hAnsi="Arial" w:cs="Arial"/>
                <w:sz w:val="18"/>
                <w:szCs w:val="18"/>
              </w:rPr>
            </w:pPr>
          </w:p>
        </w:tc>
      </w:tr>
      <w:tr w:rsidR="00057201" w:rsidRPr="0090220C" w14:paraId="3BEDDC04" w14:textId="78B271C4" w:rsidTr="00057201">
        <w:trPr>
          <w:trHeight w:val="1136"/>
        </w:trPr>
        <w:tc>
          <w:tcPr>
            <w:tcW w:w="0" w:type="auto"/>
            <w:vMerge/>
          </w:tcPr>
          <w:p w14:paraId="2C77BDCC" w14:textId="77777777" w:rsidR="00C52B86" w:rsidRPr="008E5872" w:rsidRDefault="00C52B86" w:rsidP="004806F0">
            <w:pPr>
              <w:rPr>
                <w:b/>
              </w:rPr>
            </w:pPr>
          </w:p>
        </w:tc>
        <w:tc>
          <w:tcPr>
            <w:tcW w:w="0" w:type="auto"/>
            <w:vAlign w:val="bottom"/>
          </w:tcPr>
          <w:p w14:paraId="08B8F974" w14:textId="6E899143" w:rsidR="00C52B86" w:rsidRPr="008E5872" w:rsidRDefault="00C52B86" w:rsidP="004806F0">
            <w:r>
              <w:t>Assegurar a disponibilidade adequada de materiais, equipamentos e mão de obra para a execução das atividades planejadas.</w:t>
            </w:r>
          </w:p>
        </w:tc>
        <w:tc>
          <w:tcPr>
            <w:tcW w:w="0" w:type="auto"/>
          </w:tcPr>
          <w:p w14:paraId="1CF898CC"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80A81E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6276DAA"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1A6E34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A6B0B49"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79CFB8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C6B950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64240E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6BFEF2C"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C47595B"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83BC0E3"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763B396"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36ED435B"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73DC6E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805A69A"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BD52B5F" w14:textId="77777777" w:rsidR="00C52B86" w:rsidRPr="0053186D" w:rsidRDefault="00C52B86" w:rsidP="004806F0">
            <w:pPr>
              <w:spacing w:before="60" w:after="60" w:line="260" w:lineRule="exact"/>
              <w:ind w:left="142"/>
              <w:rPr>
                <w:rFonts w:ascii="Arial" w:hAnsi="Arial" w:cs="Arial"/>
                <w:sz w:val="18"/>
                <w:szCs w:val="18"/>
              </w:rPr>
            </w:pPr>
          </w:p>
        </w:tc>
      </w:tr>
      <w:tr w:rsidR="00057201" w:rsidRPr="0090220C" w14:paraId="1C29DFA5" w14:textId="39F8DCA4" w:rsidTr="00A165C2">
        <w:trPr>
          <w:trHeight w:val="765"/>
        </w:trPr>
        <w:tc>
          <w:tcPr>
            <w:tcW w:w="0" w:type="auto"/>
            <w:vMerge w:val="restart"/>
          </w:tcPr>
          <w:p w14:paraId="6748EF33" w14:textId="10F08FB6" w:rsidR="00C52B86" w:rsidRPr="002930E3" w:rsidRDefault="00C52B86" w:rsidP="004806F0">
            <w:pPr>
              <w:rPr>
                <w:b/>
              </w:rPr>
            </w:pPr>
            <w:r w:rsidRPr="002930E3">
              <w:rPr>
                <w:b/>
              </w:rPr>
              <w:t>Zelar pelo uso de instrumentos, máquinas e equipamentos.</w:t>
            </w:r>
          </w:p>
        </w:tc>
        <w:tc>
          <w:tcPr>
            <w:tcW w:w="0" w:type="auto"/>
            <w:vAlign w:val="bottom"/>
          </w:tcPr>
          <w:p w14:paraId="740D5808" w14:textId="5A26A590" w:rsidR="00C52B86" w:rsidRPr="00EB747F" w:rsidRDefault="00C52B86" w:rsidP="004806F0">
            <w:pPr>
              <w:rPr>
                <w:b/>
              </w:rPr>
            </w:pPr>
            <w:r w:rsidRPr="00EB747F">
              <w:rPr>
                <w:b/>
              </w:rPr>
              <w:t>Assegurar que todos os instrumentos, máquinas e equipamentos estejam em condições adequadas para operação.</w:t>
            </w:r>
          </w:p>
        </w:tc>
        <w:tc>
          <w:tcPr>
            <w:tcW w:w="0" w:type="auto"/>
          </w:tcPr>
          <w:p w14:paraId="2AF8A606"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006045B"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1E1D82C"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02EE3E7"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1E9FF8A"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8FD3D4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623C493"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5390CB3"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8A90BF0"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83BD904"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B015EB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E9AB03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F685C11"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1A0E9B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5320C55"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C0FFB56" w14:textId="77777777" w:rsidR="00C52B86" w:rsidRPr="0053186D" w:rsidRDefault="00C52B86" w:rsidP="004806F0">
            <w:pPr>
              <w:spacing w:before="60" w:after="60" w:line="260" w:lineRule="exact"/>
              <w:ind w:left="142"/>
              <w:rPr>
                <w:rFonts w:ascii="Arial" w:hAnsi="Arial" w:cs="Arial"/>
                <w:sz w:val="18"/>
                <w:szCs w:val="18"/>
              </w:rPr>
            </w:pPr>
          </w:p>
        </w:tc>
      </w:tr>
      <w:tr w:rsidR="00057201" w:rsidRPr="0090220C" w14:paraId="3A08479D" w14:textId="64D19C4A" w:rsidTr="00057201">
        <w:trPr>
          <w:trHeight w:val="1136"/>
        </w:trPr>
        <w:tc>
          <w:tcPr>
            <w:tcW w:w="0" w:type="auto"/>
            <w:vMerge/>
          </w:tcPr>
          <w:p w14:paraId="510E257A" w14:textId="77777777" w:rsidR="00C52B86" w:rsidRPr="002930E3" w:rsidRDefault="00C52B86" w:rsidP="004806F0">
            <w:pPr>
              <w:rPr>
                <w:b/>
              </w:rPr>
            </w:pPr>
          </w:p>
        </w:tc>
        <w:tc>
          <w:tcPr>
            <w:tcW w:w="0" w:type="auto"/>
            <w:vAlign w:val="bottom"/>
          </w:tcPr>
          <w:p w14:paraId="26C08FDD" w14:textId="25F00AC0" w:rsidR="00C52B86" w:rsidRPr="002930E3" w:rsidRDefault="00C52B86" w:rsidP="004806F0">
            <w:r>
              <w:t>Implementar programas regulares de manutenção preventiva para prolongar a vida útil dos equipamentos.</w:t>
            </w:r>
          </w:p>
        </w:tc>
        <w:tc>
          <w:tcPr>
            <w:tcW w:w="0" w:type="auto"/>
          </w:tcPr>
          <w:p w14:paraId="142A29E1"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30955A7B"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CBCEDE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700CE15"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4EEB09A"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33F9EDE5"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6283DE4"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0DB032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D15F420"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E431F2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00E14FA"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7476216"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88AA05C"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936D65E"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7CAB209"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61CCD9A" w14:textId="77777777" w:rsidR="00C52B86" w:rsidRPr="0053186D" w:rsidRDefault="00C52B86" w:rsidP="004806F0">
            <w:pPr>
              <w:spacing w:before="60" w:after="60" w:line="260" w:lineRule="exact"/>
              <w:ind w:left="142"/>
              <w:rPr>
                <w:rFonts w:ascii="Arial" w:hAnsi="Arial" w:cs="Arial"/>
                <w:sz w:val="18"/>
                <w:szCs w:val="18"/>
              </w:rPr>
            </w:pPr>
          </w:p>
        </w:tc>
      </w:tr>
      <w:tr w:rsidR="00057201" w:rsidRPr="0090220C" w14:paraId="55559288" w14:textId="4E202C88" w:rsidTr="00057201">
        <w:trPr>
          <w:trHeight w:val="1136"/>
        </w:trPr>
        <w:tc>
          <w:tcPr>
            <w:tcW w:w="0" w:type="auto"/>
            <w:vMerge w:val="restart"/>
          </w:tcPr>
          <w:p w14:paraId="3035CCEC" w14:textId="3760FED8" w:rsidR="00C52B86" w:rsidRPr="002930E3" w:rsidRDefault="00C52B86" w:rsidP="004806F0">
            <w:pPr>
              <w:rPr>
                <w:b/>
              </w:rPr>
            </w:pPr>
            <w:r w:rsidRPr="002930E3">
              <w:rPr>
                <w:b/>
              </w:rPr>
              <w:lastRenderedPageBreak/>
              <w:t>Demonstrar responsabilidade na operação de máquinas.</w:t>
            </w:r>
          </w:p>
        </w:tc>
        <w:tc>
          <w:tcPr>
            <w:tcW w:w="0" w:type="auto"/>
            <w:vAlign w:val="bottom"/>
          </w:tcPr>
          <w:p w14:paraId="1B03427E" w14:textId="64049746" w:rsidR="00C52B86" w:rsidRPr="002930E3" w:rsidRDefault="00C52B86" w:rsidP="00A165C2">
            <w:pPr>
              <w:rPr>
                <w:b/>
              </w:rPr>
            </w:pPr>
            <w:r w:rsidRPr="002930E3">
              <w:rPr>
                <w:b/>
              </w:rPr>
              <w:t>Operar as máquinas com responsabilidade, seguindo procedimentos operacionais e de segurança estabelecidos.</w:t>
            </w:r>
          </w:p>
        </w:tc>
        <w:tc>
          <w:tcPr>
            <w:tcW w:w="0" w:type="auto"/>
          </w:tcPr>
          <w:p w14:paraId="031B633A"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CBA473D"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14BDE95"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6A6C86D"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763F6AE"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0FB5F6E"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688E04B"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C117536"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4CA7BE6"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6FFF3E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43BE9F6"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98B5970"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1F2D3B6"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3BB0C588"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796D923"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114C851" w14:textId="77777777" w:rsidR="00C52B86" w:rsidRPr="0053186D" w:rsidRDefault="00C52B86" w:rsidP="004806F0">
            <w:pPr>
              <w:spacing w:before="60" w:after="60" w:line="260" w:lineRule="exact"/>
              <w:ind w:left="142"/>
              <w:rPr>
                <w:rFonts w:ascii="Arial" w:hAnsi="Arial" w:cs="Arial"/>
                <w:sz w:val="18"/>
                <w:szCs w:val="18"/>
              </w:rPr>
            </w:pPr>
          </w:p>
        </w:tc>
      </w:tr>
      <w:tr w:rsidR="00057201" w:rsidRPr="0090220C" w14:paraId="67B4CC13" w14:textId="52EDE36F" w:rsidTr="00057201">
        <w:trPr>
          <w:trHeight w:val="1136"/>
        </w:trPr>
        <w:tc>
          <w:tcPr>
            <w:tcW w:w="0" w:type="auto"/>
            <w:vMerge/>
          </w:tcPr>
          <w:p w14:paraId="0C10CBF5" w14:textId="77777777" w:rsidR="00C52B86" w:rsidRPr="002930E3" w:rsidRDefault="00C52B86" w:rsidP="004806F0">
            <w:pPr>
              <w:rPr>
                <w:b/>
              </w:rPr>
            </w:pPr>
          </w:p>
        </w:tc>
        <w:tc>
          <w:tcPr>
            <w:tcW w:w="0" w:type="auto"/>
            <w:vAlign w:val="bottom"/>
          </w:tcPr>
          <w:p w14:paraId="7B6D3E9B" w14:textId="7FB126D7" w:rsidR="00C52B86" w:rsidRPr="002930E3" w:rsidRDefault="00C52B86" w:rsidP="00A165C2">
            <w:pPr>
              <w:rPr>
                <w:b/>
              </w:rPr>
            </w:pPr>
            <w:r w:rsidRPr="002930E3">
              <w:rPr>
                <w:b/>
              </w:rPr>
              <w:t>Tomar precauções adequadas para evitar acidentes e danos durante a operação das máquinas.</w:t>
            </w:r>
          </w:p>
        </w:tc>
        <w:tc>
          <w:tcPr>
            <w:tcW w:w="0" w:type="auto"/>
          </w:tcPr>
          <w:p w14:paraId="297F929E"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E287C2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230E72D"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921637D"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0F2B0D1"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97605E3"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FCCA5A3"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8FB45B0"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AAD6B38"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9F72DF7"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AAB48C7"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813D14A"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B50B2E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1ED7DB9"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EFD08A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C41144D" w14:textId="77777777" w:rsidR="00C52B86" w:rsidRPr="0053186D" w:rsidRDefault="00C52B86" w:rsidP="004806F0">
            <w:pPr>
              <w:spacing w:before="60" w:after="60" w:line="260" w:lineRule="exact"/>
              <w:ind w:left="142"/>
              <w:rPr>
                <w:rFonts w:ascii="Arial" w:hAnsi="Arial" w:cs="Arial"/>
                <w:sz w:val="18"/>
                <w:szCs w:val="18"/>
              </w:rPr>
            </w:pPr>
          </w:p>
        </w:tc>
      </w:tr>
      <w:tr w:rsidR="00057201" w:rsidRPr="0090220C" w14:paraId="4926C8E1" w14:textId="7138D0C9" w:rsidTr="00057201">
        <w:trPr>
          <w:trHeight w:val="1136"/>
        </w:trPr>
        <w:tc>
          <w:tcPr>
            <w:tcW w:w="0" w:type="auto"/>
            <w:vMerge/>
          </w:tcPr>
          <w:p w14:paraId="65D2E58D" w14:textId="77777777" w:rsidR="00C52B86" w:rsidRPr="002930E3" w:rsidRDefault="00C52B86" w:rsidP="004806F0">
            <w:pPr>
              <w:rPr>
                <w:b/>
              </w:rPr>
            </w:pPr>
          </w:p>
        </w:tc>
        <w:tc>
          <w:tcPr>
            <w:tcW w:w="0" w:type="auto"/>
            <w:vAlign w:val="bottom"/>
          </w:tcPr>
          <w:p w14:paraId="66BD32CE" w14:textId="7071FED7" w:rsidR="00C52B86" w:rsidRPr="002930E3" w:rsidRDefault="00C52B86" w:rsidP="00A165C2">
            <w:r w:rsidRPr="002930E3">
              <w:t>Propor medidas de segurança adicionais para aumentar a proteção durante a operação das máquinas.</w:t>
            </w:r>
          </w:p>
        </w:tc>
        <w:tc>
          <w:tcPr>
            <w:tcW w:w="0" w:type="auto"/>
          </w:tcPr>
          <w:p w14:paraId="1E952F99"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C4FCA2A"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C0B85F8"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11F7DB1"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025E039"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81793EC"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B927476"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C8AC7C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31E1EBE"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58E1A85"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379C1C56"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AF7D5AC"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0CD1DCD"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7FCEDC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D39EC5E"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22D912A" w14:textId="77777777" w:rsidR="00C52B86" w:rsidRPr="0053186D" w:rsidRDefault="00C52B86" w:rsidP="004806F0">
            <w:pPr>
              <w:spacing w:before="60" w:after="60" w:line="260" w:lineRule="exact"/>
              <w:ind w:left="142"/>
              <w:rPr>
                <w:rFonts w:ascii="Arial" w:hAnsi="Arial" w:cs="Arial"/>
                <w:sz w:val="18"/>
                <w:szCs w:val="18"/>
              </w:rPr>
            </w:pPr>
          </w:p>
        </w:tc>
      </w:tr>
      <w:tr w:rsidR="00057201" w:rsidRPr="0090220C" w14:paraId="26A14E9E" w14:textId="68092981" w:rsidTr="00057201">
        <w:trPr>
          <w:trHeight w:val="70"/>
        </w:trPr>
        <w:tc>
          <w:tcPr>
            <w:tcW w:w="0" w:type="auto"/>
            <w:vMerge w:val="restart"/>
          </w:tcPr>
          <w:p w14:paraId="20AAF258" w14:textId="6CBC9E49" w:rsidR="00C52B86" w:rsidRPr="002930E3" w:rsidRDefault="00C52B86" w:rsidP="004806F0">
            <w:pPr>
              <w:rPr>
                <w:b/>
              </w:rPr>
            </w:pPr>
            <w:r w:rsidRPr="002930E3">
              <w:rPr>
                <w:b/>
              </w:rPr>
              <w:t>Demonstrar capacidade de planejamento.</w:t>
            </w:r>
          </w:p>
        </w:tc>
        <w:tc>
          <w:tcPr>
            <w:tcW w:w="0" w:type="auto"/>
            <w:vAlign w:val="bottom"/>
          </w:tcPr>
          <w:p w14:paraId="591FDC6E" w14:textId="44311074" w:rsidR="00C52B86" w:rsidRPr="002930E3" w:rsidRDefault="00C52B86" w:rsidP="00A165C2">
            <w:pPr>
              <w:rPr>
                <w:b/>
              </w:rPr>
            </w:pPr>
            <w:r w:rsidRPr="002930E3">
              <w:rPr>
                <w:b/>
              </w:rPr>
              <w:t>Elaborar planos detalhados para o projeto de fabricação do molde de injeção, incluindo etapas, prazos e alocação de recursos.</w:t>
            </w:r>
          </w:p>
        </w:tc>
        <w:tc>
          <w:tcPr>
            <w:tcW w:w="0" w:type="auto"/>
          </w:tcPr>
          <w:p w14:paraId="738ABF83"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CE1F76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3DC2890"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00D24D5"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34AD76B"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9370E1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025849D"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A5D7491"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E4DD07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A44483E"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8943D88"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A093711"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E92448B"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C5C5944"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DD97E90"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BD933B5" w14:textId="77777777" w:rsidR="00C52B86" w:rsidRPr="0053186D" w:rsidRDefault="00C52B86" w:rsidP="004806F0">
            <w:pPr>
              <w:spacing w:before="60" w:after="60" w:line="260" w:lineRule="exact"/>
              <w:ind w:left="142"/>
              <w:rPr>
                <w:rFonts w:ascii="Arial" w:hAnsi="Arial" w:cs="Arial"/>
                <w:sz w:val="18"/>
                <w:szCs w:val="18"/>
              </w:rPr>
            </w:pPr>
          </w:p>
        </w:tc>
      </w:tr>
      <w:tr w:rsidR="00057201" w:rsidRPr="0090220C" w14:paraId="22FE0294" w14:textId="477302EE" w:rsidTr="00057201">
        <w:trPr>
          <w:trHeight w:val="1136"/>
        </w:trPr>
        <w:tc>
          <w:tcPr>
            <w:tcW w:w="0" w:type="auto"/>
            <w:vMerge/>
          </w:tcPr>
          <w:p w14:paraId="3872279E" w14:textId="77777777" w:rsidR="00C52B86" w:rsidRPr="002930E3" w:rsidRDefault="00C52B86" w:rsidP="004806F0">
            <w:pPr>
              <w:rPr>
                <w:b/>
              </w:rPr>
            </w:pPr>
          </w:p>
        </w:tc>
        <w:tc>
          <w:tcPr>
            <w:tcW w:w="0" w:type="auto"/>
            <w:vAlign w:val="bottom"/>
          </w:tcPr>
          <w:p w14:paraId="0E66A6B4" w14:textId="30D90AF6" w:rsidR="00C52B86" w:rsidRPr="002930E3" w:rsidRDefault="00C52B86" w:rsidP="00A165C2">
            <w:r w:rsidRPr="002930E3">
              <w:rPr>
                <w:b/>
              </w:rPr>
              <w:t>Cumprir os prazos estabelecidos no planejamento, ajustando-o conforme necessário para garantir a conclusão do projeto no prazo.</w:t>
            </w:r>
          </w:p>
        </w:tc>
        <w:tc>
          <w:tcPr>
            <w:tcW w:w="0" w:type="auto"/>
          </w:tcPr>
          <w:p w14:paraId="4C34D49B"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1CD1F91"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540CEAC"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324583E3"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FE1686B"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56F9940"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55717EC"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93D9354"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A49A1C9"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5D04C34"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308127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7BA8767"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9E9383B"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331F2A04"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D9BBB96"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A78450D" w14:textId="77777777" w:rsidR="00C52B86" w:rsidRPr="0053186D" w:rsidRDefault="00C52B86" w:rsidP="004806F0">
            <w:pPr>
              <w:spacing w:before="60" w:after="60" w:line="260" w:lineRule="exact"/>
              <w:ind w:left="142"/>
              <w:rPr>
                <w:rFonts w:ascii="Arial" w:hAnsi="Arial" w:cs="Arial"/>
                <w:sz w:val="18"/>
                <w:szCs w:val="18"/>
              </w:rPr>
            </w:pPr>
          </w:p>
        </w:tc>
      </w:tr>
      <w:tr w:rsidR="00057201" w:rsidRPr="0090220C" w14:paraId="3F63B939" w14:textId="3180E5D7" w:rsidTr="00057201">
        <w:trPr>
          <w:trHeight w:val="1136"/>
        </w:trPr>
        <w:tc>
          <w:tcPr>
            <w:tcW w:w="0" w:type="auto"/>
            <w:vMerge/>
          </w:tcPr>
          <w:p w14:paraId="5E0C788E" w14:textId="77777777" w:rsidR="00C52B86" w:rsidRPr="002930E3" w:rsidRDefault="00C52B86" w:rsidP="004806F0">
            <w:pPr>
              <w:rPr>
                <w:b/>
              </w:rPr>
            </w:pPr>
          </w:p>
        </w:tc>
        <w:tc>
          <w:tcPr>
            <w:tcW w:w="0" w:type="auto"/>
            <w:vAlign w:val="bottom"/>
          </w:tcPr>
          <w:p w14:paraId="1F79BA1A" w14:textId="5A414682" w:rsidR="00C52B86" w:rsidRPr="002930E3" w:rsidRDefault="00C52B86" w:rsidP="004806F0">
            <w:r w:rsidRPr="002930E3">
              <w:t>Propor melhorias nos planos de projeto para aumentar a eficiência e a precisão no cumprimento dos prazos.</w:t>
            </w:r>
          </w:p>
        </w:tc>
        <w:tc>
          <w:tcPr>
            <w:tcW w:w="0" w:type="auto"/>
          </w:tcPr>
          <w:p w14:paraId="44195579"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AF0D48E"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4171E0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5E70513"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ABA7548"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E321AA8"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3356E27"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3CFC72D"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3518F0AD"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8D5E2D5"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06BD1E1"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35F900A"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425874E"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EC4939A"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65F53BC"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21C3680" w14:textId="77777777" w:rsidR="00C52B86" w:rsidRPr="0053186D" w:rsidRDefault="00C52B86" w:rsidP="004806F0">
            <w:pPr>
              <w:spacing w:before="60" w:after="60" w:line="260" w:lineRule="exact"/>
              <w:ind w:left="142"/>
              <w:rPr>
                <w:rFonts w:ascii="Arial" w:hAnsi="Arial" w:cs="Arial"/>
                <w:sz w:val="18"/>
                <w:szCs w:val="18"/>
              </w:rPr>
            </w:pPr>
          </w:p>
        </w:tc>
      </w:tr>
      <w:tr w:rsidR="00057201" w:rsidRPr="0090220C" w14:paraId="5E13066E" w14:textId="0CBCF6B4" w:rsidTr="00057201">
        <w:trPr>
          <w:trHeight w:val="1136"/>
        </w:trPr>
        <w:tc>
          <w:tcPr>
            <w:tcW w:w="0" w:type="auto"/>
            <w:vMerge/>
          </w:tcPr>
          <w:p w14:paraId="33DF1AEA" w14:textId="77777777" w:rsidR="00C52B86" w:rsidRPr="008E5872" w:rsidRDefault="00C52B86" w:rsidP="004806F0">
            <w:pPr>
              <w:rPr>
                <w:b/>
              </w:rPr>
            </w:pPr>
          </w:p>
        </w:tc>
        <w:tc>
          <w:tcPr>
            <w:tcW w:w="0" w:type="auto"/>
            <w:vAlign w:val="bottom"/>
          </w:tcPr>
          <w:p w14:paraId="11185642" w14:textId="08334358" w:rsidR="00C52B86" w:rsidRPr="00A165C2" w:rsidRDefault="00C52B86" w:rsidP="004806F0">
            <w:r w:rsidRPr="002930E3">
              <w:t>Demonstrar capacidade de planejar contingências e reagir a mudanças para minimizar impactos no projeto.</w:t>
            </w:r>
          </w:p>
        </w:tc>
        <w:tc>
          <w:tcPr>
            <w:tcW w:w="0" w:type="auto"/>
          </w:tcPr>
          <w:p w14:paraId="5AED7E06"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4088053"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352FC951"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054B081D"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A82F24A"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7C95CBBC"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19B5D6BF"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FFC2324"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36DD2067"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C30E0DD"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A2F6922"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67E117F0"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160432E"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24FE1241"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420F1996" w14:textId="77777777" w:rsidR="00C52B86" w:rsidRPr="0053186D" w:rsidRDefault="00C52B86" w:rsidP="004806F0">
            <w:pPr>
              <w:spacing w:before="60" w:after="60" w:line="260" w:lineRule="exact"/>
              <w:ind w:left="142"/>
              <w:rPr>
                <w:rFonts w:ascii="Arial" w:hAnsi="Arial" w:cs="Arial"/>
                <w:sz w:val="18"/>
                <w:szCs w:val="18"/>
              </w:rPr>
            </w:pPr>
          </w:p>
        </w:tc>
        <w:tc>
          <w:tcPr>
            <w:tcW w:w="0" w:type="auto"/>
          </w:tcPr>
          <w:p w14:paraId="58555E64" w14:textId="77777777" w:rsidR="00C52B86" w:rsidRPr="0053186D" w:rsidRDefault="00C52B86" w:rsidP="004806F0">
            <w:pPr>
              <w:spacing w:before="60" w:after="60" w:line="260" w:lineRule="exact"/>
              <w:ind w:left="142"/>
              <w:rPr>
                <w:rFonts w:ascii="Arial" w:hAnsi="Arial" w:cs="Arial"/>
                <w:sz w:val="18"/>
                <w:szCs w:val="18"/>
              </w:rPr>
            </w:pPr>
          </w:p>
        </w:tc>
      </w:tr>
    </w:tbl>
    <w:p w14:paraId="18083674" w14:textId="77777777" w:rsidR="00BF509C" w:rsidRPr="0022251F" w:rsidRDefault="00BF509C" w:rsidP="00586227">
      <w:pPr>
        <w:spacing w:line="240" w:lineRule="auto"/>
        <w:rPr>
          <w:rFonts w:ascii="Arial" w:hAnsi="Arial" w:cs="Arial"/>
          <w:sz w:val="18"/>
          <w:szCs w:val="18"/>
        </w:rPr>
      </w:pPr>
      <w:r w:rsidRPr="0022251F">
        <w:rPr>
          <w:rFonts w:ascii="Arial" w:hAnsi="Arial" w:cs="Arial"/>
          <w:sz w:val="18"/>
          <w:szCs w:val="18"/>
        </w:rPr>
        <w:lastRenderedPageBreak/>
        <w:t xml:space="preserve">Legenda: </w:t>
      </w:r>
      <w:r w:rsidRPr="0022251F">
        <w:rPr>
          <w:rFonts w:ascii="Arial" w:hAnsi="Arial" w:cs="Arial"/>
          <w:b/>
          <w:sz w:val="18"/>
          <w:szCs w:val="18"/>
        </w:rPr>
        <w:t>[S</w:t>
      </w:r>
      <w:proofErr w:type="gramStart"/>
      <w:r w:rsidRPr="0022251F">
        <w:rPr>
          <w:rFonts w:ascii="Arial" w:hAnsi="Arial" w:cs="Arial"/>
          <w:b/>
          <w:sz w:val="18"/>
          <w:szCs w:val="18"/>
        </w:rPr>
        <w:t>]</w:t>
      </w:r>
      <w:r w:rsidRPr="0022251F">
        <w:rPr>
          <w:rFonts w:ascii="Arial" w:hAnsi="Arial" w:cs="Arial"/>
          <w:sz w:val="18"/>
          <w:szCs w:val="18"/>
        </w:rPr>
        <w:t xml:space="preserve"> Alcançou</w:t>
      </w:r>
      <w:proofErr w:type="gramEnd"/>
      <w:r w:rsidRPr="0022251F">
        <w:rPr>
          <w:rFonts w:ascii="Arial" w:hAnsi="Arial" w:cs="Arial"/>
          <w:sz w:val="18"/>
          <w:szCs w:val="18"/>
        </w:rPr>
        <w:t xml:space="preserve"> </w:t>
      </w:r>
      <w:r w:rsidRPr="0022251F">
        <w:rPr>
          <w:rFonts w:ascii="Arial" w:hAnsi="Arial" w:cs="Arial"/>
          <w:b/>
          <w:sz w:val="18"/>
          <w:szCs w:val="18"/>
        </w:rPr>
        <w:t>[N</w:t>
      </w:r>
      <w:proofErr w:type="gramStart"/>
      <w:r w:rsidRPr="0022251F">
        <w:rPr>
          <w:rFonts w:ascii="Arial" w:hAnsi="Arial" w:cs="Arial"/>
          <w:b/>
          <w:sz w:val="18"/>
          <w:szCs w:val="18"/>
        </w:rPr>
        <w:t>]</w:t>
      </w:r>
      <w:r w:rsidRPr="0022251F">
        <w:rPr>
          <w:rFonts w:ascii="Arial" w:hAnsi="Arial" w:cs="Arial"/>
          <w:sz w:val="18"/>
          <w:szCs w:val="18"/>
        </w:rPr>
        <w:t xml:space="preserve"> Não</w:t>
      </w:r>
      <w:proofErr w:type="gramEnd"/>
      <w:r w:rsidRPr="0022251F">
        <w:rPr>
          <w:rFonts w:ascii="Arial" w:hAnsi="Arial" w:cs="Arial"/>
          <w:sz w:val="18"/>
          <w:szCs w:val="18"/>
        </w:rPr>
        <w:t xml:space="preserve"> alcançou </w:t>
      </w:r>
      <w:r w:rsidRPr="0022251F">
        <w:rPr>
          <w:rFonts w:ascii="Arial" w:hAnsi="Arial" w:cs="Arial"/>
          <w:b/>
          <w:sz w:val="18"/>
          <w:szCs w:val="18"/>
        </w:rPr>
        <w:t>[R</w:t>
      </w:r>
      <w:proofErr w:type="gramStart"/>
      <w:r w:rsidRPr="0022251F">
        <w:rPr>
          <w:rFonts w:ascii="Arial" w:hAnsi="Arial" w:cs="Arial"/>
          <w:b/>
          <w:sz w:val="18"/>
          <w:szCs w:val="18"/>
        </w:rPr>
        <w:t>]</w:t>
      </w:r>
      <w:r w:rsidRPr="0022251F">
        <w:rPr>
          <w:rFonts w:ascii="Arial" w:hAnsi="Arial" w:cs="Arial"/>
          <w:sz w:val="18"/>
          <w:szCs w:val="18"/>
        </w:rPr>
        <w:t xml:space="preserve"> Alcançou</w:t>
      </w:r>
      <w:proofErr w:type="gramEnd"/>
      <w:r w:rsidRPr="0022251F">
        <w:rPr>
          <w:rFonts w:ascii="Arial" w:hAnsi="Arial" w:cs="Arial"/>
          <w:sz w:val="18"/>
          <w:szCs w:val="18"/>
        </w:rPr>
        <w:t xml:space="preserve"> em processo de recuperação</w:t>
      </w:r>
    </w:p>
    <w:p w14:paraId="0E1DBFC2" w14:textId="77777777" w:rsidR="00BF509C" w:rsidRPr="0022251F" w:rsidRDefault="00BF509C" w:rsidP="00586227">
      <w:pPr>
        <w:spacing w:line="240" w:lineRule="auto"/>
        <w:rPr>
          <w:rFonts w:ascii="Arial" w:hAnsi="Arial" w:cs="Arial"/>
          <w:sz w:val="18"/>
          <w:szCs w:val="18"/>
        </w:rPr>
      </w:pPr>
      <w:r w:rsidRPr="0022251F">
        <w:rPr>
          <w:rFonts w:ascii="Arial" w:hAnsi="Arial" w:cs="Arial"/>
          <w:b/>
          <w:i/>
          <w:sz w:val="18"/>
          <w:szCs w:val="18"/>
        </w:rPr>
        <w:t>Negrito itálico</w:t>
      </w:r>
      <w:r w:rsidRPr="0022251F">
        <w:rPr>
          <w:rFonts w:ascii="Arial" w:hAnsi="Arial" w:cs="Arial"/>
          <w:b/>
          <w:sz w:val="18"/>
          <w:szCs w:val="18"/>
        </w:rPr>
        <w:t xml:space="preserve"> –</w:t>
      </w:r>
      <w:r w:rsidRPr="0022251F">
        <w:rPr>
          <w:rFonts w:ascii="Arial" w:hAnsi="Arial" w:cs="Arial"/>
          <w:sz w:val="18"/>
          <w:szCs w:val="18"/>
        </w:rPr>
        <w:t xml:space="preserve"> critérios críticos</w:t>
      </w:r>
    </w:p>
    <w:p w14:paraId="65C78469" w14:textId="77777777" w:rsidR="00BF509C" w:rsidRDefault="00BF509C" w:rsidP="00586227">
      <w:pPr>
        <w:spacing w:line="240" w:lineRule="auto"/>
        <w:rPr>
          <w:rFonts w:ascii="Arial" w:hAnsi="Arial" w:cs="Arial"/>
          <w:sz w:val="18"/>
          <w:szCs w:val="18"/>
        </w:rPr>
      </w:pPr>
      <w:r w:rsidRPr="0022251F">
        <w:rPr>
          <w:rFonts w:ascii="Arial" w:hAnsi="Arial" w:cs="Arial"/>
          <w:sz w:val="18"/>
          <w:szCs w:val="18"/>
        </w:rPr>
        <w:t>Normal – critérios desejáveis</w:t>
      </w:r>
    </w:p>
    <w:p w14:paraId="4AB378EB" w14:textId="77777777" w:rsidR="00586227" w:rsidRPr="00C1580B" w:rsidRDefault="00586227" w:rsidP="00586227">
      <w:pPr>
        <w:spacing w:after="0" w:line="240" w:lineRule="auto"/>
        <w:rPr>
          <w:b/>
          <w:bCs/>
          <w:sz w:val="20"/>
          <w:szCs w:val="20"/>
        </w:rPr>
      </w:pPr>
      <w:r>
        <w:rPr>
          <w:b/>
          <w:bCs/>
          <w:sz w:val="20"/>
          <w:szCs w:val="20"/>
        </w:rPr>
        <w:t>Legenda</w:t>
      </w:r>
      <w:r w:rsidRPr="00C1580B">
        <w:rPr>
          <w:b/>
          <w:bCs/>
          <w:sz w:val="20"/>
          <w:szCs w:val="20"/>
        </w:rPr>
        <w:t>:</w:t>
      </w:r>
    </w:p>
    <w:p w14:paraId="6232A397" w14:textId="77777777" w:rsidR="00586227" w:rsidRPr="002151F9" w:rsidRDefault="00586227" w:rsidP="00586227">
      <w:pPr>
        <w:pStyle w:val="PargrafodaLista"/>
        <w:numPr>
          <w:ilvl w:val="0"/>
          <w:numId w:val="2"/>
        </w:numPr>
        <w:rPr>
          <w:rFonts w:ascii="Arial" w:hAnsi="Arial" w:cs="Arial"/>
          <w:sz w:val="20"/>
          <w:szCs w:val="20"/>
        </w:rPr>
      </w:pPr>
      <w:r w:rsidRPr="002151F9">
        <w:rPr>
          <w:rFonts w:ascii="Arial" w:hAnsi="Arial" w:cs="Arial"/>
          <w:sz w:val="20"/>
          <w:szCs w:val="20"/>
        </w:rPr>
        <w:t>C= realizou</w:t>
      </w:r>
    </w:p>
    <w:p w14:paraId="4BBAB7FD" w14:textId="77777777" w:rsidR="00586227" w:rsidRPr="002151F9" w:rsidRDefault="00586227" w:rsidP="00586227">
      <w:pPr>
        <w:pStyle w:val="PargrafodaLista"/>
        <w:numPr>
          <w:ilvl w:val="0"/>
          <w:numId w:val="2"/>
        </w:numPr>
        <w:rPr>
          <w:rFonts w:ascii="Arial" w:hAnsi="Arial" w:cs="Arial"/>
          <w:sz w:val="20"/>
          <w:szCs w:val="20"/>
        </w:rPr>
      </w:pPr>
      <w:r w:rsidRPr="002151F9">
        <w:rPr>
          <w:rFonts w:ascii="Arial" w:hAnsi="Arial" w:cs="Arial"/>
          <w:sz w:val="20"/>
          <w:szCs w:val="20"/>
        </w:rPr>
        <w:t>R= não realizou</w:t>
      </w:r>
    </w:p>
    <w:p w14:paraId="27A12617" w14:textId="6431EA25" w:rsidR="00586227" w:rsidRPr="00741C07" w:rsidRDefault="00586227" w:rsidP="00BF509C">
      <w:pPr>
        <w:rPr>
          <w:rFonts w:ascii="Arial" w:hAnsi="Arial" w:cs="Arial"/>
        </w:rPr>
        <w:sectPr w:rsidR="00586227" w:rsidRPr="00741C07" w:rsidSect="008F5730">
          <w:pgSz w:w="16839" w:h="11907" w:orient="landscape" w:code="9"/>
          <w:pgMar w:top="993" w:right="679" w:bottom="1134" w:left="993" w:header="709" w:footer="709" w:gutter="0"/>
          <w:cols w:space="708"/>
          <w:docGrid w:linePitch="360"/>
        </w:sectPr>
      </w:pPr>
    </w:p>
    <w:p w14:paraId="6693CFCD" w14:textId="321DBCD1" w:rsidR="002B2154" w:rsidRDefault="002B2154" w:rsidP="002B2154">
      <w:pPr>
        <w:pStyle w:val="11"/>
        <w:numPr>
          <w:ilvl w:val="0"/>
          <w:numId w:val="0"/>
        </w:numPr>
        <w:spacing w:before="120"/>
        <w:ind w:left="360" w:hanging="360"/>
        <w:jc w:val="center"/>
        <w:rPr>
          <w:rFonts w:ascii="Arial" w:hAnsi="Arial" w:cs="Arial"/>
          <w:sz w:val="18"/>
          <w:szCs w:val="18"/>
        </w:rPr>
      </w:pPr>
    </w:p>
    <w:p w14:paraId="6ED9622C" w14:textId="24981BDC" w:rsidR="00C1580B" w:rsidRDefault="00C1580B" w:rsidP="00C1580B">
      <w:pPr>
        <w:spacing w:after="0" w:line="240" w:lineRule="auto"/>
      </w:pPr>
    </w:p>
    <w:p w14:paraId="2EDC5049" w14:textId="77777777" w:rsidR="00642D2E" w:rsidRDefault="00642D2E" w:rsidP="00BA7311">
      <w:pPr>
        <w:rPr>
          <w:rFonts w:ascii="Arial" w:hAnsi="Arial" w:cs="Arial"/>
          <w:b/>
        </w:rPr>
      </w:pPr>
    </w:p>
    <w:p w14:paraId="66CA64CC" w14:textId="77777777" w:rsidR="002B2154" w:rsidRDefault="002B2154" w:rsidP="00C1580B">
      <w:pPr>
        <w:pStyle w:val="T1"/>
        <w:spacing w:after="0" w:line="240" w:lineRule="auto"/>
        <w:rPr>
          <w:b/>
          <w:lang w:val="pt-BR"/>
        </w:rPr>
      </w:pPr>
    </w:p>
    <w:tbl>
      <w:tblPr>
        <w:tblpPr w:leftFromText="141" w:rightFromText="141" w:vertAnchor="text" w:horzAnchor="margin" w:tblpY="93"/>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50"/>
        <w:gridCol w:w="1276"/>
        <w:gridCol w:w="1134"/>
      </w:tblGrid>
      <w:tr w:rsidR="002B2154" w:rsidRPr="00C3530D" w14:paraId="0B91A0A7" w14:textId="77777777" w:rsidTr="0061219C">
        <w:trPr>
          <w:trHeight w:val="212"/>
        </w:trPr>
        <w:tc>
          <w:tcPr>
            <w:tcW w:w="10060" w:type="dxa"/>
            <w:gridSpan w:val="3"/>
            <w:shd w:val="clear" w:color="auto" w:fill="000000" w:themeFill="text1"/>
            <w:vAlign w:val="center"/>
          </w:tcPr>
          <w:p w14:paraId="465D7D02" w14:textId="7890FDFE" w:rsidR="002B2154" w:rsidRPr="002B2154" w:rsidRDefault="002B2154" w:rsidP="004E384B">
            <w:pPr>
              <w:spacing w:before="120" w:after="120" w:line="240" w:lineRule="auto"/>
              <w:jc w:val="center"/>
              <w:rPr>
                <w:rFonts w:ascii="Arial" w:hAnsi="Arial" w:cs="Arial"/>
                <w:b/>
                <w:color w:val="FFFFFF" w:themeColor="background1"/>
                <w:sz w:val="20"/>
                <w:szCs w:val="20"/>
              </w:rPr>
            </w:pPr>
            <w:r>
              <w:rPr>
                <w:rFonts w:ascii="Arial" w:hAnsi="Arial" w:cs="Arial"/>
                <w:b/>
                <w:color w:val="FFFFFF" w:themeColor="background1"/>
                <w:sz w:val="20"/>
                <w:szCs w:val="20"/>
              </w:rPr>
              <w:t>TABELA DE NÍVEIS DE DESEMPENHO</w:t>
            </w:r>
          </w:p>
        </w:tc>
      </w:tr>
      <w:tr w:rsidR="0061219C" w:rsidRPr="00C3530D" w14:paraId="58A8BFBD" w14:textId="77777777" w:rsidTr="0061219C">
        <w:trPr>
          <w:trHeight w:val="212"/>
        </w:trPr>
        <w:tc>
          <w:tcPr>
            <w:tcW w:w="7650" w:type="dxa"/>
            <w:vAlign w:val="center"/>
          </w:tcPr>
          <w:p w14:paraId="6CCCE1DC" w14:textId="77777777" w:rsidR="0061219C" w:rsidRPr="00C3530D" w:rsidRDefault="0061219C" w:rsidP="004E384B">
            <w:pPr>
              <w:spacing w:before="60" w:after="60" w:line="240" w:lineRule="auto"/>
              <w:jc w:val="center"/>
              <w:rPr>
                <w:rFonts w:ascii="Arial" w:hAnsi="Arial" w:cs="Arial"/>
                <w:b/>
                <w:color w:val="000000" w:themeColor="text1"/>
                <w:sz w:val="20"/>
                <w:szCs w:val="20"/>
              </w:rPr>
            </w:pPr>
            <w:r w:rsidRPr="00C3530D">
              <w:rPr>
                <w:rFonts w:ascii="Arial" w:hAnsi="Arial" w:cs="Arial"/>
                <w:b/>
                <w:color w:val="000000" w:themeColor="text1"/>
                <w:sz w:val="20"/>
                <w:szCs w:val="20"/>
              </w:rPr>
              <w:t xml:space="preserve">Capacidades </w:t>
            </w:r>
            <w:r>
              <w:rPr>
                <w:rFonts w:ascii="Arial" w:hAnsi="Arial" w:cs="Arial"/>
                <w:b/>
                <w:color w:val="000000" w:themeColor="text1"/>
                <w:sz w:val="20"/>
                <w:szCs w:val="20"/>
              </w:rPr>
              <w:t>básicas/específicas e socioemocionais</w:t>
            </w:r>
          </w:p>
        </w:tc>
        <w:tc>
          <w:tcPr>
            <w:tcW w:w="1276" w:type="dxa"/>
            <w:vAlign w:val="center"/>
          </w:tcPr>
          <w:p w14:paraId="421F0191" w14:textId="77777777" w:rsidR="0061219C" w:rsidRPr="0061219C" w:rsidRDefault="0061219C" w:rsidP="004E384B">
            <w:pPr>
              <w:spacing w:after="0" w:line="240" w:lineRule="auto"/>
              <w:jc w:val="center"/>
              <w:rPr>
                <w:rFonts w:ascii="Arial" w:hAnsi="Arial" w:cs="Arial"/>
                <w:b/>
                <w:color w:val="000000" w:themeColor="text1"/>
                <w:sz w:val="16"/>
                <w:szCs w:val="16"/>
              </w:rPr>
            </w:pPr>
            <w:r w:rsidRPr="0061219C">
              <w:rPr>
                <w:rFonts w:ascii="Arial" w:hAnsi="Arial" w:cs="Arial"/>
                <w:b/>
                <w:color w:val="000000" w:themeColor="text1"/>
                <w:sz w:val="16"/>
                <w:szCs w:val="16"/>
              </w:rPr>
              <w:t>Nível de desempenho</w:t>
            </w:r>
          </w:p>
        </w:tc>
        <w:tc>
          <w:tcPr>
            <w:tcW w:w="1134" w:type="dxa"/>
            <w:vAlign w:val="center"/>
          </w:tcPr>
          <w:p w14:paraId="0B01A1CC" w14:textId="28B6EF5B" w:rsidR="0061219C" w:rsidRPr="0061219C" w:rsidRDefault="0061219C" w:rsidP="004E384B">
            <w:pPr>
              <w:spacing w:after="0" w:line="240" w:lineRule="auto"/>
              <w:jc w:val="center"/>
              <w:rPr>
                <w:rFonts w:ascii="Arial" w:hAnsi="Arial" w:cs="Arial"/>
                <w:b/>
                <w:color w:val="000000" w:themeColor="text1"/>
                <w:sz w:val="16"/>
                <w:szCs w:val="16"/>
              </w:rPr>
            </w:pPr>
            <w:r w:rsidRPr="0061219C">
              <w:rPr>
                <w:rFonts w:ascii="Arial" w:hAnsi="Arial" w:cs="Arial"/>
                <w:b/>
                <w:color w:val="000000" w:themeColor="text1"/>
                <w:sz w:val="16"/>
                <w:szCs w:val="16"/>
              </w:rPr>
              <w:t>Conversão em notas</w:t>
            </w:r>
          </w:p>
        </w:tc>
      </w:tr>
      <w:tr w:rsidR="0061219C" w:rsidRPr="00C3530D" w14:paraId="55CC50D3" w14:textId="77777777" w:rsidTr="0061219C">
        <w:trPr>
          <w:trHeight w:val="212"/>
        </w:trPr>
        <w:tc>
          <w:tcPr>
            <w:tcW w:w="7650" w:type="dxa"/>
            <w:vAlign w:val="center"/>
          </w:tcPr>
          <w:p w14:paraId="5CD08B14" w14:textId="2DB43BA3" w:rsidR="0061219C" w:rsidRPr="004E2945" w:rsidRDefault="00871090" w:rsidP="66D35A3B">
            <w:pPr>
              <w:keepLines/>
              <w:tabs>
                <w:tab w:val="left" w:pos="318"/>
              </w:tabs>
              <w:spacing w:before="60" w:after="60"/>
              <w:rPr>
                <w:rFonts w:ascii="Arial" w:hAnsi="Arial" w:cs="Arial"/>
                <w:sz w:val="20"/>
                <w:szCs w:val="20"/>
              </w:rPr>
            </w:pPr>
            <w:r>
              <w:rPr>
                <w:rStyle w:val="normaltextrun"/>
                <w:rFonts w:ascii="Arial" w:hAnsi="Arial" w:cs="Arial"/>
                <w:color w:val="000000"/>
                <w:sz w:val="18"/>
                <w:szCs w:val="18"/>
                <w:shd w:val="clear" w:color="auto" w:fill="FFFFFF"/>
              </w:rPr>
              <w:t>Alcançou todos os critérios críticos 1</w:t>
            </w:r>
            <w:r w:rsidR="002B0E3A">
              <w:rPr>
                <w:rStyle w:val="normaltextrun"/>
                <w:rFonts w:ascii="Arial" w:hAnsi="Arial" w:cs="Arial"/>
                <w:color w:val="000000"/>
                <w:sz w:val="18"/>
                <w:szCs w:val="18"/>
                <w:shd w:val="clear" w:color="auto" w:fill="FFFFFF"/>
              </w:rPr>
              <w:t>8</w:t>
            </w:r>
            <w:r>
              <w:rPr>
                <w:rStyle w:val="normaltextrun"/>
                <w:rFonts w:ascii="Arial" w:hAnsi="Arial" w:cs="Arial"/>
                <w:color w:val="000000"/>
                <w:sz w:val="18"/>
                <w:szCs w:val="18"/>
                <w:shd w:val="clear" w:color="auto" w:fill="FFFFFF"/>
              </w:rPr>
              <w:t xml:space="preserve"> e de </w:t>
            </w:r>
            <w:r w:rsidR="002B0E3A">
              <w:rPr>
                <w:rStyle w:val="normaltextrun"/>
                <w:rFonts w:ascii="Arial" w:hAnsi="Arial" w:cs="Arial"/>
                <w:color w:val="000000"/>
                <w:sz w:val="18"/>
                <w:szCs w:val="18"/>
                <w:shd w:val="clear" w:color="auto" w:fill="FFFFFF"/>
              </w:rPr>
              <w:t>1</w:t>
            </w:r>
            <w:r w:rsidR="00D13BDC">
              <w:rPr>
                <w:rStyle w:val="normaltextrun"/>
                <w:rFonts w:ascii="Arial" w:hAnsi="Arial" w:cs="Arial"/>
                <w:color w:val="000000"/>
                <w:sz w:val="18"/>
                <w:szCs w:val="18"/>
                <w:shd w:val="clear" w:color="auto" w:fill="FFFFFF"/>
              </w:rPr>
              <w:t>7</w:t>
            </w:r>
            <w:r>
              <w:rPr>
                <w:rStyle w:val="normaltextrun"/>
                <w:rFonts w:ascii="Arial" w:hAnsi="Arial" w:cs="Arial"/>
                <w:color w:val="000000"/>
                <w:sz w:val="18"/>
                <w:szCs w:val="18"/>
                <w:shd w:val="clear" w:color="auto" w:fill="FFFFFF"/>
              </w:rPr>
              <w:t xml:space="preserve"> critérios desejáveis</w:t>
            </w:r>
            <w:r>
              <w:rPr>
                <w:rStyle w:val="eop"/>
                <w:rFonts w:ascii="Arial" w:hAnsi="Arial" w:cs="Arial"/>
                <w:color w:val="000000"/>
                <w:sz w:val="18"/>
                <w:szCs w:val="18"/>
                <w:shd w:val="clear" w:color="auto" w:fill="FFFFFF"/>
              </w:rPr>
              <w:t> </w:t>
            </w:r>
          </w:p>
        </w:tc>
        <w:tc>
          <w:tcPr>
            <w:tcW w:w="1276" w:type="dxa"/>
            <w:vAlign w:val="center"/>
          </w:tcPr>
          <w:p w14:paraId="1FE8B79D" w14:textId="65EE97E4" w:rsidR="0061219C" w:rsidRPr="00666C42" w:rsidRDefault="0043078B" w:rsidP="66D35A3B">
            <w:pPr>
              <w:spacing w:after="0" w:line="240" w:lineRule="auto"/>
              <w:jc w:val="center"/>
              <w:rPr>
                <w:rFonts w:ascii="Arial" w:hAnsi="Arial" w:cs="Arial"/>
                <w:b/>
                <w:bCs/>
                <w:sz w:val="20"/>
                <w:szCs w:val="20"/>
              </w:rPr>
            </w:pPr>
            <w:r>
              <w:rPr>
                <w:rFonts w:ascii="Arial" w:hAnsi="Arial" w:cs="Arial"/>
                <w:b/>
                <w:bCs/>
                <w:sz w:val="20"/>
                <w:szCs w:val="20"/>
              </w:rPr>
              <w:t>12</w:t>
            </w:r>
          </w:p>
        </w:tc>
        <w:tc>
          <w:tcPr>
            <w:tcW w:w="1134" w:type="dxa"/>
            <w:vAlign w:val="center"/>
          </w:tcPr>
          <w:p w14:paraId="47745ACD" w14:textId="340F890D" w:rsidR="0061219C" w:rsidRPr="00666C42" w:rsidRDefault="00871090" w:rsidP="66D35A3B">
            <w:pPr>
              <w:spacing w:after="0" w:line="240" w:lineRule="auto"/>
              <w:jc w:val="center"/>
              <w:rPr>
                <w:rFonts w:ascii="Arial" w:hAnsi="Arial" w:cs="Arial"/>
                <w:b/>
                <w:bCs/>
                <w:sz w:val="20"/>
                <w:szCs w:val="20"/>
              </w:rPr>
            </w:pPr>
            <w:r w:rsidRPr="00666C42">
              <w:rPr>
                <w:rFonts w:ascii="Arial" w:hAnsi="Arial" w:cs="Arial"/>
                <w:b/>
                <w:bCs/>
                <w:sz w:val="20"/>
                <w:szCs w:val="20"/>
              </w:rPr>
              <w:t>100</w:t>
            </w:r>
          </w:p>
        </w:tc>
      </w:tr>
      <w:tr w:rsidR="0043078B" w:rsidRPr="00C3530D" w14:paraId="4D416306" w14:textId="77777777" w:rsidTr="0061219C">
        <w:tc>
          <w:tcPr>
            <w:tcW w:w="7650" w:type="dxa"/>
            <w:vAlign w:val="center"/>
          </w:tcPr>
          <w:p w14:paraId="1A458D24" w14:textId="00F8A307" w:rsidR="0043078B" w:rsidRPr="00C3530D" w:rsidRDefault="0043078B" w:rsidP="0043078B">
            <w:pPr>
              <w:spacing w:before="60" w:after="60" w:line="240" w:lineRule="auto"/>
              <w:rPr>
                <w:rFonts w:ascii="Arial" w:hAnsi="Arial" w:cs="Arial"/>
                <w:sz w:val="20"/>
                <w:szCs w:val="20"/>
              </w:rPr>
            </w:pPr>
            <w:r>
              <w:rPr>
                <w:rStyle w:val="normaltextrun"/>
                <w:rFonts w:ascii="Arial" w:hAnsi="Arial" w:cs="Arial"/>
                <w:color w:val="000000"/>
                <w:sz w:val="18"/>
                <w:szCs w:val="18"/>
                <w:shd w:val="clear" w:color="auto" w:fill="FFFFFF"/>
              </w:rPr>
              <w:t>Alcançou todos os critérios críticos 18 e de 15 critérios desejáveis</w:t>
            </w:r>
            <w:r>
              <w:rPr>
                <w:rStyle w:val="eop"/>
                <w:rFonts w:ascii="Arial" w:hAnsi="Arial" w:cs="Arial"/>
                <w:color w:val="000000"/>
                <w:sz w:val="18"/>
                <w:szCs w:val="18"/>
                <w:shd w:val="clear" w:color="auto" w:fill="FFFFFF"/>
              </w:rPr>
              <w:t> </w:t>
            </w:r>
          </w:p>
        </w:tc>
        <w:tc>
          <w:tcPr>
            <w:tcW w:w="1276" w:type="dxa"/>
            <w:vAlign w:val="center"/>
          </w:tcPr>
          <w:p w14:paraId="772F4819" w14:textId="3EA20B9D" w:rsidR="0043078B" w:rsidRPr="00666C42" w:rsidRDefault="0043078B" w:rsidP="0043078B">
            <w:pPr>
              <w:spacing w:after="0" w:line="240" w:lineRule="auto"/>
              <w:jc w:val="center"/>
              <w:rPr>
                <w:rFonts w:ascii="Arial" w:hAnsi="Arial" w:cs="Arial"/>
                <w:b/>
                <w:bCs/>
                <w:sz w:val="20"/>
                <w:szCs w:val="20"/>
              </w:rPr>
            </w:pPr>
            <w:r>
              <w:rPr>
                <w:rFonts w:ascii="Arial" w:hAnsi="Arial" w:cs="Arial"/>
                <w:b/>
                <w:bCs/>
                <w:sz w:val="20"/>
                <w:szCs w:val="20"/>
              </w:rPr>
              <w:t>11</w:t>
            </w:r>
          </w:p>
        </w:tc>
        <w:tc>
          <w:tcPr>
            <w:tcW w:w="1134" w:type="dxa"/>
            <w:vAlign w:val="center"/>
          </w:tcPr>
          <w:p w14:paraId="7944536D" w14:textId="0051B7B7" w:rsidR="0043078B" w:rsidRPr="00666C42" w:rsidRDefault="0043078B" w:rsidP="0043078B">
            <w:pPr>
              <w:spacing w:after="0" w:line="240" w:lineRule="auto"/>
              <w:jc w:val="center"/>
              <w:rPr>
                <w:rFonts w:ascii="Arial" w:hAnsi="Arial" w:cs="Arial"/>
                <w:b/>
                <w:bCs/>
                <w:sz w:val="20"/>
                <w:szCs w:val="20"/>
              </w:rPr>
            </w:pPr>
            <w:r>
              <w:rPr>
                <w:rFonts w:ascii="Arial" w:hAnsi="Arial" w:cs="Arial"/>
                <w:b/>
                <w:bCs/>
                <w:sz w:val="20"/>
                <w:szCs w:val="20"/>
              </w:rPr>
              <w:t>92</w:t>
            </w:r>
          </w:p>
        </w:tc>
      </w:tr>
      <w:tr w:rsidR="0043078B" w14:paraId="1E38C0EF" w14:textId="77777777" w:rsidTr="00437020">
        <w:trPr>
          <w:trHeight w:val="300"/>
        </w:trPr>
        <w:tc>
          <w:tcPr>
            <w:tcW w:w="7650" w:type="dxa"/>
            <w:vAlign w:val="center"/>
          </w:tcPr>
          <w:p w14:paraId="36D7FFB7" w14:textId="6AB96560" w:rsidR="0043078B" w:rsidRDefault="0043078B" w:rsidP="0043078B">
            <w:pPr>
              <w:spacing w:before="60" w:after="60" w:line="240" w:lineRule="auto"/>
              <w:rPr>
                <w:rFonts w:ascii="Arial" w:hAnsi="Arial" w:cs="Arial"/>
                <w:sz w:val="20"/>
                <w:szCs w:val="20"/>
              </w:rPr>
            </w:pPr>
            <w:r>
              <w:rPr>
                <w:rStyle w:val="normaltextrun"/>
                <w:rFonts w:ascii="Arial" w:hAnsi="Arial" w:cs="Arial"/>
                <w:color w:val="000000"/>
                <w:sz w:val="18"/>
                <w:szCs w:val="18"/>
                <w:shd w:val="clear" w:color="auto" w:fill="FFFFFF"/>
              </w:rPr>
              <w:t>Alcançou todos os critérios críticos 18 e de 13 critérios desejáveis</w:t>
            </w:r>
            <w:r>
              <w:rPr>
                <w:rStyle w:val="eop"/>
                <w:rFonts w:ascii="Arial" w:hAnsi="Arial" w:cs="Arial"/>
                <w:color w:val="000000"/>
                <w:sz w:val="18"/>
                <w:szCs w:val="18"/>
                <w:shd w:val="clear" w:color="auto" w:fill="FFFFFF"/>
              </w:rPr>
              <w:t> </w:t>
            </w:r>
          </w:p>
        </w:tc>
        <w:tc>
          <w:tcPr>
            <w:tcW w:w="1276" w:type="dxa"/>
            <w:vAlign w:val="center"/>
          </w:tcPr>
          <w:p w14:paraId="278A680E" w14:textId="54F640A8" w:rsidR="0043078B" w:rsidRPr="00666C42" w:rsidRDefault="0043078B" w:rsidP="0043078B">
            <w:pPr>
              <w:spacing w:line="240" w:lineRule="auto"/>
              <w:jc w:val="center"/>
              <w:rPr>
                <w:rFonts w:ascii="Arial" w:hAnsi="Arial" w:cs="Arial"/>
                <w:b/>
                <w:bCs/>
                <w:sz w:val="20"/>
                <w:szCs w:val="20"/>
              </w:rPr>
            </w:pPr>
            <w:r>
              <w:rPr>
                <w:rFonts w:ascii="Arial" w:hAnsi="Arial" w:cs="Arial"/>
                <w:b/>
                <w:bCs/>
                <w:sz w:val="20"/>
                <w:szCs w:val="20"/>
              </w:rPr>
              <w:t>10</w:t>
            </w:r>
          </w:p>
        </w:tc>
        <w:tc>
          <w:tcPr>
            <w:tcW w:w="1134" w:type="dxa"/>
            <w:vAlign w:val="center"/>
          </w:tcPr>
          <w:p w14:paraId="6B3E93DB" w14:textId="423FED13" w:rsidR="0043078B" w:rsidRPr="00666C42" w:rsidRDefault="0043078B" w:rsidP="0043078B">
            <w:pPr>
              <w:spacing w:line="240" w:lineRule="auto"/>
              <w:jc w:val="center"/>
              <w:rPr>
                <w:rFonts w:ascii="Arial" w:hAnsi="Arial" w:cs="Arial"/>
                <w:b/>
                <w:bCs/>
                <w:sz w:val="20"/>
                <w:szCs w:val="20"/>
              </w:rPr>
            </w:pPr>
            <w:r>
              <w:rPr>
                <w:rFonts w:ascii="Arial" w:hAnsi="Arial" w:cs="Arial"/>
                <w:b/>
                <w:bCs/>
                <w:sz w:val="20"/>
                <w:szCs w:val="20"/>
              </w:rPr>
              <w:t>84</w:t>
            </w:r>
          </w:p>
        </w:tc>
      </w:tr>
      <w:tr w:rsidR="0043078B" w14:paraId="18D6DADB" w14:textId="77777777" w:rsidTr="00437020">
        <w:trPr>
          <w:trHeight w:val="300"/>
        </w:trPr>
        <w:tc>
          <w:tcPr>
            <w:tcW w:w="7650" w:type="dxa"/>
            <w:vAlign w:val="center"/>
          </w:tcPr>
          <w:p w14:paraId="67BF70EA" w14:textId="0743FE11" w:rsidR="0043078B" w:rsidRDefault="0043078B" w:rsidP="0043078B">
            <w:pPr>
              <w:spacing w:before="60" w:after="60" w:line="240" w:lineRule="auto"/>
              <w:rPr>
                <w:rStyle w:val="normaltextrun"/>
                <w:rFonts w:ascii="Arial" w:hAnsi="Arial" w:cs="Arial"/>
                <w:color w:val="000000"/>
                <w:sz w:val="18"/>
                <w:szCs w:val="18"/>
                <w:shd w:val="clear" w:color="auto" w:fill="FFFFFF"/>
              </w:rPr>
            </w:pPr>
            <w:r>
              <w:rPr>
                <w:rStyle w:val="normaltextrun"/>
                <w:rFonts w:ascii="Arial" w:hAnsi="Arial" w:cs="Arial"/>
                <w:color w:val="000000"/>
                <w:sz w:val="18"/>
                <w:szCs w:val="18"/>
                <w:shd w:val="clear" w:color="auto" w:fill="FFFFFF"/>
              </w:rPr>
              <w:t>Alcançou todos os critérios críticos 18 e de 10 critérios desejáveis</w:t>
            </w:r>
            <w:r>
              <w:rPr>
                <w:rStyle w:val="eop"/>
                <w:rFonts w:ascii="Arial" w:hAnsi="Arial" w:cs="Arial"/>
                <w:color w:val="000000"/>
                <w:sz w:val="18"/>
                <w:szCs w:val="18"/>
                <w:shd w:val="clear" w:color="auto" w:fill="FFFFFF"/>
              </w:rPr>
              <w:t> </w:t>
            </w:r>
          </w:p>
        </w:tc>
        <w:tc>
          <w:tcPr>
            <w:tcW w:w="1276" w:type="dxa"/>
            <w:vAlign w:val="center"/>
          </w:tcPr>
          <w:p w14:paraId="365BAAE2" w14:textId="4BEAA702" w:rsidR="0043078B" w:rsidRPr="00666C42" w:rsidRDefault="0043078B" w:rsidP="0043078B">
            <w:pPr>
              <w:spacing w:line="240" w:lineRule="auto"/>
              <w:jc w:val="center"/>
              <w:rPr>
                <w:rFonts w:ascii="Arial" w:hAnsi="Arial" w:cs="Arial"/>
                <w:b/>
                <w:bCs/>
                <w:sz w:val="20"/>
                <w:szCs w:val="20"/>
              </w:rPr>
            </w:pPr>
            <w:r>
              <w:rPr>
                <w:rFonts w:ascii="Arial" w:hAnsi="Arial" w:cs="Arial"/>
                <w:b/>
                <w:bCs/>
                <w:sz w:val="20"/>
                <w:szCs w:val="20"/>
              </w:rPr>
              <w:t>9</w:t>
            </w:r>
          </w:p>
        </w:tc>
        <w:tc>
          <w:tcPr>
            <w:tcW w:w="1134" w:type="dxa"/>
            <w:vAlign w:val="center"/>
          </w:tcPr>
          <w:p w14:paraId="75B76CD3" w14:textId="21E6734F" w:rsidR="0043078B" w:rsidRPr="00666C42" w:rsidRDefault="0043078B" w:rsidP="0043078B">
            <w:pPr>
              <w:spacing w:line="240" w:lineRule="auto"/>
              <w:jc w:val="center"/>
              <w:rPr>
                <w:rFonts w:ascii="Arial" w:hAnsi="Arial" w:cs="Arial"/>
                <w:b/>
                <w:bCs/>
                <w:sz w:val="20"/>
                <w:szCs w:val="20"/>
              </w:rPr>
            </w:pPr>
            <w:r>
              <w:rPr>
                <w:rFonts w:ascii="Arial" w:hAnsi="Arial" w:cs="Arial"/>
                <w:b/>
                <w:bCs/>
                <w:sz w:val="20"/>
                <w:szCs w:val="20"/>
              </w:rPr>
              <w:t>76</w:t>
            </w:r>
          </w:p>
        </w:tc>
      </w:tr>
      <w:tr w:rsidR="0043078B" w14:paraId="4B44094C" w14:textId="77777777" w:rsidTr="00437020">
        <w:trPr>
          <w:trHeight w:val="300"/>
        </w:trPr>
        <w:tc>
          <w:tcPr>
            <w:tcW w:w="7650" w:type="dxa"/>
            <w:vAlign w:val="center"/>
          </w:tcPr>
          <w:p w14:paraId="70EC3BD1" w14:textId="711037AF" w:rsidR="0043078B" w:rsidRDefault="0043078B" w:rsidP="0043078B">
            <w:pPr>
              <w:spacing w:before="60" w:after="60" w:line="240" w:lineRule="auto"/>
              <w:rPr>
                <w:rStyle w:val="normaltextrun"/>
                <w:rFonts w:ascii="Arial" w:hAnsi="Arial" w:cs="Arial"/>
                <w:color w:val="000000"/>
                <w:sz w:val="18"/>
                <w:szCs w:val="18"/>
                <w:shd w:val="clear" w:color="auto" w:fill="FFFFFF"/>
              </w:rPr>
            </w:pPr>
            <w:r>
              <w:rPr>
                <w:rStyle w:val="normaltextrun"/>
                <w:rFonts w:ascii="Arial" w:hAnsi="Arial" w:cs="Arial"/>
                <w:color w:val="000000"/>
                <w:sz w:val="18"/>
                <w:szCs w:val="18"/>
                <w:shd w:val="clear" w:color="auto" w:fill="FFFFFF"/>
              </w:rPr>
              <w:t>Alcançou todos os critérios críticos 18 e de 8 critérios desejáveis</w:t>
            </w:r>
            <w:r>
              <w:rPr>
                <w:rStyle w:val="eop"/>
                <w:rFonts w:ascii="Arial" w:hAnsi="Arial" w:cs="Arial"/>
                <w:color w:val="000000"/>
                <w:sz w:val="18"/>
                <w:szCs w:val="18"/>
                <w:shd w:val="clear" w:color="auto" w:fill="FFFFFF"/>
              </w:rPr>
              <w:t> </w:t>
            </w:r>
          </w:p>
        </w:tc>
        <w:tc>
          <w:tcPr>
            <w:tcW w:w="1276" w:type="dxa"/>
            <w:vAlign w:val="center"/>
          </w:tcPr>
          <w:p w14:paraId="31BFBF68" w14:textId="1C447409" w:rsidR="0043078B" w:rsidRPr="00666C42" w:rsidRDefault="0043078B" w:rsidP="0043078B">
            <w:pPr>
              <w:spacing w:line="240" w:lineRule="auto"/>
              <w:jc w:val="center"/>
              <w:rPr>
                <w:rFonts w:ascii="Arial" w:hAnsi="Arial" w:cs="Arial"/>
                <w:b/>
                <w:bCs/>
                <w:sz w:val="20"/>
                <w:szCs w:val="20"/>
              </w:rPr>
            </w:pPr>
            <w:r>
              <w:rPr>
                <w:rFonts w:ascii="Arial" w:hAnsi="Arial" w:cs="Arial"/>
                <w:b/>
                <w:bCs/>
                <w:sz w:val="20"/>
                <w:szCs w:val="20"/>
              </w:rPr>
              <w:t>8</w:t>
            </w:r>
          </w:p>
        </w:tc>
        <w:tc>
          <w:tcPr>
            <w:tcW w:w="1134" w:type="dxa"/>
            <w:vAlign w:val="center"/>
          </w:tcPr>
          <w:p w14:paraId="241EC3A3" w14:textId="24501DFF" w:rsidR="0043078B" w:rsidRPr="00666C42" w:rsidRDefault="0043078B" w:rsidP="0043078B">
            <w:pPr>
              <w:spacing w:line="240" w:lineRule="auto"/>
              <w:jc w:val="center"/>
              <w:rPr>
                <w:rFonts w:ascii="Arial" w:hAnsi="Arial" w:cs="Arial"/>
                <w:b/>
                <w:bCs/>
                <w:sz w:val="20"/>
                <w:szCs w:val="20"/>
              </w:rPr>
            </w:pPr>
            <w:r>
              <w:rPr>
                <w:rFonts w:ascii="Arial" w:hAnsi="Arial" w:cs="Arial"/>
                <w:b/>
                <w:bCs/>
                <w:sz w:val="20"/>
                <w:szCs w:val="20"/>
              </w:rPr>
              <w:t>68</w:t>
            </w:r>
          </w:p>
        </w:tc>
      </w:tr>
      <w:tr w:rsidR="0043078B" w14:paraId="0ECA5A8E" w14:textId="77777777" w:rsidTr="00437020">
        <w:trPr>
          <w:trHeight w:val="300"/>
        </w:trPr>
        <w:tc>
          <w:tcPr>
            <w:tcW w:w="7650" w:type="dxa"/>
            <w:vAlign w:val="center"/>
          </w:tcPr>
          <w:p w14:paraId="012533AB" w14:textId="37F32336" w:rsidR="0043078B" w:rsidRDefault="0043078B" w:rsidP="0043078B">
            <w:pPr>
              <w:spacing w:before="60" w:after="60" w:line="240" w:lineRule="auto"/>
              <w:rPr>
                <w:rStyle w:val="normaltextrun"/>
                <w:rFonts w:ascii="Arial" w:hAnsi="Arial" w:cs="Arial"/>
                <w:color w:val="000000"/>
                <w:sz w:val="18"/>
                <w:szCs w:val="18"/>
                <w:shd w:val="clear" w:color="auto" w:fill="FFFFFF"/>
              </w:rPr>
            </w:pPr>
            <w:r>
              <w:rPr>
                <w:rStyle w:val="normaltextrun"/>
                <w:rFonts w:ascii="Arial" w:hAnsi="Arial" w:cs="Arial"/>
                <w:color w:val="000000"/>
                <w:sz w:val="18"/>
                <w:szCs w:val="18"/>
                <w:shd w:val="clear" w:color="auto" w:fill="FFFFFF"/>
              </w:rPr>
              <w:t>Alcançou todos os critérios críticos 18 e de 5 critérios desejáveis</w:t>
            </w:r>
            <w:r>
              <w:rPr>
                <w:rStyle w:val="eop"/>
                <w:rFonts w:ascii="Arial" w:hAnsi="Arial" w:cs="Arial"/>
                <w:color w:val="000000"/>
                <w:sz w:val="18"/>
                <w:szCs w:val="18"/>
                <w:shd w:val="clear" w:color="auto" w:fill="FFFFFF"/>
              </w:rPr>
              <w:t> </w:t>
            </w:r>
          </w:p>
        </w:tc>
        <w:tc>
          <w:tcPr>
            <w:tcW w:w="1276" w:type="dxa"/>
            <w:vAlign w:val="center"/>
          </w:tcPr>
          <w:p w14:paraId="0B3BDCA0" w14:textId="68705D3F" w:rsidR="0043078B" w:rsidRDefault="0043078B" w:rsidP="0043078B">
            <w:pPr>
              <w:spacing w:line="240" w:lineRule="auto"/>
              <w:jc w:val="center"/>
              <w:rPr>
                <w:rFonts w:ascii="Arial" w:hAnsi="Arial" w:cs="Arial"/>
                <w:b/>
                <w:bCs/>
                <w:sz w:val="20"/>
                <w:szCs w:val="20"/>
              </w:rPr>
            </w:pPr>
            <w:r>
              <w:rPr>
                <w:rFonts w:ascii="Arial" w:hAnsi="Arial" w:cs="Arial"/>
                <w:b/>
                <w:bCs/>
                <w:sz w:val="20"/>
                <w:szCs w:val="20"/>
              </w:rPr>
              <w:t>7</w:t>
            </w:r>
          </w:p>
        </w:tc>
        <w:tc>
          <w:tcPr>
            <w:tcW w:w="1134" w:type="dxa"/>
            <w:vAlign w:val="center"/>
          </w:tcPr>
          <w:p w14:paraId="128B8DC4" w14:textId="5B89D86E" w:rsidR="0043078B" w:rsidRDefault="0043078B" w:rsidP="0043078B">
            <w:pPr>
              <w:spacing w:line="240" w:lineRule="auto"/>
              <w:jc w:val="center"/>
              <w:rPr>
                <w:rFonts w:ascii="Arial" w:hAnsi="Arial" w:cs="Arial"/>
                <w:b/>
                <w:bCs/>
                <w:sz w:val="20"/>
                <w:szCs w:val="20"/>
              </w:rPr>
            </w:pPr>
            <w:r>
              <w:rPr>
                <w:rFonts w:ascii="Arial" w:hAnsi="Arial" w:cs="Arial"/>
                <w:b/>
                <w:bCs/>
                <w:sz w:val="20"/>
                <w:szCs w:val="20"/>
              </w:rPr>
              <w:t>60</w:t>
            </w:r>
          </w:p>
        </w:tc>
      </w:tr>
      <w:tr w:rsidR="0043078B" w14:paraId="1C2CEA65" w14:textId="77777777" w:rsidTr="00437020">
        <w:trPr>
          <w:trHeight w:val="300"/>
        </w:trPr>
        <w:tc>
          <w:tcPr>
            <w:tcW w:w="7650" w:type="dxa"/>
            <w:vAlign w:val="center"/>
          </w:tcPr>
          <w:p w14:paraId="1E260CC6" w14:textId="0F506B3D" w:rsidR="0043078B" w:rsidRDefault="0043078B" w:rsidP="0043078B">
            <w:pPr>
              <w:spacing w:before="60" w:after="60" w:line="240" w:lineRule="auto"/>
              <w:rPr>
                <w:rStyle w:val="normaltextrun"/>
                <w:rFonts w:ascii="Arial" w:hAnsi="Arial" w:cs="Arial"/>
                <w:color w:val="000000"/>
                <w:sz w:val="18"/>
                <w:szCs w:val="18"/>
                <w:shd w:val="clear" w:color="auto" w:fill="FFFFFF"/>
              </w:rPr>
            </w:pPr>
            <w:r>
              <w:rPr>
                <w:rStyle w:val="normaltextrun"/>
                <w:rFonts w:ascii="Arial" w:hAnsi="Arial" w:cs="Arial"/>
                <w:color w:val="000000"/>
                <w:sz w:val="18"/>
                <w:szCs w:val="18"/>
                <w:shd w:val="clear" w:color="auto" w:fill="FFFFFF"/>
              </w:rPr>
              <w:t>Alcançou todos os critérios críticos 18 e de 2 critérios desejáveis</w:t>
            </w:r>
            <w:r>
              <w:rPr>
                <w:rStyle w:val="eop"/>
                <w:rFonts w:ascii="Arial" w:hAnsi="Arial" w:cs="Arial"/>
                <w:color w:val="000000"/>
                <w:sz w:val="18"/>
                <w:szCs w:val="18"/>
                <w:shd w:val="clear" w:color="auto" w:fill="FFFFFF"/>
              </w:rPr>
              <w:t> </w:t>
            </w:r>
          </w:p>
        </w:tc>
        <w:tc>
          <w:tcPr>
            <w:tcW w:w="1276" w:type="dxa"/>
            <w:vAlign w:val="center"/>
          </w:tcPr>
          <w:p w14:paraId="34C4BEEE" w14:textId="70937215" w:rsidR="0043078B" w:rsidRDefault="0043078B" w:rsidP="0043078B">
            <w:pPr>
              <w:spacing w:line="240" w:lineRule="auto"/>
              <w:jc w:val="center"/>
              <w:rPr>
                <w:rFonts w:ascii="Arial" w:hAnsi="Arial" w:cs="Arial"/>
                <w:b/>
                <w:bCs/>
                <w:sz w:val="20"/>
                <w:szCs w:val="20"/>
              </w:rPr>
            </w:pPr>
            <w:r>
              <w:rPr>
                <w:rFonts w:ascii="Arial" w:hAnsi="Arial" w:cs="Arial"/>
                <w:b/>
                <w:bCs/>
                <w:sz w:val="20"/>
                <w:szCs w:val="20"/>
              </w:rPr>
              <w:t>6</w:t>
            </w:r>
          </w:p>
        </w:tc>
        <w:tc>
          <w:tcPr>
            <w:tcW w:w="1134" w:type="dxa"/>
            <w:vAlign w:val="center"/>
          </w:tcPr>
          <w:p w14:paraId="7ADD705F" w14:textId="1FE9AC2F" w:rsidR="0043078B" w:rsidRDefault="0043078B" w:rsidP="0043078B">
            <w:pPr>
              <w:spacing w:line="240" w:lineRule="auto"/>
              <w:jc w:val="center"/>
              <w:rPr>
                <w:rFonts w:ascii="Arial" w:hAnsi="Arial" w:cs="Arial"/>
                <w:b/>
                <w:bCs/>
                <w:sz w:val="20"/>
                <w:szCs w:val="20"/>
              </w:rPr>
            </w:pPr>
            <w:r>
              <w:rPr>
                <w:rFonts w:ascii="Arial" w:hAnsi="Arial" w:cs="Arial"/>
                <w:b/>
                <w:bCs/>
                <w:sz w:val="20"/>
                <w:szCs w:val="20"/>
              </w:rPr>
              <w:t>52</w:t>
            </w:r>
          </w:p>
        </w:tc>
      </w:tr>
      <w:tr w:rsidR="0043078B" w14:paraId="1506735A" w14:textId="77777777" w:rsidTr="00437020">
        <w:trPr>
          <w:trHeight w:val="300"/>
        </w:trPr>
        <w:tc>
          <w:tcPr>
            <w:tcW w:w="7650" w:type="dxa"/>
            <w:vAlign w:val="center"/>
          </w:tcPr>
          <w:p w14:paraId="77E9D14A" w14:textId="6A712DA2" w:rsidR="0043078B" w:rsidRDefault="0043078B" w:rsidP="0043078B">
            <w:pPr>
              <w:spacing w:before="60" w:after="60" w:line="240" w:lineRule="auto"/>
              <w:rPr>
                <w:rStyle w:val="normaltextrun"/>
                <w:rFonts w:ascii="Arial" w:hAnsi="Arial" w:cs="Arial"/>
                <w:color w:val="000000"/>
                <w:sz w:val="18"/>
                <w:szCs w:val="18"/>
                <w:shd w:val="clear" w:color="auto" w:fill="FFFFFF"/>
              </w:rPr>
            </w:pPr>
            <w:r>
              <w:rPr>
                <w:rStyle w:val="normaltextrun"/>
                <w:rFonts w:ascii="Arial" w:hAnsi="Arial" w:cs="Arial"/>
                <w:color w:val="000000"/>
                <w:sz w:val="18"/>
                <w:szCs w:val="18"/>
                <w:shd w:val="clear" w:color="auto" w:fill="FFFFFF"/>
              </w:rPr>
              <w:t>Alcançou todos os critérios críticos (18)</w:t>
            </w:r>
          </w:p>
        </w:tc>
        <w:tc>
          <w:tcPr>
            <w:tcW w:w="1276" w:type="dxa"/>
            <w:vAlign w:val="center"/>
          </w:tcPr>
          <w:p w14:paraId="600F0342" w14:textId="62A50A92" w:rsidR="0043078B" w:rsidRDefault="0043078B" w:rsidP="0043078B">
            <w:pPr>
              <w:spacing w:line="240" w:lineRule="auto"/>
              <w:jc w:val="center"/>
              <w:rPr>
                <w:rFonts w:ascii="Arial" w:hAnsi="Arial" w:cs="Arial"/>
                <w:b/>
                <w:bCs/>
                <w:sz w:val="20"/>
                <w:szCs w:val="20"/>
              </w:rPr>
            </w:pPr>
            <w:r>
              <w:rPr>
                <w:rFonts w:ascii="Arial" w:hAnsi="Arial" w:cs="Arial"/>
                <w:b/>
                <w:bCs/>
                <w:sz w:val="20"/>
                <w:szCs w:val="20"/>
              </w:rPr>
              <w:t>5</w:t>
            </w:r>
          </w:p>
        </w:tc>
        <w:tc>
          <w:tcPr>
            <w:tcW w:w="1134" w:type="dxa"/>
            <w:vAlign w:val="center"/>
          </w:tcPr>
          <w:p w14:paraId="3AFCF316" w14:textId="7149668A" w:rsidR="0043078B" w:rsidRDefault="0043078B" w:rsidP="0043078B">
            <w:pPr>
              <w:spacing w:line="240" w:lineRule="auto"/>
              <w:jc w:val="center"/>
              <w:rPr>
                <w:rFonts w:ascii="Arial" w:hAnsi="Arial" w:cs="Arial"/>
                <w:b/>
                <w:bCs/>
                <w:sz w:val="20"/>
                <w:szCs w:val="20"/>
              </w:rPr>
            </w:pPr>
            <w:r>
              <w:rPr>
                <w:rFonts w:ascii="Arial" w:hAnsi="Arial" w:cs="Arial"/>
                <w:b/>
                <w:bCs/>
                <w:sz w:val="20"/>
                <w:szCs w:val="20"/>
              </w:rPr>
              <w:t>50</w:t>
            </w:r>
          </w:p>
        </w:tc>
      </w:tr>
      <w:tr w:rsidR="0043078B" w:rsidRPr="00C3530D" w14:paraId="7AA677BD" w14:textId="77777777" w:rsidTr="0061219C">
        <w:trPr>
          <w:trHeight w:val="368"/>
        </w:trPr>
        <w:tc>
          <w:tcPr>
            <w:tcW w:w="7650" w:type="dxa"/>
            <w:vAlign w:val="center"/>
          </w:tcPr>
          <w:p w14:paraId="6080C2B5" w14:textId="6974E8DE" w:rsidR="0043078B" w:rsidRPr="00C3530D" w:rsidRDefault="0043078B" w:rsidP="0043078B">
            <w:pPr>
              <w:spacing w:before="60" w:after="60" w:line="240" w:lineRule="auto"/>
              <w:rPr>
                <w:rFonts w:ascii="Arial" w:hAnsi="Arial" w:cs="Arial"/>
                <w:sz w:val="20"/>
                <w:szCs w:val="20"/>
              </w:rPr>
            </w:pPr>
            <w:r>
              <w:rPr>
                <w:rStyle w:val="normaltextrun"/>
                <w:rFonts w:ascii="Arial" w:hAnsi="Arial" w:cs="Arial"/>
                <w:color w:val="000000"/>
                <w:sz w:val="18"/>
                <w:szCs w:val="18"/>
                <w:shd w:val="clear" w:color="auto" w:fill="FFFFFF"/>
              </w:rPr>
              <w:t>Alcançou 15 critérios críticos</w:t>
            </w:r>
          </w:p>
        </w:tc>
        <w:tc>
          <w:tcPr>
            <w:tcW w:w="1276" w:type="dxa"/>
            <w:vAlign w:val="center"/>
          </w:tcPr>
          <w:p w14:paraId="3CBD81DD" w14:textId="344BFFE7" w:rsidR="0043078B" w:rsidRPr="00666C42" w:rsidRDefault="0043078B" w:rsidP="0043078B">
            <w:pPr>
              <w:spacing w:after="0" w:line="240" w:lineRule="auto"/>
              <w:jc w:val="center"/>
              <w:rPr>
                <w:rFonts w:ascii="Arial" w:hAnsi="Arial" w:cs="Arial"/>
                <w:b/>
                <w:bCs/>
                <w:sz w:val="20"/>
                <w:szCs w:val="20"/>
              </w:rPr>
            </w:pPr>
            <w:r>
              <w:rPr>
                <w:rFonts w:ascii="Arial" w:hAnsi="Arial" w:cs="Arial"/>
                <w:b/>
                <w:bCs/>
                <w:sz w:val="20"/>
                <w:szCs w:val="20"/>
              </w:rPr>
              <w:t>4</w:t>
            </w:r>
          </w:p>
        </w:tc>
        <w:tc>
          <w:tcPr>
            <w:tcW w:w="1134" w:type="dxa"/>
            <w:vAlign w:val="center"/>
          </w:tcPr>
          <w:p w14:paraId="46BA7850" w14:textId="306CDFC5" w:rsidR="0043078B" w:rsidRPr="00666C42" w:rsidRDefault="0043078B" w:rsidP="0043078B">
            <w:pPr>
              <w:spacing w:after="0" w:line="240" w:lineRule="auto"/>
              <w:jc w:val="center"/>
              <w:rPr>
                <w:rFonts w:ascii="Arial" w:hAnsi="Arial" w:cs="Arial"/>
                <w:b/>
                <w:bCs/>
                <w:sz w:val="20"/>
                <w:szCs w:val="20"/>
              </w:rPr>
            </w:pPr>
            <w:r>
              <w:rPr>
                <w:rFonts w:ascii="Arial" w:hAnsi="Arial" w:cs="Arial"/>
                <w:b/>
                <w:bCs/>
                <w:sz w:val="20"/>
                <w:szCs w:val="20"/>
              </w:rPr>
              <w:t>40</w:t>
            </w:r>
          </w:p>
        </w:tc>
      </w:tr>
      <w:tr w:rsidR="0043078B" w:rsidRPr="00C3530D" w14:paraId="03A3D60B" w14:textId="77777777" w:rsidTr="0061219C">
        <w:trPr>
          <w:trHeight w:val="416"/>
        </w:trPr>
        <w:tc>
          <w:tcPr>
            <w:tcW w:w="7650" w:type="dxa"/>
            <w:vAlign w:val="center"/>
          </w:tcPr>
          <w:p w14:paraId="5F4C9654" w14:textId="11FFE09E" w:rsidR="0043078B" w:rsidRPr="00C3530D" w:rsidRDefault="0043078B" w:rsidP="0043078B">
            <w:pPr>
              <w:spacing w:before="60" w:after="60" w:line="240" w:lineRule="auto"/>
              <w:rPr>
                <w:rFonts w:ascii="Arial" w:hAnsi="Arial" w:cs="Arial"/>
                <w:sz w:val="20"/>
                <w:szCs w:val="20"/>
              </w:rPr>
            </w:pPr>
            <w:r>
              <w:rPr>
                <w:rStyle w:val="normaltextrun"/>
                <w:rFonts w:ascii="Arial" w:hAnsi="Arial" w:cs="Arial"/>
                <w:color w:val="000000"/>
                <w:sz w:val="18"/>
                <w:szCs w:val="18"/>
                <w:shd w:val="clear" w:color="auto" w:fill="FFFFFF"/>
              </w:rPr>
              <w:t xml:space="preserve">Alcançou 10 critérios críticos </w:t>
            </w:r>
          </w:p>
        </w:tc>
        <w:tc>
          <w:tcPr>
            <w:tcW w:w="1276" w:type="dxa"/>
            <w:vAlign w:val="center"/>
          </w:tcPr>
          <w:p w14:paraId="19D0B99D" w14:textId="7C198FAB" w:rsidR="0043078B" w:rsidRPr="00666C42" w:rsidRDefault="0043078B" w:rsidP="0043078B">
            <w:pPr>
              <w:spacing w:after="0" w:line="240" w:lineRule="auto"/>
              <w:jc w:val="center"/>
              <w:rPr>
                <w:rFonts w:ascii="Arial" w:hAnsi="Arial" w:cs="Arial"/>
                <w:b/>
                <w:bCs/>
                <w:sz w:val="20"/>
                <w:szCs w:val="20"/>
              </w:rPr>
            </w:pPr>
            <w:r>
              <w:rPr>
                <w:rFonts w:ascii="Arial" w:hAnsi="Arial" w:cs="Arial"/>
                <w:b/>
                <w:bCs/>
                <w:sz w:val="20"/>
                <w:szCs w:val="20"/>
              </w:rPr>
              <w:t>3</w:t>
            </w:r>
          </w:p>
        </w:tc>
        <w:tc>
          <w:tcPr>
            <w:tcW w:w="1134" w:type="dxa"/>
            <w:vAlign w:val="center"/>
          </w:tcPr>
          <w:p w14:paraId="182FFA59" w14:textId="5D6BADA8" w:rsidR="0043078B" w:rsidRPr="00666C42" w:rsidRDefault="0043078B" w:rsidP="0043078B">
            <w:pPr>
              <w:spacing w:after="0" w:line="240" w:lineRule="auto"/>
              <w:jc w:val="center"/>
              <w:rPr>
                <w:rFonts w:ascii="Arial" w:hAnsi="Arial" w:cs="Arial"/>
                <w:b/>
                <w:bCs/>
                <w:sz w:val="20"/>
                <w:szCs w:val="20"/>
              </w:rPr>
            </w:pPr>
            <w:r w:rsidRPr="00666C42">
              <w:rPr>
                <w:rFonts w:ascii="Arial" w:hAnsi="Arial" w:cs="Arial"/>
                <w:b/>
                <w:bCs/>
                <w:sz w:val="20"/>
                <w:szCs w:val="20"/>
              </w:rPr>
              <w:t>30</w:t>
            </w:r>
          </w:p>
        </w:tc>
      </w:tr>
      <w:tr w:rsidR="0043078B" w14:paraId="111E6F1E" w14:textId="77777777" w:rsidTr="0061219C">
        <w:trPr>
          <w:trHeight w:val="416"/>
        </w:trPr>
        <w:tc>
          <w:tcPr>
            <w:tcW w:w="7650" w:type="dxa"/>
            <w:vAlign w:val="center"/>
          </w:tcPr>
          <w:p w14:paraId="71DD7959" w14:textId="0B029F7C" w:rsidR="0043078B" w:rsidRDefault="0043078B" w:rsidP="0043078B">
            <w:pPr>
              <w:spacing w:before="60" w:after="60" w:line="240" w:lineRule="auto"/>
              <w:rPr>
                <w:rFonts w:ascii="Arial" w:hAnsi="Arial" w:cs="Arial"/>
                <w:sz w:val="20"/>
                <w:szCs w:val="20"/>
              </w:rPr>
            </w:pPr>
            <w:r>
              <w:rPr>
                <w:rStyle w:val="normaltextrun"/>
                <w:rFonts w:ascii="Arial" w:hAnsi="Arial" w:cs="Arial"/>
                <w:color w:val="000000"/>
                <w:sz w:val="18"/>
                <w:szCs w:val="18"/>
                <w:shd w:val="clear" w:color="auto" w:fill="FFFFFF"/>
              </w:rPr>
              <w:t>Alcançou 5 critérios críticos</w:t>
            </w:r>
          </w:p>
        </w:tc>
        <w:tc>
          <w:tcPr>
            <w:tcW w:w="1276" w:type="dxa"/>
            <w:vAlign w:val="center"/>
          </w:tcPr>
          <w:p w14:paraId="20B9F691" w14:textId="690629E0" w:rsidR="0043078B" w:rsidRPr="00666C42" w:rsidRDefault="0043078B" w:rsidP="0043078B">
            <w:pPr>
              <w:spacing w:line="240" w:lineRule="auto"/>
              <w:jc w:val="center"/>
              <w:rPr>
                <w:rFonts w:ascii="Arial" w:hAnsi="Arial" w:cs="Arial"/>
                <w:b/>
                <w:bCs/>
                <w:sz w:val="20"/>
                <w:szCs w:val="20"/>
              </w:rPr>
            </w:pPr>
            <w:r>
              <w:rPr>
                <w:rFonts w:ascii="Arial" w:hAnsi="Arial" w:cs="Arial"/>
                <w:b/>
                <w:bCs/>
                <w:sz w:val="20"/>
                <w:szCs w:val="20"/>
              </w:rPr>
              <w:t>2</w:t>
            </w:r>
          </w:p>
        </w:tc>
        <w:tc>
          <w:tcPr>
            <w:tcW w:w="1134" w:type="dxa"/>
            <w:vAlign w:val="center"/>
          </w:tcPr>
          <w:p w14:paraId="2015C6AE" w14:textId="749F1C41" w:rsidR="0043078B" w:rsidRPr="00666C42" w:rsidRDefault="0043078B" w:rsidP="0043078B">
            <w:pPr>
              <w:spacing w:line="240" w:lineRule="auto"/>
              <w:jc w:val="center"/>
              <w:rPr>
                <w:rFonts w:ascii="Arial" w:hAnsi="Arial" w:cs="Arial"/>
                <w:b/>
                <w:bCs/>
                <w:sz w:val="20"/>
                <w:szCs w:val="20"/>
              </w:rPr>
            </w:pPr>
            <w:r>
              <w:rPr>
                <w:rFonts w:ascii="Arial" w:hAnsi="Arial" w:cs="Arial"/>
                <w:b/>
                <w:bCs/>
                <w:sz w:val="20"/>
                <w:szCs w:val="20"/>
              </w:rPr>
              <w:t>20</w:t>
            </w:r>
          </w:p>
        </w:tc>
      </w:tr>
      <w:tr w:rsidR="0043078B" w14:paraId="08E4C313" w14:textId="77777777" w:rsidTr="0061219C">
        <w:trPr>
          <w:trHeight w:val="416"/>
        </w:trPr>
        <w:tc>
          <w:tcPr>
            <w:tcW w:w="7650" w:type="dxa"/>
            <w:vAlign w:val="center"/>
          </w:tcPr>
          <w:p w14:paraId="3B47C386" w14:textId="50E4346B" w:rsidR="0043078B" w:rsidRDefault="0043078B" w:rsidP="0043078B">
            <w:pPr>
              <w:spacing w:before="60" w:after="60" w:line="240" w:lineRule="auto"/>
              <w:rPr>
                <w:rStyle w:val="normaltextrun"/>
                <w:rFonts w:ascii="Arial" w:hAnsi="Arial" w:cs="Arial"/>
                <w:color w:val="000000"/>
                <w:sz w:val="18"/>
                <w:szCs w:val="18"/>
                <w:shd w:val="clear" w:color="auto" w:fill="FFFFFF"/>
              </w:rPr>
            </w:pPr>
            <w:r>
              <w:rPr>
                <w:rStyle w:val="normaltextrun"/>
                <w:rFonts w:ascii="Arial" w:hAnsi="Arial" w:cs="Arial"/>
                <w:color w:val="000000"/>
                <w:sz w:val="18"/>
                <w:szCs w:val="18"/>
                <w:shd w:val="clear" w:color="auto" w:fill="FFFFFF"/>
              </w:rPr>
              <w:t xml:space="preserve">Alcançou 1 </w:t>
            </w:r>
            <w:proofErr w:type="gramStart"/>
            <w:r>
              <w:rPr>
                <w:rStyle w:val="normaltextrun"/>
                <w:rFonts w:ascii="Arial" w:hAnsi="Arial" w:cs="Arial"/>
                <w:color w:val="000000"/>
                <w:sz w:val="18"/>
                <w:szCs w:val="18"/>
                <w:shd w:val="clear" w:color="auto" w:fill="FFFFFF"/>
              </w:rPr>
              <w:t>critérios crítico</w:t>
            </w:r>
            <w:proofErr w:type="gramEnd"/>
          </w:p>
        </w:tc>
        <w:tc>
          <w:tcPr>
            <w:tcW w:w="1276" w:type="dxa"/>
            <w:vAlign w:val="center"/>
          </w:tcPr>
          <w:p w14:paraId="4B24B27D" w14:textId="5DBBDDF0" w:rsidR="0043078B" w:rsidRPr="00666C42" w:rsidRDefault="0043078B" w:rsidP="0043078B">
            <w:pPr>
              <w:spacing w:line="240" w:lineRule="auto"/>
              <w:jc w:val="center"/>
              <w:rPr>
                <w:rFonts w:ascii="Arial" w:hAnsi="Arial" w:cs="Arial"/>
                <w:b/>
                <w:bCs/>
                <w:sz w:val="20"/>
                <w:szCs w:val="20"/>
              </w:rPr>
            </w:pPr>
            <w:r>
              <w:rPr>
                <w:rFonts w:ascii="Arial" w:hAnsi="Arial" w:cs="Arial"/>
                <w:b/>
                <w:bCs/>
                <w:sz w:val="20"/>
                <w:szCs w:val="20"/>
              </w:rPr>
              <w:t>1</w:t>
            </w:r>
          </w:p>
        </w:tc>
        <w:tc>
          <w:tcPr>
            <w:tcW w:w="1134" w:type="dxa"/>
            <w:vAlign w:val="center"/>
          </w:tcPr>
          <w:p w14:paraId="59E031D6" w14:textId="3F3B26EB" w:rsidR="0043078B" w:rsidRPr="00666C42" w:rsidRDefault="0043078B" w:rsidP="0043078B">
            <w:pPr>
              <w:spacing w:line="240" w:lineRule="auto"/>
              <w:jc w:val="center"/>
              <w:rPr>
                <w:rFonts w:ascii="Arial" w:hAnsi="Arial" w:cs="Arial"/>
                <w:b/>
                <w:bCs/>
                <w:sz w:val="20"/>
                <w:szCs w:val="20"/>
              </w:rPr>
            </w:pPr>
            <w:r>
              <w:rPr>
                <w:rFonts w:ascii="Arial" w:hAnsi="Arial" w:cs="Arial"/>
                <w:b/>
                <w:bCs/>
                <w:sz w:val="20"/>
                <w:szCs w:val="20"/>
              </w:rPr>
              <w:t>10</w:t>
            </w:r>
          </w:p>
        </w:tc>
      </w:tr>
    </w:tbl>
    <w:p w14:paraId="230DCD6B" w14:textId="77777777" w:rsidR="00C3530D" w:rsidRPr="00EC199B" w:rsidRDefault="00C3530D" w:rsidP="00D74E04">
      <w:pPr>
        <w:pStyle w:val="T1"/>
        <w:spacing w:after="0"/>
        <w:rPr>
          <w:color w:val="FF0000"/>
          <w:lang w:val="pt-BR"/>
        </w:rPr>
      </w:pPr>
    </w:p>
    <w:p w14:paraId="647B8827" w14:textId="4CEC3920" w:rsidR="006D7FCE" w:rsidRPr="00C1580B" w:rsidRDefault="38290BAF" w:rsidP="00C1580B">
      <w:pPr>
        <w:pStyle w:val="T1"/>
        <w:spacing w:after="0"/>
        <w:rPr>
          <w:szCs w:val="22"/>
          <w:lang w:val="pt-BR"/>
        </w:rPr>
      </w:pPr>
      <w:r w:rsidRPr="66D35A3B">
        <w:rPr>
          <w:b/>
          <w:bCs/>
          <w:lang w:val="pt-BR"/>
        </w:rPr>
        <w:t>Níveis</w:t>
      </w:r>
      <w:r w:rsidRPr="66D35A3B">
        <w:rPr>
          <w:lang w:val="pt-BR"/>
        </w:rPr>
        <w:t>:</w:t>
      </w:r>
      <w:r w:rsidR="00666C42">
        <w:rPr>
          <w:lang w:val="pt-BR"/>
        </w:rPr>
        <w:t xml:space="preserve"> </w:t>
      </w:r>
      <w:r w:rsidR="0043078B">
        <w:rPr>
          <w:lang w:val="pt-BR"/>
        </w:rPr>
        <w:t>12</w:t>
      </w:r>
    </w:p>
    <w:p w14:paraId="042306D5" w14:textId="77777777" w:rsidR="00C1580B" w:rsidRDefault="00C1580B" w:rsidP="00C1580B">
      <w:pPr>
        <w:pStyle w:val="T1"/>
        <w:spacing w:after="0"/>
        <w:rPr>
          <w:b/>
          <w:lang w:val="pt-BR"/>
        </w:rPr>
      </w:pPr>
    </w:p>
    <w:p w14:paraId="4CC51BDB" w14:textId="77777777" w:rsidR="008F4A3B" w:rsidRPr="00EC199B" w:rsidRDefault="008F4A3B" w:rsidP="00C1580B">
      <w:pPr>
        <w:spacing w:after="0" w:line="360" w:lineRule="auto"/>
        <w:rPr>
          <w:rFonts w:ascii="Arial" w:hAnsi="Arial" w:cs="Arial"/>
          <w:b/>
          <w:color w:val="FF0000"/>
          <w:sz w:val="20"/>
          <w:szCs w:val="20"/>
        </w:rPr>
      </w:pPr>
    </w:p>
    <w:sectPr w:rsidR="008F4A3B" w:rsidRPr="00EC199B" w:rsidSect="008F5D1E">
      <w:footerReference w:type="default" r:id="rId13"/>
      <w:pgSz w:w="11906" w:h="16838" w:code="9"/>
      <w:pgMar w:top="851" w:right="851" w:bottom="851"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EC491" w14:textId="77777777" w:rsidR="00E9233C" w:rsidRDefault="00E9233C" w:rsidP="00B65255">
      <w:pPr>
        <w:spacing w:after="0" w:line="240" w:lineRule="auto"/>
      </w:pPr>
      <w:r>
        <w:separator/>
      </w:r>
    </w:p>
  </w:endnote>
  <w:endnote w:type="continuationSeparator" w:id="0">
    <w:p w14:paraId="479225A9" w14:textId="77777777" w:rsidR="00E9233C" w:rsidRDefault="00E9233C" w:rsidP="00B65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Pro-Regular">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bUltra">
    <w:altName w:val="Arial"/>
    <w:panose1 w:val="00000000000000000000"/>
    <w:charset w:val="4D"/>
    <w:family w:val="auto"/>
    <w:notTrueType/>
    <w:pitch w:val="default"/>
    <w:sig w:usb0="00000003" w:usb1="00000000" w:usb2="00000000" w:usb3="00000000" w:csb0="00000001" w:csb1="00000000"/>
  </w:font>
  <w:font w:name="Arial Negrito">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18"/>
      </w:rPr>
      <w:id w:val="-474372495"/>
      <w:docPartObj>
        <w:docPartGallery w:val="Page Numbers (Bottom of Page)"/>
        <w:docPartUnique/>
      </w:docPartObj>
    </w:sdtPr>
    <w:sdtEndPr>
      <w:rPr>
        <w:rFonts w:ascii="Arial" w:hAnsi="Arial" w:cs="Arial"/>
      </w:rPr>
    </w:sdtEndPr>
    <w:sdtContent>
      <w:p w14:paraId="20C1B688" w14:textId="77777777" w:rsidR="0017003F" w:rsidRPr="003C42E1" w:rsidRDefault="0017003F" w:rsidP="003C42E1">
        <w:pPr>
          <w:pStyle w:val="Rodap"/>
          <w:jc w:val="center"/>
          <w:rPr>
            <w:rFonts w:ascii="Arial" w:hAnsi="Arial" w:cs="Arial"/>
            <w:sz w:val="20"/>
            <w:szCs w:val="18"/>
          </w:rPr>
        </w:pPr>
        <w:r w:rsidRPr="003C42E1">
          <w:rPr>
            <w:rFonts w:ascii="Arial" w:hAnsi="Arial" w:cs="Arial"/>
            <w:sz w:val="20"/>
            <w:szCs w:val="18"/>
          </w:rPr>
          <w:fldChar w:fldCharType="begin"/>
        </w:r>
        <w:r w:rsidRPr="003C42E1">
          <w:rPr>
            <w:rFonts w:ascii="Arial" w:hAnsi="Arial" w:cs="Arial"/>
            <w:sz w:val="20"/>
            <w:szCs w:val="18"/>
          </w:rPr>
          <w:instrText>PAGE   \* MERGEFORMAT</w:instrText>
        </w:r>
        <w:r w:rsidRPr="003C42E1">
          <w:rPr>
            <w:rFonts w:ascii="Arial" w:hAnsi="Arial" w:cs="Arial"/>
            <w:sz w:val="20"/>
            <w:szCs w:val="18"/>
          </w:rPr>
          <w:fldChar w:fldCharType="separate"/>
        </w:r>
        <w:r>
          <w:rPr>
            <w:rFonts w:ascii="Arial" w:hAnsi="Arial" w:cs="Arial"/>
            <w:noProof/>
            <w:sz w:val="20"/>
            <w:szCs w:val="18"/>
          </w:rPr>
          <w:t>7</w:t>
        </w:r>
        <w:r w:rsidRPr="003C42E1">
          <w:rPr>
            <w:rFonts w:ascii="Arial" w:hAnsi="Arial" w:cs="Arial"/>
            <w:sz w:val="20"/>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18"/>
      </w:rPr>
      <w:id w:val="1307130039"/>
      <w:docPartObj>
        <w:docPartGallery w:val="Page Numbers (Bottom of Page)"/>
        <w:docPartUnique/>
      </w:docPartObj>
    </w:sdtPr>
    <w:sdtEndPr>
      <w:rPr>
        <w:rFonts w:ascii="Arial" w:hAnsi="Arial" w:cs="Arial"/>
      </w:rPr>
    </w:sdtEndPr>
    <w:sdtContent>
      <w:p w14:paraId="69AE5F93" w14:textId="77777777" w:rsidR="0017003F" w:rsidRPr="003C42E1" w:rsidRDefault="0017003F" w:rsidP="003C42E1">
        <w:pPr>
          <w:pStyle w:val="Rodap"/>
          <w:jc w:val="center"/>
          <w:rPr>
            <w:rFonts w:ascii="Arial" w:hAnsi="Arial" w:cs="Arial"/>
            <w:sz w:val="20"/>
            <w:szCs w:val="18"/>
          </w:rPr>
        </w:pPr>
        <w:r w:rsidRPr="003C42E1">
          <w:rPr>
            <w:rFonts w:ascii="Arial" w:hAnsi="Arial" w:cs="Arial"/>
            <w:sz w:val="20"/>
            <w:szCs w:val="18"/>
          </w:rPr>
          <w:fldChar w:fldCharType="begin"/>
        </w:r>
        <w:r w:rsidRPr="003C42E1">
          <w:rPr>
            <w:rFonts w:ascii="Arial" w:hAnsi="Arial" w:cs="Arial"/>
            <w:sz w:val="20"/>
            <w:szCs w:val="18"/>
          </w:rPr>
          <w:instrText>PAGE   \* MERGEFORMAT</w:instrText>
        </w:r>
        <w:r w:rsidRPr="003C42E1">
          <w:rPr>
            <w:rFonts w:ascii="Arial" w:hAnsi="Arial" w:cs="Arial"/>
            <w:sz w:val="20"/>
            <w:szCs w:val="18"/>
          </w:rPr>
          <w:fldChar w:fldCharType="separate"/>
        </w:r>
        <w:r>
          <w:rPr>
            <w:rFonts w:ascii="Arial" w:hAnsi="Arial" w:cs="Arial"/>
            <w:noProof/>
            <w:sz w:val="20"/>
            <w:szCs w:val="18"/>
          </w:rPr>
          <w:t>14</w:t>
        </w:r>
        <w:r w:rsidRPr="003C42E1">
          <w:rPr>
            <w:rFonts w:ascii="Arial" w:hAnsi="Arial" w:cs="Arial"/>
            <w:sz w:val="20"/>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34532" w14:textId="77777777" w:rsidR="00E9233C" w:rsidRDefault="00E9233C" w:rsidP="00B65255">
      <w:pPr>
        <w:spacing w:after="0" w:line="240" w:lineRule="auto"/>
      </w:pPr>
      <w:r>
        <w:separator/>
      </w:r>
    </w:p>
  </w:footnote>
  <w:footnote w:type="continuationSeparator" w:id="0">
    <w:p w14:paraId="50F9277E" w14:textId="77777777" w:rsidR="00E9233C" w:rsidRDefault="00E9233C" w:rsidP="00B65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AFC88" w14:textId="6FE2C619" w:rsidR="0017003F" w:rsidRDefault="0017003F" w:rsidP="008F5730">
    <w:pPr>
      <w:pStyle w:val="Cabealho"/>
      <w:jc w:val="center"/>
    </w:pPr>
    <w:r w:rsidRPr="007F52F8">
      <w:rPr>
        <w:noProof/>
      </w:rPr>
      <w:drawing>
        <wp:inline distT="0" distB="0" distL="0" distR="0" wp14:anchorId="7706D2EB" wp14:editId="5BD67283">
          <wp:extent cx="1696085" cy="418744"/>
          <wp:effectExtent l="0" t="0" r="0" b="635"/>
          <wp:docPr id="10" name="Imagem 10" descr="C:\Users\sn76731\Desktop\Logotipo_SENAI-SP\SENAI-SP_preferenc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n76731\Desktop\Logotipo_SENAI-SP\SENAI-SP_preferencial.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40747"/>
                  <a:stretch/>
                </pic:blipFill>
                <pic:spPr bwMode="auto">
                  <a:xfrm>
                    <a:off x="0" y="0"/>
                    <a:ext cx="1731302" cy="427439"/>
                  </a:xfrm>
                  <a:prstGeom prst="rect">
                    <a:avLst/>
                  </a:prstGeom>
                  <a:noFill/>
                  <a:ln>
                    <a:noFill/>
                  </a:ln>
                  <a:extLst>
                    <a:ext uri="{53640926-AAD7-44D8-BBD7-CCE9431645EC}">
                      <a14:shadowObscured xmlns:a14="http://schemas.microsoft.com/office/drawing/2010/main"/>
                    </a:ext>
                  </a:extLst>
                </pic:spPr>
              </pic:pic>
            </a:graphicData>
          </a:graphic>
        </wp:inline>
      </w:drawing>
    </w:r>
  </w:p>
  <w:p w14:paraId="69D6A03F" w14:textId="77777777" w:rsidR="0017003F" w:rsidRDefault="0017003F" w:rsidP="008F5730">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FEB"/>
    <w:multiLevelType w:val="hybridMultilevel"/>
    <w:tmpl w:val="CC8244FA"/>
    <w:lvl w:ilvl="0" w:tplc="7FEE2F44">
      <w:start w:val="1"/>
      <w:numFmt w:val="upperLetter"/>
      <w:pStyle w:val="11"/>
      <w:lvlText w:val="%1."/>
      <w:lvlJc w:val="left"/>
      <w:pPr>
        <w:ind w:left="360" w:hanging="360"/>
      </w:pPr>
      <w:rPr>
        <w:b/>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 w15:restartNumberingAfterBreak="0">
    <w:nsid w:val="01EF5F19"/>
    <w:multiLevelType w:val="multilevel"/>
    <w:tmpl w:val="27B46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80660"/>
    <w:multiLevelType w:val="multilevel"/>
    <w:tmpl w:val="8E724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4F2476"/>
    <w:multiLevelType w:val="multilevel"/>
    <w:tmpl w:val="E042F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043BE"/>
    <w:multiLevelType w:val="multilevel"/>
    <w:tmpl w:val="01267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986A89"/>
    <w:multiLevelType w:val="multilevel"/>
    <w:tmpl w:val="983C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257E30"/>
    <w:multiLevelType w:val="multilevel"/>
    <w:tmpl w:val="78D27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6A03A7"/>
    <w:multiLevelType w:val="hybridMultilevel"/>
    <w:tmpl w:val="3E5A937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6F961B8"/>
    <w:multiLevelType w:val="multilevel"/>
    <w:tmpl w:val="11229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C0C74"/>
    <w:multiLevelType w:val="hybridMultilevel"/>
    <w:tmpl w:val="1F9641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CDF2BAD"/>
    <w:multiLevelType w:val="multilevel"/>
    <w:tmpl w:val="80C6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071E22"/>
    <w:multiLevelType w:val="hybridMultilevel"/>
    <w:tmpl w:val="4D121512"/>
    <w:lvl w:ilvl="0" w:tplc="04160001">
      <w:start w:val="1"/>
      <w:numFmt w:val="bullet"/>
      <w:lvlText w:val=""/>
      <w:lvlJc w:val="left"/>
      <w:pPr>
        <w:ind w:left="360" w:hanging="360"/>
      </w:pPr>
      <w:rPr>
        <w:rFonts w:ascii="Symbol" w:hAnsi="Symbol" w:hint="default"/>
        <w:sz w:val="20"/>
      </w:rPr>
    </w:lvl>
    <w:lvl w:ilvl="1" w:tplc="04160001">
      <w:start w:val="1"/>
      <w:numFmt w:val="bullet"/>
      <w:lvlText w:val=""/>
      <w:lvlJc w:val="left"/>
      <w:pPr>
        <w:ind w:left="1080" w:hanging="360"/>
      </w:pPr>
      <w:rPr>
        <w:rFonts w:ascii="Symbol" w:hAnsi="Symbol" w:hint="default"/>
      </w:r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338816EC"/>
    <w:multiLevelType w:val="multilevel"/>
    <w:tmpl w:val="03CE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077137"/>
    <w:multiLevelType w:val="hybridMultilevel"/>
    <w:tmpl w:val="1612F0D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38D20D69"/>
    <w:multiLevelType w:val="multilevel"/>
    <w:tmpl w:val="46E2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6E17FB"/>
    <w:multiLevelType w:val="hybridMultilevel"/>
    <w:tmpl w:val="1E24C5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E0F7FF2"/>
    <w:multiLevelType w:val="hybridMultilevel"/>
    <w:tmpl w:val="627CB96A"/>
    <w:lvl w:ilvl="0" w:tplc="04160001">
      <w:start w:val="1"/>
      <w:numFmt w:val="bullet"/>
      <w:lvlText w:val=""/>
      <w:lvlJc w:val="left"/>
      <w:pPr>
        <w:ind w:left="360" w:hanging="360"/>
      </w:pPr>
      <w:rPr>
        <w:rFonts w:ascii="Symbol" w:hAnsi="Symbol" w:hint="default"/>
        <w:sz w:val="20"/>
      </w:rPr>
    </w:lvl>
    <w:lvl w:ilvl="1" w:tplc="04160001">
      <w:start w:val="1"/>
      <w:numFmt w:val="bullet"/>
      <w:lvlText w:val=""/>
      <w:lvlJc w:val="left"/>
      <w:pPr>
        <w:ind w:left="1080" w:hanging="360"/>
      </w:pPr>
      <w:rPr>
        <w:rFonts w:ascii="Symbol" w:hAnsi="Symbol" w:hint="default"/>
      </w:r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7" w15:restartNumberingAfterBreak="0">
    <w:nsid w:val="3EFC0002"/>
    <w:multiLevelType w:val="multilevel"/>
    <w:tmpl w:val="DA92B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3F27FC"/>
    <w:multiLevelType w:val="multilevel"/>
    <w:tmpl w:val="7250D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8F22BF"/>
    <w:multiLevelType w:val="multilevel"/>
    <w:tmpl w:val="85884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47430B"/>
    <w:multiLevelType w:val="multilevel"/>
    <w:tmpl w:val="7A6E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E921FC"/>
    <w:multiLevelType w:val="multilevel"/>
    <w:tmpl w:val="F27AD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044C81"/>
    <w:multiLevelType w:val="hybridMultilevel"/>
    <w:tmpl w:val="4A38DAD4"/>
    <w:lvl w:ilvl="0" w:tplc="04160001">
      <w:start w:val="1"/>
      <w:numFmt w:val="bullet"/>
      <w:lvlText w:val=""/>
      <w:lvlJc w:val="left"/>
      <w:pPr>
        <w:ind w:left="360" w:hanging="360"/>
      </w:pPr>
      <w:rPr>
        <w:rFonts w:ascii="Symbol" w:hAnsi="Symbol" w:hint="default"/>
        <w:sz w:val="20"/>
      </w:rPr>
    </w:lvl>
    <w:lvl w:ilvl="1" w:tplc="04160001">
      <w:start w:val="1"/>
      <w:numFmt w:val="bullet"/>
      <w:lvlText w:val=""/>
      <w:lvlJc w:val="left"/>
      <w:pPr>
        <w:ind w:left="1080" w:hanging="360"/>
      </w:pPr>
      <w:rPr>
        <w:rFonts w:ascii="Symbol" w:hAnsi="Symbol" w:hint="default"/>
      </w:r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3" w15:restartNumberingAfterBreak="0">
    <w:nsid w:val="4FFC42B9"/>
    <w:multiLevelType w:val="multilevel"/>
    <w:tmpl w:val="0F88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3F6F9D"/>
    <w:multiLevelType w:val="hybridMultilevel"/>
    <w:tmpl w:val="39FE296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584A55CF"/>
    <w:multiLevelType w:val="multilevel"/>
    <w:tmpl w:val="46602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386772"/>
    <w:multiLevelType w:val="hybridMultilevel"/>
    <w:tmpl w:val="6D8E6AE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FBB5DE8"/>
    <w:multiLevelType w:val="multilevel"/>
    <w:tmpl w:val="CE80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2C3B93"/>
    <w:multiLevelType w:val="multilevel"/>
    <w:tmpl w:val="81DE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18733E"/>
    <w:multiLevelType w:val="multilevel"/>
    <w:tmpl w:val="CFF2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5A113B"/>
    <w:multiLevelType w:val="multilevel"/>
    <w:tmpl w:val="83C6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C60B91"/>
    <w:multiLevelType w:val="multilevel"/>
    <w:tmpl w:val="F3F6C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07549E"/>
    <w:multiLevelType w:val="multilevel"/>
    <w:tmpl w:val="CD7E0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BD1D09"/>
    <w:multiLevelType w:val="multilevel"/>
    <w:tmpl w:val="27240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0403C5"/>
    <w:multiLevelType w:val="multilevel"/>
    <w:tmpl w:val="891C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5275">
    <w:abstractNumId w:val="0"/>
  </w:num>
  <w:num w:numId="2" w16cid:durableId="682632882">
    <w:abstractNumId w:val="13"/>
  </w:num>
  <w:num w:numId="3" w16cid:durableId="1071193988">
    <w:abstractNumId w:val="24"/>
  </w:num>
  <w:num w:numId="4" w16cid:durableId="1554199187">
    <w:abstractNumId w:val="16"/>
  </w:num>
  <w:num w:numId="5" w16cid:durableId="1872112178">
    <w:abstractNumId w:val="22"/>
  </w:num>
  <w:num w:numId="6" w16cid:durableId="1525901682">
    <w:abstractNumId w:val="11"/>
  </w:num>
  <w:num w:numId="7" w16cid:durableId="83693299">
    <w:abstractNumId w:val="9"/>
  </w:num>
  <w:num w:numId="8" w16cid:durableId="1550150540">
    <w:abstractNumId w:val="15"/>
  </w:num>
  <w:num w:numId="9" w16cid:durableId="839850402">
    <w:abstractNumId w:val="26"/>
  </w:num>
  <w:num w:numId="10" w16cid:durableId="17660858">
    <w:abstractNumId w:val="7"/>
  </w:num>
  <w:num w:numId="11" w16cid:durableId="37244790">
    <w:abstractNumId w:val="4"/>
  </w:num>
  <w:num w:numId="12" w16cid:durableId="1361591453">
    <w:abstractNumId w:val="33"/>
  </w:num>
  <w:num w:numId="13" w16cid:durableId="1357537496">
    <w:abstractNumId w:val="18"/>
  </w:num>
  <w:num w:numId="14" w16cid:durableId="1690251230">
    <w:abstractNumId w:val="31"/>
  </w:num>
  <w:num w:numId="15" w16cid:durableId="2057386932">
    <w:abstractNumId w:val="34"/>
  </w:num>
  <w:num w:numId="16" w16cid:durableId="1920672809">
    <w:abstractNumId w:val="19"/>
  </w:num>
  <w:num w:numId="17" w16cid:durableId="358168471">
    <w:abstractNumId w:val="30"/>
  </w:num>
  <w:num w:numId="18" w16cid:durableId="1673872843">
    <w:abstractNumId w:val="5"/>
  </w:num>
  <w:num w:numId="19" w16cid:durableId="938412546">
    <w:abstractNumId w:val="29"/>
  </w:num>
  <w:num w:numId="20" w16cid:durableId="1733458629">
    <w:abstractNumId w:val="23"/>
  </w:num>
  <w:num w:numId="21" w16cid:durableId="1690910368">
    <w:abstractNumId w:val="17"/>
  </w:num>
  <w:num w:numId="22" w16cid:durableId="1012758944">
    <w:abstractNumId w:val="3"/>
  </w:num>
  <w:num w:numId="23" w16cid:durableId="271326448">
    <w:abstractNumId w:val="10"/>
  </w:num>
  <w:num w:numId="24" w16cid:durableId="936718426">
    <w:abstractNumId w:val="2"/>
  </w:num>
  <w:num w:numId="25" w16cid:durableId="89591121">
    <w:abstractNumId w:val="21"/>
  </w:num>
  <w:num w:numId="26" w16cid:durableId="1395464798">
    <w:abstractNumId w:val="32"/>
  </w:num>
  <w:num w:numId="27" w16cid:durableId="1225873258">
    <w:abstractNumId w:val="20"/>
  </w:num>
  <w:num w:numId="28" w16cid:durableId="1111515100">
    <w:abstractNumId w:val="28"/>
  </w:num>
  <w:num w:numId="29" w16cid:durableId="494612389">
    <w:abstractNumId w:val="27"/>
  </w:num>
  <w:num w:numId="30" w16cid:durableId="1553224834">
    <w:abstractNumId w:val="14"/>
  </w:num>
  <w:num w:numId="31" w16cid:durableId="838928089">
    <w:abstractNumId w:val="6"/>
  </w:num>
  <w:num w:numId="32" w16cid:durableId="897126843">
    <w:abstractNumId w:val="1"/>
  </w:num>
  <w:num w:numId="33" w16cid:durableId="358094779">
    <w:abstractNumId w:val="12"/>
  </w:num>
  <w:num w:numId="34" w16cid:durableId="1495024222">
    <w:abstractNumId w:val="25"/>
  </w:num>
  <w:num w:numId="35" w16cid:durableId="1239442447">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0" w:nlCheck="1" w:checkStyle="0"/>
  <w:activeWritingStyle w:appName="MSWord" w:lang="pt-BR"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B2"/>
    <w:rsid w:val="00000D69"/>
    <w:rsid w:val="00000EE7"/>
    <w:rsid w:val="00001EB9"/>
    <w:rsid w:val="00002CF7"/>
    <w:rsid w:val="00003686"/>
    <w:rsid w:val="00003B7A"/>
    <w:rsid w:val="00003BA7"/>
    <w:rsid w:val="00004657"/>
    <w:rsid w:val="00005A6A"/>
    <w:rsid w:val="00005CCC"/>
    <w:rsid w:val="000076C9"/>
    <w:rsid w:val="00013630"/>
    <w:rsid w:val="00014669"/>
    <w:rsid w:val="00015922"/>
    <w:rsid w:val="0002051C"/>
    <w:rsid w:val="00020B17"/>
    <w:rsid w:val="00021DA7"/>
    <w:rsid w:val="00025B32"/>
    <w:rsid w:val="00030D0D"/>
    <w:rsid w:val="0003125D"/>
    <w:rsid w:val="0003132A"/>
    <w:rsid w:val="0003156B"/>
    <w:rsid w:val="00031EAE"/>
    <w:rsid w:val="0003287C"/>
    <w:rsid w:val="00033245"/>
    <w:rsid w:val="00034EB0"/>
    <w:rsid w:val="00035024"/>
    <w:rsid w:val="000366C4"/>
    <w:rsid w:val="00041066"/>
    <w:rsid w:val="00041174"/>
    <w:rsid w:val="0004279F"/>
    <w:rsid w:val="0004519E"/>
    <w:rsid w:val="000528F0"/>
    <w:rsid w:val="00054AF7"/>
    <w:rsid w:val="00056497"/>
    <w:rsid w:val="00056901"/>
    <w:rsid w:val="000570C8"/>
    <w:rsid w:val="00057201"/>
    <w:rsid w:val="000610F3"/>
    <w:rsid w:val="00061E55"/>
    <w:rsid w:val="0006297F"/>
    <w:rsid w:val="00062B0A"/>
    <w:rsid w:val="00063788"/>
    <w:rsid w:val="0006566A"/>
    <w:rsid w:val="00065772"/>
    <w:rsid w:val="0006632F"/>
    <w:rsid w:val="00070A70"/>
    <w:rsid w:val="0007125E"/>
    <w:rsid w:val="00071EDA"/>
    <w:rsid w:val="000723D5"/>
    <w:rsid w:val="000737B8"/>
    <w:rsid w:val="00073E73"/>
    <w:rsid w:val="0007503B"/>
    <w:rsid w:val="00077047"/>
    <w:rsid w:val="000774D1"/>
    <w:rsid w:val="00077637"/>
    <w:rsid w:val="00077BFF"/>
    <w:rsid w:val="000808E6"/>
    <w:rsid w:val="00081385"/>
    <w:rsid w:val="00081599"/>
    <w:rsid w:val="00081972"/>
    <w:rsid w:val="00081B6E"/>
    <w:rsid w:val="00087BC9"/>
    <w:rsid w:val="00090236"/>
    <w:rsid w:val="00090264"/>
    <w:rsid w:val="000915E6"/>
    <w:rsid w:val="0009397B"/>
    <w:rsid w:val="00093EF8"/>
    <w:rsid w:val="00093F42"/>
    <w:rsid w:val="00095633"/>
    <w:rsid w:val="000967C2"/>
    <w:rsid w:val="000A127A"/>
    <w:rsid w:val="000A14C7"/>
    <w:rsid w:val="000A2F34"/>
    <w:rsid w:val="000A41AC"/>
    <w:rsid w:val="000A6529"/>
    <w:rsid w:val="000B0402"/>
    <w:rsid w:val="000B0753"/>
    <w:rsid w:val="000B0FD1"/>
    <w:rsid w:val="000B1430"/>
    <w:rsid w:val="000B1966"/>
    <w:rsid w:val="000B2B73"/>
    <w:rsid w:val="000B2C79"/>
    <w:rsid w:val="000B36D4"/>
    <w:rsid w:val="000B3B01"/>
    <w:rsid w:val="000B45CA"/>
    <w:rsid w:val="000C1690"/>
    <w:rsid w:val="000C211F"/>
    <w:rsid w:val="000C289A"/>
    <w:rsid w:val="000C4138"/>
    <w:rsid w:val="000C676F"/>
    <w:rsid w:val="000C76EB"/>
    <w:rsid w:val="000C7E06"/>
    <w:rsid w:val="000D0124"/>
    <w:rsid w:val="000D031A"/>
    <w:rsid w:val="000D1898"/>
    <w:rsid w:val="000D1B93"/>
    <w:rsid w:val="000D26EC"/>
    <w:rsid w:val="000D3150"/>
    <w:rsid w:val="000D3FF4"/>
    <w:rsid w:val="000D446C"/>
    <w:rsid w:val="000D4987"/>
    <w:rsid w:val="000D5574"/>
    <w:rsid w:val="000D6427"/>
    <w:rsid w:val="000D77F6"/>
    <w:rsid w:val="000E03E0"/>
    <w:rsid w:val="000E28B3"/>
    <w:rsid w:val="000E2E26"/>
    <w:rsid w:val="000E3715"/>
    <w:rsid w:val="000E4C51"/>
    <w:rsid w:val="000F55B6"/>
    <w:rsid w:val="000F5824"/>
    <w:rsid w:val="000F63B8"/>
    <w:rsid w:val="000F72FD"/>
    <w:rsid w:val="001000B5"/>
    <w:rsid w:val="0010316B"/>
    <w:rsid w:val="001049F6"/>
    <w:rsid w:val="0010730D"/>
    <w:rsid w:val="001077A2"/>
    <w:rsid w:val="001109E5"/>
    <w:rsid w:val="00110B87"/>
    <w:rsid w:val="00110F74"/>
    <w:rsid w:val="00111F3B"/>
    <w:rsid w:val="0011304F"/>
    <w:rsid w:val="00114FB0"/>
    <w:rsid w:val="001150EF"/>
    <w:rsid w:val="00115B33"/>
    <w:rsid w:val="00116344"/>
    <w:rsid w:val="00116A7D"/>
    <w:rsid w:val="0012143C"/>
    <w:rsid w:val="00121CCE"/>
    <w:rsid w:val="00121ED7"/>
    <w:rsid w:val="00122318"/>
    <w:rsid w:val="0012643D"/>
    <w:rsid w:val="001315B2"/>
    <w:rsid w:val="0013262C"/>
    <w:rsid w:val="00132BAF"/>
    <w:rsid w:val="00133C1D"/>
    <w:rsid w:val="00133F2C"/>
    <w:rsid w:val="0014305C"/>
    <w:rsid w:val="001430B6"/>
    <w:rsid w:val="001431F9"/>
    <w:rsid w:val="00144FA9"/>
    <w:rsid w:val="00145F86"/>
    <w:rsid w:val="001470B1"/>
    <w:rsid w:val="00150A0B"/>
    <w:rsid w:val="00150ECA"/>
    <w:rsid w:val="00151874"/>
    <w:rsid w:val="00152943"/>
    <w:rsid w:val="0015339A"/>
    <w:rsid w:val="00157260"/>
    <w:rsid w:val="00160BDB"/>
    <w:rsid w:val="00161240"/>
    <w:rsid w:val="00161950"/>
    <w:rsid w:val="0016247C"/>
    <w:rsid w:val="00162BDB"/>
    <w:rsid w:val="00163737"/>
    <w:rsid w:val="00165688"/>
    <w:rsid w:val="00167694"/>
    <w:rsid w:val="00167EA8"/>
    <w:rsid w:val="0017003F"/>
    <w:rsid w:val="001700DC"/>
    <w:rsid w:val="00176E41"/>
    <w:rsid w:val="00181C20"/>
    <w:rsid w:val="0018408F"/>
    <w:rsid w:val="00185A14"/>
    <w:rsid w:val="00186F40"/>
    <w:rsid w:val="001905E8"/>
    <w:rsid w:val="001924D2"/>
    <w:rsid w:val="00192537"/>
    <w:rsid w:val="00194B75"/>
    <w:rsid w:val="0019502D"/>
    <w:rsid w:val="00195CD1"/>
    <w:rsid w:val="00196654"/>
    <w:rsid w:val="00196969"/>
    <w:rsid w:val="00197553"/>
    <w:rsid w:val="001A00E6"/>
    <w:rsid w:val="001A419B"/>
    <w:rsid w:val="001A5FD3"/>
    <w:rsid w:val="001B0CA9"/>
    <w:rsid w:val="001B38FC"/>
    <w:rsid w:val="001B3A46"/>
    <w:rsid w:val="001B5994"/>
    <w:rsid w:val="001B5BB3"/>
    <w:rsid w:val="001C0198"/>
    <w:rsid w:val="001C071D"/>
    <w:rsid w:val="001C3622"/>
    <w:rsid w:val="001C5031"/>
    <w:rsid w:val="001C7510"/>
    <w:rsid w:val="001D2322"/>
    <w:rsid w:val="001D3F7D"/>
    <w:rsid w:val="001D42CF"/>
    <w:rsid w:val="001D5CF9"/>
    <w:rsid w:val="001D6131"/>
    <w:rsid w:val="001D77FE"/>
    <w:rsid w:val="001E05A1"/>
    <w:rsid w:val="001E0750"/>
    <w:rsid w:val="001E1EF0"/>
    <w:rsid w:val="001E2AE6"/>
    <w:rsid w:val="001E2F12"/>
    <w:rsid w:val="001E3F43"/>
    <w:rsid w:val="001E4941"/>
    <w:rsid w:val="001E4B20"/>
    <w:rsid w:val="001E4CC4"/>
    <w:rsid w:val="001E5A2F"/>
    <w:rsid w:val="001E6643"/>
    <w:rsid w:val="001E699E"/>
    <w:rsid w:val="001E747C"/>
    <w:rsid w:val="001F02E1"/>
    <w:rsid w:val="001F1FC5"/>
    <w:rsid w:val="001F2F88"/>
    <w:rsid w:val="001F40E0"/>
    <w:rsid w:val="001F4E77"/>
    <w:rsid w:val="001F523C"/>
    <w:rsid w:val="00200B3E"/>
    <w:rsid w:val="00200EF6"/>
    <w:rsid w:val="002012D5"/>
    <w:rsid w:val="00201C54"/>
    <w:rsid w:val="00202054"/>
    <w:rsid w:val="00202EC4"/>
    <w:rsid w:val="00205386"/>
    <w:rsid w:val="002060DE"/>
    <w:rsid w:val="002076F4"/>
    <w:rsid w:val="002108BA"/>
    <w:rsid w:val="00211F77"/>
    <w:rsid w:val="00212603"/>
    <w:rsid w:val="00212F09"/>
    <w:rsid w:val="00213D39"/>
    <w:rsid w:val="002151F9"/>
    <w:rsid w:val="00215227"/>
    <w:rsid w:val="0021614F"/>
    <w:rsid w:val="002162D0"/>
    <w:rsid w:val="00216CE9"/>
    <w:rsid w:val="00217155"/>
    <w:rsid w:val="00225805"/>
    <w:rsid w:val="00227B7D"/>
    <w:rsid w:val="002305F2"/>
    <w:rsid w:val="00231A61"/>
    <w:rsid w:val="002325B7"/>
    <w:rsid w:val="00232A49"/>
    <w:rsid w:val="00234351"/>
    <w:rsid w:val="0023451F"/>
    <w:rsid w:val="0023596E"/>
    <w:rsid w:val="002372B5"/>
    <w:rsid w:val="002416FF"/>
    <w:rsid w:val="00241D84"/>
    <w:rsid w:val="002420C0"/>
    <w:rsid w:val="0024228D"/>
    <w:rsid w:val="002427A5"/>
    <w:rsid w:val="0024360B"/>
    <w:rsid w:val="0024482F"/>
    <w:rsid w:val="00245A33"/>
    <w:rsid w:val="00246C11"/>
    <w:rsid w:val="00247C5B"/>
    <w:rsid w:val="002508EE"/>
    <w:rsid w:val="002535E5"/>
    <w:rsid w:val="002537B9"/>
    <w:rsid w:val="00253D1B"/>
    <w:rsid w:val="0025471A"/>
    <w:rsid w:val="00256A67"/>
    <w:rsid w:val="00257638"/>
    <w:rsid w:val="00257EC5"/>
    <w:rsid w:val="00261697"/>
    <w:rsid w:val="002624E8"/>
    <w:rsid w:val="00264660"/>
    <w:rsid w:val="002650DD"/>
    <w:rsid w:val="0026541B"/>
    <w:rsid w:val="00267DAF"/>
    <w:rsid w:val="00267E8B"/>
    <w:rsid w:val="002700ED"/>
    <w:rsid w:val="002744B1"/>
    <w:rsid w:val="00275AFB"/>
    <w:rsid w:val="00282595"/>
    <w:rsid w:val="002826AF"/>
    <w:rsid w:val="00282A12"/>
    <w:rsid w:val="00283B8E"/>
    <w:rsid w:val="0028415F"/>
    <w:rsid w:val="00284F6C"/>
    <w:rsid w:val="00286AA8"/>
    <w:rsid w:val="0028723B"/>
    <w:rsid w:val="00290B58"/>
    <w:rsid w:val="002930E3"/>
    <w:rsid w:val="00293C2E"/>
    <w:rsid w:val="0029411B"/>
    <w:rsid w:val="0029457E"/>
    <w:rsid w:val="0029516C"/>
    <w:rsid w:val="00295837"/>
    <w:rsid w:val="0029780B"/>
    <w:rsid w:val="00297B20"/>
    <w:rsid w:val="0029DB32"/>
    <w:rsid w:val="002A02B8"/>
    <w:rsid w:val="002A13B6"/>
    <w:rsid w:val="002A1B11"/>
    <w:rsid w:val="002A1BE3"/>
    <w:rsid w:val="002A2C8B"/>
    <w:rsid w:val="002A2D69"/>
    <w:rsid w:val="002A4FB1"/>
    <w:rsid w:val="002A5CCF"/>
    <w:rsid w:val="002A764A"/>
    <w:rsid w:val="002B02F8"/>
    <w:rsid w:val="002B03EE"/>
    <w:rsid w:val="002B0D89"/>
    <w:rsid w:val="002B0E3A"/>
    <w:rsid w:val="002B127E"/>
    <w:rsid w:val="002B1485"/>
    <w:rsid w:val="002B18F3"/>
    <w:rsid w:val="002B2154"/>
    <w:rsid w:val="002B361F"/>
    <w:rsid w:val="002B3742"/>
    <w:rsid w:val="002B38E6"/>
    <w:rsid w:val="002B3A82"/>
    <w:rsid w:val="002B3CED"/>
    <w:rsid w:val="002B4210"/>
    <w:rsid w:val="002B56CF"/>
    <w:rsid w:val="002B58FD"/>
    <w:rsid w:val="002B6338"/>
    <w:rsid w:val="002B6C37"/>
    <w:rsid w:val="002B7C6E"/>
    <w:rsid w:val="002C0A4A"/>
    <w:rsid w:val="002C1E48"/>
    <w:rsid w:val="002C257F"/>
    <w:rsid w:val="002C2CFF"/>
    <w:rsid w:val="002C2EB0"/>
    <w:rsid w:val="002C3534"/>
    <w:rsid w:val="002C42B6"/>
    <w:rsid w:val="002C44E4"/>
    <w:rsid w:val="002C63EE"/>
    <w:rsid w:val="002C6516"/>
    <w:rsid w:val="002C6B02"/>
    <w:rsid w:val="002D03C8"/>
    <w:rsid w:val="002D0B98"/>
    <w:rsid w:val="002D0DA0"/>
    <w:rsid w:val="002D1677"/>
    <w:rsid w:val="002D2F91"/>
    <w:rsid w:val="002D32C5"/>
    <w:rsid w:val="002D3606"/>
    <w:rsid w:val="002D396B"/>
    <w:rsid w:val="002D44B7"/>
    <w:rsid w:val="002D5041"/>
    <w:rsid w:val="002D75C0"/>
    <w:rsid w:val="002D78D4"/>
    <w:rsid w:val="002E4DE6"/>
    <w:rsid w:val="002E5605"/>
    <w:rsid w:val="002E66E9"/>
    <w:rsid w:val="002E759B"/>
    <w:rsid w:val="002F04D9"/>
    <w:rsid w:val="002F137D"/>
    <w:rsid w:val="002F3429"/>
    <w:rsid w:val="002F3BA4"/>
    <w:rsid w:val="002F424F"/>
    <w:rsid w:val="002F54DD"/>
    <w:rsid w:val="002F5CB2"/>
    <w:rsid w:val="002F615D"/>
    <w:rsid w:val="002F66E9"/>
    <w:rsid w:val="002F6E65"/>
    <w:rsid w:val="002F74FF"/>
    <w:rsid w:val="002F76B1"/>
    <w:rsid w:val="002F799A"/>
    <w:rsid w:val="00300111"/>
    <w:rsid w:val="00300BB7"/>
    <w:rsid w:val="00301B42"/>
    <w:rsid w:val="00302CC6"/>
    <w:rsid w:val="00305F8B"/>
    <w:rsid w:val="00307F11"/>
    <w:rsid w:val="0031042A"/>
    <w:rsid w:val="00310E63"/>
    <w:rsid w:val="00311051"/>
    <w:rsid w:val="00311ECB"/>
    <w:rsid w:val="0031249B"/>
    <w:rsid w:val="00312634"/>
    <w:rsid w:val="00313E7B"/>
    <w:rsid w:val="003172E9"/>
    <w:rsid w:val="003214BD"/>
    <w:rsid w:val="0032166A"/>
    <w:rsid w:val="003222B9"/>
    <w:rsid w:val="00322EA0"/>
    <w:rsid w:val="0032462C"/>
    <w:rsid w:val="0032732A"/>
    <w:rsid w:val="00327E96"/>
    <w:rsid w:val="00330316"/>
    <w:rsid w:val="00331642"/>
    <w:rsid w:val="00335B98"/>
    <w:rsid w:val="00335C78"/>
    <w:rsid w:val="003368C7"/>
    <w:rsid w:val="00341207"/>
    <w:rsid w:val="003426EB"/>
    <w:rsid w:val="00342E1C"/>
    <w:rsid w:val="00344091"/>
    <w:rsid w:val="00344929"/>
    <w:rsid w:val="00344F06"/>
    <w:rsid w:val="0034761D"/>
    <w:rsid w:val="00352A9A"/>
    <w:rsid w:val="00354BE2"/>
    <w:rsid w:val="00354C70"/>
    <w:rsid w:val="00355A06"/>
    <w:rsid w:val="00356C62"/>
    <w:rsid w:val="00360BF7"/>
    <w:rsid w:val="00360DEA"/>
    <w:rsid w:val="00360E4C"/>
    <w:rsid w:val="003620DA"/>
    <w:rsid w:val="00365DA3"/>
    <w:rsid w:val="003670FB"/>
    <w:rsid w:val="003672D7"/>
    <w:rsid w:val="00367AA6"/>
    <w:rsid w:val="003735E7"/>
    <w:rsid w:val="0037470F"/>
    <w:rsid w:val="00374F90"/>
    <w:rsid w:val="00377A3B"/>
    <w:rsid w:val="003801AF"/>
    <w:rsid w:val="003805FB"/>
    <w:rsid w:val="00380BC0"/>
    <w:rsid w:val="00383A17"/>
    <w:rsid w:val="00384324"/>
    <w:rsid w:val="00384F8D"/>
    <w:rsid w:val="003865C1"/>
    <w:rsid w:val="003866C7"/>
    <w:rsid w:val="00386882"/>
    <w:rsid w:val="00387B25"/>
    <w:rsid w:val="00391C51"/>
    <w:rsid w:val="003930C5"/>
    <w:rsid w:val="00394D7B"/>
    <w:rsid w:val="00395B8A"/>
    <w:rsid w:val="0039622C"/>
    <w:rsid w:val="003A2706"/>
    <w:rsid w:val="003A36B7"/>
    <w:rsid w:val="003A4195"/>
    <w:rsid w:val="003A6528"/>
    <w:rsid w:val="003A6E12"/>
    <w:rsid w:val="003A7CCD"/>
    <w:rsid w:val="003B0BCB"/>
    <w:rsid w:val="003B0BE4"/>
    <w:rsid w:val="003B27C2"/>
    <w:rsid w:val="003B527F"/>
    <w:rsid w:val="003B54B3"/>
    <w:rsid w:val="003B63F3"/>
    <w:rsid w:val="003B6AC5"/>
    <w:rsid w:val="003C00BD"/>
    <w:rsid w:val="003C1D00"/>
    <w:rsid w:val="003C2139"/>
    <w:rsid w:val="003C2569"/>
    <w:rsid w:val="003C29BD"/>
    <w:rsid w:val="003C303A"/>
    <w:rsid w:val="003C37D1"/>
    <w:rsid w:val="003C3AD6"/>
    <w:rsid w:val="003C42E1"/>
    <w:rsid w:val="003C572A"/>
    <w:rsid w:val="003C5C1E"/>
    <w:rsid w:val="003C720E"/>
    <w:rsid w:val="003D1EA2"/>
    <w:rsid w:val="003D29C1"/>
    <w:rsid w:val="003D2AF0"/>
    <w:rsid w:val="003D2D51"/>
    <w:rsid w:val="003D3704"/>
    <w:rsid w:val="003D4441"/>
    <w:rsid w:val="003D4639"/>
    <w:rsid w:val="003D5A6A"/>
    <w:rsid w:val="003D63E8"/>
    <w:rsid w:val="003D7CA8"/>
    <w:rsid w:val="003D7F51"/>
    <w:rsid w:val="003E130C"/>
    <w:rsid w:val="003E1488"/>
    <w:rsid w:val="003E3952"/>
    <w:rsid w:val="003E4276"/>
    <w:rsid w:val="003E460E"/>
    <w:rsid w:val="003E7686"/>
    <w:rsid w:val="003F0DD5"/>
    <w:rsid w:val="003F14E4"/>
    <w:rsid w:val="003F1BBE"/>
    <w:rsid w:val="003F2A6A"/>
    <w:rsid w:val="003F4F35"/>
    <w:rsid w:val="003F5616"/>
    <w:rsid w:val="003F642D"/>
    <w:rsid w:val="00400326"/>
    <w:rsid w:val="00403F79"/>
    <w:rsid w:val="00404326"/>
    <w:rsid w:val="0040432A"/>
    <w:rsid w:val="00404A12"/>
    <w:rsid w:val="0040506E"/>
    <w:rsid w:val="00407706"/>
    <w:rsid w:val="00407D82"/>
    <w:rsid w:val="0041191A"/>
    <w:rsid w:val="00412F03"/>
    <w:rsid w:val="004148B0"/>
    <w:rsid w:val="00414948"/>
    <w:rsid w:val="00414A71"/>
    <w:rsid w:val="004158F2"/>
    <w:rsid w:val="00415C0A"/>
    <w:rsid w:val="0041706D"/>
    <w:rsid w:val="00417760"/>
    <w:rsid w:val="0042101D"/>
    <w:rsid w:val="004216DB"/>
    <w:rsid w:val="004225CF"/>
    <w:rsid w:val="00423472"/>
    <w:rsid w:val="0042496E"/>
    <w:rsid w:val="00427266"/>
    <w:rsid w:val="0042799A"/>
    <w:rsid w:val="0043078B"/>
    <w:rsid w:val="00431F88"/>
    <w:rsid w:val="00431FA7"/>
    <w:rsid w:val="004322C4"/>
    <w:rsid w:val="00432E18"/>
    <w:rsid w:val="00433848"/>
    <w:rsid w:val="00433AB9"/>
    <w:rsid w:val="00434E93"/>
    <w:rsid w:val="00435F1C"/>
    <w:rsid w:val="00437020"/>
    <w:rsid w:val="0044115D"/>
    <w:rsid w:val="004417EA"/>
    <w:rsid w:val="004423AE"/>
    <w:rsid w:val="00442745"/>
    <w:rsid w:val="004467C0"/>
    <w:rsid w:val="004475CA"/>
    <w:rsid w:val="0044792B"/>
    <w:rsid w:val="0045139C"/>
    <w:rsid w:val="004539B8"/>
    <w:rsid w:val="00453F90"/>
    <w:rsid w:val="004549DD"/>
    <w:rsid w:val="0045672F"/>
    <w:rsid w:val="004613D5"/>
    <w:rsid w:val="004630C9"/>
    <w:rsid w:val="00463A7D"/>
    <w:rsid w:val="00463CB5"/>
    <w:rsid w:val="004642FA"/>
    <w:rsid w:val="004649A5"/>
    <w:rsid w:val="00464D01"/>
    <w:rsid w:val="0046666A"/>
    <w:rsid w:val="0046673B"/>
    <w:rsid w:val="004700CD"/>
    <w:rsid w:val="00474335"/>
    <w:rsid w:val="00474C6E"/>
    <w:rsid w:val="0047546B"/>
    <w:rsid w:val="00476522"/>
    <w:rsid w:val="004765A4"/>
    <w:rsid w:val="004806F0"/>
    <w:rsid w:val="0048163B"/>
    <w:rsid w:val="004817CC"/>
    <w:rsid w:val="00482BA6"/>
    <w:rsid w:val="0048425D"/>
    <w:rsid w:val="00484C98"/>
    <w:rsid w:val="004858A6"/>
    <w:rsid w:val="00486602"/>
    <w:rsid w:val="00486F32"/>
    <w:rsid w:val="00490CEE"/>
    <w:rsid w:val="00491198"/>
    <w:rsid w:val="00492D33"/>
    <w:rsid w:val="00494EC2"/>
    <w:rsid w:val="00495C03"/>
    <w:rsid w:val="00495F49"/>
    <w:rsid w:val="0049788B"/>
    <w:rsid w:val="00497EF6"/>
    <w:rsid w:val="004A13FA"/>
    <w:rsid w:val="004A1768"/>
    <w:rsid w:val="004A2FB9"/>
    <w:rsid w:val="004A40D7"/>
    <w:rsid w:val="004A4C67"/>
    <w:rsid w:val="004A5374"/>
    <w:rsid w:val="004A5B0D"/>
    <w:rsid w:val="004A6763"/>
    <w:rsid w:val="004A68DD"/>
    <w:rsid w:val="004B124B"/>
    <w:rsid w:val="004B22DA"/>
    <w:rsid w:val="004B3A8A"/>
    <w:rsid w:val="004B4CF1"/>
    <w:rsid w:val="004B7261"/>
    <w:rsid w:val="004C015D"/>
    <w:rsid w:val="004C08D4"/>
    <w:rsid w:val="004C131A"/>
    <w:rsid w:val="004C23D7"/>
    <w:rsid w:val="004C26D8"/>
    <w:rsid w:val="004C4671"/>
    <w:rsid w:val="004C4C6F"/>
    <w:rsid w:val="004C5570"/>
    <w:rsid w:val="004C6BB9"/>
    <w:rsid w:val="004C6E0B"/>
    <w:rsid w:val="004D0A55"/>
    <w:rsid w:val="004D0DD9"/>
    <w:rsid w:val="004D154C"/>
    <w:rsid w:val="004D24D2"/>
    <w:rsid w:val="004D2589"/>
    <w:rsid w:val="004D3582"/>
    <w:rsid w:val="004D3B98"/>
    <w:rsid w:val="004D472B"/>
    <w:rsid w:val="004D585D"/>
    <w:rsid w:val="004D72D9"/>
    <w:rsid w:val="004E028D"/>
    <w:rsid w:val="004E083F"/>
    <w:rsid w:val="004E1089"/>
    <w:rsid w:val="004E1769"/>
    <w:rsid w:val="004E1B56"/>
    <w:rsid w:val="004E2945"/>
    <w:rsid w:val="004E2A20"/>
    <w:rsid w:val="004E384B"/>
    <w:rsid w:val="004E4776"/>
    <w:rsid w:val="004E4A8C"/>
    <w:rsid w:val="004E5154"/>
    <w:rsid w:val="004E6000"/>
    <w:rsid w:val="004F0F6C"/>
    <w:rsid w:val="004F1353"/>
    <w:rsid w:val="004F1725"/>
    <w:rsid w:val="004F1AF4"/>
    <w:rsid w:val="004F2BEE"/>
    <w:rsid w:val="004F4E93"/>
    <w:rsid w:val="004F59B8"/>
    <w:rsid w:val="004F5B48"/>
    <w:rsid w:val="004F66AB"/>
    <w:rsid w:val="004F6FBF"/>
    <w:rsid w:val="004F7C88"/>
    <w:rsid w:val="0050296D"/>
    <w:rsid w:val="005036DD"/>
    <w:rsid w:val="0050473A"/>
    <w:rsid w:val="00505FBB"/>
    <w:rsid w:val="00506388"/>
    <w:rsid w:val="00507FC8"/>
    <w:rsid w:val="005104A8"/>
    <w:rsid w:val="0051076F"/>
    <w:rsid w:val="00510C47"/>
    <w:rsid w:val="0051122C"/>
    <w:rsid w:val="00511F86"/>
    <w:rsid w:val="005143EC"/>
    <w:rsid w:val="0051446A"/>
    <w:rsid w:val="005156C5"/>
    <w:rsid w:val="005158CC"/>
    <w:rsid w:val="005166EC"/>
    <w:rsid w:val="00516814"/>
    <w:rsid w:val="00517367"/>
    <w:rsid w:val="005177D2"/>
    <w:rsid w:val="0052310A"/>
    <w:rsid w:val="005234A0"/>
    <w:rsid w:val="00523628"/>
    <w:rsid w:val="00523ACB"/>
    <w:rsid w:val="00525FA7"/>
    <w:rsid w:val="00527BAC"/>
    <w:rsid w:val="00527FB1"/>
    <w:rsid w:val="005306DB"/>
    <w:rsid w:val="00532C06"/>
    <w:rsid w:val="00533BD8"/>
    <w:rsid w:val="00534CAF"/>
    <w:rsid w:val="00534FE7"/>
    <w:rsid w:val="00540317"/>
    <w:rsid w:val="0054096D"/>
    <w:rsid w:val="00541C78"/>
    <w:rsid w:val="0054302A"/>
    <w:rsid w:val="00543935"/>
    <w:rsid w:val="00546AC8"/>
    <w:rsid w:val="00551076"/>
    <w:rsid w:val="00551717"/>
    <w:rsid w:val="00551D02"/>
    <w:rsid w:val="005526C6"/>
    <w:rsid w:val="005535B8"/>
    <w:rsid w:val="005557EA"/>
    <w:rsid w:val="005558E9"/>
    <w:rsid w:val="00555F13"/>
    <w:rsid w:val="0055733F"/>
    <w:rsid w:val="00557B5F"/>
    <w:rsid w:val="005600D4"/>
    <w:rsid w:val="0056076C"/>
    <w:rsid w:val="00560CA7"/>
    <w:rsid w:val="00561D45"/>
    <w:rsid w:val="005641A5"/>
    <w:rsid w:val="0056521B"/>
    <w:rsid w:val="00565760"/>
    <w:rsid w:val="0056582B"/>
    <w:rsid w:val="005700B4"/>
    <w:rsid w:val="00572DA2"/>
    <w:rsid w:val="00573CA1"/>
    <w:rsid w:val="00574DCF"/>
    <w:rsid w:val="00574F95"/>
    <w:rsid w:val="00581CC8"/>
    <w:rsid w:val="00584055"/>
    <w:rsid w:val="0058419D"/>
    <w:rsid w:val="005842C4"/>
    <w:rsid w:val="0058464F"/>
    <w:rsid w:val="005846D9"/>
    <w:rsid w:val="00584743"/>
    <w:rsid w:val="00585122"/>
    <w:rsid w:val="005853D3"/>
    <w:rsid w:val="00586227"/>
    <w:rsid w:val="00587E48"/>
    <w:rsid w:val="005922F0"/>
    <w:rsid w:val="00594B77"/>
    <w:rsid w:val="00595AF3"/>
    <w:rsid w:val="00597081"/>
    <w:rsid w:val="005976E2"/>
    <w:rsid w:val="00597A00"/>
    <w:rsid w:val="005A030D"/>
    <w:rsid w:val="005A0883"/>
    <w:rsid w:val="005A12B7"/>
    <w:rsid w:val="005A2151"/>
    <w:rsid w:val="005A464F"/>
    <w:rsid w:val="005A4F8B"/>
    <w:rsid w:val="005A50B4"/>
    <w:rsid w:val="005A547D"/>
    <w:rsid w:val="005A78F0"/>
    <w:rsid w:val="005B3BB9"/>
    <w:rsid w:val="005B4C9F"/>
    <w:rsid w:val="005B598B"/>
    <w:rsid w:val="005B708D"/>
    <w:rsid w:val="005B7B9D"/>
    <w:rsid w:val="005C1102"/>
    <w:rsid w:val="005C14A4"/>
    <w:rsid w:val="005C1E46"/>
    <w:rsid w:val="005C2520"/>
    <w:rsid w:val="005C4822"/>
    <w:rsid w:val="005C7347"/>
    <w:rsid w:val="005C79AD"/>
    <w:rsid w:val="005D0B23"/>
    <w:rsid w:val="005D0C46"/>
    <w:rsid w:val="005D134D"/>
    <w:rsid w:val="005D1547"/>
    <w:rsid w:val="005D155C"/>
    <w:rsid w:val="005D2406"/>
    <w:rsid w:val="005D29DA"/>
    <w:rsid w:val="005D3007"/>
    <w:rsid w:val="005D31B1"/>
    <w:rsid w:val="005D39F5"/>
    <w:rsid w:val="005D3D13"/>
    <w:rsid w:val="005D4EF5"/>
    <w:rsid w:val="005D5780"/>
    <w:rsid w:val="005D665A"/>
    <w:rsid w:val="005D69A3"/>
    <w:rsid w:val="005E02A2"/>
    <w:rsid w:val="005E05D8"/>
    <w:rsid w:val="005E0BA3"/>
    <w:rsid w:val="005E1949"/>
    <w:rsid w:val="005E469A"/>
    <w:rsid w:val="005E4BE6"/>
    <w:rsid w:val="005E5996"/>
    <w:rsid w:val="005E5A8F"/>
    <w:rsid w:val="005E5ED5"/>
    <w:rsid w:val="005F09AC"/>
    <w:rsid w:val="005F0C6B"/>
    <w:rsid w:val="005F29B5"/>
    <w:rsid w:val="005F42B6"/>
    <w:rsid w:val="005F5B2E"/>
    <w:rsid w:val="005F6D0E"/>
    <w:rsid w:val="006003D1"/>
    <w:rsid w:val="00600474"/>
    <w:rsid w:val="006009C8"/>
    <w:rsid w:val="0060138D"/>
    <w:rsid w:val="0060193E"/>
    <w:rsid w:val="00602326"/>
    <w:rsid w:val="0060292C"/>
    <w:rsid w:val="006029C9"/>
    <w:rsid w:val="00602F17"/>
    <w:rsid w:val="006038C4"/>
    <w:rsid w:val="00605475"/>
    <w:rsid w:val="00606E54"/>
    <w:rsid w:val="00607E8B"/>
    <w:rsid w:val="00610BA0"/>
    <w:rsid w:val="00611C91"/>
    <w:rsid w:val="0061219C"/>
    <w:rsid w:val="006121C1"/>
    <w:rsid w:val="00613629"/>
    <w:rsid w:val="0061453E"/>
    <w:rsid w:val="00614BDD"/>
    <w:rsid w:val="00617CD8"/>
    <w:rsid w:val="00620204"/>
    <w:rsid w:val="006217B6"/>
    <w:rsid w:val="006232E6"/>
    <w:rsid w:val="00625727"/>
    <w:rsid w:val="00626521"/>
    <w:rsid w:val="00627FDD"/>
    <w:rsid w:val="006314D0"/>
    <w:rsid w:val="00640091"/>
    <w:rsid w:val="0064124F"/>
    <w:rsid w:val="006415C5"/>
    <w:rsid w:val="00641B4A"/>
    <w:rsid w:val="00642D2E"/>
    <w:rsid w:val="00642F85"/>
    <w:rsid w:val="00643095"/>
    <w:rsid w:val="00643581"/>
    <w:rsid w:val="00644509"/>
    <w:rsid w:val="00644AEE"/>
    <w:rsid w:val="0064595F"/>
    <w:rsid w:val="00645E96"/>
    <w:rsid w:val="00646D4B"/>
    <w:rsid w:val="006471B0"/>
    <w:rsid w:val="00647340"/>
    <w:rsid w:val="00650366"/>
    <w:rsid w:val="00655947"/>
    <w:rsid w:val="00657587"/>
    <w:rsid w:val="00661665"/>
    <w:rsid w:val="006619D3"/>
    <w:rsid w:val="006625D4"/>
    <w:rsid w:val="006627AB"/>
    <w:rsid w:val="00662FF3"/>
    <w:rsid w:val="006640EF"/>
    <w:rsid w:val="00666C42"/>
    <w:rsid w:val="00670A10"/>
    <w:rsid w:val="00670F41"/>
    <w:rsid w:val="0067115F"/>
    <w:rsid w:val="00673DBD"/>
    <w:rsid w:val="0067428A"/>
    <w:rsid w:val="0067429F"/>
    <w:rsid w:val="00675C40"/>
    <w:rsid w:val="0067613D"/>
    <w:rsid w:val="006765AF"/>
    <w:rsid w:val="0067723A"/>
    <w:rsid w:val="0068091B"/>
    <w:rsid w:val="00680D78"/>
    <w:rsid w:val="00682E28"/>
    <w:rsid w:val="00683826"/>
    <w:rsid w:val="0068468D"/>
    <w:rsid w:val="006853BC"/>
    <w:rsid w:val="006867EB"/>
    <w:rsid w:val="00686C0A"/>
    <w:rsid w:val="0069593F"/>
    <w:rsid w:val="00695D5A"/>
    <w:rsid w:val="006960B9"/>
    <w:rsid w:val="00697E94"/>
    <w:rsid w:val="006A1A65"/>
    <w:rsid w:val="006A31A4"/>
    <w:rsid w:val="006A3BF8"/>
    <w:rsid w:val="006A4A67"/>
    <w:rsid w:val="006A4B3B"/>
    <w:rsid w:val="006A5556"/>
    <w:rsid w:val="006A6410"/>
    <w:rsid w:val="006A6646"/>
    <w:rsid w:val="006A70CC"/>
    <w:rsid w:val="006B00F7"/>
    <w:rsid w:val="006B0C04"/>
    <w:rsid w:val="006B2AF4"/>
    <w:rsid w:val="006B2EDE"/>
    <w:rsid w:val="006B3B1E"/>
    <w:rsid w:val="006B3D94"/>
    <w:rsid w:val="006B3E70"/>
    <w:rsid w:val="006B3F64"/>
    <w:rsid w:val="006B5D8A"/>
    <w:rsid w:val="006B68FB"/>
    <w:rsid w:val="006C1A97"/>
    <w:rsid w:val="006C37F5"/>
    <w:rsid w:val="006C54B6"/>
    <w:rsid w:val="006C6B81"/>
    <w:rsid w:val="006C6C2F"/>
    <w:rsid w:val="006C6E65"/>
    <w:rsid w:val="006C70BF"/>
    <w:rsid w:val="006D0672"/>
    <w:rsid w:val="006D0DC2"/>
    <w:rsid w:val="006D1929"/>
    <w:rsid w:val="006D1E47"/>
    <w:rsid w:val="006D2C29"/>
    <w:rsid w:val="006D2F06"/>
    <w:rsid w:val="006D316A"/>
    <w:rsid w:val="006D354E"/>
    <w:rsid w:val="006D4289"/>
    <w:rsid w:val="006D60D7"/>
    <w:rsid w:val="006D743F"/>
    <w:rsid w:val="006D748E"/>
    <w:rsid w:val="006D7EC8"/>
    <w:rsid w:val="006D7FCE"/>
    <w:rsid w:val="006E1AED"/>
    <w:rsid w:val="006E1C7C"/>
    <w:rsid w:val="006E1CAC"/>
    <w:rsid w:val="006E2210"/>
    <w:rsid w:val="006E2712"/>
    <w:rsid w:val="006E52F6"/>
    <w:rsid w:val="006E5564"/>
    <w:rsid w:val="006E5A36"/>
    <w:rsid w:val="006F0514"/>
    <w:rsid w:val="006F27BF"/>
    <w:rsid w:val="006F304A"/>
    <w:rsid w:val="006F4009"/>
    <w:rsid w:val="006F4BF1"/>
    <w:rsid w:val="007007F9"/>
    <w:rsid w:val="00700C20"/>
    <w:rsid w:val="007018BE"/>
    <w:rsid w:val="00702776"/>
    <w:rsid w:val="0070310A"/>
    <w:rsid w:val="00703603"/>
    <w:rsid w:val="00705628"/>
    <w:rsid w:val="00706388"/>
    <w:rsid w:val="00706B1B"/>
    <w:rsid w:val="0070741A"/>
    <w:rsid w:val="00710AE3"/>
    <w:rsid w:val="00710CA6"/>
    <w:rsid w:val="00711551"/>
    <w:rsid w:val="007139AE"/>
    <w:rsid w:val="00714F1F"/>
    <w:rsid w:val="007153EB"/>
    <w:rsid w:val="007158CA"/>
    <w:rsid w:val="00716794"/>
    <w:rsid w:val="00716CD5"/>
    <w:rsid w:val="00717418"/>
    <w:rsid w:val="007177A4"/>
    <w:rsid w:val="00720691"/>
    <w:rsid w:val="00721004"/>
    <w:rsid w:val="00721A8D"/>
    <w:rsid w:val="007222F8"/>
    <w:rsid w:val="007230C3"/>
    <w:rsid w:val="0072386F"/>
    <w:rsid w:val="00724C5E"/>
    <w:rsid w:val="00725FA4"/>
    <w:rsid w:val="00726F8E"/>
    <w:rsid w:val="007314A3"/>
    <w:rsid w:val="007328B0"/>
    <w:rsid w:val="00733CF5"/>
    <w:rsid w:val="007353D0"/>
    <w:rsid w:val="00735C68"/>
    <w:rsid w:val="00736B84"/>
    <w:rsid w:val="0073793C"/>
    <w:rsid w:val="0074076D"/>
    <w:rsid w:val="00740C50"/>
    <w:rsid w:val="00741516"/>
    <w:rsid w:val="00741C07"/>
    <w:rsid w:val="007431A6"/>
    <w:rsid w:val="00743B16"/>
    <w:rsid w:val="00745505"/>
    <w:rsid w:val="0074576D"/>
    <w:rsid w:val="00745D9D"/>
    <w:rsid w:val="00752E99"/>
    <w:rsid w:val="00752E9D"/>
    <w:rsid w:val="007534B6"/>
    <w:rsid w:val="00753951"/>
    <w:rsid w:val="00754C0A"/>
    <w:rsid w:val="00754DEF"/>
    <w:rsid w:val="0075568F"/>
    <w:rsid w:val="00755823"/>
    <w:rsid w:val="00755C7A"/>
    <w:rsid w:val="0075786A"/>
    <w:rsid w:val="0076224A"/>
    <w:rsid w:val="00764473"/>
    <w:rsid w:val="00765F86"/>
    <w:rsid w:val="00767196"/>
    <w:rsid w:val="00770BE9"/>
    <w:rsid w:val="00771872"/>
    <w:rsid w:val="007730F4"/>
    <w:rsid w:val="00775103"/>
    <w:rsid w:val="007752AE"/>
    <w:rsid w:val="00776EA5"/>
    <w:rsid w:val="00777645"/>
    <w:rsid w:val="0078013E"/>
    <w:rsid w:val="007805FD"/>
    <w:rsid w:val="007808B4"/>
    <w:rsid w:val="00781F75"/>
    <w:rsid w:val="007824CB"/>
    <w:rsid w:val="00783F7F"/>
    <w:rsid w:val="0078453A"/>
    <w:rsid w:val="00784582"/>
    <w:rsid w:val="007845A3"/>
    <w:rsid w:val="00784D48"/>
    <w:rsid w:val="00786274"/>
    <w:rsid w:val="00786335"/>
    <w:rsid w:val="00786B30"/>
    <w:rsid w:val="00786C61"/>
    <w:rsid w:val="00787C43"/>
    <w:rsid w:val="007904A0"/>
    <w:rsid w:val="00790F7B"/>
    <w:rsid w:val="007910DB"/>
    <w:rsid w:val="00793116"/>
    <w:rsid w:val="00793399"/>
    <w:rsid w:val="007934AD"/>
    <w:rsid w:val="007950CE"/>
    <w:rsid w:val="00795753"/>
    <w:rsid w:val="00795D1D"/>
    <w:rsid w:val="00797F07"/>
    <w:rsid w:val="007A0018"/>
    <w:rsid w:val="007A05BD"/>
    <w:rsid w:val="007A10F5"/>
    <w:rsid w:val="007A18F3"/>
    <w:rsid w:val="007A69F7"/>
    <w:rsid w:val="007A7982"/>
    <w:rsid w:val="007B1198"/>
    <w:rsid w:val="007B19FD"/>
    <w:rsid w:val="007B23FA"/>
    <w:rsid w:val="007B2938"/>
    <w:rsid w:val="007B39E6"/>
    <w:rsid w:val="007B4871"/>
    <w:rsid w:val="007B4E17"/>
    <w:rsid w:val="007C0786"/>
    <w:rsid w:val="007C0FBA"/>
    <w:rsid w:val="007C252C"/>
    <w:rsid w:val="007C2EFC"/>
    <w:rsid w:val="007C7BF8"/>
    <w:rsid w:val="007D2930"/>
    <w:rsid w:val="007D38F2"/>
    <w:rsid w:val="007D39E3"/>
    <w:rsid w:val="007D507A"/>
    <w:rsid w:val="007D6ADD"/>
    <w:rsid w:val="007D734A"/>
    <w:rsid w:val="007E6E6E"/>
    <w:rsid w:val="007E7873"/>
    <w:rsid w:val="007E7E31"/>
    <w:rsid w:val="007F0945"/>
    <w:rsid w:val="007F2072"/>
    <w:rsid w:val="007F2F2C"/>
    <w:rsid w:val="007F367B"/>
    <w:rsid w:val="007F474E"/>
    <w:rsid w:val="007F5A1A"/>
    <w:rsid w:val="007F778B"/>
    <w:rsid w:val="00800543"/>
    <w:rsid w:val="00800ED4"/>
    <w:rsid w:val="00802405"/>
    <w:rsid w:val="00802531"/>
    <w:rsid w:val="008030AF"/>
    <w:rsid w:val="008039A3"/>
    <w:rsid w:val="008043AF"/>
    <w:rsid w:val="00804C9C"/>
    <w:rsid w:val="008054AC"/>
    <w:rsid w:val="008059AF"/>
    <w:rsid w:val="00807430"/>
    <w:rsid w:val="00813259"/>
    <w:rsid w:val="00814432"/>
    <w:rsid w:val="00815578"/>
    <w:rsid w:val="00816F01"/>
    <w:rsid w:val="008171BD"/>
    <w:rsid w:val="00817442"/>
    <w:rsid w:val="00821EBF"/>
    <w:rsid w:val="00823FBC"/>
    <w:rsid w:val="0082465B"/>
    <w:rsid w:val="00833B03"/>
    <w:rsid w:val="00835E8D"/>
    <w:rsid w:val="00835F87"/>
    <w:rsid w:val="00836195"/>
    <w:rsid w:val="00837191"/>
    <w:rsid w:val="00837836"/>
    <w:rsid w:val="00840ED0"/>
    <w:rsid w:val="00841788"/>
    <w:rsid w:val="00841F8C"/>
    <w:rsid w:val="008422AA"/>
    <w:rsid w:val="00844049"/>
    <w:rsid w:val="00844B25"/>
    <w:rsid w:val="0084595C"/>
    <w:rsid w:val="008462AD"/>
    <w:rsid w:val="00846F11"/>
    <w:rsid w:val="008476E1"/>
    <w:rsid w:val="008505AE"/>
    <w:rsid w:val="0085127E"/>
    <w:rsid w:val="00852DCD"/>
    <w:rsid w:val="008536FC"/>
    <w:rsid w:val="00853766"/>
    <w:rsid w:val="00853AF7"/>
    <w:rsid w:val="00853D57"/>
    <w:rsid w:val="008549AC"/>
    <w:rsid w:val="00856968"/>
    <w:rsid w:val="00856E80"/>
    <w:rsid w:val="00857099"/>
    <w:rsid w:val="00861A6D"/>
    <w:rsid w:val="00862ADA"/>
    <w:rsid w:val="008633A3"/>
    <w:rsid w:val="00863B57"/>
    <w:rsid w:val="00863BD1"/>
    <w:rsid w:val="00864999"/>
    <w:rsid w:val="00871090"/>
    <w:rsid w:val="00871656"/>
    <w:rsid w:val="00871B4B"/>
    <w:rsid w:val="00871F16"/>
    <w:rsid w:val="00873D6D"/>
    <w:rsid w:val="00874BA2"/>
    <w:rsid w:val="00875AA6"/>
    <w:rsid w:val="00881863"/>
    <w:rsid w:val="00882106"/>
    <w:rsid w:val="00882D88"/>
    <w:rsid w:val="00886A9E"/>
    <w:rsid w:val="00890ADF"/>
    <w:rsid w:val="00892E0C"/>
    <w:rsid w:val="008938C6"/>
    <w:rsid w:val="00894184"/>
    <w:rsid w:val="008953F1"/>
    <w:rsid w:val="008970A9"/>
    <w:rsid w:val="008A0E9C"/>
    <w:rsid w:val="008A1DFA"/>
    <w:rsid w:val="008A455A"/>
    <w:rsid w:val="008A48F3"/>
    <w:rsid w:val="008A4931"/>
    <w:rsid w:val="008A6F28"/>
    <w:rsid w:val="008A72F7"/>
    <w:rsid w:val="008A7FB2"/>
    <w:rsid w:val="008B10FC"/>
    <w:rsid w:val="008B157D"/>
    <w:rsid w:val="008B2F77"/>
    <w:rsid w:val="008B4371"/>
    <w:rsid w:val="008B6B95"/>
    <w:rsid w:val="008C3101"/>
    <w:rsid w:val="008C5278"/>
    <w:rsid w:val="008C7B40"/>
    <w:rsid w:val="008D02C2"/>
    <w:rsid w:val="008D1B87"/>
    <w:rsid w:val="008D27E9"/>
    <w:rsid w:val="008D2B21"/>
    <w:rsid w:val="008D30DF"/>
    <w:rsid w:val="008D348F"/>
    <w:rsid w:val="008D34D4"/>
    <w:rsid w:val="008D355F"/>
    <w:rsid w:val="008D3C84"/>
    <w:rsid w:val="008D5AED"/>
    <w:rsid w:val="008D6265"/>
    <w:rsid w:val="008D636A"/>
    <w:rsid w:val="008D7AD3"/>
    <w:rsid w:val="008D7E8C"/>
    <w:rsid w:val="008E0779"/>
    <w:rsid w:val="008E1480"/>
    <w:rsid w:val="008E28DE"/>
    <w:rsid w:val="008E3530"/>
    <w:rsid w:val="008E4D6D"/>
    <w:rsid w:val="008E55F7"/>
    <w:rsid w:val="008E5872"/>
    <w:rsid w:val="008E6C63"/>
    <w:rsid w:val="008E7232"/>
    <w:rsid w:val="008E74AB"/>
    <w:rsid w:val="008F03CD"/>
    <w:rsid w:val="008F09BB"/>
    <w:rsid w:val="008F1741"/>
    <w:rsid w:val="008F1810"/>
    <w:rsid w:val="008F1BA0"/>
    <w:rsid w:val="008F3EE4"/>
    <w:rsid w:val="008F4A3B"/>
    <w:rsid w:val="008F5730"/>
    <w:rsid w:val="008F590D"/>
    <w:rsid w:val="008F5C27"/>
    <w:rsid w:val="008F5D1E"/>
    <w:rsid w:val="008F6402"/>
    <w:rsid w:val="008F6FD1"/>
    <w:rsid w:val="008F703A"/>
    <w:rsid w:val="008F7FBE"/>
    <w:rsid w:val="00901A46"/>
    <w:rsid w:val="009022A0"/>
    <w:rsid w:val="00902649"/>
    <w:rsid w:val="00905F91"/>
    <w:rsid w:val="00906D1E"/>
    <w:rsid w:val="00907960"/>
    <w:rsid w:val="00907F54"/>
    <w:rsid w:val="00911406"/>
    <w:rsid w:val="009115B5"/>
    <w:rsid w:val="00911A55"/>
    <w:rsid w:val="00911F41"/>
    <w:rsid w:val="009143A2"/>
    <w:rsid w:val="009159C3"/>
    <w:rsid w:val="00915B79"/>
    <w:rsid w:val="00915F17"/>
    <w:rsid w:val="009167F3"/>
    <w:rsid w:val="0091778D"/>
    <w:rsid w:val="0092035F"/>
    <w:rsid w:val="00920361"/>
    <w:rsid w:val="00925A09"/>
    <w:rsid w:val="00930620"/>
    <w:rsid w:val="00930B31"/>
    <w:rsid w:val="009310B6"/>
    <w:rsid w:val="00931D72"/>
    <w:rsid w:val="00932518"/>
    <w:rsid w:val="00933327"/>
    <w:rsid w:val="009334B3"/>
    <w:rsid w:val="00933F56"/>
    <w:rsid w:val="00935537"/>
    <w:rsid w:val="00935FE1"/>
    <w:rsid w:val="009377F1"/>
    <w:rsid w:val="00937835"/>
    <w:rsid w:val="00937D81"/>
    <w:rsid w:val="00940AA0"/>
    <w:rsid w:val="009425DA"/>
    <w:rsid w:val="00943E49"/>
    <w:rsid w:val="00944195"/>
    <w:rsid w:val="00946722"/>
    <w:rsid w:val="00947267"/>
    <w:rsid w:val="00947EA1"/>
    <w:rsid w:val="00950A05"/>
    <w:rsid w:val="00950B6E"/>
    <w:rsid w:val="00951E4E"/>
    <w:rsid w:val="00952744"/>
    <w:rsid w:val="00952EDA"/>
    <w:rsid w:val="00953059"/>
    <w:rsid w:val="009530BE"/>
    <w:rsid w:val="00954D58"/>
    <w:rsid w:val="00955071"/>
    <w:rsid w:val="00956A1E"/>
    <w:rsid w:val="00956C78"/>
    <w:rsid w:val="009570CC"/>
    <w:rsid w:val="00960A5E"/>
    <w:rsid w:val="0096284C"/>
    <w:rsid w:val="00962BA1"/>
    <w:rsid w:val="00962E56"/>
    <w:rsid w:val="009647B8"/>
    <w:rsid w:val="009669BE"/>
    <w:rsid w:val="00966B26"/>
    <w:rsid w:val="009702DB"/>
    <w:rsid w:val="00970A9B"/>
    <w:rsid w:val="00970B53"/>
    <w:rsid w:val="00971AF0"/>
    <w:rsid w:val="00971FB7"/>
    <w:rsid w:val="009721FF"/>
    <w:rsid w:val="009738BE"/>
    <w:rsid w:val="00975BC9"/>
    <w:rsid w:val="009766A5"/>
    <w:rsid w:val="009779C1"/>
    <w:rsid w:val="0098041F"/>
    <w:rsid w:val="0098051A"/>
    <w:rsid w:val="00981069"/>
    <w:rsid w:val="00981BE5"/>
    <w:rsid w:val="0098264B"/>
    <w:rsid w:val="009833CA"/>
    <w:rsid w:val="00984323"/>
    <w:rsid w:val="00984525"/>
    <w:rsid w:val="00984C27"/>
    <w:rsid w:val="00984F0A"/>
    <w:rsid w:val="00985253"/>
    <w:rsid w:val="009930FF"/>
    <w:rsid w:val="0099390F"/>
    <w:rsid w:val="00994772"/>
    <w:rsid w:val="009959C2"/>
    <w:rsid w:val="00996149"/>
    <w:rsid w:val="00997145"/>
    <w:rsid w:val="009A1B38"/>
    <w:rsid w:val="009A2091"/>
    <w:rsid w:val="009A34BD"/>
    <w:rsid w:val="009A72C5"/>
    <w:rsid w:val="009A7664"/>
    <w:rsid w:val="009B0091"/>
    <w:rsid w:val="009B05AD"/>
    <w:rsid w:val="009B0CD6"/>
    <w:rsid w:val="009B1693"/>
    <w:rsid w:val="009B1ABD"/>
    <w:rsid w:val="009B33AC"/>
    <w:rsid w:val="009B360D"/>
    <w:rsid w:val="009B3D2D"/>
    <w:rsid w:val="009B4471"/>
    <w:rsid w:val="009B4BC2"/>
    <w:rsid w:val="009B5DBE"/>
    <w:rsid w:val="009B6071"/>
    <w:rsid w:val="009B6A9A"/>
    <w:rsid w:val="009B6D42"/>
    <w:rsid w:val="009C2287"/>
    <w:rsid w:val="009C2405"/>
    <w:rsid w:val="009C331B"/>
    <w:rsid w:val="009C4F6B"/>
    <w:rsid w:val="009C6890"/>
    <w:rsid w:val="009C7418"/>
    <w:rsid w:val="009C780B"/>
    <w:rsid w:val="009C7DC0"/>
    <w:rsid w:val="009D04DE"/>
    <w:rsid w:val="009D6D70"/>
    <w:rsid w:val="009D7985"/>
    <w:rsid w:val="009E0189"/>
    <w:rsid w:val="009E176A"/>
    <w:rsid w:val="009E4888"/>
    <w:rsid w:val="009E4F6A"/>
    <w:rsid w:val="009E56FC"/>
    <w:rsid w:val="009E733B"/>
    <w:rsid w:val="009F29AC"/>
    <w:rsid w:val="009F2B63"/>
    <w:rsid w:val="009F48AE"/>
    <w:rsid w:val="009F5154"/>
    <w:rsid w:val="009F58EB"/>
    <w:rsid w:val="009F595A"/>
    <w:rsid w:val="009F6BFD"/>
    <w:rsid w:val="00A00BC4"/>
    <w:rsid w:val="00A00F18"/>
    <w:rsid w:val="00A01CEE"/>
    <w:rsid w:val="00A02E6B"/>
    <w:rsid w:val="00A035E3"/>
    <w:rsid w:val="00A03BD4"/>
    <w:rsid w:val="00A05680"/>
    <w:rsid w:val="00A07A5E"/>
    <w:rsid w:val="00A07F36"/>
    <w:rsid w:val="00A109A1"/>
    <w:rsid w:val="00A10E93"/>
    <w:rsid w:val="00A11862"/>
    <w:rsid w:val="00A1225D"/>
    <w:rsid w:val="00A12DE7"/>
    <w:rsid w:val="00A1378C"/>
    <w:rsid w:val="00A1421E"/>
    <w:rsid w:val="00A142F0"/>
    <w:rsid w:val="00A145A7"/>
    <w:rsid w:val="00A15148"/>
    <w:rsid w:val="00A15755"/>
    <w:rsid w:val="00A165C2"/>
    <w:rsid w:val="00A167A6"/>
    <w:rsid w:val="00A2137B"/>
    <w:rsid w:val="00A21953"/>
    <w:rsid w:val="00A22F17"/>
    <w:rsid w:val="00A24A8E"/>
    <w:rsid w:val="00A259D8"/>
    <w:rsid w:val="00A25AD1"/>
    <w:rsid w:val="00A264A0"/>
    <w:rsid w:val="00A26616"/>
    <w:rsid w:val="00A27556"/>
    <w:rsid w:val="00A27B33"/>
    <w:rsid w:val="00A30D1B"/>
    <w:rsid w:val="00A31407"/>
    <w:rsid w:val="00A34383"/>
    <w:rsid w:val="00A348FA"/>
    <w:rsid w:val="00A3599D"/>
    <w:rsid w:val="00A36B6F"/>
    <w:rsid w:val="00A36EB5"/>
    <w:rsid w:val="00A3762D"/>
    <w:rsid w:val="00A37EE5"/>
    <w:rsid w:val="00A40491"/>
    <w:rsid w:val="00A40A71"/>
    <w:rsid w:val="00A41B7B"/>
    <w:rsid w:val="00A4217A"/>
    <w:rsid w:val="00A43218"/>
    <w:rsid w:val="00A45AC8"/>
    <w:rsid w:val="00A46ED2"/>
    <w:rsid w:val="00A47879"/>
    <w:rsid w:val="00A50454"/>
    <w:rsid w:val="00A50B32"/>
    <w:rsid w:val="00A51D50"/>
    <w:rsid w:val="00A52B29"/>
    <w:rsid w:val="00A54F26"/>
    <w:rsid w:val="00A55A5B"/>
    <w:rsid w:val="00A5627E"/>
    <w:rsid w:val="00A57B0A"/>
    <w:rsid w:val="00A57BA7"/>
    <w:rsid w:val="00A61500"/>
    <w:rsid w:val="00A625F6"/>
    <w:rsid w:val="00A62ECC"/>
    <w:rsid w:val="00A65227"/>
    <w:rsid w:val="00A659E9"/>
    <w:rsid w:val="00A70151"/>
    <w:rsid w:val="00A70A28"/>
    <w:rsid w:val="00A70B34"/>
    <w:rsid w:val="00A7110F"/>
    <w:rsid w:val="00A71277"/>
    <w:rsid w:val="00A7153A"/>
    <w:rsid w:val="00A72931"/>
    <w:rsid w:val="00A740F2"/>
    <w:rsid w:val="00A753FD"/>
    <w:rsid w:val="00A7552D"/>
    <w:rsid w:val="00A76217"/>
    <w:rsid w:val="00A77138"/>
    <w:rsid w:val="00A817C1"/>
    <w:rsid w:val="00A81A90"/>
    <w:rsid w:val="00A82E6D"/>
    <w:rsid w:val="00A836A6"/>
    <w:rsid w:val="00A874FB"/>
    <w:rsid w:val="00A91792"/>
    <w:rsid w:val="00A9266A"/>
    <w:rsid w:val="00A9278D"/>
    <w:rsid w:val="00A94375"/>
    <w:rsid w:val="00A9692B"/>
    <w:rsid w:val="00AA0A8F"/>
    <w:rsid w:val="00AA0F29"/>
    <w:rsid w:val="00AA1C55"/>
    <w:rsid w:val="00AA3265"/>
    <w:rsid w:val="00AA3F02"/>
    <w:rsid w:val="00AA412B"/>
    <w:rsid w:val="00AA5E51"/>
    <w:rsid w:val="00AA7863"/>
    <w:rsid w:val="00AB046B"/>
    <w:rsid w:val="00AB1BB0"/>
    <w:rsid w:val="00AB28AC"/>
    <w:rsid w:val="00AB3C5A"/>
    <w:rsid w:val="00AB4517"/>
    <w:rsid w:val="00AB486A"/>
    <w:rsid w:val="00AB5090"/>
    <w:rsid w:val="00AB5487"/>
    <w:rsid w:val="00AB66E9"/>
    <w:rsid w:val="00AC2424"/>
    <w:rsid w:val="00AC3296"/>
    <w:rsid w:val="00AC3A9C"/>
    <w:rsid w:val="00AC3AA9"/>
    <w:rsid w:val="00AC3DC7"/>
    <w:rsid w:val="00AD0854"/>
    <w:rsid w:val="00AD353F"/>
    <w:rsid w:val="00AD53AA"/>
    <w:rsid w:val="00AD5EFC"/>
    <w:rsid w:val="00AE07BD"/>
    <w:rsid w:val="00AE23E4"/>
    <w:rsid w:val="00AE3934"/>
    <w:rsid w:val="00AE3C4B"/>
    <w:rsid w:val="00AE3DE7"/>
    <w:rsid w:val="00AE41AC"/>
    <w:rsid w:val="00AE448F"/>
    <w:rsid w:val="00AE5977"/>
    <w:rsid w:val="00AF0A16"/>
    <w:rsid w:val="00AF488B"/>
    <w:rsid w:val="00AF4C5F"/>
    <w:rsid w:val="00AF663A"/>
    <w:rsid w:val="00AF6C9A"/>
    <w:rsid w:val="00AF7D25"/>
    <w:rsid w:val="00B003B2"/>
    <w:rsid w:val="00B0078B"/>
    <w:rsid w:val="00B00CFF"/>
    <w:rsid w:val="00B0112F"/>
    <w:rsid w:val="00B01FB5"/>
    <w:rsid w:val="00B03204"/>
    <w:rsid w:val="00B0374A"/>
    <w:rsid w:val="00B05430"/>
    <w:rsid w:val="00B0706B"/>
    <w:rsid w:val="00B07647"/>
    <w:rsid w:val="00B102CC"/>
    <w:rsid w:val="00B11D59"/>
    <w:rsid w:val="00B12868"/>
    <w:rsid w:val="00B142C1"/>
    <w:rsid w:val="00B167C0"/>
    <w:rsid w:val="00B2023B"/>
    <w:rsid w:val="00B2240A"/>
    <w:rsid w:val="00B22DFF"/>
    <w:rsid w:val="00B26A1C"/>
    <w:rsid w:val="00B27676"/>
    <w:rsid w:val="00B27E5A"/>
    <w:rsid w:val="00B3182B"/>
    <w:rsid w:val="00B32CDF"/>
    <w:rsid w:val="00B33961"/>
    <w:rsid w:val="00B44BF6"/>
    <w:rsid w:val="00B44FB2"/>
    <w:rsid w:val="00B45151"/>
    <w:rsid w:val="00B45513"/>
    <w:rsid w:val="00B46B3A"/>
    <w:rsid w:val="00B47626"/>
    <w:rsid w:val="00B47F09"/>
    <w:rsid w:val="00B50239"/>
    <w:rsid w:val="00B50305"/>
    <w:rsid w:val="00B50999"/>
    <w:rsid w:val="00B519D3"/>
    <w:rsid w:val="00B51A87"/>
    <w:rsid w:val="00B52D8C"/>
    <w:rsid w:val="00B53BDC"/>
    <w:rsid w:val="00B542B2"/>
    <w:rsid w:val="00B54EEA"/>
    <w:rsid w:val="00B55004"/>
    <w:rsid w:val="00B553BC"/>
    <w:rsid w:val="00B558B5"/>
    <w:rsid w:val="00B559E9"/>
    <w:rsid w:val="00B563DD"/>
    <w:rsid w:val="00B56EFC"/>
    <w:rsid w:val="00B5775C"/>
    <w:rsid w:val="00B60C07"/>
    <w:rsid w:val="00B60E62"/>
    <w:rsid w:val="00B6114B"/>
    <w:rsid w:val="00B6203D"/>
    <w:rsid w:val="00B626B1"/>
    <w:rsid w:val="00B6341D"/>
    <w:rsid w:val="00B65255"/>
    <w:rsid w:val="00B65C6E"/>
    <w:rsid w:val="00B66A7B"/>
    <w:rsid w:val="00B7052E"/>
    <w:rsid w:val="00B706BA"/>
    <w:rsid w:val="00B70958"/>
    <w:rsid w:val="00B71F40"/>
    <w:rsid w:val="00B74BCC"/>
    <w:rsid w:val="00B779F9"/>
    <w:rsid w:val="00B80327"/>
    <w:rsid w:val="00B81678"/>
    <w:rsid w:val="00B81716"/>
    <w:rsid w:val="00B84274"/>
    <w:rsid w:val="00B85C22"/>
    <w:rsid w:val="00B86109"/>
    <w:rsid w:val="00B865A1"/>
    <w:rsid w:val="00B86743"/>
    <w:rsid w:val="00B87C2D"/>
    <w:rsid w:val="00B916A9"/>
    <w:rsid w:val="00B9181D"/>
    <w:rsid w:val="00B939C2"/>
    <w:rsid w:val="00B939D6"/>
    <w:rsid w:val="00B94CB5"/>
    <w:rsid w:val="00B94D9F"/>
    <w:rsid w:val="00B953ED"/>
    <w:rsid w:val="00B9677B"/>
    <w:rsid w:val="00B967B7"/>
    <w:rsid w:val="00B96D9C"/>
    <w:rsid w:val="00B97A71"/>
    <w:rsid w:val="00BA033C"/>
    <w:rsid w:val="00BA3A9F"/>
    <w:rsid w:val="00BA4349"/>
    <w:rsid w:val="00BA4AE0"/>
    <w:rsid w:val="00BA51DB"/>
    <w:rsid w:val="00BA629A"/>
    <w:rsid w:val="00BA7311"/>
    <w:rsid w:val="00BB0607"/>
    <w:rsid w:val="00BB2A35"/>
    <w:rsid w:val="00BB3763"/>
    <w:rsid w:val="00BB634E"/>
    <w:rsid w:val="00BB6F31"/>
    <w:rsid w:val="00BB6F75"/>
    <w:rsid w:val="00BB7415"/>
    <w:rsid w:val="00BC00B3"/>
    <w:rsid w:val="00BC153D"/>
    <w:rsid w:val="00BC38FE"/>
    <w:rsid w:val="00BC3A39"/>
    <w:rsid w:val="00BC7C12"/>
    <w:rsid w:val="00BC7E30"/>
    <w:rsid w:val="00BD33C0"/>
    <w:rsid w:val="00BD64BE"/>
    <w:rsid w:val="00BD69C7"/>
    <w:rsid w:val="00BD73CA"/>
    <w:rsid w:val="00BD7837"/>
    <w:rsid w:val="00BE11AC"/>
    <w:rsid w:val="00BE45C3"/>
    <w:rsid w:val="00BE5272"/>
    <w:rsid w:val="00BE5EA4"/>
    <w:rsid w:val="00BF0777"/>
    <w:rsid w:val="00BF1116"/>
    <w:rsid w:val="00BF1D53"/>
    <w:rsid w:val="00BF2EAA"/>
    <w:rsid w:val="00BF3D7F"/>
    <w:rsid w:val="00BF4FD6"/>
    <w:rsid w:val="00BF509C"/>
    <w:rsid w:val="00BF5697"/>
    <w:rsid w:val="00BF7CD6"/>
    <w:rsid w:val="00C01923"/>
    <w:rsid w:val="00C021F3"/>
    <w:rsid w:val="00C033FE"/>
    <w:rsid w:val="00C07439"/>
    <w:rsid w:val="00C112E0"/>
    <w:rsid w:val="00C12693"/>
    <w:rsid w:val="00C12F1D"/>
    <w:rsid w:val="00C13A19"/>
    <w:rsid w:val="00C15178"/>
    <w:rsid w:val="00C1580B"/>
    <w:rsid w:val="00C161AD"/>
    <w:rsid w:val="00C229E0"/>
    <w:rsid w:val="00C22ADC"/>
    <w:rsid w:val="00C22C8B"/>
    <w:rsid w:val="00C24799"/>
    <w:rsid w:val="00C24B78"/>
    <w:rsid w:val="00C25C82"/>
    <w:rsid w:val="00C261F7"/>
    <w:rsid w:val="00C31D1C"/>
    <w:rsid w:val="00C325E6"/>
    <w:rsid w:val="00C3411C"/>
    <w:rsid w:val="00C347E9"/>
    <w:rsid w:val="00C3518C"/>
    <w:rsid w:val="00C3530D"/>
    <w:rsid w:val="00C36CD1"/>
    <w:rsid w:val="00C37FF6"/>
    <w:rsid w:val="00C400E5"/>
    <w:rsid w:val="00C412D5"/>
    <w:rsid w:val="00C41B1D"/>
    <w:rsid w:val="00C42686"/>
    <w:rsid w:val="00C42795"/>
    <w:rsid w:val="00C427A5"/>
    <w:rsid w:val="00C42EF9"/>
    <w:rsid w:val="00C4354E"/>
    <w:rsid w:val="00C43C35"/>
    <w:rsid w:val="00C44194"/>
    <w:rsid w:val="00C44E2D"/>
    <w:rsid w:val="00C45E19"/>
    <w:rsid w:val="00C46E60"/>
    <w:rsid w:val="00C47816"/>
    <w:rsid w:val="00C4781D"/>
    <w:rsid w:val="00C478F5"/>
    <w:rsid w:val="00C50395"/>
    <w:rsid w:val="00C504B4"/>
    <w:rsid w:val="00C51907"/>
    <w:rsid w:val="00C51CFD"/>
    <w:rsid w:val="00C5291F"/>
    <w:rsid w:val="00C52B86"/>
    <w:rsid w:val="00C53868"/>
    <w:rsid w:val="00C53C4F"/>
    <w:rsid w:val="00C56A66"/>
    <w:rsid w:val="00C56CEB"/>
    <w:rsid w:val="00C57012"/>
    <w:rsid w:val="00C5726E"/>
    <w:rsid w:val="00C60AE6"/>
    <w:rsid w:val="00C620F9"/>
    <w:rsid w:val="00C623F2"/>
    <w:rsid w:val="00C62D85"/>
    <w:rsid w:val="00C63C3F"/>
    <w:rsid w:val="00C63F9B"/>
    <w:rsid w:val="00C64114"/>
    <w:rsid w:val="00C6522F"/>
    <w:rsid w:val="00C65814"/>
    <w:rsid w:val="00C6754D"/>
    <w:rsid w:val="00C6787E"/>
    <w:rsid w:val="00C67F23"/>
    <w:rsid w:val="00C71175"/>
    <w:rsid w:val="00C71215"/>
    <w:rsid w:val="00C7213B"/>
    <w:rsid w:val="00C73B07"/>
    <w:rsid w:val="00C74822"/>
    <w:rsid w:val="00C8307A"/>
    <w:rsid w:val="00C83F4F"/>
    <w:rsid w:val="00C84893"/>
    <w:rsid w:val="00C856CA"/>
    <w:rsid w:val="00C85C8D"/>
    <w:rsid w:val="00C85F49"/>
    <w:rsid w:val="00C86446"/>
    <w:rsid w:val="00C867DF"/>
    <w:rsid w:val="00C86A00"/>
    <w:rsid w:val="00C874B6"/>
    <w:rsid w:val="00C91853"/>
    <w:rsid w:val="00C929BB"/>
    <w:rsid w:val="00C92DDD"/>
    <w:rsid w:val="00C95B58"/>
    <w:rsid w:val="00C9665E"/>
    <w:rsid w:val="00C96908"/>
    <w:rsid w:val="00C97624"/>
    <w:rsid w:val="00CA1DBA"/>
    <w:rsid w:val="00CA35BB"/>
    <w:rsid w:val="00CA3DA6"/>
    <w:rsid w:val="00CA577D"/>
    <w:rsid w:val="00CA5C30"/>
    <w:rsid w:val="00CA65E5"/>
    <w:rsid w:val="00CB05E6"/>
    <w:rsid w:val="00CB1AC3"/>
    <w:rsid w:val="00CB2AFD"/>
    <w:rsid w:val="00CB2CDB"/>
    <w:rsid w:val="00CB7512"/>
    <w:rsid w:val="00CB7675"/>
    <w:rsid w:val="00CC0A7F"/>
    <w:rsid w:val="00CC129C"/>
    <w:rsid w:val="00CC297E"/>
    <w:rsid w:val="00CC3116"/>
    <w:rsid w:val="00CC534F"/>
    <w:rsid w:val="00CC6718"/>
    <w:rsid w:val="00CC7F3D"/>
    <w:rsid w:val="00CD10F2"/>
    <w:rsid w:val="00CD3292"/>
    <w:rsid w:val="00CD3FF9"/>
    <w:rsid w:val="00CD4106"/>
    <w:rsid w:val="00CD4F69"/>
    <w:rsid w:val="00CD5076"/>
    <w:rsid w:val="00CE1C77"/>
    <w:rsid w:val="00CE2CA3"/>
    <w:rsid w:val="00CE3634"/>
    <w:rsid w:val="00CE390F"/>
    <w:rsid w:val="00CE4259"/>
    <w:rsid w:val="00CE578D"/>
    <w:rsid w:val="00CE6398"/>
    <w:rsid w:val="00CF0691"/>
    <w:rsid w:val="00CF1835"/>
    <w:rsid w:val="00CF1AAE"/>
    <w:rsid w:val="00CF32F1"/>
    <w:rsid w:val="00CF4CB7"/>
    <w:rsid w:val="00CF5E2C"/>
    <w:rsid w:val="00CF7C95"/>
    <w:rsid w:val="00D00117"/>
    <w:rsid w:val="00D002B9"/>
    <w:rsid w:val="00D01005"/>
    <w:rsid w:val="00D010FD"/>
    <w:rsid w:val="00D027D9"/>
    <w:rsid w:val="00D030A0"/>
    <w:rsid w:val="00D07CFA"/>
    <w:rsid w:val="00D101DC"/>
    <w:rsid w:val="00D1068E"/>
    <w:rsid w:val="00D10A77"/>
    <w:rsid w:val="00D1384A"/>
    <w:rsid w:val="00D13990"/>
    <w:rsid w:val="00D13BDC"/>
    <w:rsid w:val="00D13E8D"/>
    <w:rsid w:val="00D14188"/>
    <w:rsid w:val="00D146DA"/>
    <w:rsid w:val="00D153A2"/>
    <w:rsid w:val="00D15E00"/>
    <w:rsid w:val="00D17718"/>
    <w:rsid w:val="00D20EA1"/>
    <w:rsid w:val="00D20F25"/>
    <w:rsid w:val="00D21B95"/>
    <w:rsid w:val="00D21E2B"/>
    <w:rsid w:val="00D21E7D"/>
    <w:rsid w:val="00D22108"/>
    <w:rsid w:val="00D22F9B"/>
    <w:rsid w:val="00D23927"/>
    <w:rsid w:val="00D23CC3"/>
    <w:rsid w:val="00D24E75"/>
    <w:rsid w:val="00D25444"/>
    <w:rsid w:val="00D301EF"/>
    <w:rsid w:val="00D32C13"/>
    <w:rsid w:val="00D32EF3"/>
    <w:rsid w:val="00D3397C"/>
    <w:rsid w:val="00D348DD"/>
    <w:rsid w:val="00D34B5A"/>
    <w:rsid w:val="00D34F4F"/>
    <w:rsid w:val="00D35172"/>
    <w:rsid w:val="00D35D8E"/>
    <w:rsid w:val="00D378C0"/>
    <w:rsid w:val="00D403AF"/>
    <w:rsid w:val="00D40B78"/>
    <w:rsid w:val="00D41DEC"/>
    <w:rsid w:val="00D41E3A"/>
    <w:rsid w:val="00D42D68"/>
    <w:rsid w:val="00D4322F"/>
    <w:rsid w:val="00D44DB4"/>
    <w:rsid w:val="00D452FD"/>
    <w:rsid w:val="00D45323"/>
    <w:rsid w:val="00D45784"/>
    <w:rsid w:val="00D46754"/>
    <w:rsid w:val="00D46A44"/>
    <w:rsid w:val="00D5014B"/>
    <w:rsid w:val="00D5070A"/>
    <w:rsid w:val="00D50B92"/>
    <w:rsid w:val="00D527EB"/>
    <w:rsid w:val="00D53575"/>
    <w:rsid w:val="00D53DCA"/>
    <w:rsid w:val="00D54894"/>
    <w:rsid w:val="00D56E71"/>
    <w:rsid w:val="00D57DA7"/>
    <w:rsid w:val="00D60E6E"/>
    <w:rsid w:val="00D61830"/>
    <w:rsid w:val="00D6207F"/>
    <w:rsid w:val="00D629B3"/>
    <w:rsid w:val="00D62BD7"/>
    <w:rsid w:val="00D635AF"/>
    <w:rsid w:val="00D6476F"/>
    <w:rsid w:val="00D64F81"/>
    <w:rsid w:val="00D712C0"/>
    <w:rsid w:val="00D73854"/>
    <w:rsid w:val="00D741D1"/>
    <w:rsid w:val="00D742B0"/>
    <w:rsid w:val="00D74D33"/>
    <w:rsid w:val="00D74E04"/>
    <w:rsid w:val="00D763A3"/>
    <w:rsid w:val="00D843A1"/>
    <w:rsid w:val="00D854A3"/>
    <w:rsid w:val="00D872D1"/>
    <w:rsid w:val="00D913B7"/>
    <w:rsid w:val="00D91865"/>
    <w:rsid w:val="00D91EB4"/>
    <w:rsid w:val="00D92120"/>
    <w:rsid w:val="00D92B55"/>
    <w:rsid w:val="00D93EC1"/>
    <w:rsid w:val="00D963A7"/>
    <w:rsid w:val="00DA0E7B"/>
    <w:rsid w:val="00DA1712"/>
    <w:rsid w:val="00DB01F3"/>
    <w:rsid w:val="00DB1865"/>
    <w:rsid w:val="00DB205D"/>
    <w:rsid w:val="00DB2442"/>
    <w:rsid w:val="00DB31A4"/>
    <w:rsid w:val="00DB34D1"/>
    <w:rsid w:val="00DB397D"/>
    <w:rsid w:val="00DB4EBF"/>
    <w:rsid w:val="00DB527D"/>
    <w:rsid w:val="00DB638F"/>
    <w:rsid w:val="00DC2271"/>
    <w:rsid w:val="00DC509C"/>
    <w:rsid w:val="00DC69E2"/>
    <w:rsid w:val="00DD12C1"/>
    <w:rsid w:val="00DD22EF"/>
    <w:rsid w:val="00DD2F96"/>
    <w:rsid w:val="00DD6D23"/>
    <w:rsid w:val="00DD7146"/>
    <w:rsid w:val="00DE1077"/>
    <w:rsid w:val="00DE4D48"/>
    <w:rsid w:val="00DE6B0F"/>
    <w:rsid w:val="00DE7185"/>
    <w:rsid w:val="00DE739D"/>
    <w:rsid w:val="00DF39FF"/>
    <w:rsid w:val="00DF470A"/>
    <w:rsid w:val="00DF6476"/>
    <w:rsid w:val="00DF7411"/>
    <w:rsid w:val="00DF7420"/>
    <w:rsid w:val="00E00581"/>
    <w:rsid w:val="00E006C3"/>
    <w:rsid w:val="00E00B7C"/>
    <w:rsid w:val="00E00DC4"/>
    <w:rsid w:val="00E02585"/>
    <w:rsid w:val="00E02CAB"/>
    <w:rsid w:val="00E02D74"/>
    <w:rsid w:val="00E0691B"/>
    <w:rsid w:val="00E07C41"/>
    <w:rsid w:val="00E121C2"/>
    <w:rsid w:val="00E13BCD"/>
    <w:rsid w:val="00E13E4F"/>
    <w:rsid w:val="00E13E88"/>
    <w:rsid w:val="00E13F70"/>
    <w:rsid w:val="00E20F58"/>
    <w:rsid w:val="00E24241"/>
    <w:rsid w:val="00E24296"/>
    <w:rsid w:val="00E24A79"/>
    <w:rsid w:val="00E26D3E"/>
    <w:rsid w:val="00E3107C"/>
    <w:rsid w:val="00E31F55"/>
    <w:rsid w:val="00E3644E"/>
    <w:rsid w:val="00E36D0B"/>
    <w:rsid w:val="00E40463"/>
    <w:rsid w:val="00E412BD"/>
    <w:rsid w:val="00E41478"/>
    <w:rsid w:val="00E4498B"/>
    <w:rsid w:val="00E44F6E"/>
    <w:rsid w:val="00E45AF9"/>
    <w:rsid w:val="00E52448"/>
    <w:rsid w:val="00E52528"/>
    <w:rsid w:val="00E53044"/>
    <w:rsid w:val="00E53B64"/>
    <w:rsid w:val="00E54090"/>
    <w:rsid w:val="00E54484"/>
    <w:rsid w:val="00E60C4A"/>
    <w:rsid w:val="00E610C3"/>
    <w:rsid w:val="00E61494"/>
    <w:rsid w:val="00E6206B"/>
    <w:rsid w:val="00E62433"/>
    <w:rsid w:val="00E6634C"/>
    <w:rsid w:val="00E674E1"/>
    <w:rsid w:val="00E74C7B"/>
    <w:rsid w:val="00E75D5A"/>
    <w:rsid w:val="00E80094"/>
    <w:rsid w:val="00E801E1"/>
    <w:rsid w:val="00E808A3"/>
    <w:rsid w:val="00E819B7"/>
    <w:rsid w:val="00E81DB1"/>
    <w:rsid w:val="00E841B8"/>
    <w:rsid w:val="00E90346"/>
    <w:rsid w:val="00E90533"/>
    <w:rsid w:val="00E9233C"/>
    <w:rsid w:val="00E93007"/>
    <w:rsid w:val="00E93DC0"/>
    <w:rsid w:val="00E93FDF"/>
    <w:rsid w:val="00E97231"/>
    <w:rsid w:val="00E97D24"/>
    <w:rsid w:val="00EA1BE8"/>
    <w:rsid w:val="00EA304B"/>
    <w:rsid w:val="00EA34B7"/>
    <w:rsid w:val="00EA4CF1"/>
    <w:rsid w:val="00EA7225"/>
    <w:rsid w:val="00EB10A1"/>
    <w:rsid w:val="00EB10D4"/>
    <w:rsid w:val="00EB2698"/>
    <w:rsid w:val="00EB3006"/>
    <w:rsid w:val="00EB680F"/>
    <w:rsid w:val="00EB747F"/>
    <w:rsid w:val="00EC199B"/>
    <w:rsid w:val="00EC3BC1"/>
    <w:rsid w:val="00EC52FE"/>
    <w:rsid w:val="00EC6176"/>
    <w:rsid w:val="00EC6215"/>
    <w:rsid w:val="00EC7B8F"/>
    <w:rsid w:val="00EC7FBF"/>
    <w:rsid w:val="00ED01FB"/>
    <w:rsid w:val="00ED2253"/>
    <w:rsid w:val="00ED287E"/>
    <w:rsid w:val="00ED4A11"/>
    <w:rsid w:val="00ED4D41"/>
    <w:rsid w:val="00ED5856"/>
    <w:rsid w:val="00ED69AC"/>
    <w:rsid w:val="00ED69C1"/>
    <w:rsid w:val="00ED73C7"/>
    <w:rsid w:val="00ED7BD3"/>
    <w:rsid w:val="00EE189E"/>
    <w:rsid w:val="00EE2806"/>
    <w:rsid w:val="00EE2EA5"/>
    <w:rsid w:val="00EE33AF"/>
    <w:rsid w:val="00EE3A91"/>
    <w:rsid w:val="00EE68E6"/>
    <w:rsid w:val="00EF0CD4"/>
    <w:rsid w:val="00EF0D50"/>
    <w:rsid w:val="00EF288C"/>
    <w:rsid w:val="00EF2908"/>
    <w:rsid w:val="00EF3182"/>
    <w:rsid w:val="00EF41CB"/>
    <w:rsid w:val="00EF467A"/>
    <w:rsid w:val="00EF4765"/>
    <w:rsid w:val="00EF6234"/>
    <w:rsid w:val="00EF64DB"/>
    <w:rsid w:val="00EF6F51"/>
    <w:rsid w:val="00EF7322"/>
    <w:rsid w:val="00EF7DEE"/>
    <w:rsid w:val="00F01854"/>
    <w:rsid w:val="00F01E46"/>
    <w:rsid w:val="00F025F5"/>
    <w:rsid w:val="00F0371A"/>
    <w:rsid w:val="00F05123"/>
    <w:rsid w:val="00F0601B"/>
    <w:rsid w:val="00F060C8"/>
    <w:rsid w:val="00F10A54"/>
    <w:rsid w:val="00F10CE8"/>
    <w:rsid w:val="00F12568"/>
    <w:rsid w:val="00F12C2C"/>
    <w:rsid w:val="00F12CF1"/>
    <w:rsid w:val="00F13487"/>
    <w:rsid w:val="00F14AF1"/>
    <w:rsid w:val="00F16458"/>
    <w:rsid w:val="00F208BE"/>
    <w:rsid w:val="00F23528"/>
    <w:rsid w:val="00F25558"/>
    <w:rsid w:val="00F25925"/>
    <w:rsid w:val="00F27990"/>
    <w:rsid w:val="00F32835"/>
    <w:rsid w:val="00F32A39"/>
    <w:rsid w:val="00F34080"/>
    <w:rsid w:val="00F34892"/>
    <w:rsid w:val="00F36F12"/>
    <w:rsid w:val="00F370F5"/>
    <w:rsid w:val="00F37A39"/>
    <w:rsid w:val="00F404E0"/>
    <w:rsid w:val="00F40F11"/>
    <w:rsid w:val="00F45778"/>
    <w:rsid w:val="00F46529"/>
    <w:rsid w:val="00F47301"/>
    <w:rsid w:val="00F50154"/>
    <w:rsid w:val="00F502E1"/>
    <w:rsid w:val="00F532E1"/>
    <w:rsid w:val="00F5515F"/>
    <w:rsid w:val="00F56B29"/>
    <w:rsid w:val="00F63613"/>
    <w:rsid w:val="00F65DB2"/>
    <w:rsid w:val="00F71F19"/>
    <w:rsid w:val="00F730B7"/>
    <w:rsid w:val="00F7352A"/>
    <w:rsid w:val="00F740A2"/>
    <w:rsid w:val="00F77A58"/>
    <w:rsid w:val="00F81A1E"/>
    <w:rsid w:val="00F81B64"/>
    <w:rsid w:val="00F82190"/>
    <w:rsid w:val="00F823FD"/>
    <w:rsid w:val="00F82EA6"/>
    <w:rsid w:val="00F84352"/>
    <w:rsid w:val="00F86319"/>
    <w:rsid w:val="00F91AF9"/>
    <w:rsid w:val="00F9414D"/>
    <w:rsid w:val="00F969A5"/>
    <w:rsid w:val="00FA3D5E"/>
    <w:rsid w:val="00FA584E"/>
    <w:rsid w:val="00FA7B5B"/>
    <w:rsid w:val="00FA7C4F"/>
    <w:rsid w:val="00FB1D8F"/>
    <w:rsid w:val="00FB36CB"/>
    <w:rsid w:val="00FB48F9"/>
    <w:rsid w:val="00FB7DF1"/>
    <w:rsid w:val="00FB7E6D"/>
    <w:rsid w:val="00FC32E3"/>
    <w:rsid w:val="00FC3D1F"/>
    <w:rsid w:val="00FC4ABC"/>
    <w:rsid w:val="00FC5841"/>
    <w:rsid w:val="00FC60FB"/>
    <w:rsid w:val="00FC616A"/>
    <w:rsid w:val="00FC61B0"/>
    <w:rsid w:val="00FC705B"/>
    <w:rsid w:val="00FC7E17"/>
    <w:rsid w:val="00FD01CC"/>
    <w:rsid w:val="00FD04ED"/>
    <w:rsid w:val="00FD142D"/>
    <w:rsid w:val="00FD2092"/>
    <w:rsid w:val="00FD3F1C"/>
    <w:rsid w:val="00FD407F"/>
    <w:rsid w:val="00FD4323"/>
    <w:rsid w:val="00FD4418"/>
    <w:rsid w:val="00FD4F39"/>
    <w:rsid w:val="00FD5713"/>
    <w:rsid w:val="00FD6278"/>
    <w:rsid w:val="00FE1439"/>
    <w:rsid w:val="00FE1768"/>
    <w:rsid w:val="00FE19FA"/>
    <w:rsid w:val="00FE1BCD"/>
    <w:rsid w:val="00FE35EF"/>
    <w:rsid w:val="00FE65B4"/>
    <w:rsid w:val="00FF0FB9"/>
    <w:rsid w:val="00FF1C49"/>
    <w:rsid w:val="00FF2192"/>
    <w:rsid w:val="00FF2D3E"/>
    <w:rsid w:val="021870BE"/>
    <w:rsid w:val="02A66797"/>
    <w:rsid w:val="02D1E136"/>
    <w:rsid w:val="03033F6E"/>
    <w:rsid w:val="04C6124F"/>
    <w:rsid w:val="05F0599B"/>
    <w:rsid w:val="0722F6F7"/>
    <w:rsid w:val="072AE47D"/>
    <w:rsid w:val="078C29FC"/>
    <w:rsid w:val="091A912C"/>
    <w:rsid w:val="0927FA5D"/>
    <w:rsid w:val="0948221B"/>
    <w:rsid w:val="09F1976B"/>
    <w:rsid w:val="0A8C20B2"/>
    <w:rsid w:val="0E6ACDBD"/>
    <w:rsid w:val="0F973BE1"/>
    <w:rsid w:val="102B1FA7"/>
    <w:rsid w:val="10C6F679"/>
    <w:rsid w:val="11330C42"/>
    <w:rsid w:val="118CE008"/>
    <w:rsid w:val="11E5D6DD"/>
    <w:rsid w:val="126D9724"/>
    <w:rsid w:val="12FAB6C8"/>
    <w:rsid w:val="13A97739"/>
    <w:rsid w:val="14096785"/>
    <w:rsid w:val="146AAD04"/>
    <w:rsid w:val="154AC58C"/>
    <w:rsid w:val="15CFD788"/>
    <w:rsid w:val="1665A5F0"/>
    <w:rsid w:val="168B2E71"/>
    <w:rsid w:val="17104C1F"/>
    <w:rsid w:val="173E9A85"/>
    <w:rsid w:val="189CCFBD"/>
    <w:rsid w:val="1A81566F"/>
    <w:rsid w:val="1AC98892"/>
    <w:rsid w:val="1DA56DF5"/>
    <w:rsid w:val="1DB049CB"/>
    <w:rsid w:val="1E32896E"/>
    <w:rsid w:val="1E8AE461"/>
    <w:rsid w:val="1EB2E9B5"/>
    <w:rsid w:val="1F36B075"/>
    <w:rsid w:val="20967E24"/>
    <w:rsid w:val="22A96844"/>
    <w:rsid w:val="241BD42E"/>
    <w:rsid w:val="24E7E6DF"/>
    <w:rsid w:val="255B6B64"/>
    <w:rsid w:val="2683B740"/>
    <w:rsid w:val="2BD29A6E"/>
    <w:rsid w:val="2C7D7783"/>
    <w:rsid w:val="2D6E6ACF"/>
    <w:rsid w:val="2DF2D244"/>
    <w:rsid w:val="2E704C03"/>
    <w:rsid w:val="2ED29124"/>
    <w:rsid w:val="31D8A8ED"/>
    <w:rsid w:val="32298876"/>
    <w:rsid w:val="3431E9DB"/>
    <w:rsid w:val="35B1BAD6"/>
    <w:rsid w:val="35BF9342"/>
    <w:rsid w:val="3695A5D2"/>
    <w:rsid w:val="38290BAF"/>
    <w:rsid w:val="3847EA71"/>
    <w:rsid w:val="3A7E4C0F"/>
    <w:rsid w:val="3C88C783"/>
    <w:rsid w:val="3CE6F7D8"/>
    <w:rsid w:val="3E6D4770"/>
    <w:rsid w:val="3FFC409D"/>
    <w:rsid w:val="40BC2F5B"/>
    <w:rsid w:val="40DA0E8D"/>
    <w:rsid w:val="42B72847"/>
    <w:rsid w:val="4349CA77"/>
    <w:rsid w:val="45086A76"/>
    <w:rsid w:val="45D46F34"/>
    <w:rsid w:val="465112B7"/>
    <w:rsid w:val="478A996A"/>
    <w:rsid w:val="47ECE318"/>
    <w:rsid w:val="47F53545"/>
    <w:rsid w:val="48050224"/>
    <w:rsid w:val="481861F0"/>
    <w:rsid w:val="49792D9C"/>
    <w:rsid w:val="4979D8CA"/>
    <w:rsid w:val="4988B379"/>
    <w:rsid w:val="4BC2AB41"/>
    <w:rsid w:val="4C5F0EBC"/>
    <w:rsid w:val="4DB3CA39"/>
    <w:rsid w:val="4DFADF1D"/>
    <w:rsid w:val="4E5C249C"/>
    <w:rsid w:val="50DD1052"/>
    <w:rsid w:val="5128CCEC"/>
    <w:rsid w:val="522941A5"/>
    <w:rsid w:val="526A7820"/>
    <w:rsid w:val="52CE5040"/>
    <w:rsid w:val="52E7789D"/>
    <w:rsid w:val="53056D75"/>
    <w:rsid w:val="532F95BF"/>
    <w:rsid w:val="53C45078"/>
    <w:rsid w:val="546A20A1"/>
    <w:rsid w:val="54CB6620"/>
    <w:rsid w:val="55BE2E97"/>
    <w:rsid w:val="56612335"/>
    <w:rsid w:val="56673681"/>
    <w:rsid w:val="56A5A869"/>
    <w:rsid w:val="56DCDDC5"/>
    <w:rsid w:val="56F8AFC6"/>
    <w:rsid w:val="573FFD33"/>
    <w:rsid w:val="57DEC3B7"/>
    <w:rsid w:val="58688C7E"/>
    <w:rsid w:val="5981DC82"/>
    <w:rsid w:val="59BE5C17"/>
    <w:rsid w:val="5AC4A37C"/>
    <w:rsid w:val="5B5A2C78"/>
    <w:rsid w:val="5BB2AE79"/>
    <w:rsid w:val="5C2227EE"/>
    <w:rsid w:val="5C61C208"/>
    <w:rsid w:val="5C753286"/>
    <w:rsid w:val="5CD67805"/>
    <w:rsid w:val="5E2A2B44"/>
    <w:rsid w:val="5E34299D"/>
    <w:rsid w:val="5FACD348"/>
    <w:rsid w:val="60CE8B89"/>
    <w:rsid w:val="6148A3A9"/>
    <w:rsid w:val="62E4740A"/>
    <w:rsid w:val="634E0DA2"/>
    <w:rsid w:val="64836C02"/>
    <w:rsid w:val="64E597B4"/>
    <w:rsid w:val="654F4553"/>
    <w:rsid w:val="656C19D8"/>
    <w:rsid w:val="65BD5F03"/>
    <w:rsid w:val="66C23902"/>
    <w:rsid w:val="66D35A3B"/>
    <w:rsid w:val="67918DED"/>
    <w:rsid w:val="68192AAC"/>
    <w:rsid w:val="68927FC3"/>
    <w:rsid w:val="69271CB3"/>
    <w:rsid w:val="69440A03"/>
    <w:rsid w:val="6BA33F89"/>
    <w:rsid w:val="6C5EBD75"/>
    <w:rsid w:val="6C838876"/>
    <w:rsid w:val="6CBCD39B"/>
    <w:rsid w:val="6D2BB2E5"/>
    <w:rsid w:val="6D54BA6D"/>
    <w:rsid w:val="6DE84C48"/>
    <w:rsid w:val="6DFA8DD6"/>
    <w:rsid w:val="6FA80948"/>
    <w:rsid w:val="73DC1BC1"/>
    <w:rsid w:val="74C4B0A0"/>
    <w:rsid w:val="750A2E63"/>
    <w:rsid w:val="767DEE1B"/>
    <w:rsid w:val="7691E66F"/>
    <w:rsid w:val="7935C331"/>
    <w:rsid w:val="79EE6598"/>
    <w:rsid w:val="7A9133A2"/>
    <w:rsid w:val="7D110996"/>
    <w:rsid w:val="7F1FD297"/>
    <w:rsid w:val="7FB46F87"/>
  </w:rsids>
  <m:mathPr>
    <m:mathFont m:val="Cambria Math"/>
    <m:brkBin m:val="before"/>
    <m:brkBinSub m:val="--"/>
    <m:smallFrac/>
    <m:dispDef/>
    <m:lMargin m:val="0"/>
    <m:rMargin m:val="0"/>
    <m:defJc m:val="centerGroup"/>
    <m:wrapIndent m:val="1440"/>
    <m:intLim m:val="subSup"/>
    <m:naryLim m:val="undOvr"/>
  </m:mathPr>
  <w:themeFontLang w:val="pt-B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EFED0"/>
  <w15:docId w15:val="{5D2F7AF2-D13B-484B-90FC-77601217A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188"/>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extoPC">
    <w:name w:val="Texto PC"/>
    <w:basedOn w:val="Normal"/>
    <w:link w:val="TextoPCChar1"/>
    <w:rsid w:val="00931D72"/>
    <w:pPr>
      <w:spacing w:after="300" w:line="300" w:lineRule="atLeast"/>
      <w:jc w:val="both"/>
      <w:outlineLvl w:val="2"/>
    </w:pPr>
    <w:rPr>
      <w:rFonts w:ascii="Arial" w:eastAsia="Times New Roman" w:hAnsi="Arial" w:cs="Arial"/>
    </w:rPr>
  </w:style>
  <w:style w:type="character" w:customStyle="1" w:styleId="TextoPCChar1">
    <w:name w:val="Texto PC Char1"/>
    <w:link w:val="TextoPC"/>
    <w:rsid w:val="00931D72"/>
    <w:rPr>
      <w:rFonts w:ascii="Arial" w:eastAsia="Times New Roman" w:hAnsi="Arial" w:cs="Arial"/>
      <w:lang w:eastAsia="pt-BR"/>
    </w:rPr>
  </w:style>
  <w:style w:type="paragraph" w:styleId="PargrafodaLista">
    <w:name w:val="List Paragraph"/>
    <w:basedOn w:val="Normal"/>
    <w:uiPriority w:val="34"/>
    <w:qFormat/>
    <w:rsid w:val="00931D72"/>
    <w:pPr>
      <w:spacing w:after="0" w:line="240" w:lineRule="auto"/>
      <w:ind w:left="720"/>
      <w:contextualSpacing/>
    </w:pPr>
    <w:rPr>
      <w:rFonts w:ascii="Times New Roman" w:eastAsia="Times New Roman" w:hAnsi="Times New Roman" w:cs="Times New Roman"/>
      <w:sz w:val="24"/>
      <w:szCs w:val="24"/>
    </w:rPr>
  </w:style>
  <w:style w:type="paragraph" w:styleId="SemEspaamento">
    <w:name w:val="No Spacing"/>
    <w:link w:val="SemEspaamentoChar"/>
    <w:uiPriority w:val="1"/>
    <w:qFormat/>
    <w:rsid w:val="00BB2A35"/>
    <w:pPr>
      <w:spacing w:after="0" w:line="240" w:lineRule="auto"/>
    </w:pPr>
    <w:rPr>
      <w:rFonts w:ascii="Calibri" w:eastAsia="Times New Roman" w:hAnsi="Calibri" w:cs="Times New Roman"/>
    </w:rPr>
  </w:style>
  <w:style w:type="character" w:customStyle="1" w:styleId="SemEspaamentoChar">
    <w:name w:val="Sem Espaçamento Char"/>
    <w:link w:val="SemEspaamento"/>
    <w:uiPriority w:val="1"/>
    <w:rsid w:val="00BB2A35"/>
    <w:rPr>
      <w:rFonts w:ascii="Calibri" w:eastAsia="Times New Roman" w:hAnsi="Calibri" w:cs="Times New Roman"/>
      <w:lang w:eastAsia="pt-BR"/>
    </w:rPr>
  </w:style>
  <w:style w:type="paragraph" w:styleId="Textodebalo">
    <w:name w:val="Balloon Text"/>
    <w:basedOn w:val="Normal"/>
    <w:link w:val="TextodebaloChar"/>
    <w:uiPriority w:val="99"/>
    <w:semiHidden/>
    <w:unhideWhenUsed/>
    <w:rsid w:val="0015187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51874"/>
    <w:rPr>
      <w:rFonts w:ascii="Tahoma" w:hAnsi="Tahoma" w:cs="Tahoma"/>
      <w:sz w:val="16"/>
      <w:szCs w:val="16"/>
    </w:rPr>
  </w:style>
  <w:style w:type="paragraph" w:styleId="Cabealho">
    <w:name w:val="header"/>
    <w:basedOn w:val="Normal"/>
    <w:link w:val="CabealhoChar"/>
    <w:uiPriority w:val="99"/>
    <w:unhideWhenUsed/>
    <w:rsid w:val="001518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51874"/>
  </w:style>
  <w:style w:type="paragraph" w:styleId="Rodap">
    <w:name w:val="footer"/>
    <w:basedOn w:val="Normal"/>
    <w:link w:val="RodapChar"/>
    <w:uiPriority w:val="99"/>
    <w:unhideWhenUsed/>
    <w:rsid w:val="00151874"/>
    <w:pPr>
      <w:tabs>
        <w:tab w:val="center" w:pos="4252"/>
        <w:tab w:val="right" w:pos="8504"/>
      </w:tabs>
      <w:spacing w:after="0" w:line="240" w:lineRule="auto"/>
    </w:pPr>
  </w:style>
  <w:style w:type="character" w:customStyle="1" w:styleId="RodapChar">
    <w:name w:val="Rodapé Char"/>
    <w:basedOn w:val="Fontepargpadro"/>
    <w:link w:val="Rodap"/>
    <w:uiPriority w:val="99"/>
    <w:rsid w:val="00151874"/>
  </w:style>
  <w:style w:type="table" w:styleId="Tabelacomgrade">
    <w:name w:val="Table Grid"/>
    <w:basedOn w:val="Tabelanormal"/>
    <w:uiPriority w:val="39"/>
    <w:rsid w:val="00151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151874"/>
    <w:rPr>
      <w:sz w:val="16"/>
      <w:szCs w:val="16"/>
    </w:rPr>
  </w:style>
  <w:style w:type="paragraph" w:styleId="Textodecomentrio">
    <w:name w:val="annotation text"/>
    <w:basedOn w:val="Normal"/>
    <w:link w:val="TextodecomentrioChar"/>
    <w:uiPriority w:val="99"/>
    <w:semiHidden/>
    <w:unhideWhenUsed/>
    <w:rsid w:val="0015187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51874"/>
    <w:rPr>
      <w:sz w:val="20"/>
      <w:szCs w:val="20"/>
    </w:rPr>
  </w:style>
  <w:style w:type="paragraph" w:styleId="Assuntodocomentrio">
    <w:name w:val="annotation subject"/>
    <w:basedOn w:val="Textodecomentrio"/>
    <w:next w:val="Textodecomentrio"/>
    <w:link w:val="AssuntodocomentrioChar"/>
    <w:uiPriority w:val="99"/>
    <w:semiHidden/>
    <w:unhideWhenUsed/>
    <w:rsid w:val="00151874"/>
    <w:rPr>
      <w:b/>
      <w:bCs/>
    </w:rPr>
  </w:style>
  <w:style w:type="character" w:customStyle="1" w:styleId="AssuntodocomentrioChar">
    <w:name w:val="Assunto do comentário Char"/>
    <w:basedOn w:val="TextodecomentrioChar"/>
    <w:link w:val="Assuntodocomentrio"/>
    <w:uiPriority w:val="99"/>
    <w:semiHidden/>
    <w:rsid w:val="00151874"/>
    <w:rPr>
      <w:b/>
      <w:bCs/>
      <w:sz w:val="20"/>
      <w:szCs w:val="20"/>
    </w:rPr>
  </w:style>
  <w:style w:type="paragraph" w:styleId="Textodenotaderodap">
    <w:name w:val="footnote text"/>
    <w:aliases w:val="Texto de nota de rodapé Char Char Char Char Char,Texto de nota de rodapé Char Char Char Char,Texto de nota de rodapé Char Char Char Char Char Char Char Char Char Char Char Char Char Char Char Char"/>
    <w:basedOn w:val="Normal"/>
    <w:link w:val="TextodenotaderodapChar1"/>
    <w:semiHidden/>
    <w:rsid w:val="00A9266A"/>
    <w:pPr>
      <w:spacing w:after="0" w:line="240" w:lineRule="auto"/>
    </w:pPr>
    <w:rPr>
      <w:rFonts w:ascii="Arial" w:eastAsia="Times New Roman" w:hAnsi="Arial" w:cs="Times New Roman"/>
      <w:sz w:val="20"/>
      <w:szCs w:val="20"/>
    </w:rPr>
  </w:style>
  <w:style w:type="character" w:customStyle="1" w:styleId="TextodenotaderodapChar">
    <w:name w:val="Texto de nota de rodapé Char"/>
    <w:basedOn w:val="Fontepargpadro"/>
    <w:uiPriority w:val="99"/>
    <w:semiHidden/>
    <w:rsid w:val="00A9266A"/>
    <w:rPr>
      <w:sz w:val="20"/>
      <w:szCs w:val="20"/>
    </w:rPr>
  </w:style>
  <w:style w:type="character" w:customStyle="1" w:styleId="TextodenotaderodapChar1">
    <w:name w:val="Texto de nota de rodapé Char1"/>
    <w:aliases w:val="Texto de nota de rodapé Char Char Char Char Char Char,Texto de nota de rodapé Char Char Char Char Char1,Texto de nota de rodapé Char Char Char Char Char Char Char Char Char Char Char Char Char Char Char Char Char"/>
    <w:link w:val="Textodenotaderodap"/>
    <w:semiHidden/>
    <w:rsid w:val="00A9266A"/>
    <w:rPr>
      <w:rFonts w:ascii="Arial" w:eastAsia="Times New Roman" w:hAnsi="Arial" w:cs="Times New Roman"/>
      <w:sz w:val="20"/>
      <w:szCs w:val="20"/>
      <w:lang w:eastAsia="pt-BR"/>
    </w:rPr>
  </w:style>
  <w:style w:type="character" w:styleId="TextodoEspaoReservado">
    <w:name w:val="Placeholder Text"/>
    <w:basedOn w:val="Fontepargpadro"/>
    <w:uiPriority w:val="99"/>
    <w:semiHidden/>
    <w:rsid w:val="00572DA2"/>
    <w:rPr>
      <w:color w:val="808080"/>
    </w:rPr>
  </w:style>
  <w:style w:type="paragraph" w:customStyle="1" w:styleId="Marcador1">
    <w:name w:val="Marcador 1."/>
    <w:basedOn w:val="Normal"/>
    <w:autoRedefine/>
    <w:rsid w:val="002A5CCF"/>
    <w:pPr>
      <w:spacing w:after="0" w:line="360" w:lineRule="atLeast"/>
    </w:pPr>
    <w:rPr>
      <w:rFonts w:ascii="Arial" w:eastAsia="Times New Roman" w:hAnsi="Arial" w:cs="Times New Roman"/>
      <w:kern w:val="22"/>
    </w:rPr>
  </w:style>
  <w:style w:type="paragraph" w:customStyle="1" w:styleId="NoParagraphStyle">
    <w:name w:val="[No Paragraph Style]"/>
    <w:rsid w:val="002A5CCF"/>
    <w:pPr>
      <w:widowControl w:val="0"/>
      <w:autoSpaceDE w:val="0"/>
      <w:autoSpaceDN w:val="0"/>
      <w:adjustRightInd w:val="0"/>
      <w:spacing w:after="0" w:line="288" w:lineRule="auto"/>
      <w:textAlignment w:val="center"/>
    </w:pPr>
    <w:rPr>
      <w:rFonts w:ascii="MinionPro-Regular" w:eastAsia="MS Mincho" w:hAnsi="MinionPro-Regular" w:cs="MinionPro-Regular"/>
      <w:color w:val="000000"/>
      <w:sz w:val="24"/>
      <w:szCs w:val="24"/>
      <w:lang w:val="en-US"/>
    </w:rPr>
  </w:style>
  <w:style w:type="paragraph" w:customStyle="1" w:styleId="reaTecnologica">
    <w:name w:val="Área Tecnologica"/>
    <w:basedOn w:val="NoParagraphStyle"/>
    <w:uiPriority w:val="99"/>
    <w:rsid w:val="002A5CCF"/>
    <w:pPr>
      <w:suppressAutoHyphens/>
      <w:spacing w:after="397" w:line="190" w:lineRule="atLeast"/>
      <w:jc w:val="right"/>
    </w:pPr>
    <w:rPr>
      <w:rFonts w:ascii="VerbUltra" w:hAnsi="VerbUltra" w:cs="VerbUltra"/>
      <w:caps/>
      <w:color w:val="CB0019"/>
      <w:spacing w:val="-2"/>
      <w:sz w:val="20"/>
      <w:szCs w:val="20"/>
      <w:lang w:val="pt-BR"/>
    </w:rPr>
  </w:style>
  <w:style w:type="paragraph" w:customStyle="1" w:styleId="T1">
    <w:name w:val="T1"/>
    <w:basedOn w:val="Normal"/>
    <w:qFormat/>
    <w:rsid w:val="00DE6B0F"/>
    <w:pPr>
      <w:spacing w:after="180" w:line="360" w:lineRule="auto"/>
      <w:jc w:val="both"/>
    </w:pPr>
    <w:rPr>
      <w:rFonts w:ascii="Arial" w:eastAsia="Times New Roman" w:hAnsi="Arial" w:cs="Arial"/>
      <w:szCs w:val="24"/>
      <w:lang w:val="fr-FR"/>
    </w:rPr>
  </w:style>
  <w:style w:type="paragraph" w:customStyle="1" w:styleId="1">
    <w:name w:val="1"/>
    <w:basedOn w:val="Normal"/>
    <w:qFormat/>
    <w:rsid w:val="00DE6B0F"/>
    <w:pPr>
      <w:pBdr>
        <w:bottom w:val="single" w:sz="4" w:space="1" w:color="auto"/>
      </w:pBdr>
      <w:spacing w:before="240" w:after="180" w:line="360" w:lineRule="auto"/>
      <w:contextualSpacing/>
    </w:pPr>
    <w:rPr>
      <w:rFonts w:ascii="Arial Negrito" w:eastAsia="Calibri" w:hAnsi="Arial Negrito" w:cs="Arial"/>
      <w:b/>
      <w:sz w:val="24"/>
      <w:lang w:eastAsia="ar-SA"/>
    </w:rPr>
  </w:style>
  <w:style w:type="paragraph" w:styleId="Sumrio2">
    <w:name w:val="toc 2"/>
    <w:basedOn w:val="Normal"/>
    <w:next w:val="Normal"/>
    <w:autoRedefine/>
    <w:uiPriority w:val="39"/>
    <w:unhideWhenUsed/>
    <w:rsid w:val="00DE6B0F"/>
    <w:pPr>
      <w:tabs>
        <w:tab w:val="left" w:pos="851"/>
        <w:tab w:val="right" w:leader="dot" w:pos="9020"/>
      </w:tabs>
      <w:spacing w:after="0" w:line="360" w:lineRule="auto"/>
      <w:ind w:left="851" w:hanging="425"/>
    </w:pPr>
    <w:rPr>
      <w:rFonts w:ascii="Arial" w:eastAsiaTheme="minorHAnsi" w:hAnsi="Arial"/>
      <w:lang w:eastAsia="en-US"/>
    </w:rPr>
  </w:style>
  <w:style w:type="paragraph" w:styleId="Sumrio1">
    <w:name w:val="toc 1"/>
    <w:basedOn w:val="Normal"/>
    <w:next w:val="Normal"/>
    <w:autoRedefine/>
    <w:uiPriority w:val="39"/>
    <w:unhideWhenUsed/>
    <w:rsid w:val="006C6B81"/>
    <w:pPr>
      <w:tabs>
        <w:tab w:val="left" w:pos="440"/>
        <w:tab w:val="right" w:leader="dot" w:pos="9020"/>
      </w:tabs>
      <w:spacing w:before="120" w:after="120" w:line="360" w:lineRule="auto"/>
      <w:ind w:right="992"/>
    </w:pPr>
    <w:rPr>
      <w:rFonts w:ascii="Arial" w:eastAsiaTheme="minorHAnsi" w:hAnsi="Arial"/>
      <w:b/>
      <w:noProof/>
      <w:lang w:eastAsia="en-US"/>
    </w:rPr>
  </w:style>
  <w:style w:type="character" w:styleId="Hyperlink">
    <w:name w:val="Hyperlink"/>
    <w:basedOn w:val="Fontepargpadro"/>
    <w:uiPriority w:val="99"/>
    <w:unhideWhenUsed/>
    <w:rsid w:val="00DE6B0F"/>
    <w:rPr>
      <w:color w:val="0000FF" w:themeColor="hyperlink"/>
      <w:u w:val="single"/>
    </w:rPr>
  </w:style>
  <w:style w:type="paragraph" w:customStyle="1" w:styleId="11">
    <w:name w:val="1.1"/>
    <w:basedOn w:val="Normal"/>
    <w:qFormat/>
    <w:rsid w:val="001F523C"/>
    <w:pPr>
      <w:numPr>
        <w:numId w:val="1"/>
      </w:numPr>
      <w:spacing w:before="240" w:after="120" w:line="360" w:lineRule="auto"/>
    </w:pPr>
    <w:rPr>
      <w:rFonts w:ascii="Arial Negrito" w:eastAsia="Arial" w:hAnsi="Arial Negrito"/>
      <w:b/>
      <w:lang w:eastAsia="en-US"/>
    </w:rPr>
  </w:style>
  <w:style w:type="character" w:styleId="nfase">
    <w:name w:val="Emphasis"/>
    <w:basedOn w:val="Fontepargpadro"/>
    <w:uiPriority w:val="20"/>
    <w:qFormat/>
    <w:rsid w:val="004F6FBF"/>
    <w:rPr>
      <w:i/>
      <w:iCs/>
    </w:rPr>
  </w:style>
  <w:style w:type="table" w:customStyle="1" w:styleId="Tabelacomgrade86">
    <w:name w:val="Tabela com grade86"/>
    <w:basedOn w:val="Tabelanormal"/>
    <w:next w:val="Tabelacomgrade"/>
    <w:uiPriority w:val="59"/>
    <w:rsid w:val="00E4498B"/>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7">
    <w:name w:val="Tabela com grade37"/>
    <w:basedOn w:val="Tabelanormal"/>
    <w:next w:val="Tabelacomgrade"/>
    <w:uiPriority w:val="59"/>
    <w:rsid w:val="00E4498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158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ontepargpadro"/>
    <w:rsid w:val="00C1580B"/>
  </w:style>
  <w:style w:type="character" w:customStyle="1" w:styleId="eop">
    <w:name w:val="eop"/>
    <w:basedOn w:val="Fontepargpadro"/>
    <w:rsid w:val="00C1580B"/>
  </w:style>
  <w:style w:type="paragraph" w:customStyle="1" w:styleId="Default">
    <w:name w:val="Default"/>
    <w:rsid w:val="00B80327"/>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Figura">
    <w:name w:val="Figura"/>
    <w:basedOn w:val="Normal"/>
    <w:rsid w:val="00BF509C"/>
    <w:pPr>
      <w:spacing w:before="240" w:after="0" w:line="240" w:lineRule="auto"/>
      <w:ind w:left="993" w:hanging="284"/>
      <w:jc w:val="center"/>
    </w:pPr>
    <w:rPr>
      <w:rFonts w:ascii="Arial" w:eastAsia="Times New Roman" w:hAnsi="Arial" w:cs="Times New Roman"/>
      <w:b/>
      <w:sz w:val="16"/>
      <w:szCs w:val="20"/>
    </w:rPr>
  </w:style>
  <w:style w:type="paragraph" w:styleId="NormalWeb">
    <w:name w:val="Normal (Web)"/>
    <w:basedOn w:val="Normal"/>
    <w:uiPriority w:val="99"/>
    <w:semiHidden/>
    <w:unhideWhenUsed/>
    <w:rsid w:val="006D748E"/>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9B16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4693">
      <w:bodyDiv w:val="1"/>
      <w:marLeft w:val="0"/>
      <w:marRight w:val="0"/>
      <w:marTop w:val="0"/>
      <w:marBottom w:val="0"/>
      <w:divBdr>
        <w:top w:val="none" w:sz="0" w:space="0" w:color="auto"/>
        <w:left w:val="none" w:sz="0" w:space="0" w:color="auto"/>
        <w:bottom w:val="none" w:sz="0" w:space="0" w:color="auto"/>
        <w:right w:val="none" w:sz="0" w:space="0" w:color="auto"/>
      </w:divBdr>
    </w:div>
    <w:div w:id="50230328">
      <w:bodyDiv w:val="1"/>
      <w:marLeft w:val="0"/>
      <w:marRight w:val="0"/>
      <w:marTop w:val="0"/>
      <w:marBottom w:val="0"/>
      <w:divBdr>
        <w:top w:val="none" w:sz="0" w:space="0" w:color="auto"/>
        <w:left w:val="none" w:sz="0" w:space="0" w:color="auto"/>
        <w:bottom w:val="none" w:sz="0" w:space="0" w:color="auto"/>
        <w:right w:val="none" w:sz="0" w:space="0" w:color="auto"/>
      </w:divBdr>
    </w:div>
    <w:div w:id="64450183">
      <w:bodyDiv w:val="1"/>
      <w:marLeft w:val="0"/>
      <w:marRight w:val="0"/>
      <w:marTop w:val="0"/>
      <w:marBottom w:val="0"/>
      <w:divBdr>
        <w:top w:val="none" w:sz="0" w:space="0" w:color="auto"/>
        <w:left w:val="none" w:sz="0" w:space="0" w:color="auto"/>
        <w:bottom w:val="none" w:sz="0" w:space="0" w:color="auto"/>
        <w:right w:val="none" w:sz="0" w:space="0" w:color="auto"/>
      </w:divBdr>
    </w:div>
    <w:div w:id="122969425">
      <w:bodyDiv w:val="1"/>
      <w:marLeft w:val="0"/>
      <w:marRight w:val="0"/>
      <w:marTop w:val="0"/>
      <w:marBottom w:val="0"/>
      <w:divBdr>
        <w:top w:val="none" w:sz="0" w:space="0" w:color="auto"/>
        <w:left w:val="none" w:sz="0" w:space="0" w:color="auto"/>
        <w:bottom w:val="none" w:sz="0" w:space="0" w:color="auto"/>
        <w:right w:val="none" w:sz="0" w:space="0" w:color="auto"/>
      </w:divBdr>
    </w:div>
    <w:div w:id="132716898">
      <w:bodyDiv w:val="1"/>
      <w:marLeft w:val="0"/>
      <w:marRight w:val="0"/>
      <w:marTop w:val="0"/>
      <w:marBottom w:val="0"/>
      <w:divBdr>
        <w:top w:val="none" w:sz="0" w:space="0" w:color="auto"/>
        <w:left w:val="none" w:sz="0" w:space="0" w:color="auto"/>
        <w:bottom w:val="none" w:sz="0" w:space="0" w:color="auto"/>
        <w:right w:val="none" w:sz="0" w:space="0" w:color="auto"/>
      </w:divBdr>
      <w:divsChild>
        <w:div w:id="627055427">
          <w:marLeft w:val="0"/>
          <w:marRight w:val="0"/>
          <w:marTop w:val="0"/>
          <w:marBottom w:val="0"/>
          <w:divBdr>
            <w:top w:val="none" w:sz="0" w:space="0" w:color="auto"/>
            <w:left w:val="none" w:sz="0" w:space="0" w:color="auto"/>
            <w:bottom w:val="none" w:sz="0" w:space="0" w:color="auto"/>
            <w:right w:val="none" w:sz="0" w:space="0" w:color="auto"/>
          </w:divBdr>
        </w:div>
        <w:div w:id="1703360999">
          <w:marLeft w:val="0"/>
          <w:marRight w:val="0"/>
          <w:marTop w:val="0"/>
          <w:marBottom w:val="0"/>
          <w:divBdr>
            <w:top w:val="none" w:sz="0" w:space="0" w:color="auto"/>
            <w:left w:val="none" w:sz="0" w:space="0" w:color="auto"/>
            <w:bottom w:val="none" w:sz="0" w:space="0" w:color="auto"/>
            <w:right w:val="none" w:sz="0" w:space="0" w:color="auto"/>
          </w:divBdr>
        </w:div>
        <w:div w:id="1837918182">
          <w:marLeft w:val="0"/>
          <w:marRight w:val="0"/>
          <w:marTop w:val="0"/>
          <w:marBottom w:val="0"/>
          <w:divBdr>
            <w:top w:val="none" w:sz="0" w:space="0" w:color="auto"/>
            <w:left w:val="none" w:sz="0" w:space="0" w:color="auto"/>
            <w:bottom w:val="none" w:sz="0" w:space="0" w:color="auto"/>
            <w:right w:val="none" w:sz="0" w:space="0" w:color="auto"/>
          </w:divBdr>
        </w:div>
        <w:div w:id="253518578">
          <w:marLeft w:val="0"/>
          <w:marRight w:val="0"/>
          <w:marTop w:val="0"/>
          <w:marBottom w:val="0"/>
          <w:divBdr>
            <w:top w:val="none" w:sz="0" w:space="0" w:color="auto"/>
            <w:left w:val="none" w:sz="0" w:space="0" w:color="auto"/>
            <w:bottom w:val="none" w:sz="0" w:space="0" w:color="auto"/>
            <w:right w:val="none" w:sz="0" w:space="0" w:color="auto"/>
          </w:divBdr>
        </w:div>
        <w:div w:id="117264163">
          <w:marLeft w:val="0"/>
          <w:marRight w:val="0"/>
          <w:marTop w:val="0"/>
          <w:marBottom w:val="0"/>
          <w:divBdr>
            <w:top w:val="none" w:sz="0" w:space="0" w:color="auto"/>
            <w:left w:val="none" w:sz="0" w:space="0" w:color="auto"/>
            <w:bottom w:val="none" w:sz="0" w:space="0" w:color="auto"/>
            <w:right w:val="none" w:sz="0" w:space="0" w:color="auto"/>
          </w:divBdr>
        </w:div>
        <w:div w:id="389229176">
          <w:marLeft w:val="0"/>
          <w:marRight w:val="0"/>
          <w:marTop w:val="0"/>
          <w:marBottom w:val="0"/>
          <w:divBdr>
            <w:top w:val="none" w:sz="0" w:space="0" w:color="auto"/>
            <w:left w:val="none" w:sz="0" w:space="0" w:color="auto"/>
            <w:bottom w:val="none" w:sz="0" w:space="0" w:color="auto"/>
            <w:right w:val="none" w:sz="0" w:space="0" w:color="auto"/>
          </w:divBdr>
        </w:div>
        <w:div w:id="1335573006">
          <w:marLeft w:val="0"/>
          <w:marRight w:val="0"/>
          <w:marTop w:val="0"/>
          <w:marBottom w:val="0"/>
          <w:divBdr>
            <w:top w:val="none" w:sz="0" w:space="0" w:color="auto"/>
            <w:left w:val="none" w:sz="0" w:space="0" w:color="auto"/>
            <w:bottom w:val="none" w:sz="0" w:space="0" w:color="auto"/>
            <w:right w:val="none" w:sz="0" w:space="0" w:color="auto"/>
          </w:divBdr>
        </w:div>
        <w:div w:id="1228297201">
          <w:marLeft w:val="0"/>
          <w:marRight w:val="0"/>
          <w:marTop w:val="0"/>
          <w:marBottom w:val="0"/>
          <w:divBdr>
            <w:top w:val="none" w:sz="0" w:space="0" w:color="auto"/>
            <w:left w:val="none" w:sz="0" w:space="0" w:color="auto"/>
            <w:bottom w:val="none" w:sz="0" w:space="0" w:color="auto"/>
            <w:right w:val="none" w:sz="0" w:space="0" w:color="auto"/>
          </w:divBdr>
        </w:div>
        <w:div w:id="1914387717">
          <w:marLeft w:val="0"/>
          <w:marRight w:val="0"/>
          <w:marTop w:val="0"/>
          <w:marBottom w:val="0"/>
          <w:divBdr>
            <w:top w:val="none" w:sz="0" w:space="0" w:color="auto"/>
            <w:left w:val="none" w:sz="0" w:space="0" w:color="auto"/>
            <w:bottom w:val="none" w:sz="0" w:space="0" w:color="auto"/>
            <w:right w:val="none" w:sz="0" w:space="0" w:color="auto"/>
          </w:divBdr>
        </w:div>
        <w:div w:id="2106920355">
          <w:marLeft w:val="0"/>
          <w:marRight w:val="0"/>
          <w:marTop w:val="0"/>
          <w:marBottom w:val="0"/>
          <w:divBdr>
            <w:top w:val="none" w:sz="0" w:space="0" w:color="auto"/>
            <w:left w:val="none" w:sz="0" w:space="0" w:color="auto"/>
            <w:bottom w:val="none" w:sz="0" w:space="0" w:color="auto"/>
            <w:right w:val="none" w:sz="0" w:space="0" w:color="auto"/>
          </w:divBdr>
        </w:div>
        <w:div w:id="666521961">
          <w:marLeft w:val="0"/>
          <w:marRight w:val="0"/>
          <w:marTop w:val="0"/>
          <w:marBottom w:val="0"/>
          <w:divBdr>
            <w:top w:val="none" w:sz="0" w:space="0" w:color="auto"/>
            <w:left w:val="none" w:sz="0" w:space="0" w:color="auto"/>
            <w:bottom w:val="none" w:sz="0" w:space="0" w:color="auto"/>
            <w:right w:val="none" w:sz="0" w:space="0" w:color="auto"/>
          </w:divBdr>
        </w:div>
        <w:div w:id="951130593">
          <w:marLeft w:val="0"/>
          <w:marRight w:val="0"/>
          <w:marTop w:val="0"/>
          <w:marBottom w:val="0"/>
          <w:divBdr>
            <w:top w:val="none" w:sz="0" w:space="0" w:color="auto"/>
            <w:left w:val="none" w:sz="0" w:space="0" w:color="auto"/>
            <w:bottom w:val="none" w:sz="0" w:space="0" w:color="auto"/>
            <w:right w:val="none" w:sz="0" w:space="0" w:color="auto"/>
          </w:divBdr>
        </w:div>
        <w:div w:id="1390957097">
          <w:marLeft w:val="0"/>
          <w:marRight w:val="0"/>
          <w:marTop w:val="0"/>
          <w:marBottom w:val="0"/>
          <w:divBdr>
            <w:top w:val="none" w:sz="0" w:space="0" w:color="auto"/>
            <w:left w:val="none" w:sz="0" w:space="0" w:color="auto"/>
            <w:bottom w:val="none" w:sz="0" w:space="0" w:color="auto"/>
            <w:right w:val="none" w:sz="0" w:space="0" w:color="auto"/>
          </w:divBdr>
        </w:div>
      </w:divsChild>
    </w:div>
    <w:div w:id="232812553">
      <w:bodyDiv w:val="1"/>
      <w:marLeft w:val="0"/>
      <w:marRight w:val="0"/>
      <w:marTop w:val="0"/>
      <w:marBottom w:val="0"/>
      <w:divBdr>
        <w:top w:val="none" w:sz="0" w:space="0" w:color="auto"/>
        <w:left w:val="none" w:sz="0" w:space="0" w:color="auto"/>
        <w:bottom w:val="none" w:sz="0" w:space="0" w:color="auto"/>
        <w:right w:val="none" w:sz="0" w:space="0" w:color="auto"/>
      </w:divBdr>
    </w:div>
    <w:div w:id="265892188">
      <w:bodyDiv w:val="1"/>
      <w:marLeft w:val="0"/>
      <w:marRight w:val="0"/>
      <w:marTop w:val="0"/>
      <w:marBottom w:val="0"/>
      <w:divBdr>
        <w:top w:val="none" w:sz="0" w:space="0" w:color="auto"/>
        <w:left w:val="none" w:sz="0" w:space="0" w:color="auto"/>
        <w:bottom w:val="none" w:sz="0" w:space="0" w:color="auto"/>
        <w:right w:val="none" w:sz="0" w:space="0" w:color="auto"/>
      </w:divBdr>
    </w:div>
    <w:div w:id="294870927">
      <w:bodyDiv w:val="1"/>
      <w:marLeft w:val="0"/>
      <w:marRight w:val="0"/>
      <w:marTop w:val="0"/>
      <w:marBottom w:val="0"/>
      <w:divBdr>
        <w:top w:val="none" w:sz="0" w:space="0" w:color="auto"/>
        <w:left w:val="none" w:sz="0" w:space="0" w:color="auto"/>
        <w:bottom w:val="none" w:sz="0" w:space="0" w:color="auto"/>
        <w:right w:val="none" w:sz="0" w:space="0" w:color="auto"/>
      </w:divBdr>
    </w:div>
    <w:div w:id="392849811">
      <w:bodyDiv w:val="1"/>
      <w:marLeft w:val="0"/>
      <w:marRight w:val="0"/>
      <w:marTop w:val="0"/>
      <w:marBottom w:val="0"/>
      <w:divBdr>
        <w:top w:val="none" w:sz="0" w:space="0" w:color="auto"/>
        <w:left w:val="none" w:sz="0" w:space="0" w:color="auto"/>
        <w:bottom w:val="none" w:sz="0" w:space="0" w:color="auto"/>
        <w:right w:val="none" w:sz="0" w:space="0" w:color="auto"/>
      </w:divBdr>
    </w:div>
    <w:div w:id="421026490">
      <w:bodyDiv w:val="1"/>
      <w:marLeft w:val="0"/>
      <w:marRight w:val="0"/>
      <w:marTop w:val="0"/>
      <w:marBottom w:val="0"/>
      <w:divBdr>
        <w:top w:val="none" w:sz="0" w:space="0" w:color="auto"/>
        <w:left w:val="none" w:sz="0" w:space="0" w:color="auto"/>
        <w:bottom w:val="none" w:sz="0" w:space="0" w:color="auto"/>
        <w:right w:val="none" w:sz="0" w:space="0" w:color="auto"/>
      </w:divBdr>
      <w:divsChild>
        <w:div w:id="126895928">
          <w:marLeft w:val="0"/>
          <w:marRight w:val="0"/>
          <w:marTop w:val="0"/>
          <w:marBottom w:val="0"/>
          <w:divBdr>
            <w:top w:val="none" w:sz="0" w:space="0" w:color="auto"/>
            <w:left w:val="none" w:sz="0" w:space="0" w:color="auto"/>
            <w:bottom w:val="none" w:sz="0" w:space="0" w:color="auto"/>
            <w:right w:val="none" w:sz="0" w:space="0" w:color="auto"/>
          </w:divBdr>
        </w:div>
        <w:div w:id="1311012232">
          <w:marLeft w:val="0"/>
          <w:marRight w:val="0"/>
          <w:marTop w:val="0"/>
          <w:marBottom w:val="0"/>
          <w:divBdr>
            <w:top w:val="none" w:sz="0" w:space="0" w:color="auto"/>
            <w:left w:val="none" w:sz="0" w:space="0" w:color="auto"/>
            <w:bottom w:val="none" w:sz="0" w:space="0" w:color="auto"/>
            <w:right w:val="none" w:sz="0" w:space="0" w:color="auto"/>
          </w:divBdr>
        </w:div>
      </w:divsChild>
    </w:div>
    <w:div w:id="422654222">
      <w:bodyDiv w:val="1"/>
      <w:marLeft w:val="0"/>
      <w:marRight w:val="0"/>
      <w:marTop w:val="0"/>
      <w:marBottom w:val="0"/>
      <w:divBdr>
        <w:top w:val="none" w:sz="0" w:space="0" w:color="auto"/>
        <w:left w:val="none" w:sz="0" w:space="0" w:color="auto"/>
        <w:bottom w:val="none" w:sz="0" w:space="0" w:color="auto"/>
        <w:right w:val="none" w:sz="0" w:space="0" w:color="auto"/>
      </w:divBdr>
    </w:div>
    <w:div w:id="475025145">
      <w:bodyDiv w:val="1"/>
      <w:marLeft w:val="0"/>
      <w:marRight w:val="0"/>
      <w:marTop w:val="0"/>
      <w:marBottom w:val="0"/>
      <w:divBdr>
        <w:top w:val="none" w:sz="0" w:space="0" w:color="auto"/>
        <w:left w:val="none" w:sz="0" w:space="0" w:color="auto"/>
        <w:bottom w:val="none" w:sz="0" w:space="0" w:color="auto"/>
        <w:right w:val="none" w:sz="0" w:space="0" w:color="auto"/>
      </w:divBdr>
    </w:div>
    <w:div w:id="542182934">
      <w:bodyDiv w:val="1"/>
      <w:marLeft w:val="0"/>
      <w:marRight w:val="0"/>
      <w:marTop w:val="0"/>
      <w:marBottom w:val="0"/>
      <w:divBdr>
        <w:top w:val="none" w:sz="0" w:space="0" w:color="auto"/>
        <w:left w:val="none" w:sz="0" w:space="0" w:color="auto"/>
        <w:bottom w:val="none" w:sz="0" w:space="0" w:color="auto"/>
        <w:right w:val="none" w:sz="0" w:space="0" w:color="auto"/>
      </w:divBdr>
      <w:divsChild>
        <w:div w:id="1723018816">
          <w:marLeft w:val="0"/>
          <w:marRight w:val="0"/>
          <w:marTop w:val="0"/>
          <w:marBottom w:val="0"/>
          <w:divBdr>
            <w:top w:val="none" w:sz="0" w:space="0" w:color="auto"/>
            <w:left w:val="none" w:sz="0" w:space="0" w:color="auto"/>
            <w:bottom w:val="none" w:sz="0" w:space="0" w:color="auto"/>
            <w:right w:val="none" w:sz="0" w:space="0" w:color="auto"/>
          </w:divBdr>
        </w:div>
        <w:div w:id="1358697501">
          <w:marLeft w:val="0"/>
          <w:marRight w:val="0"/>
          <w:marTop w:val="0"/>
          <w:marBottom w:val="0"/>
          <w:divBdr>
            <w:top w:val="none" w:sz="0" w:space="0" w:color="auto"/>
            <w:left w:val="none" w:sz="0" w:space="0" w:color="auto"/>
            <w:bottom w:val="none" w:sz="0" w:space="0" w:color="auto"/>
            <w:right w:val="none" w:sz="0" w:space="0" w:color="auto"/>
          </w:divBdr>
        </w:div>
        <w:div w:id="942881073">
          <w:marLeft w:val="0"/>
          <w:marRight w:val="0"/>
          <w:marTop w:val="0"/>
          <w:marBottom w:val="0"/>
          <w:divBdr>
            <w:top w:val="none" w:sz="0" w:space="0" w:color="auto"/>
            <w:left w:val="none" w:sz="0" w:space="0" w:color="auto"/>
            <w:bottom w:val="none" w:sz="0" w:space="0" w:color="auto"/>
            <w:right w:val="none" w:sz="0" w:space="0" w:color="auto"/>
          </w:divBdr>
        </w:div>
        <w:div w:id="343171000">
          <w:marLeft w:val="0"/>
          <w:marRight w:val="0"/>
          <w:marTop w:val="0"/>
          <w:marBottom w:val="0"/>
          <w:divBdr>
            <w:top w:val="none" w:sz="0" w:space="0" w:color="auto"/>
            <w:left w:val="none" w:sz="0" w:space="0" w:color="auto"/>
            <w:bottom w:val="none" w:sz="0" w:space="0" w:color="auto"/>
            <w:right w:val="none" w:sz="0" w:space="0" w:color="auto"/>
          </w:divBdr>
        </w:div>
        <w:div w:id="1243178339">
          <w:marLeft w:val="0"/>
          <w:marRight w:val="0"/>
          <w:marTop w:val="0"/>
          <w:marBottom w:val="0"/>
          <w:divBdr>
            <w:top w:val="none" w:sz="0" w:space="0" w:color="auto"/>
            <w:left w:val="none" w:sz="0" w:space="0" w:color="auto"/>
            <w:bottom w:val="none" w:sz="0" w:space="0" w:color="auto"/>
            <w:right w:val="none" w:sz="0" w:space="0" w:color="auto"/>
          </w:divBdr>
        </w:div>
        <w:div w:id="898899162">
          <w:marLeft w:val="0"/>
          <w:marRight w:val="0"/>
          <w:marTop w:val="0"/>
          <w:marBottom w:val="0"/>
          <w:divBdr>
            <w:top w:val="none" w:sz="0" w:space="0" w:color="auto"/>
            <w:left w:val="none" w:sz="0" w:space="0" w:color="auto"/>
            <w:bottom w:val="none" w:sz="0" w:space="0" w:color="auto"/>
            <w:right w:val="none" w:sz="0" w:space="0" w:color="auto"/>
          </w:divBdr>
        </w:div>
        <w:div w:id="1657298672">
          <w:marLeft w:val="0"/>
          <w:marRight w:val="0"/>
          <w:marTop w:val="0"/>
          <w:marBottom w:val="0"/>
          <w:divBdr>
            <w:top w:val="none" w:sz="0" w:space="0" w:color="auto"/>
            <w:left w:val="none" w:sz="0" w:space="0" w:color="auto"/>
            <w:bottom w:val="none" w:sz="0" w:space="0" w:color="auto"/>
            <w:right w:val="none" w:sz="0" w:space="0" w:color="auto"/>
          </w:divBdr>
        </w:div>
        <w:div w:id="935989677">
          <w:marLeft w:val="0"/>
          <w:marRight w:val="0"/>
          <w:marTop w:val="0"/>
          <w:marBottom w:val="0"/>
          <w:divBdr>
            <w:top w:val="none" w:sz="0" w:space="0" w:color="auto"/>
            <w:left w:val="none" w:sz="0" w:space="0" w:color="auto"/>
            <w:bottom w:val="none" w:sz="0" w:space="0" w:color="auto"/>
            <w:right w:val="none" w:sz="0" w:space="0" w:color="auto"/>
          </w:divBdr>
        </w:div>
        <w:div w:id="750352616">
          <w:marLeft w:val="0"/>
          <w:marRight w:val="0"/>
          <w:marTop w:val="0"/>
          <w:marBottom w:val="0"/>
          <w:divBdr>
            <w:top w:val="none" w:sz="0" w:space="0" w:color="auto"/>
            <w:left w:val="none" w:sz="0" w:space="0" w:color="auto"/>
            <w:bottom w:val="none" w:sz="0" w:space="0" w:color="auto"/>
            <w:right w:val="none" w:sz="0" w:space="0" w:color="auto"/>
          </w:divBdr>
        </w:div>
        <w:div w:id="2109618971">
          <w:marLeft w:val="0"/>
          <w:marRight w:val="0"/>
          <w:marTop w:val="0"/>
          <w:marBottom w:val="0"/>
          <w:divBdr>
            <w:top w:val="none" w:sz="0" w:space="0" w:color="auto"/>
            <w:left w:val="none" w:sz="0" w:space="0" w:color="auto"/>
            <w:bottom w:val="none" w:sz="0" w:space="0" w:color="auto"/>
            <w:right w:val="none" w:sz="0" w:space="0" w:color="auto"/>
          </w:divBdr>
        </w:div>
        <w:div w:id="424158837">
          <w:marLeft w:val="0"/>
          <w:marRight w:val="0"/>
          <w:marTop w:val="0"/>
          <w:marBottom w:val="0"/>
          <w:divBdr>
            <w:top w:val="none" w:sz="0" w:space="0" w:color="auto"/>
            <w:left w:val="none" w:sz="0" w:space="0" w:color="auto"/>
            <w:bottom w:val="none" w:sz="0" w:space="0" w:color="auto"/>
            <w:right w:val="none" w:sz="0" w:space="0" w:color="auto"/>
          </w:divBdr>
        </w:div>
        <w:div w:id="1679893713">
          <w:marLeft w:val="0"/>
          <w:marRight w:val="0"/>
          <w:marTop w:val="0"/>
          <w:marBottom w:val="0"/>
          <w:divBdr>
            <w:top w:val="none" w:sz="0" w:space="0" w:color="auto"/>
            <w:left w:val="none" w:sz="0" w:space="0" w:color="auto"/>
            <w:bottom w:val="none" w:sz="0" w:space="0" w:color="auto"/>
            <w:right w:val="none" w:sz="0" w:space="0" w:color="auto"/>
          </w:divBdr>
        </w:div>
        <w:div w:id="1880312435">
          <w:marLeft w:val="0"/>
          <w:marRight w:val="0"/>
          <w:marTop w:val="0"/>
          <w:marBottom w:val="0"/>
          <w:divBdr>
            <w:top w:val="none" w:sz="0" w:space="0" w:color="auto"/>
            <w:left w:val="none" w:sz="0" w:space="0" w:color="auto"/>
            <w:bottom w:val="none" w:sz="0" w:space="0" w:color="auto"/>
            <w:right w:val="none" w:sz="0" w:space="0" w:color="auto"/>
          </w:divBdr>
        </w:div>
        <w:div w:id="800684305">
          <w:marLeft w:val="0"/>
          <w:marRight w:val="0"/>
          <w:marTop w:val="0"/>
          <w:marBottom w:val="0"/>
          <w:divBdr>
            <w:top w:val="none" w:sz="0" w:space="0" w:color="auto"/>
            <w:left w:val="none" w:sz="0" w:space="0" w:color="auto"/>
            <w:bottom w:val="none" w:sz="0" w:space="0" w:color="auto"/>
            <w:right w:val="none" w:sz="0" w:space="0" w:color="auto"/>
          </w:divBdr>
        </w:div>
      </w:divsChild>
    </w:div>
    <w:div w:id="553853271">
      <w:bodyDiv w:val="1"/>
      <w:marLeft w:val="0"/>
      <w:marRight w:val="0"/>
      <w:marTop w:val="0"/>
      <w:marBottom w:val="0"/>
      <w:divBdr>
        <w:top w:val="none" w:sz="0" w:space="0" w:color="auto"/>
        <w:left w:val="none" w:sz="0" w:space="0" w:color="auto"/>
        <w:bottom w:val="none" w:sz="0" w:space="0" w:color="auto"/>
        <w:right w:val="none" w:sz="0" w:space="0" w:color="auto"/>
      </w:divBdr>
    </w:div>
    <w:div w:id="568157904">
      <w:bodyDiv w:val="1"/>
      <w:marLeft w:val="0"/>
      <w:marRight w:val="0"/>
      <w:marTop w:val="0"/>
      <w:marBottom w:val="0"/>
      <w:divBdr>
        <w:top w:val="none" w:sz="0" w:space="0" w:color="auto"/>
        <w:left w:val="none" w:sz="0" w:space="0" w:color="auto"/>
        <w:bottom w:val="none" w:sz="0" w:space="0" w:color="auto"/>
        <w:right w:val="none" w:sz="0" w:space="0" w:color="auto"/>
      </w:divBdr>
    </w:div>
    <w:div w:id="585964892">
      <w:bodyDiv w:val="1"/>
      <w:marLeft w:val="0"/>
      <w:marRight w:val="0"/>
      <w:marTop w:val="0"/>
      <w:marBottom w:val="0"/>
      <w:divBdr>
        <w:top w:val="none" w:sz="0" w:space="0" w:color="auto"/>
        <w:left w:val="none" w:sz="0" w:space="0" w:color="auto"/>
        <w:bottom w:val="none" w:sz="0" w:space="0" w:color="auto"/>
        <w:right w:val="none" w:sz="0" w:space="0" w:color="auto"/>
      </w:divBdr>
      <w:divsChild>
        <w:div w:id="1683622868">
          <w:marLeft w:val="0"/>
          <w:marRight w:val="0"/>
          <w:marTop w:val="0"/>
          <w:marBottom w:val="0"/>
          <w:divBdr>
            <w:top w:val="none" w:sz="0" w:space="0" w:color="auto"/>
            <w:left w:val="none" w:sz="0" w:space="0" w:color="auto"/>
            <w:bottom w:val="none" w:sz="0" w:space="0" w:color="auto"/>
            <w:right w:val="none" w:sz="0" w:space="0" w:color="auto"/>
          </w:divBdr>
        </w:div>
        <w:div w:id="1621836818">
          <w:marLeft w:val="0"/>
          <w:marRight w:val="0"/>
          <w:marTop w:val="0"/>
          <w:marBottom w:val="0"/>
          <w:divBdr>
            <w:top w:val="none" w:sz="0" w:space="0" w:color="auto"/>
            <w:left w:val="none" w:sz="0" w:space="0" w:color="auto"/>
            <w:bottom w:val="none" w:sz="0" w:space="0" w:color="auto"/>
            <w:right w:val="none" w:sz="0" w:space="0" w:color="auto"/>
          </w:divBdr>
        </w:div>
        <w:div w:id="261379632">
          <w:marLeft w:val="0"/>
          <w:marRight w:val="0"/>
          <w:marTop w:val="0"/>
          <w:marBottom w:val="0"/>
          <w:divBdr>
            <w:top w:val="none" w:sz="0" w:space="0" w:color="auto"/>
            <w:left w:val="none" w:sz="0" w:space="0" w:color="auto"/>
            <w:bottom w:val="none" w:sz="0" w:space="0" w:color="auto"/>
            <w:right w:val="none" w:sz="0" w:space="0" w:color="auto"/>
          </w:divBdr>
        </w:div>
      </w:divsChild>
    </w:div>
    <w:div w:id="596593835">
      <w:bodyDiv w:val="1"/>
      <w:marLeft w:val="0"/>
      <w:marRight w:val="0"/>
      <w:marTop w:val="0"/>
      <w:marBottom w:val="0"/>
      <w:divBdr>
        <w:top w:val="none" w:sz="0" w:space="0" w:color="auto"/>
        <w:left w:val="none" w:sz="0" w:space="0" w:color="auto"/>
        <w:bottom w:val="none" w:sz="0" w:space="0" w:color="auto"/>
        <w:right w:val="none" w:sz="0" w:space="0" w:color="auto"/>
      </w:divBdr>
    </w:div>
    <w:div w:id="674722301">
      <w:bodyDiv w:val="1"/>
      <w:marLeft w:val="0"/>
      <w:marRight w:val="0"/>
      <w:marTop w:val="0"/>
      <w:marBottom w:val="0"/>
      <w:divBdr>
        <w:top w:val="none" w:sz="0" w:space="0" w:color="auto"/>
        <w:left w:val="none" w:sz="0" w:space="0" w:color="auto"/>
        <w:bottom w:val="none" w:sz="0" w:space="0" w:color="auto"/>
        <w:right w:val="none" w:sz="0" w:space="0" w:color="auto"/>
      </w:divBdr>
    </w:div>
    <w:div w:id="679084751">
      <w:bodyDiv w:val="1"/>
      <w:marLeft w:val="0"/>
      <w:marRight w:val="0"/>
      <w:marTop w:val="0"/>
      <w:marBottom w:val="0"/>
      <w:divBdr>
        <w:top w:val="none" w:sz="0" w:space="0" w:color="auto"/>
        <w:left w:val="none" w:sz="0" w:space="0" w:color="auto"/>
        <w:bottom w:val="none" w:sz="0" w:space="0" w:color="auto"/>
        <w:right w:val="none" w:sz="0" w:space="0" w:color="auto"/>
      </w:divBdr>
    </w:div>
    <w:div w:id="816382483">
      <w:bodyDiv w:val="1"/>
      <w:marLeft w:val="0"/>
      <w:marRight w:val="0"/>
      <w:marTop w:val="0"/>
      <w:marBottom w:val="0"/>
      <w:divBdr>
        <w:top w:val="none" w:sz="0" w:space="0" w:color="auto"/>
        <w:left w:val="none" w:sz="0" w:space="0" w:color="auto"/>
        <w:bottom w:val="none" w:sz="0" w:space="0" w:color="auto"/>
        <w:right w:val="none" w:sz="0" w:space="0" w:color="auto"/>
      </w:divBdr>
    </w:div>
    <w:div w:id="830558889">
      <w:bodyDiv w:val="1"/>
      <w:marLeft w:val="0"/>
      <w:marRight w:val="0"/>
      <w:marTop w:val="0"/>
      <w:marBottom w:val="0"/>
      <w:divBdr>
        <w:top w:val="none" w:sz="0" w:space="0" w:color="auto"/>
        <w:left w:val="none" w:sz="0" w:space="0" w:color="auto"/>
        <w:bottom w:val="none" w:sz="0" w:space="0" w:color="auto"/>
        <w:right w:val="none" w:sz="0" w:space="0" w:color="auto"/>
      </w:divBdr>
    </w:div>
    <w:div w:id="841776541">
      <w:bodyDiv w:val="1"/>
      <w:marLeft w:val="0"/>
      <w:marRight w:val="0"/>
      <w:marTop w:val="0"/>
      <w:marBottom w:val="0"/>
      <w:divBdr>
        <w:top w:val="none" w:sz="0" w:space="0" w:color="auto"/>
        <w:left w:val="none" w:sz="0" w:space="0" w:color="auto"/>
        <w:bottom w:val="none" w:sz="0" w:space="0" w:color="auto"/>
        <w:right w:val="none" w:sz="0" w:space="0" w:color="auto"/>
      </w:divBdr>
    </w:div>
    <w:div w:id="879442643">
      <w:bodyDiv w:val="1"/>
      <w:marLeft w:val="0"/>
      <w:marRight w:val="0"/>
      <w:marTop w:val="0"/>
      <w:marBottom w:val="0"/>
      <w:divBdr>
        <w:top w:val="none" w:sz="0" w:space="0" w:color="auto"/>
        <w:left w:val="none" w:sz="0" w:space="0" w:color="auto"/>
        <w:bottom w:val="none" w:sz="0" w:space="0" w:color="auto"/>
        <w:right w:val="none" w:sz="0" w:space="0" w:color="auto"/>
      </w:divBdr>
    </w:div>
    <w:div w:id="890191717">
      <w:bodyDiv w:val="1"/>
      <w:marLeft w:val="0"/>
      <w:marRight w:val="0"/>
      <w:marTop w:val="0"/>
      <w:marBottom w:val="0"/>
      <w:divBdr>
        <w:top w:val="none" w:sz="0" w:space="0" w:color="auto"/>
        <w:left w:val="none" w:sz="0" w:space="0" w:color="auto"/>
        <w:bottom w:val="none" w:sz="0" w:space="0" w:color="auto"/>
        <w:right w:val="none" w:sz="0" w:space="0" w:color="auto"/>
      </w:divBdr>
    </w:div>
    <w:div w:id="911234278">
      <w:bodyDiv w:val="1"/>
      <w:marLeft w:val="0"/>
      <w:marRight w:val="0"/>
      <w:marTop w:val="0"/>
      <w:marBottom w:val="0"/>
      <w:divBdr>
        <w:top w:val="none" w:sz="0" w:space="0" w:color="auto"/>
        <w:left w:val="none" w:sz="0" w:space="0" w:color="auto"/>
        <w:bottom w:val="none" w:sz="0" w:space="0" w:color="auto"/>
        <w:right w:val="none" w:sz="0" w:space="0" w:color="auto"/>
      </w:divBdr>
      <w:divsChild>
        <w:div w:id="1510102643">
          <w:marLeft w:val="0"/>
          <w:marRight w:val="0"/>
          <w:marTop w:val="0"/>
          <w:marBottom w:val="0"/>
          <w:divBdr>
            <w:top w:val="none" w:sz="0" w:space="0" w:color="auto"/>
            <w:left w:val="none" w:sz="0" w:space="0" w:color="auto"/>
            <w:bottom w:val="none" w:sz="0" w:space="0" w:color="auto"/>
            <w:right w:val="none" w:sz="0" w:space="0" w:color="auto"/>
          </w:divBdr>
        </w:div>
        <w:div w:id="778180070">
          <w:marLeft w:val="0"/>
          <w:marRight w:val="0"/>
          <w:marTop w:val="0"/>
          <w:marBottom w:val="0"/>
          <w:divBdr>
            <w:top w:val="none" w:sz="0" w:space="0" w:color="auto"/>
            <w:left w:val="none" w:sz="0" w:space="0" w:color="auto"/>
            <w:bottom w:val="none" w:sz="0" w:space="0" w:color="auto"/>
            <w:right w:val="none" w:sz="0" w:space="0" w:color="auto"/>
          </w:divBdr>
        </w:div>
      </w:divsChild>
    </w:div>
    <w:div w:id="924995365">
      <w:bodyDiv w:val="1"/>
      <w:marLeft w:val="0"/>
      <w:marRight w:val="0"/>
      <w:marTop w:val="0"/>
      <w:marBottom w:val="0"/>
      <w:divBdr>
        <w:top w:val="none" w:sz="0" w:space="0" w:color="auto"/>
        <w:left w:val="none" w:sz="0" w:space="0" w:color="auto"/>
        <w:bottom w:val="none" w:sz="0" w:space="0" w:color="auto"/>
        <w:right w:val="none" w:sz="0" w:space="0" w:color="auto"/>
      </w:divBdr>
    </w:div>
    <w:div w:id="942107126">
      <w:bodyDiv w:val="1"/>
      <w:marLeft w:val="0"/>
      <w:marRight w:val="0"/>
      <w:marTop w:val="0"/>
      <w:marBottom w:val="0"/>
      <w:divBdr>
        <w:top w:val="none" w:sz="0" w:space="0" w:color="auto"/>
        <w:left w:val="none" w:sz="0" w:space="0" w:color="auto"/>
        <w:bottom w:val="none" w:sz="0" w:space="0" w:color="auto"/>
        <w:right w:val="none" w:sz="0" w:space="0" w:color="auto"/>
      </w:divBdr>
    </w:div>
    <w:div w:id="957950948">
      <w:bodyDiv w:val="1"/>
      <w:marLeft w:val="0"/>
      <w:marRight w:val="0"/>
      <w:marTop w:val="0"/>
      <w:marBottom w:val="0"/>
      <w:divBdr>
        <w:top w:val="none" w:sz="0" w:space="0" w:color="auto"/>
        <w:left w:val="none" w:sz="0" w:space="0" w:color="auto"/>
        <w:bottom w:val="none" w:sz="0" w:space="0" w:color="auto"/>
        <w:right w:val="none" w:sz="0" w:space="0" w:color="auto"/>
      </w:divBdr>
      <w:divsChild>
        <w:div w:id="1211309737">
          <w:marLeft w:val="0"/>
          <w:marRight w:val="0"/>
          <w:marTop w:val="0"/>
          <w:marBottom w:val="0"/>
          <w:divBdr>
            <w:top w:val="none" w:sz="0" w:space="0" w:color="auto"/>
            <w:left w:val="none" w:sz="0" w:space="0" w:color="auto"/>
            <w:bottom w:val="none" w:sz="0" w:space="0" w:color="auto"/>
            <w:right w:val="none" w:sz="0" w:space="0" w:color="auto"/>
          </w:divBdr>
          <w:divsChild>
            <w:div w:id="1322543240">
              <w:marLeft w:val="0"/>
              <w:marRight w:val="0"/>
              <w:marTop w:val="0"/>
              <w:marBottom w:val="0"/>
              <w:divBdr>
                <w:top w:val="none" w:sz="0" w:space="0" w:color="auto"/>
                <w:left w:val="none" w:sz="0" w:space="0" w:color="auto"/>
                <w:bottom w:val="none" w:sz="0" w:space="0" w:color="auto"/>
                <w:right w:val="none" w:sz="0" w:space="0" w:color="auto"/>
              </w:divBdr>
            </w:div>
          </w:divsChild>
        </w:div>
        <w:div w:id="1637295165">
          <w:marLeft w:val="0"/>
          <w:marRight w:val="0"/>
          <w:marTop w:val="0"/>
          <w:marBottom w:val="0"/>
          <w:divBdr>
            <w:top w:val="none" w:sz="0" w:space="0" w:color="auto"/>
            <w:left w:val="none" w:sz="0" w:space="0" w:color="auto"/>
            <w:bottom w:val="none" w:sz="0" w:space="0" w:color="auto"/>
            <w:right w:val="none" w:sz="0" w:space="0" w:color="auto"/>
          </w:divBdr>
          <w:divsChild>
            <w:div w:id="1340236576">
              <w:marLeft w:val="0"/>
              <w:marRight w:val="0"/>
              <w:marTop w:val="0"/>
              <w:marBottom w:val="0"/>
              <w:divBdr>
                <w:top w:val="none" w:sz="0" w:space="0" w:color="auto"/>
                <w:left w:val="none" w:sz="0" w:space="0" w:color="auto"/>
                <w:bottom w:val="none" w:sz="0" w:space="0" w:color="auto"/>
                <w:right w:val="none" w:sz="0" w:space="0" w:color="auto"/>
              </w:divBdr>
            </w:div>
          </w:divsChild>
        </w:div>
        <w:div w:id="962997717">
          <w:marLeft w:val="0"/>
          <w:marRight w:val="0"/>
          <w:marTop w:val="0"/>
          <w:marBottom w:val="0"/>
          <w:divBdr>
            <w:top w:val="none" w:sz="0" w:space="0" w:color="auto"/>
            <w:left w:val="none" w:sz="0" w:space="0" w:color="auto"/>
            <w:bottom w:val="none" w:sz="0" w:space="0" w:color="auto"/>
            <w:right w:val="none" w:sz="0" w:space="0" w:color="auto"/>
          </w:divBdr>
          <w:divsChild>
            <w:div w:id="1374118553">
              <w:marLeft w:val="0"/>
              <w:marRight w:val="0"/>
              <w:marTop w:val="0"/>
              <w:marBottom w:val="0"/>
              <w:divBdr>
                <w:top w:val="none" w:sz="0" w:space="0" w:color="auto"/>
                <w:left w:val="none" w:sz="0" w:space="0" w:color="auto"/>
                <w:bottom w:val="none" w:sz="0" w:space="0" w:color="auto"/>
                <w:right w:val="none" w:sz="0" w:space="0" w:color="auto"/>
              </w:divBdr>
            </w:div>
          </w:divsChild>
        </w:div>
        <w:div w:id="1375885247">
          <w:marLeft w:val="0"/>
          <w:marRight w:val="0"/>
          <w:marTop w:val="0"/>
          <w:marBottom w:val="0"/>
          <w:divBdr>
            <w:top w:val="none" w:sz="0" w:space="0" w:color="auto"/>
            <w:left w:val="none" w:sz="0" w:space="0" w:color="auto"/>
            <w:bottom w:val="none" w:sz="0" w:space="0" w:color="auto"/>
            <w:right w:val="none" w:sz="0" w:space="0" w:color="auto"/>
          </w:divBdr>
          <w:divsChild>
            <w:div w:id="1491369268">
              <w:marLeft w:val="0"/>
              <w:marRight w:val="0"/>
              <w:marTop w:val="0"/>
              <w:marBottom w:val="0"/>
              <w:divBdr>
                <w:top w:val="none" w:sz="0" w:space="0" w:color="auto"/>
                <w:left w:val="none" w:sz="0" w:space="0" w:color="auto"/>
                <w:bottom w:val="none" w:sz="0" w:space="0" w:color="auto"/>
                <w:right w:val="none" w:sz="0" w:space="0" w:color="auto"/>
              </w:divBdr>
            </w:div>
          </w:divsChild>
        </w:div>
        <w:div w:id="1649746895">
          <w:marLeft w:val="0"/>
          <w:marRight w:val="0"/>
          <w:marTop w:val="0"/>
          <w:marBottom w:val="0"/>
          <w:divBdr>
            <w:top w:val="none" w:sz="0" w:space="0" w:color="auto"/>
            <w:left w:val="none" w:sz="0" w:space="0" w:color="auto"/>
            <w:bottom w:val="none" w:sz="0" w:space="0" w:color="auto"/>
            <w:right w:val="none" w:sz="0" w:space="0" w:color="auto"/>
          </w:divBdr>
          <w:divsChild>
            <w:div w:id="1271618987">
              <w:marLeft w:val="0"/>
              <w:marRight w:val="0"/>
              <w:marTop w:val="0"/>
              <w:marBottom w:val="0"/>
              <w:divBdr>
                <w:top w:val="none" w:sz="0" w:space="0" w:color="auto"/>
                <w:left w:val="none" w:sz="0" w:space="0" w:color="auto"/>
                <w:bottom w:val="none" w:sz="0" w:space="0" w:color="auto"/>
                <w:right w:val="none" w:sz="0" w:space="0" w:color="auto"/>
              </w:divBdr>
            </w:div>
            <w:div w:id="3285557">
              <w:marLeft w:val="0"/>
              <w:marRight w:val="0"/>
              <w:marTop w:val="0"/>
              <w:marBottom w:val="0"/>
              <w:divBdr>
                <w:top w:val="none" w:sz="0" w:space="0" w:color="auto"/>
                <w:left w:val="none" w:sz="0" w:space="0" w:color="auto"/>
                <w:bottom w:val="none" w:sz="0" w:space="0" w:color="auto"/>
                <w:right w:val="none" w:sz="0" w:space="0" w:color="auto"/>
              </w:divBdr>
            </w:div>
          </w:divsChild>
        </w:div>
        <w:div w:id="1219248599">
          <w:marLeft w:val="0"/>
          <w:marRight w:val="0"/>
          <w:marTop w:val="0"/>
          <w:marBottom w:val="0"/>
          <w:divBdr>
            <w:top w:val="none" w:sz="0" w:space="0" w:color="auto"/>
            <w:left w:val="none" w:sz="0" w:space="0" w:color="auto"/>
            <w:bottom w:val="none" w:sz="0" w:space="0" w:color="auto"/>
            <w:right w:val="none" w:sz="0" w:space="0" w:color="auto"/>
          </w:divBdr>
          <w:divsChild>
            <w:div w:id="1552040260">
              <w:marLeft w:val="0"/>
              <w:marRight w:val="0"/>
              <w:marTop w:val="0"/>
              <w:marBottom w:val="0"/>
              <w:divBdr>
                <w:top w:val="none" w:sz="0" w:space="0" w:color="auto"/>
                <w:left w:val="none" w:sz="0" w:space="0" w:color="auto"/>
                <w:bottom w:val="none" w:sz="0" w:space="0" w:color="auto"/>
                <w:right w:val="none" w:sz="0" w:space="0" w:color="auto"/>
              </w:divBdr>
            </w:div>
            <w:div w:id="1573546480">
              <w:marLeft w:val="0"/>
              <w:marRight w:val="0"/>
              <w:marTop w:val="0"/>
              <w:marBottom w:val="0"/>
              <w:divBdr>
                <w:top w:val="none" w:sz="0" w:space="0" w:color="auto"/>
                <w:left w:val="none" w:sz="0" w:space="0" w:color="auto"/>
                <w:bottom w:val="none" w:sz="0" w:space="0" w:color="auto"/>
                <w:right w:val="none" w:sz="0" w:space="0" w:color="auto"/>
              </w:divBdr>
            </w:div>
          </w:divsChild>
        </w:div>
        <w:div w:id="1347443675">
          <w:marLeft w:val="0"/>
          <w:marRight w:val="0"/>
          <w:marTop w:val="0"/>
          <w:marBottom w:val="0"/>
          <w:divBdr>
            <w:top w:val="none" w:sz="0" w:space="0" w:color="auto"/>
            <w:left w:val="none" w:sz="0" w:space="0" w:color="auto"/>
            <w:bottom w:val="none" w:sz="0" w:space="0" w:color="auto"/>
            <w:right w:val="none" w:sz="0" w:space="0" w:color="auto"/>
          </w:divBdr>
          <w:divsChild>
            <w:div w:id="1616213112">
              <w:marLeft w:val="0"/>
              <w:marRight w:val="0"/>
              <w:marTop w:val="0"/>
              <w:marBottom w:val="0"/>
              <w:divBdr>
                <w:top w:val="none" w:sz="0" w:space="0" w:color="auto"/>
                <w:left w:val="none" w:sz="0" w:space="0" w:color="auto"/>
                <w:bottom w:val="none" w:sz="0" w:space="0" w:color="auto"/>
                <w:right w:val="none" w:sz="0" w:space="0" w:color="auto"/>
              </w:divBdr>
            </w:div>
            <w:div w:id="1158381289">
              <w:marLeft w:val="0"/>
              <w:marRight w:val="0"/>
              <w:marTop w:val="0"/>
              <w:marBottom w:val="0"/>
              <w:divBdr>
                <w:top w:val="none" w:sz="0" w:space="0" w:color="auto"/>
                <w:left w:val="none" w:sz="0" w:space="0" w:color="auto"/>
                <w:bottom w:val="none" w:sz="0" w:space="0" w:color="auto"/>
                <w:right w:val="none" w:sz="0" w:space="0" w:color="auto"/>
              </w:divBdr>
            </w:div>
          </w:divsChild>
        </w:div>
        <w:div w:id="372118286">
          <w:marLeft w:val="0"/>
          <w:marRight w:val="0"/>
          <w:marTop w:val="0"/>
          <w:marBottom w:val="0"/>
          <w:divBdr>
            <w:top w:val="none" w:sz="0" w:space="0" w:color="auto"/>
            <w:left w:val="none" w:sz="0" w:space="0" w:color="auto"/>
            <w:bottom w:val="none" w:sz="0" w:space="0" w:color="auto"/>
            <w:right w:val="none" w:sz="0" w:space="0" w:color="auto"/>
          </w:divBdr>
          <w:divsChild>
            <w:div w:id="1934849717">
              <w:marLeft w:val="0"/>
              <w:marRight w:val="0"/>
              <w:marTop w:val="0"/>
              <w:marBottom w:val="0"/>
              <w:divBdr>
                <w:top w:val="none" w:sz="0" w:space="0" w:color="auto"/>
                <w:left w:val="none" w:sz="0" w:space="0" w:color="auto"/>
                <w:bottom w:val="none" w:sz="0" w:space="0" w:color="auto"/>
                <w:right w:val="none" w:sz="0" w:space="0" w:color="auto"/>
              </w:divBdr>
            </w:div>
          </w:divsChild>
        </w:div>
        <w:div w:id="45837271">
          <w:marLeft w:val="0"/>
          <w:marRight w:val="0"/>
          <w:marTop w:val="0"/>
          <w:marBottom w:val="0"/>
          <w:divBdr>
            <w:top w:val="none" w:sz="0" w:space="0" w:color="auto"/>
            <w:left w:val="none" w:sz="0" w:space="0" w:color="auto"/>
            <w:bottom w:val="none" w:sz="0" w:space="0" w:color="auto"/>
            <w:right w:val="none" w:sz="0" w:space="0" w:color="auto"/>
          </w:divBdr>
          <w:divsChild>
            <w:div w:id="2135519326">
              <w:marLeft w:val="0"/>
              <w:marRight w:val="0"/>
              <w:marTop w:val="0"/>
              <w:marBottom w:val="0"/>
              <w:divBdr>
                <w:top w:val="none" w:sz="0" w:space="0" w:color="auto"/>
                <w:left w:val="none" w:sz="0" w:space="0" w:color="auto"/>
                <w:bottom w:val="none" w:sz="0" w:space="0" w:color="auto"/>
                <w:right w:val="none" w:sz="0" w:space="0" w:color="auto"/>
              </w:divBdr>
            </w:div>
          </w:divsChild>
        </w:div>
        <w:div w:id="1401902792">
          <w:marLeft w:val="0"/>
          <w:marRight w:val="0"/>
          <w:marTop w:val="0"/>
          <w:marBottom w:val="0"/>
          <w:divBdr>
            <w:top w:val="none" w:sz="0" w:space="0" w:color="auto"/>
            <w:left w:val="none" w:sz="0" w:space="0" w:color="auto"/>
            <w:bottom w:val="none" w:sz="0" w:space="0" w:color="auto"/>
            <w:right w:val="none" w:sz="0" w:space="0" w:color="auto"/>
          </w:divBdr>
          <w:divsChild>
            <w:div w:id="1105927873">
              <w:marLeft w:val="0"/>
              <w:marRight w:val="0"/>
              <w:marTop w:val="0"/>
              <w:marBottom w:val="0"/>
              <w:divBdr>
                <w:top w:val="none" w:sz="0" w:space="0" w:color="auto"/>
                <w:left w:val="none" w:sz="0" w:space="0" w:color="auto"/>
                <w:bottom w:val="none" w:sz="0" w:space="0" w:color="auto"/>
                <w:right w:val="none" w:sz="0" w:space="0" w:color="auto"/>
              </w:divBdr>
            </w:div>
            <w:div w:id="1707485756">
              <w:marLeft w:val="0"/>
              <w:marRight w:val="0"/>
              <w:marTop w:val="0"/>
              <w:marBottom w:val="0"/>
              <w:divBdr>
                <w:top w:val="none" w:sz="0" w:space="0" w:color="auto"/>
                <w:left w:val="none" w:sz="0" w:space="0" w:color="auto"/>
                <w:bottom w:val="none" w:sz="0" w:space="0" w:color="auto"/>
                <w:right w:val="none" w:sz="0" w:space="0" w:color="auto"/>
              </w:divBdr>
            </w:div>
          </w:divsChild>
        </w:div>
        <w:div w:id="1544756406">
          <w:marLeft w:val="0"/>
          <w:marRight w:val="0"/>
          <w:marTop w:val="0"/>
          <w:marBottom w:val="0"/>
          <w:divBdr>
            <w:top w:val="none" w:sz="0" w:space="0" w:color="auto"/>
            <w:left w:val="none" w:sz="0" w:space="0" w:color="auto"/>
            <w:bottom w:val="none" w:sz="0" w:space="0" w:color="auto"/>
            <w:right w:val="none" w:sz="0" w:space="0" w:color="auto"/>
          </w:divBdr>
          <w:divsChild>
            <w:div w:id="1499691329">
              <w:marLeft w:val="0"/>
              <w:marRight w:val="0"/>
              <w:marTop w:val="0"/>
              <w:marBottom w:val="0"/>
              <w:divBdr>
                <w:top w:val="none" w:sz="0" w:space="0" w:color="auto"/>
                <w:left w:val="none" w:sz="0" w:space="0" w:color="auto"/>
                <w:bottom w:val="none" w:sz="0" w:space="0" w:color="auto"/>
                <w:right w:val="none" w:sz="0" w:space="0" w:color="auto"/>
              </w:divBdr>
            </w:div>
          </w:divsChild>
        </w:div>
        <w:div w:id="380790246">
          <w:marLeft w:val="0"/>
          <w:marRight w:val="0"/>
          <w:marTop w:val="0"/>
          <w:marBottom w:val="0"/>
          <w:divBdr>
            <w:top w:val="none" w:sz="0" w:space="0" w:color="auto"/>
            <w:left w:val="none" w:sz="0" w:space="0" w:color="auto"/>
            <w:bottom w:val="none" w:sz="0" w:space="0" w:color="auto"/>
            <w:right w:val="none" w:sz="0" w:space="0" w:color="auto"/>
          </w:divBdr>
          <w:divsChild>
            <w:div w:id="97456238">
              <w:marLeft w:val="0"/>
              <w:marRight w:val="0"/>
              <w:marTop w:val="0"/>
              <w:marBottom w:val="0"/>
              <w:divBdr>
                <w:top w:val="none" w:sz="0" w:space="0" w:color="auto"/>
                <w:left w:val="none" w:sz="0" w:space="0" w:color="auto"/>
                <w:bottom w:val="none" w:sz="0" w:space="0" w:color="auto"/>
                <w:right w:val="none" w:sz="0" w:space="0" w:color="auto"/>
              </w:divBdr>
            </w:div>
            <w:div w:id="1477410372">
              <w:marLeft w:val="0"/>
              <w:marRight w:val="0"/>
              <w:marTop w:val="0"/>
              <w:marBottom w:val="0"/>
              <w:divBdr>
                <w:top w:val="none" w:sz="0" w:space="0" w:color="auto"/>
                <w:left w:val="none" w:sz="0" w:space="0" w:color="auto"/>
                <w:bottom w:val="none" w:sz="0" w:space="0" w:color="auto"/>
                <w:right w:val="none" w:sz="0" w:space="0" w:color="auto"/>
              </w:divBdr>
            </w:div>
          </w:divsChild>
        </w:div>
        <w:div w:id="960720002">
          <w:marLeft w:val="0"/>
          <w:marRight w:val="0"/>
          <w:marTop w:val="0"/>
          <w:marBottom w:val="0"/>
          <w:divBdr>
            <w:top w:val="none" w:sz="0" w:space="0" w:color="auto"/>
            <w:left w:val="none" w:sz="0" w:space="0" w:color="auto"/>
            <w:bottom w:val="none" w:sz="0" w:space="0" w:color="auto"/>
            <w:right w:val="none" w:sz="0" w:space="0" w:color="auto"/>
          </w:divBdr>
          <w:divsChild>
            <w:div w:id="1073971192">
              <w:marLeft w:val="0"/>
              <w:marRight w:val="0"/>
              <w:marTop w:val="0"/>
              <w:marBottom w:val="0"/>
              <w:divBdr>
                <w:top w:val="none" w:sz="0" w:space="0" w:color="auto"/>
                <w:left w:val="none" w:sz="0" w:space="0" w:color="auto"/>
                <w:bottom w:val="none" w:sz="0" w:space="0" w:color="auto"/>
                <w:right w:val="none" w:sz="0" w:space="0" w:color="auto"/>
              </w:divBdr>
            </w:div>
            <w:div w:id="186456240">
              <w:marLeft w:val="0"/>
              <w:marRight w:val="0"/>
              <w:marTop w:val="0"/>
              <w:marBottom w:val="0"/>
              <w:divBdr>
                <w:top w:val="none" w:sz="0" w:space="0" w:color="auto"/>
                <w:left w:val="none" w:sz="0" w:space="0" w:color="auto"/>
                <w:bottom w:val="none" w:sz="0" w:space="0" w:color="auto"/>
                <w:right w:val="none" w:sz="0" w:space="0" w:color="auto"/>
              </w:divBdr>
            </w:div>
          </w:divsChild>
        </w:div>
        <w:div w:id="1326931167">
          <w:marLeft w:val="0"/>
          <w:marRight w:val="0"/>
          <w:marTop w:val="0"/>
          <w:marBottom w:val="0"/>
          <w:divBdr>
            <w:top w:val="none" w:sz="0" w:space="0" w:color="auto"/>
            <w:left w:val="none" w:sz="0" w:space="0" w:color="auto"/>
            <w:bottom w:val="none" w:sz="0" w:space="0" w:color="auto"/>
            <w:right w:val="none" w:sz="0" w:space="0" w:color="auto"/>
          </w:divBdr>
          <w:divsChild>
            <w:div w:id="1363819356">
              <w:marLeft w:val="0"/>
              <w:marRight w:val="0"/>
              <w:marTop w:val="0"/>
              <w:marBottom w:val="0"/>
              <w:divBdr>
                <w:top w:val="none" w:sz="0" w:space="0" w:color="auto"/>
                <w:left w:val="none" w:sz="0" w:space="0" w:color="auto"/>
                <w:bottom w:val="none" w:sz="0" w:space="0" w:color="auto"/>
                <w:right w:val="none" w:sz="0" w:space="0" w:color="auto"/>
              </w:divBdr>
            </w:div>
          </w:divsChild>
        </w:div>
        <w:div w:id="1983382897">
          <w:marLeft w:val="0"/>
          <w:marRight w:val="0"/>
          <w:marTop w:val="0"/>
          <w:marBottom w:val="0"/>
          <w:divBdr>
            <w:top w:val="none" w:sz="0" w:space="0" w:color="auto"/>
            <w:left w:val="none" w:sz="0" w:space="0" w:color="auto"/>
            <w:bottom w:val="none" w:sz="0" w:space="0" w:color="auto"/>
            <w:right w:val="none" w:sz="0" w:space="0" w:color="auto"/>
          </w:divBdr>
          <w:divsChild>
            <w:div w:id="103379702">
              <w:marLeft w:val="0"/>
              <w:marRight w:val="0"/>
              <w:marTop w:val="0"/>
              <w:marBottom w:val="0"/>
              <w:divBdr>
                <w:top w:val="none" w:sz="0" w:space="0" w:color="auto"/>
                <w:left w:val="none" w:sz="0" w:space="0" w:color="auto"/>
                <w:bottom w:val="none" w:sz="0" w:space="0" w:color="auto"/>
                <w:right w:val="none" w:sz="0" w:space="0" w:color="auto"/>
              </w:divBdr>
            </w:div>
          </w:divsChild>
        </w:div>
        <w:div w:id="1347249484">
          <w:marLeft w:val="0"/>
          <w:marRight w:val="0"/>
          <w:marTop w:val="0"/>
          <w:marBottom w:val="0"/>
          <w:divBdr>
            <w:top w:val="none" w:sz="0" w:space="0" w:color="auto"/>
            <w:left w:val="none" w:sz="0" w:space="0" w:color="auto"/>
            <w:bottom w:val="none" w:sz="0" w:space="0" w:color="auto"/>
            <w:right w:val="none" w:sz="0" w:space="0" w:color="auto"/>
          </w:divBdr>
          <w:divsChild>
            <w:div w:id="144245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6462">
      <w:bodyDiv w:val="1"/>
      <w:marLeft w:val="0"/>
      <w:marRight w:val="0"/>
      <w:marTop w:val="0"/>
      <w:marBottom w:val="0"/>
      <w:divBdr>
        <w:top w:val="none" w:sz="0" w:space="0" w:color="auto"/>
        <w:left w:val="none" w:sz="0" w:space="0" w:color="auto"/>
        <w:bottom w:val="none" w:sz="0" w:space="0" w:color="auto"/>
        <w:right w:val="none" w:sz="0" w:space="0" w:color="auto"/>
      </w:divBdr>
      <w:divsChild>
        <w:div w:id="1840922563">
          <w:marLeft w:val="0"/>
          <w:marRight w:val="0"/>
          <w:marTop w:val="0"/>
          <w:marBottom w:val="0"/>
          <w:divBdr>
            <w:top w:val="none" w:sz="0" w:space="0" w:color="auto"/>
            <w:left w:val="none" w:sz="0" w:space="0" w:color="auto"/>
            <w:bottom w:val="none" w:sz="0" w:space="0" w:color="auto"/>
            <w:right w:val="none" w:sz="0" w:space="0" w:color="auto"/>
          </w:divBdr>
        </w:div>
        <w:div w:id="1104495859">
          <w:marLeft w:val="0"/>
          <w:marRight w:val="0"/>
          <w:marTop w:val="0"/>
          <w:marBottom w:val="0"/>
          <w:divBdr>
            <w:top w:val="none" w:sz="0" w:space="0" w:color="auto"/>
            <w:left w:val="none" w:sz="0" w:space="0" w:color="auto"/>
            <w:bottom w:val="none" w:sz="0" w:space="0" w:color="auto"/>
            <w:right w:val="none" w:sz="0" w:space="0" w:color="auto"/>
          </w:divBdr>
        </w:div>
        <w:div w:id="699167657">
          <w:marLeft w:val="0"/>
          <w:marRight w:val="0"/>
          <w:marTop w:val="0"/>
          <w:marBottom w:val="0"/>
          <w:divBdr>
            <w:top w:val="none" w:sz="0" w:space="0" w:color="auto"/>
            <w:left w:val="none" w:sz="0" w:space="0" w:color="auto"/>
            <w:bottom w:val="none" w:sz="0" w:space="0" w:color="auto"/>
            <w:right w:val="none" w:sz="0" w:space="0" w:color="auto"/>
          </w:divBdr>
        </w:div>
      </w:divsChild>
    </w:div>
    <w:div w:id="981272763">
      <w:bodyDiv w:val="1"/>
      <w:marLeft w:val="0"/>
      <w:marRight w:val="0"/>
      <w:marTop w:val="0"/>
      <w:marBottom w:val="0"/>
      <w:divBdr>
        <w:top w:val="none" w:sz="0" w:space="0" w:color="auto"/>
        <w:left w:val="none" w:sz="0" w:space="0" w:color="auto"/>
        <w:bottom w:val="none" w:sz="0" w:space="0" w:color="auto"/>
        <w:right w:val="none" w:sz="0" w:space="0" w:color="auto"/>
      </w:divBdr>
    </w:div>
    <w:div w:id="991644774">
      <w:bodyDiv w:val="1"/>
      <w:marLeft w:val="0"/>
      <w:marRight w:val="0"/>
      <w:marTop w:val="0"/>
      <w:marBottom w:val="0"/>
      <w:divBdr>
        <w:top w:val="none" w:sz="0" w:space="0" w:color="auto"/>
        <w:left w:val="none" w:sz="0" w:space="0" w:color="auto"/>
        <w:bottom w:val="none" w:sz="0" w:space="0" w:color="auto"/>
        <w:right w:val="none" w:sz="0" w:space="0" w:color="auto"/>
      </w:divBdr>
    </w:div>
    <w:div w:id="1022434730">
      <w:bodyDiv w:val="1"/>
      <w:marLeft w:val="0"/>
      <w:marRight w:val="0"/>
      <w:marTop w:val="0"/>
      <w:marBottom w:val="0"/>
      <w:divBdr>
        <w:top w:val="none" w:sz="0" w:space="0" w:color="auto"/>
        <w:left w:val="none" w:sz="0" w:space="0" w:color="auto"/>
        <w:bottom w:val="none" w:sz="0" w:space="0" w:color="auto"/>
        <w:right w:val="none" w:sz="0" w:space="0" w:color="auto"/>
      </w:divBdr>
      <w:divsChild>
        <w:div w:id="1808354381">
          <w:marLeft w:val="0"/>
          <w:marRight w:val="0"/>
          <w:marTop w:val="0"/>
          <w:marBottom w:val="0"/>
          <w:divBdr>
            <w:top w:val="none" w:sz="0" w:space="0" w:color="auto"/>
            <w:left w:val="none" w:sz="0" w:space="0" w:color="auto"/>
            <w:bottom w:val="none" w:sz="0" w:space="0" w:color="auto"/>
            <w:right w:val="none" w:sz="0" w:space="0" w:color="auto"/>
          </w:divBdr>
        </w:div>
        <w:div w:id="1138374510">
          <w:marLeft w:val="0"/>
          <w:marRight w:val="0"/>
          <w:marTop w:val="0"/>
          <w:marBottom w:val="0"/>
          <w:divBdr>
            <w:top w:val="none" w:sz="0" w:space="0" w:color="auto"/>
            <w:left w:val="none" w:sz="0" w:space="0" w:color="auto"/>
            <w:bottom w:val="none" w:sz="0" w:space="0" w:color="auto"/>
            <w:right w:val="none" w:sz="0" w:space="0" w:color="auto"/>
          </w:divBdr>
        </w:div>
        <w:div w:id="504366959">
          <w:marLeft w:val="0"/>
          <w:marRight w:val="0"/>
          <w:marTop w:val="0"/>
          <w:marBottom w:val="0"/>
          <w:divBdr>
            <w:top w:val="none" w:sz="0" w:space="0" w:color="auto"/>
            <w:left w:val="none" w:sz="0" w:space="0" w:color="auto"/>
            <w:bottom w:val="none" w:sz="0" w:space="0" w:color="auto"/>
            <w:right w:val="none" w:sz="0" w:space="0" w:color="auto"/>
          </w:divBdr>
        </w:div>
      </w:divsChild>
    </w:div>
    <w:div w:id="1060249134">
      <w:bodyDiv w:val="1"/>
      <w:marLeft w:val="0"/>
      <w:marRight w:val="0"/>
      <w:marTop w:val="0"/>
      <w:marBottom w:val="0"/>
      <w:divBdr>
        <w:top w:val="none" w:sz="0" w:space="0" w:color="auto"/>
        <w:left w:val="none" w:sz="0" w:space="0" w:color="auto"/>
        <w:bottom w:val="none" w:sz="0" w:space="0" w:color="auto"/>
        <w:right w:val="none" w:sz="0" w:space="0" w:color="auto"/>
      </w:divBdr>
    </w:div>
    <w:div w:id="1122698563">
      <w:bodyDiv w:val="1"/>
      <w:marLeft w:val="0"/>
      <w:marRight w:val="0"/>
      <w:marTop w:val="0"/>
      <w:marBottom w:val="0"/>
      <w:divBdr>
        <w:top w:val="none" w:sz="0" w:space="0" w:color="auto"/>
        <w:left w:val="none" w:sz="0" w:space="0" w:color="auto"/>
        <w:bottom w:val="none" w:sz="0" w:space="0" w:color="auto"/>
        <w:right w:val="none" w:sz="0" w:space="0" w:color="auto"/>
      </w:divBdr>
    </w:div>
    <w:div w:id="1134716064">
      <w:bodyDiv w:val="1"/>
      <w:marLeft w:val="0"/>
      <w:marRight w:val="0"/>
      <w:marTop w:val="0"/>
      <w:marBottom w:val="0"/>
      <w:divBdr>
        <w:top w:val="none" w:sz="0" w:space="0" w:color="auto"/>
        <w:left w:val="none" w:sz="0" w:space="0" w:color="auto"/>
        <w:bottom w:val="none" w:sz="0" w:space="0" w:color="auto"/>
        <w:right w:val="none" w:sz="0" w:space="0" w:color="auto"/>
      </w:divBdr>
      <w:divsChild>
        <w:div w:id="1320688590">
          <w:marLeft w:val="0"/>
          <w:marRight w:val="0"/>
          <w:marTop w:val="0"/>
          <w:marBottom w:val="0"/>
          <w:divBdr>
            <w:top w:val="none" w:sz="0" w:space="0" w:color="auto"/>
            <w:left w:val="none" w:sz="0" w:space="0" w:color="auto"/>
            <w:bottom w:val="none" w:sz="0" w:space="0" w:color="auto"/>
            <w:right w:val="none" w:sz="0" w:space="0" w:color="auto"/>
          </w:divBdr>
        </w:div>
        <w:div w:id="1073166664">
          <w:marLeft w:val="0"/>
          <w:marRight w:val="0"/>
          <w:marTop w:val="0"/>
          <w:marBottom w:val="0"/>
          <w:divBdr>
            <w:top w:val="none" w:sz="0" w:space="0" w:color="auto"/>
            <w:left w:val="none" w:sz="0" w:space="0" w:color="auto"/>
            <w:bottom w:val="none" w:sz="0" w:space="0" w:color="auto"/>
            <w:right w:val="none" w:sz="0" w:space="0" w:color="auto"/>
          </w:divBdr>
        </w:div>
        <w:div w:id="545332942">
          <w:marLeft w:val="0"/>
          <w:marRight w:val="0"/>
          <w:marTop w:val="0"/>
          <w:marBottom w:val="0"/>
          <w:divBdr>
            <w:top w:val="none" w:sz="0" w:space="0" w:color="auto"/>
            <w:left w:val="none" w:sz="0" w:space="0" w:color="auto"/>
            <w:bottom w:val="none" w:sz="0" w:space="0" w:color="auto"/>
            <w:right w:val="none" w:sz="0" w:space="0" w:color="auto"/>
          </w:divBdr>
        </w:div>
      </w:divsChild>
    </w:div>
    <w:div w:id="1136995761">
      <w:bodyDiv w:val="1"/>
      <w:marLeft w:val="0"/>
      <w:marRight w:val="0"/>
      <w:marTop w:val="0"/>
      <w:marBottom w:val="0"/>
      <w:divBdr>
        <w:top w:val="none" w:sz="0" w:space="0" w:color="auto"/>
        <w:left w:val="none" w:sz="0" w:space="0" w:color="auto"/>
        <w:bottom w:val="none" w:sz="0" w:space="0" w:color="auto"/>
        <w:right w:val="none" w:sz="0" w:space="0" w:color="auto"/>
      </w:divBdr>
    </w:div>
    <w:div w:id="1149980784">
      <w:bodyDiv w:val="1"/>
      <w:marLeft w:val="0"/>
      <w:marRight w:val="0"/>
      <w:marTop w:val="0"/>
      <w:marBottom w:val="0"/>
      <w:divBdr>
        <w:top w:val="none" w:sz="0" w:space="0" w:color="auto"/>
        <w:left w:val="none" w:sz="0" w:space="0" w:color="auto"/>
        <w:bottom w:val="none" w:sz="0" w:space="0" w:color="auto"/>
        <w:right w:val="none" w:sz="0" w:space="0" w:color="auto"/>
      </w:divBdr>
    </w:div>
    <w:div w:id="1155684419">
      <w:bodyDiv w:val="1"/>
      <w:marLeft w:val="0"/>
      <w:marRight w:val="0"/>
      <w:marTop w:val="0"/>
      <w:marBottom w:val="0"/>
      <w:divBdr>
        <w:top w:val="none" w:sz="0" w:space="0" w:color="auto"/>
        <w:left w:val="none" w:sz="0" w:space="0" w:color="auto"/>
        <w:bottom w:val="none" w:sz="0" w:space="0" w:color="auto"/>
        <w:right w:val="none" w:sz="0" w:space="0" w:color="auto"/>
      </w:divBdr>
    </w:div>
    <w:div w:id="1252355195">
      <w:bodyDiv w:val="1"/>
      <w:marLeft w:val="0"/>
      <w:marRight w:val="0"/>
      <w:marTop w:val="0"/>
      <w:marBottom w:val="0"/>
      <w:divBdr>
        <w:top w:val="none" w:sz="0" w:space="0" w:color="auto"/>
        <w:left w:val="none" w:sz="0" w:space="0" w:color="auto"/>
        <w:bottom w:val="none" w:sz="0" w:space="0" w:color="auto"/>
        <w:right w:val="none" w:sz="0" w:space="0" w:color="auto"/>
      </w:divBdr>
    </w:div>
    <w:div w:id="1302224371">
      <w:bodyDiv w:val="1"/>
      <w:marLeft w:val="0"/>
      <w:marRight w:val="0"/>
      <w:marTop w:val="0"/>
      <w:marBottom w:val="0"/>
      <w:divBdr>
        <w:top w:val="none" w:sz="0" w:space="0" w:color="auto"/>
        <w:left w:val="none" w:sz="0" w:space="0" w:color="auto"/>
        <w:bottom w:val="none" w:sz="0" w:space="0" w:color="auto"/>
        <w:right w:val="none" w:sz="0" w:space="0" w:color="auto"/>
      </w:divBdr>
    </w:div>
    <w:div w:id="1324696502">
      <w:bodyDiv w:val="1"/>
      <w:marLeft w:val="0"/>
      <w:marRight w:val="0"/>
      <w:marTop w:val="0"/>
      <w:marBottom w:val="0"/>
      <w:divBdr>
        <w:top w:val="none" w:sz="0" w:space="0" w:color="auto"/>
        <w:left w:val="none" w:sz="0" w:space="0" w:color="auto"/>
        <w:bottom w:val="none" w:sz="0" w:space="0" w:color="auto"/>
        <w:right w:val="none" w:sz="0" w:space="0" w:color="auto"/>
      </w:divBdr>
    </w:div>
    <w:div w:id="1351567492">
      <w:bodyDiv w:val="1"/>
      <w:marLeft w:val="0"/>
      <w:marRight w:val="0"/>
      <w:marTop w:val="0"/>
      <w:marBottom w:val="0"/>
      <w:divBdr>
        <w:top w:val="none" w:sz="0" w:space="0" w:color="auto"/>
        <w:left w:val="none" w:sz="0" w:space="0" w:color="auto"/>
        <w:bottom w:val="none" w:sz="0" w:space="0" w:color="auto"/>
        <w:right w:val="none" w:sz="0" w:space="0" w:color="auto"/>
      </w:divBdr>
      <w:divsChild>
        <w:div w:id="1580749992">
          <w:marLeft w:val="0"/>
          <w:marRight w:val="0"/>
          <w:marTop w:val="0"/>
          <w:marBottom w:val="0"/>
          <w:divBdr>
            <w:top w:val="none" w:sz="0" w:space="0" w:color="auto"/>
            <w:left w:val="none" w:sz="0" w:space="0" w:color="auto"/>
            <w:bottom w:val="none" w:sz="0" w:space="0" w:color="auto"/>
            <w:right w:val="none" w:sz="0" w:space="0" w:color="auto"/>
          </w:divBdr>
        </w:div>
        <w:div w:id="1133061194">
          <w:marLeft w:val="0"/>
          <w:marRight w:val="0"/>
          <w:marTop w:val="0"/>
          <w:marBottom w:val="0"/>
          <w:divBdr>
            <w:top w:val="none" w:sz="0" w:space="0" w:color="auto"/>
            <w:left w:val="none" w:sz="0" w:space="0" w:color="auto"/>
            <w:bottom w:val="none" w:sz="0" w:space="0" w:color="auto"/>
            <w:right w:val="none" w:sz="0" w:space="0" w:color="auto"/>
          </w:divBdr>
        </w:div>
      </w:divsChild>
    </w:div>
    <w:div w:id="1379283541">
      <w:bodyDiv w:val="1"/>
      <w:marLeft w:val="0"/>
      <w:marRight w:val="0"/>
      <w:marTop w:val="0"/>
      <w:marBottom w:val="0"/>
      <w:divBdr>
        <w:top w:val="none" w:sz="0" w:space="0" w:color="auto"/>
        <w:left w:val="none" w:sz="0" w:space="0" w:color="auto"/>
        <w:bottom w:val="none" w:sz="0" w:space="0" w:color="auto"/>
        <w:right w:val="none" w:sz="0" w:space="0" w:color="auto"/>
      </w:divBdr>
    </w:div>
    <w:div w:id="1447039222">
      <w:bodyDiv w:val="1"/>
      <w:marLeft w:val="0"/>
      <w:marRight w:val="0"/>
      <w:marTop w:val="0"/>
      <w:marBottom w:val="0"/>
      <w:divBdr>
        <w:top w:val="none" w:sz="0" w:space="0" w:color="auto"/>
        <w:left w:val="none" w:sz="0" w:space="0" w:color="auto"/>
        <w:bottom w:val="none" w:sz="0" w:space="0" w:color="auto"/>
        <w:right w:val="none" w:sz="0" w:space="0" w:color="auto"/>
      </w:divBdr>
    </w:div>
    <w:div w:id="1526824101">
      <w:bodyDiv w:val="1"/>
      <w:marLeft w:val="0"/>
      <w:marRight w:val="0"/>
      <w:marTop w:val="0"/>
      <w:marBottom w:val="0"/>
      <w:divBdr>
        <w:top w:val="none" w:sz="0" w:space="0" w:color="auto"/>
        <w:left w:val="none" w:sz="0" w:space="0" w:color="auto"/>
        <w:bottom w:val="none" w:sz="0" w:space="0" w:color="auto"/>
        <w:right w:val="none" w:sz="0" w:space="0" w:color="auto"/>
      </w:divBdr>
    </w:div>
    <w:div w:id="1552959552">
      <w:bodyDiv w:val="1"/>
      <w:marLeft w:val="0"/>
      <w:marRight w:val="0"/>
      <w:marTop w:val="0"/>
      <w:marBottom w:val="0"/>
      <w:divBdr>
        <w:top w:val="none" w:sz="0" w:space="0" w:color="auto"/>
        <w:left w:val="none" w:sz="0" w:space="0" w:color="auto"/>
        <w:bottom w:val="none" w:sz="0" w:space="0" w:color="auto"/>
        <w:right w:val="none" w:sz="0" w:space="0" w:color="auto"/>
      </w:divBdr>
      <w:divsChild>
        <w:div w:id="1897933655">
          <w:marLeft w:val="0"/>
          <w:marRight w:val="0"/>
          <w:marTop w:val="0"/>
          <w:marBottom w:val="0"/>
          <w:divBdr>
            <w:top w:val="none" w:sz="0" w:space="0" w:color="auto"/>
            <w:left w:val="none" w:sz="0" w:space="0" w:color="auto"/>
            <w:bottom w:val="none" w:sz="0" w:space="0" w:color="auto"/>
            <w:right w:val="none" w:sz="0" w:space="0" w:color="auto"/>
          </w:divBdr>
        </w:div>
        <w:div w:id="784999572">
          <w:marLeft w:val="0"/>
          <w:marRight w:val="0"/>
          <w:marTop w:val="0"/>
          <w:marBottom w:val="0"/>
          <w:divBdr>
            <w:top w:val="none" w:sz="0" w:space="0" w:color="auto"/>
            <w:left w:val="none" w:sz="0" w:space="0" w:color="auto"/>
            <w:bottom w:val="none" w:sz="0" w:space="0" w:color="auto"/>
            <w:right w:val="none" w:sz="0" w:space="0" w:color="auto"/>
          </w:divBdr>
        </w:div>
      </w:divsChild>
    </w:div>
    <w:div w:id="1560244056">
      <w:bodyDiv w:val="1"/>
      <w:marLeft w:val="0"/>
      <w:marRight w:val="0"/>
      <w:marTop w:val="0"/>
      <w:marBottom w:val="0"/>
      <w:divBdr>
        <w:top w:val="none" w:sz="0" w:space="0" w:color="auto"/>
        <w:left w:val="none" w:sz="0" w:space="0" w:color="auto"/>
        <w:bottom w:val="none" w:sz="0" w:space="0" w:color="auto"/>
        <w:right w:val="none" w:sz="0" w:space="0" w:color="auto"/>
      </w:divBdr>
    </w:div>
    <w:div w:id="1571647570">
      <w:bodyDiv w:val="1"/>
      <w:marLeft w:val="0"/>
      <w:marRight w:val="0"/>
      <w:marTop w:val="0"/>
      <w:marBottom w:val="0"/>
      <w:divBdr>
        <w:top w:val="none" w:sz="0" w:space="0" w:color="auto"/>
        <w:left w:val="none" w:sz="0" w:space="0" w:color="auto"/>
        <w:bottom w:val="none" w:sz="0" w:space="0" w:color="auto"/>
        <w:right w:val="none" w:sz="0" w:space="0" w:color="auto"/>
      </w:divBdr>
    </w:div>
    <w:div w:id="1574703302">
      <w:bodyDiv w:val="1"/>
      <w:marLeft w:val="0"/>
      <w:marRight w:val="0"/>
      <w:marTop w:val="0"/>
      <w:marBottom w:val="0"/>
      <w:divBdr>
        <w:top w:val="none" w:sz="0" w:space="0" w:color="auto"/>
        <w:left w:val="none" w:sz="0" w:space="0" w:color="auto"/>
        <w:bottom w:val="none" w:sz="0" w:space="0" w:color="auto"/>
        <w:right w:val="none" w:sz="0" w:space="0" w:color="auto"/>
      </w:divBdr>
    </w:div>
    <w:div w:id="1596205228">
      <w:bodyDiv w:val="1"/>
      <w:marLeft w:val="0"/>
      <w:marRight w:val="0"/>
      <w:marTop w:val="0"/>
      <w:marBottom w:val="0"/>
      <w:divBdr>
        <w:top w:val="none" w:sz="0" w:space="0" w:color="auto"/>
        <w:left w:val="none" w:sz="0" w:space="0" w:color="auto"/>
        <w:bottom w:val="none" w:sz="0" w:space="0" w:color="auto"/>
        <w:right w:val="none" w:sz="0" w:space="0" w:color="auto"/>
      </w:divBdr>
    </w:div>
    <w:div w:id="1688404937">
      <w:bodyDiv w:val="1"/>
      <w:marLeft w:val="0"/>
      <w:marRight w:val="0"/>
      <w:marTop w:val="0"/>
      <w:marBottom w:val="0"/>
      <w:divBdr>
        <w:top w:val="none" w:sz="0" w:space="0" w:color="auto"/>
        <w:left w:val="none" w:sz="0" w:space="0" w:color="auto"/>
        <w:bottom w:val="none" w:sz="0" w:space="0" w:color="auto"/>
        <w:right w:val="none" w:sz="0" w:space="0" w:color="auto"/>
      </w:divBdr>
    </w:div>
    <w:div w:id="1694653751">
      <w:bodyDiv w:val="1"/>
      <w:marLeft w:val="0"/>
      <w:marRight w:val="0"/>
      <w:marTop w:val="0"/>
      <w:marBottom w:val="0"/>
      <w:divBdr>
        <w:top w:val="none" w:sz="0" w:space="0" w:color="auto"/>
        <w:left w:val="none" w:sz="0" w:space="0" w:color="auto"/>
        <w:bottom w:val="none" w:sz="0" w:space="0" w:color="auto"/>
        <w:right w:val="none" w:sz="0" w:space="0" w:color="auto"/>
      </w:divBdr>
      <w:divsChild>
        <w:div w:id="1625843881">
          <w:marLeft w:val="0"/>
          <w:marRight w:val="0"/>
          <w:marTop w:val="0"/>
          <w:marBottom w:val="0"/>
          <w:divBdr>
            <w:top w:val="none" w:sz="0" w:space="0" w:color="auto"/>
            <w:left w:val="none" w:sz="0" w:space="0" w:color="auto"/>
            <w:bottom w:val="none" w:sz="0" w:space="0" w:color="auto"/>
            <w:right w:val="none" w:sz="0" w:space="0" w:color="auto"/>
          </w:divBdr>
        </w:div>
        <w:div w:id="950287038">
          <w:marLeft w:val="0"/>
          <w:marRight w:val="0"/>
          <w:marTop w:val="0"/>
          <w:marBottom w:val="0"/>
          <w:divBdr>
            <w:top w:val="none" w:sz="0" w:space="0" w:color="auto"/>
            <w:left w:val="none" w:sz="0" w:space="0" w:color="auto"/>
            <w:bottom w:val="none" w:sz="0" w:space="0" w:color="auto"/>
            <w:right w:val="none" w:sz="0" w:space="0" w:color="auto"/>
          </w:divBdr>
        </w:div>
        <w:div w:id="805321842">
          <w:marLeft w:val="0"/>
          <w:marRight w:val="0"/>
          <w:marTop w:val="0"/>
          <w:marBottom w:val="0"/>
          <w:divBdr>
            <w:top w:val="none" w:sz="0" w:space="0" w:color="auto"/>
            <w:left w:val="none" w:sz="0" w:space="0" w:color="auto"/>
            <w:bottom w:val="none" w:sz="0" w:space="0" w:color="auto"/>
            <w:right w:val="none" w:sz="0" w:space="0" w:color="auto"/>
          </w:divBdr>
        </w:div>
        <w:div w:id="189412649">
          <w:marLeft w:val="0"/>
          <w:marRight w:val="0"/>
          <w:marTop w:val="0"/>
          <w:marBottom w:val="0"/>
          <w:divBdr>
            <w:top w:val="none" w:sz="0" w:space="0" w:color="auto"/>
            <w:left w:val="none" w:sz="0" w:space="0" w:color="auto"/>
            <w:bottom w:val="none" w:sz="0" w:space="0" w:color="auto"/>
            <w:right w:val="none" w:sz="0" w:space="0" w:color="auto"/>
          </w:divBdr>
        </w:div>
        <w:div w:id="2015571818">
          <w:marLeft w:val="0"/>
          <w:marRight w:val="0"/>
          <w:marTop w:val="0"/>
          <w:marBottom w:val="0"/>
          <w:divBdr>
            <w:top w:val="none" w:sz="0" w:space="0" w:color="auto"/>
            <w:left w:val="none" w:sz="0" w:space="0" w:color="auto"/>
            <w:bottom w:val="none" w:sz="0" w:space="0" w:color="auto"/>
            <w:right w:val="none" w:sz="0" w:space="0" w:color="auto"/>
          </w:divBdr>
        </w:div>
        <w:div w:id="412121441">
          <w:marLeft w:val="0"/>
          <w:marRight w:val="0"/>
          <w:marTop w:val="0"/>
          <w:marBottom w:val="0"/>
          <w:divBdr>
            <w:top w:val="none" w:sz="0" w:space="0" w:color="auto"/>
            <w:left w:val="none" w:sz="0" w:space="0" w:color="auto"/>
            <w:bottom w:val="none" w:sz="0" w:space="0" w:color="auto"/>
            <w:right w:val="none" w:sz="0" w:space="0" w:color="auto"/>
          </w:divBdr>
        </w:div>
        <w:div w:id="577399847">
          <w:marLeft w:val="0"/>
          <w:marRight w:val="0"/>
          <w:marTop w:val="0"/>
          <w:marBottom w:val="0"/>
          <w:divBdr>
            <w:top w:val="none" w:sz="0" w:space="0" w:color="auto"/>
            <w:left w:val="none" w:sz="0" w:space="0" w:color="auto"/>
            <w:bottom w:val="none" w:sz="0" w:space="0" w:color="auto"/>
            <w:right w:val="none" w:sz="0" w:space="0" w:color="auto"/>
          </w:divBdr>
        </w:div>
        <w:div w:id="1121411480">
          <w:marLeft w:val="0"/>
          <w:marRight w:val="0"/>
          <w:marTop w:val="0"/>
          <w:marBottom w:val="0"/>
          <w:divBdr>
            <w:top w:val="none" w:sz="0" w:space="0" w:color="auto"/>
            <w:left w:val="none" w:sz="0" w:space="0" w:color="auto"/>
            <w:bottom w:val="none" w:sz="0" w:space="0" w:color="auto"/>
            <w:right w:val="none" w:sz="0" w:space="0" w:color="auto"/>
          </w:divBdr>
        </w:div>
        <w:div w:id="456334715">
          <w:marLeft w:val="0"/>
          <w:marRight w:val="0"/>
          <w:marTop w:val="0"/>
          <w:marBottom w:val="0"/>
          <w:divBdr>
            <w:top w:val="none" w:sz="0" w:space="0" w:color="auto"/>
            <w:left w:val="none" w:sz="0" w:space="0" w:color="auto"/>
            <w:bottom w:val="none" w:sz="0" w:space="0" w:color="auto"/>
            <w:right w:val="none" w:sz="0" w:space="0" w:color="auto"/>
          </w:divBdr>
        </w:div>
        <w:div w:id="349377688">
          <w:marLeft w:val="0"/>
          <w:marRight w:val="0"/>
          <w:marTop w:val="0"/>
          <w:marBottom w:val="0"/>
          <w:divBdr>
            <w:top w:val="none" w:sz="0" w:space="0" w:color="auto"/>
            <w:left w:val="none" w:sz="0" w:space="0" w:color="auto"/>
            <w:bottom w:val="none" w:sz="0" w:space="0" w:color="auto"/>
            <w:right w:val="none" w:sz="0" w:space="0" w:color="auto"/>
          </w:divBdr>
        </w:div>
        <w:div w:id="352804332">
          <w:marLeft w:val="0"/>
          <w:marRight w:val="0"/>
          <w:marTop w:val="0"/>
          <w:marBottom w:val="0"/>
          <w:divBdr>
            <w:top w:val="none" w:sz="0" w:space="0" w:color="auto"/>
            <w:left w:val="none" w:sz="0" w:space="0" w:color="auto"/>
            <w:bottom w:val="none" w:sz="0" w:space="0" w:color="auto"/>
            <w:right w:val="none" w:sz="0" w:space="0" w:color="auto"/>
          </w:divBdr>
        </w:div>
        <w:div w:id="1310598307">
          <w:marLeft w:val="0"/>
          <w:marRight w:val="0"/>
          <w:marTop w:val="0"/>
          <w:marBottom w:val="0"/>
          <w:divBdr>
            <w:top w:val="none" w:sz="0" w:space="0" w:color="auto"/>
            <w:left w:val="none" w:sz="0" w:space="0" w:color="auto"/>
            <w:bottom w:val="none" w:sz="0" w:space="0" w:color="auto"/>
            <w:right w:val="none" w:sz="0" w:space="0" w:color="auto"/>
          </w:divBdr>
        </w:div>
        <w:div w:id="570820234">
          <w:marLeft w:val="0"/>
          <w:marRight w:val="0"/>
          <w:marTop w:val="0"/>
          <w:marBottom w:val="0"/>
          <w:divBdr>
            <w:top w:val="none" w:sz="0" w:space="0" w:color="auto"/>
            <w:left w:val="none" w:sz="0" w:space="0" w:color="auto"/>
            <w:bottom w:val="none" w:sz="0" w:space="0" w:color="auto"/>
            <w:right w:val="none" w:sz="0" w:space="0" w:color="auto"/>
          </w:divBdr>
        </w:div>
        <w:div w:id="1466856065">
          <w:marLeft w:val="0"/>
          <w:marRight w:val="0"/>
          <w:marTop w:val="0"/>
          <w:marBottom w:val="0"/>
          <w:divBdr>
            <w:top w:val="none" w:sz="0" w:space="0" w:color="auto"/>
            <w:left w:val="none" w:sz="0" w:space="0" w:color="auto"/>
            <w:bottom w:val="none" w:sz="0" w:space="0" w:color="auto"/>
            <w:right w:val="none" w:sz="0" w:space="0" w:color="auto"/>
          </w:divBdr>
        </w:div>
        <w:div w:id="1960337265">
          <w:marLeft w:val="0"/>
          <w:marRight w:val="0"/>
          <w:marTop w:val="0"/>
          <w:marBottom w:val="0"/>
          <w:divBdr>
            <w:top w:val="none" w:sz="0" w:space="0" w:color="auto"/>
            <w:left w:val="none" w:sz="0" w:space="0" w:color="auto"/>
            <w:bottom w:val="none" w:sz="0" w:space="0" w:color="auto"/>
            <w:right w:val="none" w:sz="0" w:space="0" w:color="auto"/>
          </w:divBdr>
        </w:div>
        <w:div w:id="65954164">
          <w:marLeft w:val="0"/>
          <w:marRight w:val="0"/>
          <w:marTop w:val="0"/>
          <w:marBottom w:val="0"/>
          <w:divBdr>
            <w:top w:val="none" w:sz="0" w:space="0" w:color="auto"/>
            <w:left w:val="none" w:sz="0" w:space="0" w:color="auto"/>
            <w:bottom w:val="none" w:sz="0" w:space="0" w:color="auto"/>
            <w:right w:val="none" w:sz="0" w:space="0" w:color="auto"/>
          </w:divBdr>
        </w:div>
        <w:div w:id="1315723176">
          <w:marLeft w:val="0"/>
          <w:marRight w:val="0"/>
          <w:marTop w:val="0"/>
          <w:marBottom w:val="0"/>
          <w:divBdr>
            <w:top w:val="none" w:sz="0" w:space="0" w:color="auto"/>
            <w:left w:val="none" w:sz="0" w:space="0" w:color="auto"/>
            <w:bottom w:val="none" w:sz="0" w:space="0" w:color="auto"/>
            <w:right w:val="none" w:sz="0" w:space="0" w:color="auto"/>
          </w:divBdr>
        </w:div>
        <w:div w:id="1946619497">
          <w:marLeft w:val="0"/>
          <w:marRight w:val="0"/>
          <w:marTop w:val="0"/>
          <w:marBottom w:val="0"/>
          <w:divBdr>
            <w:top w:val="none" w:sz="0" w:space="0" w:color="auto"/>
            <w:left w:val="none" w:sz="0" w:space="0" w:color="auto"/>
            <w:bottom w:val="none" w:sz="0" w:space="0" w:color="auto"/>
            <w:right w:val="none" w:sz="0" w:space="0" w:color="auto"/>
          </w:divBdr>
        </w:div>
        <w:div w:id="1342244657">
          <w:marLeft w:val="0"/>
          <w:marRight w:val="0"/>
          <w:marTop w:val="0"/>
          <w:marBottom w:val="0"/>
          <w:divBdr>
            <w:top w:val="none" w:sz="0" w:space="0" w:color="auto"/>
            <w:left w:val="none" w:sz="0" w:space="0" w:color="auto"/>
            <w:bottom w:val="none" w:sz="0" w:space="0" w:color="auto"/>
            <w:right w:val="none" w:sz="0" w:space="0" w:color="auto"/>
          </w:divBdr>
        </w:div>
        <w:div w:id="1504129963">
          <w:marLeft w:val="0"/>
          <w:marRight w:val="0"/>
          <w:marTop w:val="0"/>
          <w:marBottom w:val="0"/>
          <w:divBdr>
            <w:top w:val="none" w:sz="0" w:space="0" w:color="auto"/>
            <w:left w:val="none" w:sz="0" w:space="0" w:color="auto"/>
            <w:bottom w:val="none" w:sz="0" w:space="0" w:color="auto"/>
            <w:right w:val="none" w:sz="0" w:space="0" w:color="auto"/>
          </w:divBdr>
        </w:div>
        <w:div w:id="1058241108">
          <w:marLeft w:val="0"/>
          <w:marRight w:val="0"/>
          <w:marTop w:val="0"/>
          <w:marBottom w:val="0"/>
          <w:divBdr>
            <w:top w:val="none" w:sz="0" w:space="0" w:color="auto"/>
            <w:left w:val="none" w:sz="0" w:space="0" w:color="auto"/>
            <w:bottom w:val="none" w:sz="0" w:space="0" w:color="auto"/>
            <w:right w:val="none" w:sz="0" w:space="0" w:color="auto"/>
          </w:divBdr>
        </w:div>
        <w:div w:id="533226578">
          <w:marLeft w:val="0"/>
          <w:marRight w:val="0"/>
          <w:marTop w:val="0"/>
          <w:marBottom w:val="0"/>
          <w:divBdr>
            <w:top w:val="none" w:sz="0" w:space="0" w:color="auto"/>
            <w:left w:val="none" w:sz="0" w:space="0" w:color="auto"/>
            <w:bottom w:val="none" w:sz="0" w:space="0" w:color="auto"/>
            <w:right w:val="none" w:sz="0" w:space="0" w:color="auto"/>
          </w:divBdr>
        </w:div>
        <w:div w:id="880556318">
          <w:marLeft w:val="0"/>
          <w:marRight w:val="0"/>
          <w:marTop w:val="0"/>
          <w:marBottom w:val="0"/>
          <w:divBdr>
            <w:top w:val="none" w:sz="0" w:space="0" w:color="auto"/>
            <w:left w:val="none" w:sz="0" w:space="0" w:color="auto"/>
            <w:bottom w:val="none" w:sz="0" w:space="0" w:color="auto"/>
            <w:right w:val="none" w:sz="0" w:space="0" w:color="auto"/>
          </w:divBdr>
        </w:div>
        <w:div w:id="1522158664">
          <w:marLeft w:val="0"/>
          <w:marRight w:val="0"/>
          <w:marTop w:val="0"/>
          <w:marBottom w:val="0"/>
          <w:divBdr>
            <w:top w:val="none" w:sz="0" w:space="0" w:color="auto"/>
            <w:left w:val="none" w:sz="0" w:space="0" w:color="auto"/>
            <w:bottom w:val="none" w:sz="0" w:space="0" w:color="auto"/>
            <w:right w:val="none" w:sz="0" w:space="0" w:color="auto"/>
          </w:divBdr>
        </w:div>
        <w:div w:id="2127501133">
          <w:marLeft w:val="0"/>
          <w:marRight w:val="0"/>
          <w:marTop w:val="0"/>
          <w:marBottom w:val="0"/>
          <w:divBdr>
            <w:top w:val="none" w:sz="0" w:space="0" w:color="auto"/>
            <w:left w:val="none" w:sz="0" w:space="0" w:color="auto"/>
            <w:bottom w:val="none" w:sz="0" w:space="0" w:color="auto"/>
            <w:right w:val="none" w:sz="0" w:space="0" w:color="auto"/>
          </w:divBdr>
        </w:div>
        <w:div w:id="1853183532">
          <w:marLeft w:val="0"/>
          <w:marRight w:val="0"/>
          <w:marTop w:val="0"/>
          <w:marBottom w:val="0"/>
          <w:divBdr>
            <w:top w:val="none" w:sz="0" w:space="0" w:color="auto"/>
            <w:left w:val="none" w:sz="0" w:space="0" w:color="auto"/>
            <w:bottom w:val="none" w:sz="0" w:space="0" w:color="auto"/>
            <w:right w:val="none" w:sz="0" w:space="0" w:color="auto"/>
          </w:divBdr>
        </w:div>
      </w:divsChild>
    </w:div>
    <w:div w:id="1710838115">
      <w:bodyDiv w:val="1"/>
      <w:marLeft w:val="0"/>
      <w:marRight w:val="0"/>
      <w:marTop w:val="0"/>
      <w:marBottom w:val="0"/>
      <w:divBdr>
        <w:top w:val="none" w:sz="0" w:space="0" w:color="auto"/>
        <w:left w:val="none" w:sz="0" w:space="0" w:color="auto"/>
        <w:bottom w:val="none" w:sz="0" w:space="0" w:color="auto"/>
        <w:right w:val="none" w:sz="0" w:space="0" w:color="auto"/>
      </w:divBdr>
    </w:div>
    <w:div w:id="1732384079">
      <w:bodyDiv w:val="1"/>
      <w:marLeft w:val="0"/>
      <w:marRight w:val="0"/>
      <w:marTop w:val="0"/>
      <w:marBottom w:val="0"/>
      <w:divBdr>
        <w:top w:val="none" w:sz="0" w:space="0" w:color="auto"/>
        <w:left w:val="none" w:sz="0" w:space="0" w:color="auto"/>
        <w:bottom w:val="none" w:sz="0" w:space="0" w:color="auto"/>
        <w:right w:val="none" w:sz="0" w:space="0" w:color="auto"/>
      </w:divBdr>
    </w:div>
    <w:div w:id="1769502536">
      <w:bodyDiv w:val="1"/>
      <w:marLeft w:val="0"/>
      <w:marRight w:val="0"/>
      <w:marTop w:val="0"/>
      <w:marBottom w:val="0"/>
      <w:divBdr>
        <w:top w:val="none" w:sz="0" w:space="0" w:color="auto"/>
        <w:left w:val="none" w:sz="0" w:space="0" w:color="auto"/>
        <w:bottom w:val="none" w:sz="0" w:space="0" w:color="auto"/>
        <w:right w:val="none" w:sz="0" w:space="0" w:color="auto"/>
      </w:divBdr>
    </w:div>
    <w:div w:id="1777826784">
      <w:bodyDiv w:val="1"/>
      <w:marLeft w:val="0"/>
      <w:marRight w:val="0"/>
      <w:marTop w:val="0"/>
      <w:marBottom w:val="0"/>
      <w:divBdr>
        <w:top w:val="none" w:sz="0" w:space="0" w:color="auto"/>
        <w:left w:val="none" w:sz="0" w:space="0" w:color="auto"/>
        <w:bottom w:val="none" w:sz="0" w:space="0" w:color="auto"/>
        <w:right w:val="none" w:sz="0" w:space="0" w:color="auto"/>
      </w:divBdr>
    </w:div>
    <w:div w:id="1779792406">
      <w:bodyDiv w:val="1"/>
      <w:marLeft w:val="0"/>
      <w:marRight w:val="0"/>
      <w:marTop w:val="0"/>
      <w:marBottom w:val="0"/>
      <w:divBdr>
        <w:top w:val="none" w:sz="0" w:space="0" w:color="auto"/>
        <w:left w:val="none" w:sz="0" w:space="0" w:color="auto"/>
        <w:bottom w:val="none" w:sz="0" w:space="0" w:color="auto"/>
        <w:right w:val="none" w:sz="0" w:space="0" w:color="auto"/>
      </w:divBdr>
      <w:divsChild>
        <w:div w:id="1603414517">
          <w:marLeft w:val="0"/>
          <w:marRight w:val="0"/>
          <w:marTop w:val="0"/>
          <w:marBottom w:val="0"/>
          <w:divBdr>
            <w:top w:val="none" w:sz="0" w:space="0" w:color="auto"/>
            <w:left w:val="none" w:sz="0" w:space="0" w:color="auto"/>
            <w:bottom w:val="none" w:sz="0" w:space="0" w:color="auto"/>
            <w:right w:val="none" w:sz="0" w:space="0" w:color="auto"/>
          </w:divBdr>
        </w:div>
        <w:div w:id="810707864">
          <w:marLeft w:val="0"/>
          <w:marRight w:val="0"/>
          <w:marTop w:val="0"/>
          <w:marBottom w:val="0"/>
          <w:divBdr>
            <w:top w:val="none" w:sz="0" w:space="0" w:color="auto"/>
            <w:left w:val="none" w:sz="0" w:space="0" w:color="auto"/>
            <w:bottom w:val="none" w:sz="0" w:space="0" w:color="auto"/>
            <w:right w:val="none" w:sz="0" w:space="0" w:color="auto"/>
          </w:divBdr>
        </w:div>
        <w:div w:id="1468279711">
          <w:marLeft w:val="0"/>
          <w:marRight w:val="0"/>
          <w:marTop w:val="0"/>
          <w:marBottom w:val="0"/>
          <w:divBdr>
            <w:top w:val="none" w:sz="0" w:space="0" w:color="auto"/>
            <w:left w:val="none" w:sz="0" w:space="0" w:color="auto"/>
            <w:bottom w:val="none" w:sz="0" w:space="0" w:color="auto"/>
            <w:right w:val="none" w:sz="0" w:space="0" w:color="auto"/>
          </w:divBdr>
        </w:div>
        <w:div w:id="323625048">
          <w:marLeft w:val="0"/>
          <w:marRight w:val="0"/>
          <w:marTop w:val="0"/>
          <w:marBottom w:val="0"/>
          <w:divBdr>
            <w:top w:val="none" w:sz="0" w:space="0" w:color="auto"/>
            <w:left w:val="none" w:sz="0" w:space="0" w:color="auto"/>
            <w:bottom w:val="none" w:sz="0" w:space="0" w:color="auto"/>
            <w:right w:val="none" w:sz="0" w:space="0" w:color="auto"/>
          </w:divBdr>
        </w:div>
        <w:div w:id="1833444968">
          <w:marLeft w:val="0"/>
          <w:marRight w:val="0"/>
          <w:marTop w:val="0"/>
          <w:marBottom w:val="0"/>
          <w:divBdr>
            <w:top w:val="none" w:sz="0" w:space="0" w:color="auto"/>
            <w:left w:val="none" w:sz="0" w:space="0" w:color="auto"/>
            <w:bottom w:val="none" w:sz="0" w:space="0" w:color="auto"/>
            <w:right w:val="none" w:sz="0" w:space="0" w:color="auto"/>
          </w:divBdr>
        </w:div>
        <w:div w:id="2017146937">
          <w:marLeft w:val="0"/>
          <w:marRight w:val="0"/>
          <w:marTop w:val="0"/>
          <w:marBottom w:val="0"/>
          <w:divBdr>
            <w:top w:val="none" w:sz="0" w:space="0" w:color="auto"/>
            <w:left w:val="none" w:sz="0" w:space="0" w:color="auto"/>
            <w:bottom w:val="none" w:sz="0" w:space="0" w:color="auto"/>
            <w:right w:val="none" w:sz="0" w:space="0" w:color="auto"/>
          </w:divBdr>
        </w:div>
      </w:divsChild>
    </w:div>
    <w:div w:id="2053067042">
      <w:bodyDiv w:val="1"/>
      <w:marLeft w:val="0"/>
      <w:marRight w:val="0"/>
      <w:marTop w:val="0"/>
      <w:marBottom w:val="0"/>
      <w:divBdr>
        <w:top w:val="none" w:sz="0" w:space="0" w:color="auto"/>
        <w:left w:val="none" w:sz="0" w:space="0" w:color="auto"/>
        <w:bottom w:val="none" w:sz="0" w:space="0" w:color="auto"/>
        <w:right w:val="none" w:sz="0" w:space="0" w:color="auto"/>
      </w:divBdr>
    </w:div>
    <w:div w:id="2078047823">
      <w:bodyDiv w:val="1"/>
      <w:marLeft w:val="0"/>
      <w:marRight w:val="0"/>
      <w:marTop w:val="0"/>
      <w:marBottom w:val="0"/>
      <w:divBdr>
        <w:top w:val="none" w:sz="0" w:space="0" w:color="auto"/>
        <w:left w:val="none" w:sz="0" w:space="0" w:color="auto"/>
        <w:bottom w:val="none" w:sz="0" w:space="0" w:color="auto"/>
        <w:right w:val="none" w:sz="0" w:space="0" w:color="auto"/>
      </w:divBdr>
    </w:div>
    <w:div w:id="213228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4d032b7-0a74-48d5-8f52-94fea2ebd9d4">
      <Terms xmlns="http://schemas.microsoft.com/office/infopath/2007/PartnerControls"/>
    </lcf76f155ced4ddcb4097134ff3c332f>
    <TaxCatchAll xmlns="ad4ae1e0-9f7c-42ca-a18c-3b87616ca85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D0F0C9F47630F46A103844E3687AAEB" ma:contentTypeVersion="13" ma:contentTypeDescription="Crie um novo documento." ma:contentTypeScope="" ma:versionID="9f19294c83388a90535364d309c9c74b">
  <xsd:schema xmlns:xsd="http://www.w3.org/2001/XMLSchema" xmlns:xs="http://www.w3.org/2001/XMLSchema" xmlns:p="http://schemas.microsoft.com/office/2006/metadata/properties" xmlns:ns2="f4d032b7-0a74-48d5-8f52-94fea2ebd9d4" xmlns:ns3="ad4ae1e0-9f7c-42ca-a18c-3b87616ca858" targetNamespace="http://schemas.microsoft.com/office/2006/metadata/properties" ma:root="true" ma:fieldsID="976ec118ea3c8899595966734f008af7" ns2:_="" ns3:_="">
    <xsd:import namespace="f4d032b7-0a74-48d5-8f52-94fea2ebd9d4"/>
    <xsd:import namespace="ad4ae1e0-9f7c-42ca-a18c-3b87616ca85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d032b7-0a74-48d5-8f52-94fea2ebd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bb9e50e-ce22-4fee-9d7c-9dfda410bf1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4ae1e0-9f7c-42ca-a18c-3b87616ca8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6741077-e408-40fc-b662-a24615d67399}" ma:internalName="TaxCatchAll" ma:showField="CatchAllData" ma:web="ad4ae1e0-9f7c-42ca-a18c-3b87616ca85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0C518B-001E-4CD0-8740-3DA71C68FE12}">
  <ds:schemaRefs>
    <ds:schemaRef ds:uri="http://schemas.microsoft.com/office/2006/metadata/properties"/>
    <ds:schemaRef ds:uri="http://schemas.microsoft.com/office/infopath/2007/PartnerControls"/>
    <ds:schemaRef ds:uri="f4d032b7-0a74-48d5-8f52-94fea2ebd9d4"/>
    <ds:schemaRef ds:uri="ad4ae1e0-9f7c-42ca-a18c-3b87616ca858"/>
  </ds:schemaRefs>
</ds:datastoreItem>
</file>

<file path=customXml/itemProps2.xml><?xml version="1.0" encoding="utf-8"?>
<ds:datastoreItem xmlns:ds="http://schemas.openxmlformats.org/officeDocument/2006/customXml" ds:itemID="{55683308-DC15-472A-816B-892DCD051DB0}">
  <ds:schemaRefs>
    <ds:schemaRef ds:uri="http://schemas.openxmlformats.org/officeDocument/2006/bibliography"/>
  </ds:schemaRefs>
</ds:datastoreItem>
</file>

<file path=customXml/itemProps3.xml><?xml version="1.0" encoding="utf-8"?>
<ds:datastoreItem xmlns:ds="http://schemas.openxmlformats.org/officeDocument/2006/customXml" ds:itemID="{098E5688-53A7-4212-A56D-C737F021EA1D}">
  <ds:schemaRefs>
    <ds:schemaRef ds:uri="http://schemas.microsoft.com/sharepoint/v3/contenttype/forms"/>
  </ds:schemaRefs>
</ds:datastoreItem>
</file>

<file path=customXml/itemProps4.xml><?xml version="1.0" encoding="utf-8"?>
<ds:datastoreItem xmlns:ds="http://schemas.openxmlformats.org/officeDocument/2006/customXml" ds:itemID="{15FE7D54-0D29-4607-95DA-79A6D13BD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d032b7-0a74-48d5-8f52-94fea2ebd9d4"/>
    <ds:schemaRef ds:uri="ad4ae1e0-9f7c-42ca-a18c-3b87616ca8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148a6de-0dd1-4d04-a4c5-78e374e4f6d6}" enabled="0" method="" siteId="{4148a6de-0dd1-4d04-a4c5-78e374e4f6d6}" removed="1"/>
</clbl:labelList>
</file>

<file path=docProps/app.xml><?xml version="1.0" encoding="utf-8"?>
<Properties xmlns="http://schemas.openxmlformats.org/officeDocument/2006/extended-properties" xmlns:vt="http://schemas.openxmlformats.org/officeDocument/2006/docPropsVTypes">
  <Template>Normal</Template>
  <TotalTime>672</TotalTime>
  <Pages>21</Pages>
  <Words>3539</Words>
  <Characters>19116</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Wellington Goncalves Norberto</cp:lastModifiedBy>
  <cp:revision>73</cp:revision>
  <cp:lastPrinted>2019-10-08T13:48:00Z</cp:lastPrinted>
  <dcterms:created xsi:type="dcterms:W3CDTF">2023-07-19T13:41:00Z</dcterms:created>
  <dcterms:modified xsi:type="dcterms:W3CDTF">2026-03-30T17:23:00Z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0x0101005D0F0C9F47630F46A103844E3687AAEB</vt:lpwstr>
  </property>
  <property fmtid="{D5CDD505-2E9C-101B-9397-08002B2CF9AE}" pid="3" name="MediaServiceImageTags">
    <vt:lpwstr/>
  </property>
</Properties>
</file>