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C472" w14:textId="361CE9EF" w:rsidR="00860832" w:rsidRDefault="00226D41" w:rsidP="0093009B">
      <w:pPr>
        <w:tabs>
          <w:tab w:val="left" w:pos="5850"/>
        </w:tabs>
        <w:jc w:val="center"/>
        <w:rPr>
          <w:rFonts w:ascii="Arial" w:hAnsi="Arial" w:cs="Arial"/>
          <w:b/>
        </w:rPr>
      </w:pPr>
      <w:r w:rsidRPr="0012536B">
        <w:rPr>
          <w:rFonts w:ascii="Arial" w:hAnsi="Arial" w:cs="Arial"/>
          <w:b/>
        </w:rPr>
        <w:t>PRUEBA PRÁCTICA DE</w:t>
      </w:r>
      <w:r w:rsidR="00860832">
        <w:rPr>
          <w:rFonts w:ascii="Arial" w:hAnsi="Arial" w:cs="Arial"/>
          <w:b/>
        </w:rPr>
        <w:t xml:space="preserve"> IMPLEMENTACION </w:t>
      </w:r>
    </w:p>
    <w:p w14:paraId="00D4EA85" w14:textId="4A7EB28A" w:rsidR="00860832" w:rsidRPr="00860832" w:rsidRDefault="00860832" w:rsidP="00860832">
      <w:pPr>
        <w:tabs>
          <w:tab w:val="left" w:pos="5850"/>
        </w:tabs>
        <w:jc w:val="center"/>
        <w:rPr>
          <w:rFonts w:ascii="Arial" w:hAnsi="Arial" w:cs="Arial"/>
          <w:b/>
          <w:sz w:val="8"/>
          <w:szCs w:val="8"/>
        </w:rPr>
      </w:pPr>
      <w:r w:rsidRPr="0012536B">
        <w:rPr>
          <w:rFonts w:ascii="Arial" w:hAnsi="Arial" w:cs="Arial"/>
          <w:b/>
          <w:noProof/>
          <w:lang w:eastAsia="es-EC"/>
        </w:rPr>
        <mc:AlternateContent>
          <mc:Choice Requires="wps">
            <w:drawing>
              <wp:anchor distT="45720" distB="45720" distL="114300" distR="114300" simplePos="0" relativeHeight="251657728" behindDoc="0" locked="0" layoutInCell="1" allowOverlap="1" wp14:anchorId="518C64FE" wp14:editId="10CDA260">
                <wp:simplePos x="0" y="0"/>
                <wp:positionH relativeFrom="page">
                  <wp:posOffset>5810250</wp:posOffset>
                </wp:positionH>
                <wp:positionV relativeFrom="paragraph">
                  <wp:posOffset>328295</wp:posOffset>
                </wp:positionV>
                <wp:extent cx="971550" cy="5238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523875"/>
                        </a:xfrm>
                        <a:prstGeom prst="rect">
                          <a:avLst/>
                        </a:prstGeom>
                        <a:solidFill>
                          <a:srgbClr val="FFFFFF"/>
                        </a:solidFill>
                        <a:ln w="9525">
                          <a:solidFill>
                            <a:srgbClr val="000000"/>
                          </a:solidFill>
                          <a:miter lim="800000"/>
                          <a:headEnd/>
                          <a:tailEnd/>
                        </a:ln>
                      </wps:spPr>
                      <wps:txbx>
                        <w:txbxContent>
                          <w:p w14:paraId="394894F9" w14:textId="77777777" w:rsidR="00C36FB4" w:rsidRDefault="00C36FB4">
                            <w:r>
                              <w:t>RESULTADO: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C64FE" id="_x0000_t202" coordsize="21600,21600" o:spt="202" path="m,l,21600r21600,l21600,xe">
                <v:stroke joinstyle="miter"/>
                <v:path gradientshapeok="t" o:connecttype="rect"/>
              </v:shapetype>
              <v:shape id="Cuadro de texto 2" o:spid="_x0000_s1026" type="#_x0000_t202" style="position:absolute;left:0;text-align:left;margin-left:457.5pt;margin-top:25.85pt;width:76.5pt;height:41.2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">
                <v:textbox>
                  <w:txbxContent>
                    <w:p w14:paraId="394894F9" w14:textId="77777777" w:rsidR="00C36FB4" w:rsidRDefault="00C36FB4">
                      <w:r>
                        <w:t>RESULTADO:</w:t>
                      </w:r>
                    </w:p>
                  </w:txbxContent>
                </v:textbox>
                <w10:wrap type="square" anchorx="page"/>
              </v:shape>
            </w:pict>
          </mc:Fallback>
        </mc:AlternateContent>
      </w:r>
      <w:r>
        <w:rPr>
          <w:rFonts w:ascii="Arial" w:hAnsi="Arial" w:cs="Arial"/>
          <w:b/>
        </w:rPr>
        <w:t>DE CAPA DE DATOS Y SERVICIOS CON</w:t>
      </w:r>
      <w:r w:rsidR="00226D41" w:rsidRPr="0012536B">
        <w:rPr>
          <w:rFonts w:ascii="Arial" w:hAnsi="Arial" w:cs="Arial"/>
          <w:b/>
        </w:rPr>
        <w:t xml:space="preserve"> </w:t>
      </w:r>
      <w:r w:rsidR="0017756C" w:rsidRPr="0012536B">
        <w:rPr>
          <w:rFonts w:ascii="Arial" w:hAnsi="Arial" w:cs="Arial"/>
          <w:b/>
        </w:rPr>
        <w:t>C#</w:t>
      </w:r>
      <w:r w:rsidR="00FD1252">
        <w:rPr>
          <w:rFonts w:ascii="Arial" w:hAnsi="Arial" w:cs="Arial"/>
          <w:b/>
        </w:rPr>
        <w:t xml:space="preserve"> / SQL Server</w:t>
      </w:r>
      <w:r>
        <w:rPr>
          <w:rFonts w:ascii="Arial" w:hAnsi="Arial" w:cs="Arial"/>
          <w:b/>
        </w:rPr>
        <w:br/>
      </w:r>
    </w:p>
    <w:tbl>
      <w:tblPr>
        <w:tblStyle w:val="Tablaconcuadrcula"/>
        <w:tblW w:w="0" w:type="auto"/>
        <w:jc w:val="center"/>
        <w:tblLook w:val="04A0" w:firstRow="1" w:lastRow="0" w:firstColumn="1" w:lastColumn="0" w:noHBand="0" w:noVBand="1"/>
      </w:tblPr>
      <w:tblGrid>
        <w:gridCol w:w="2233"/>
        <w:gridCol w:w="4884"/>
      </w:tblGrid>
      <w:tr w:rsidR="000A53E9" w:rsidRPr="0012536B" w14:paraId="5A259D6E" w14:textId="77777777" w:rsidTr="00F3260B">
        <w:trPr>
          <w:jc w:val="center"/>
        </w:trPr>
        <w:tc>
          <w:tcPr>
            <w:tcW w:w="2233" w:type="dxa"/>
          </w:tcPr>
          <w:p w14:paraId="1BC5D200" w14:textId="27C16D8A" w:rsidR="000A53E9" w:rsidRPr="0012536B" w:rsidRDefault="000A53E9" w:rsidP="0033679A">
            <w:pPr>
              <w:jc w:val="both"/>
              <w:rPr>
                <w:rFonts w:ascii="Arial" w:hAnsi="Arial" w:cs="Arial"/>
              </w:rPr>
            </w:pPr>
            <w:r w:rsidRPr="0012536B">
              <w:rPr>
                <w:rFonts w:ascii="Arial" w:hAnsi="Arial" w:cs="Arial"/>
              </w:rPr>
              <w:t>NOMBRE:</w:t>
            </w:r>
          </w:p>
        </w:tc>
        <w:tc>
          <w:tcPr>
            <w:tcW w:w="4884" w:type="dxa"/>
          </w:tcPr>
          <w:p w14:paraId="0F1600B3" w14:textId="77777777" w:rsidR="000A53E9" w:rsidRPr="0012536B" w:rsidRDefault="000A53E9" w:rsidP="0033679A">
            <w:pPr>
              <w:jc w:val="both"/>
              <w:rPr>
                <w:rFonts w:ascii="Arial" w:hAnsi="Arial" w:cs="Arial"/>
              </w:rPr>
            </w:pPr>
          </w:p>
        </w:tc>
      </w:tr>
      <w:tr w:rsidR="000A53E9" w:rsidRPr="0012536B" w14:paraId="4388823E" w14:textId="77777777" w:rsidTr="00F3260B">
        <w:trPr>
          <w:trHeight w:val="136"/>
          <w:jc w:val="center"/>
        </w:trPr>
        <w:tc>
          <w:tcPr>
            <w:tcW w:w="2233" w:type="dxa"/>
          </w:tcPr>
          <w:p w14:paraId="70156CF5" w14:textId="77777777" w:rsidR="000A53E9" w:rsidRPr="0012536B" w:rsidRDefault="00694778" w:rsidP="0033679A">
            <w:pPr>
              <w:jc w:val="both"/>
              <w:rPr>
                <w:rFonts w:ascii="Arial" w:hAnsi="Arial" w:cs="Arial"/>
              </w:rPr>
            </w:pPr>
            <w:r w:rsidRPr="0012536B">
              <w:rPr>
                <w:rFonts w:ascii="Arial" w:hAnsi="Arial" w:cs="Arial"/>
              </w:rPr>
              <w:t>FECHA:</w:t>
            </w:r>
          </w:p>
        </w:tc>
        <w:tc>
          <w:tcPr>
            <w:tcW w:w="4884" w:type="dxa"/>
          </w:tcPr>
          <w:p w14:paraId="0101F7B5" w14:textId="77777777" w:rsidR="0037001C" w:rsidRPr="0012536B" w:rsidRDefault="0037001C" w:rsidP="0033679A">
            <w:pPr>
              <w:jc w:val="both"/>
              <w:rPr>
                <w:rFonts w:ascii="Arial" w:hAnsi="Arial" w:cs="Arial"/>
              </w:rPr>
            </w:pPr>
          </w:p>
        </w:tc>
      </w:tr>
      <w:tr w:rsidR="000A53E9" w:rsidRPr="0012536B" w14:paraId="479CC686" w14:textId="77777777" w:rsidTr="00F3260B">
        <w:trPr>
          <w:trHeight w:val="122"/>
          <w:jc w:val="center"/>
        </w:trPr>
        <w:tc>
          <w:tcPr>
            <w:tcW w:w="2233" w:type="dxa"/>
          </w:tcPr>
          <w:p w14:paraId="66F953CC" w14:textId="77777777" w:rsidR="000A53E9" w:rsidRPr="0012536B" w:rsidRDefault="00226D41" w:rsidP="0033679A">
            <w:pPr>
              <w:jc w:val="both"/>
              <w:rPr>
                <w:rFonts w:ascii="Arial" w:hAnsi="Arial" w:cs="Arial"/>
              </w:rPr>
            </w:pPr>
            <w:r w:rsidRPr="0012536B">
              <w:rPr>
                <w:rFonts w:ascii="Arial" w:hAnsi="Arial" w:cs="Arial"/>
              </w:rPr>
              <w:t>TECNOLOGIAS:</w:t>
            </w:r>
          </w:p>
        </w:tc>
        <w:tc>
          <w:tcPr>
            <w:tcW w:w="4884" w:type="dxa"/>
          </w:tcPr>
          <w:p w14:paraId="0610A529" w14:textId="77777777" w:rsidR="000A53E9" w:rsidRPr="0012536B" w:rsidRDefault="000A53E9" w:rsidP="0033679A">
            <w:pPr>
              <w:jc w:val="both"/>
              <w:rPr>
                <w:rFonts w:ascii="Arial" w:hAnsi="Arial" w:cs="Arial"/>
              </w:rPr>
            </w:pPr>
          </w:p>
        </w:tc>
      </w:tr>
    </w:tbl>
    <w:p w14:paraId="6478D819" w14:textId="77777777" w:rsidR="00A067D7" w:rsidRPr="0012536B" w:rsidRDefault="00A067D7" w:rsidP="006973FB">
      <w:pPr>
        <w:spacing w:line="240" w:lineRule="auto"/>
        <w:jc w:val="both"/>
        <w:rPr>
          <w:rFonts w:ascii="Arial" w:hAnsi="Arial" w:cs="Arial"/>
        </w:rPr>
      </w:pPr>
    </w:p>
    <w:p w14:paraId="0B07139F" w14:textId="77777777" w:rsidR="00226D41" w:rsidRPr="0012536B" w:rsidRDefault="00226D41" w:rsidP="0033679A">
      <w:pPr>
        <w:jc w:val="both"/>
        <w:rPr>
          <w:rFonts w:ascii="Arial" w:hAnsi="Arial" w:cs="Arial"/>
          <w:b/>
        </w:rPr>
      </w:pPr>
      <w:r w:rsidRPr="0012536B">
        <w:rPr>
          <w:rFonts w:ascii="Arial" w:hAnsi="Arial" w:cs="Arial"/>
          <w:b/>
        </w:rPr>
        <w:t>Por favor l</w:t>
      </w:r>
      <w:r w:rsidR="00E82DF5" w:rsidRPr="0012536B">
        <w:rPr>
          <w:rFonts w:ascii="Arial" w:hAnsi="Arial" w:cs="Arial"/>
          <w:b/>
        </w:rPr>
        <w:t xml:space="preserve">ea </w:t>
      </w:r>
      <w:r w:rsidRPr="0012536B">
        <w:rPr>
          <w:rFonts w:ascii="Arial" w:hAnsi="Arial" w:cs="Arial"/>
          <w:b/>
        </w:rPr>
        <w:t>detenidamente el contexto de la prueba, es importante que se familiarice con el objetivo que se quiere alcanzar para que pued</w:t>
      </w:r>
      <w:r w:rsidR="00751561">
        <w:rPr>
          <w:rFonts w:ascii="Arial" w:hAnsi="Arial" w:cs="Arial"/>
          <w:b/>
        </w:rPr>
        <w:t>a</w:t>
      </w:r>
      <w:r w:rsidRPr="0012536B">
        <w:rPr>
          <w:rFonts w:ascii="Arial" w:hAnsi="Arial" w:cs="Arial"/>
          <w:b/>
        </w:rPr>
        <w:t xml:space="preserve"> salir adelante en la misma.</w:t>
      </w:r>
    </w:p>
    <w:p w14:paraId="29887AC1" w14:textId="74342B27" w:rsidR="00F3260B" w:rsidRPr="0012536B" w:rsidRDefault="00226D41" w:rsidP="00226D41">
      <w:pPr>
        <w:jc w:val="both"/>
        <w:rPr>
          <w:rFonts w:ascii="Arial" w:hAnsi="Arial" w:cs="Arial"/>
        </w:rPr>
      </w:pPr>
      <w:r w:rsidRPr="0012536B">
        <w:rPr>
          <w:rFonts w:ascii="Arial" w:hAnsi="Arial" w:cs="Arial"/>
        </w:rPr>
        <w:t>i-Route le ha pedido a sus colaboradores que realice</w:t>
      </w:r>
      <w:r w:rsidR="00860832">
        <w:rPr>
          <w:rFonts w:ascii="Arial" w:hAnsi="Arial" w:cs="Arial"/>
        </w:rPr>
        <w:t>n</w:t>
      </w:r>
      <w:r w:rsidRPr="0012536B">
        <w:rPr>
          <w:rFonts w:ascii="Arial" w:hAnsi="Arial" w:cs="Arial"/>
        </w:rPr>
        <w:t xml:space="preserve"> un software interno para el control de asistencia a los cursos de capacitación que se dan en la empresa. </w:t>
      </w:r>
      <w:r w:rsidR="00860832">
        <w:rPr>
          <w:rFonts w:ascii="Arial" w:hAnsi="Arial" w:cs="Arial"/>
        </w:rPr>
        <w:t>Para esto se le ha asignado a usted el módulo de Clientes.</w:t>
      </w:r>
    </w:p>
    <w:p w14:paraId="73D9F63B" w14:textId="77777777" w:rsidR="0093009B" w:rsidRPr="0012536B" w:rsidRDefault="0093009B" w:rsidP="006973FB">
      <w:pPr>
        <w:spacing w:after="0"/>
        <w:jc w:val="both"/>
        <w:rPr>
          <w:rFonts w:ascii="Arial" w:hAnsi="Arial" w:cs="Arial"/>
        </w:rPr>
      </w:pPr>
    </w:p>
    <w:p w14:paraId="0BC83783" w14:textId="00708D44" w:rsidR="007E6DE2" w:rsidRPr="0012536B" w:rsidRDefault="00860832" w:rsidP="00F3260B">
      <w:pPr>
        <w:jc w:val="both"/>
        <w:rPr>
          <w:rFonts w:ascii="Arial" w:hAnsi="Arial" w:cs="Arial"/>
        </w:rPr>
      </w:pPr>
      <w:r>
        <w:rPr>
          <w:rFonts w:ascii="Arial" w:hAnsi="Arial" w:cs="Arial"/>
        </w:rPr>
        <w:t xml:space="preserve">Para esto se </w:t>
      </w:r>
      <w:r w:rsidR="00BD4DDA">
        <w:rPr>
          <w:rFonts w:ascii="Arial" w:hAnsi="Arial" w:cs="Arial"/>
        </w:rPr>
        <w:t xml:space="preserve">le solicita a usted implementar </w:t>
      </w:r>
      <w:r w:rsidR="00A21682">
        <w:rPr>
          <w:rFonts w:ascii="Arial" w:hAnsi="Arial" w:cs="Arial"/>
        </w:rPr>
        <w:t xml:space="preserve">los servicios </w:t>
      </w:r>
      <w:r w:rsidR="00A21682" w:rsidRPr="00A21682">
        <w:rPr>
          <w:rFonts w:ascii="Arial" w:hAnsi="Arial" w:cs="Arial"/>
          <w:b/>
          <w:bCs/>
        </w:rPr>
        <w:t>RESTful</w:t>
      </w:r>
      <w:r w:rsidR="00A21682">
        <w:rPr>
          <w:rFonts w:ascii="Arial" w:hAnsi="Arial" w:cs="Arial"/>
        </w:rPr>
        <w:t xml:space="preserve"> que permitan crear, </w:t>
      </w:r>
      <w:r w:rsidR="00CC6A28">
        <w:rPr>
          <w:rFonts w:ascii="Arial" w:hAnsi="Arial" w:cs="Arial"/>
        </w:rPr>
        <w:t>consultar</w:t>
      </w:r>
      <w:r w:rsidR="00A21682">
        <w:rPr>
          <w:rFonts w:ascii="Arial" w:hAnsi="Arial" w:cs="Arial"/>
        </w:rPr>
        <w:t xml:space="preserve"> y anular clientes. Así también, realizar los scripts de base </w:t>
      </w:r>
      <w:r w:rsidR="00DA600C">
        <w:rPr>
          <w:rFonts w:ascii="Arial" w:hAnsi="Arial" w:cs="Arial"/>
        </w:rPr>
        <w:t xml:space="preserve">de datos </w:t>
      </w:r>
      <w:r w:rsidR="00A21682">
        <w:rPr>
          <w:rFonts w:ascii="Arial" w:hAnsi="Arial" w:cs="Arial"/>
        </w:rPr>
        <w:t>para poder crear</w:t>
      </w:r>
      <w:r w:rsidR="00DA600C">
        <w:rPr>
          <w:rFonts w:ascii="Arial" w:hAnsi="Arial" w:cs="Arial"/>
        </w:rPr>
        <w:t xml:space="preserve"> la base,</w:t>
      </w:r>
      <w:r w:rsidR="00A21682">
        <w:rPr>
          <w:rFonts w:ascii="Arial" w:hAnsi="Arial" w:cs="Arial"/>
        </w:rPr>
        <w:t xml:space="preserve"> la estructura de clientes </w:t>
      </w:r>
      <w:r w:rsidR="00DA600C">
        <w:rPr>
          <w:rFonts w:ascii="Arial" w:hAnsi="Arial" w:cs="Arial"/>
        </w:rPr>
        <w:t>y los SPs requeridos de acuerdo a las operaciones descritas a continuación</w:t>
      </w:r>
      <w:r w:rsidR="00A21682">
        <w:rPr>
          <w:rFonts w:ascii="Arial" w:hAnsi="Arial" w:cs="Arial"/>
        </w:rPr>
        <w:t>:</w:t>
      </w:r>
    </w:p>
    <w:p w14:paraId="1B065CA8" w14:textId="78E807F9" w:rsidR="00961E44" w:rsidRDefault="00961E44" w:rsidP="00F602CF">
      <w:pPr>
        <w:spacing w:after="0"/>
        <w:jc w:val="both"/>
        <w:rPr>
          <w:rFonts w:ascii="Arial" w:hAnsi="Arial" w:cs="Arial"/>
        </w:rPr>
      </w:pPr>
    </w:p>
    <w:p w14:paraId="7886C3FB" w14:textId="1E8F2463" w:rsidR="00DA600C" w:rsidRPr="00DA600C" w:rsidRDefault="00DA600C" w:rsidP="00F602CF">
      <w:pPr>
        <w:spacing w:after="0"/>
        <w:jc w:val="both"/>
        <w:rPr>
          <w:rFonts w:ascii="Arial" w:hAnsi="Arial" w:cs="Arial"/>
          <w:b/>
          <w:bCs/>
          <w:u w:val="single"/>
        </w:rPr>
      </w:pPr>
      <w:r w:rsidRPr="00DA600C">
        <w:rPr>
          <w:rFonts w:ascii="Arial" w:hAnsi="Arial" w:cs="Arial"/>
          <w:b/>
          <w:bCs/>
          <w:u w:val="single"/>
        </w:rPr>
        <w:t xml:space="preserve">Estructura </w:t>
      </w:r>
      <w:r w:rsidR="00AC6B31">
        <w:rPr>
          <w:rFonts w:ascii="Arial" w:hAnsi="Arial" w:cs="Arial"/>
          <w:b/>
          <w:bCs/>
          <w:u w:val="single"/>
        </w:rPr>
        <w:t>R</w:t>
      </w:r>
      <w:r w:rsidRPr="00DA600C">
        <w:rPr>
          <w:rFonts w:ascii="Arial" w:hAnsi="Arial" w:cs="Arial"/>
          <w:b/>
          <w:bCs/>
          <w:u w:val="single"/>
        </w:rPr>
        <w:t>equerida</w:t>
      </w:r>
    </w:p>
    <w:p w14:paraId="1ACCA026" w14:textId="77777777" w:rsidR="00DA600C" w:rsidRPr="0012536B" w:rsidRDefault="00DA600C" w:rsidP="00F602CF">
      <w:pPr>
        <w:spacing w:after="0"/>
        <w:jc w:val="both"/>
        <w:rPr>
          <w:rFonts w:ascii="Arial" w:hAnsi="Arial" w:cs="Arial"/>
        </w:rPr>
      </w:pPr>
    </w:p>
    <w:tbl>
      <w:tblPr>
        <w:tblStyle w:val="Tablaconcuadrcula"/>
        <w:tblW w:w="9252" w:type="dxa"/>
        <w:tblLook w:val="04A0" w:firstRow="1" w:lastRow="0" w:firstColumn="1" w:lastColumn="0" w:noHBand="0" w:noVBand="1"/>
      </w:tblPr>
      <w:tblGrid>
        <w:gridCol w:w="416"/>
        <w:gridCol w:w="972"/>
        <w:gridCol w:w="1072"/>
        <w:gridCol w:w="1117"/>
        <w:gridCol w:w="1506"/>
        <w:gridCol w:w="3343"/>
        <w:gridCol w:w="883"/>
      </w:tblGrid>
      <w:tr w:rsidR="000257BE" w:rsidRPr="0012536B" w14:paraId="26CA74DB" w14:textId="77777777" w:rsidTr="000257BE">
        <w:trPr>
          <w:trHeight w:val="673"/>
        </w:trPr>
        <w:tc>
          <w:tcPr>
            <w:tcW w:w="9252" w:type="dxa"/>
            <w:gridSpan w:val="7"/>
            <w:tcBorders>
              <w:bottom w:val="nil"/>
            </w:tcBorders>
          </w:tcPr>
          <w:p w14:paraId="5E1D581F" w14:textId="2F906509" w:rsidR="000257BE" w:rsidRPr="0012536B" w:rsidRDefault="000257BE" w:rsidP="00860832">
            <w:pPr>
              <w:jc w:val="center"/>
              <w:rPr>
                <w:rFonts w:ascii="Arial" w:hAnsi="Arial" w:cs="Arial"/>
                <w:b/>
              </w:rPr>
            </w:pPr>
            <w:r>
              <w:rPr>
                <w:rFonts w:ascii="Arial" w:hAnsi="Arial" w:cs="Arial"/>
                <w:b/>
                <w:sz w:val="36"/>
              </w:rPr>
              <w:t>Clientes</w:t>
            </w:r>
          </w:p>
        </w:tc>
      </w:tr>
      <w:tr w:rsidR="000257BE" w:rsidRPr="0012536B" w14:paraId="5B04ADD7" w14:textId="77777777" w:rsidTr="000257BE">
        <w:trPr>
          <w:trHeight w:val="557"/>
        </w:trPr>
        <w:tc>
          <w:tcPr>
            <w:tcW w:w="414" w:type="dxa"/>
            <w:tcBorders>
              <w:right w:val="nil"/>
            </w:tcBorders>
            <w:vAlign w:val="center"/>
          </w:tcPr>
          <w:p w14:paraId="766A6E3E" w14:textId="462C3668" w:rsidR="000257BE" w:rsidRPr="00A21682" w:rsidRDefault="000257BE" w:rsidP="000257BE">
            <w:pPr>
              <w:jc w:val="center"/>
              <w:rPr>
                <w:rFonts w:ascii="Arial" w:hAnsi="Arial" w:cs="Arial"/>
                <w:b/>
                <w:sz w:val="20"/>
                <w:szCs w:val="20"/>
              </w:rPr>
            </w:pPr>
            <w:r>
              <w:rPr>
                <w:rFonts w:ascii="Arial" w:hAnsi="Arial" w:cs="Arial"/>
                <w:b/>
                <w:sz w:val="20"/>
                <w:szCs w:val="20"/>
              </w:rPr>
              <w:t>ID</w:t>
            </w:r>
          </w:p>
        </w:tc>
        <w:tc>
          <w:tcPr>
            <w:tcW w:w="965" w:type="dxa"/>
            <w:tcBorders>
              <w:left w:val="nil"/>
              <w:right w:val="nil"/>
            </w:tcBorders>
            <w:vAlign w:val="center"/>
          </w:tcPr>
          <w:p w14:paraId="44AA7906" w14:textId="587E0AA0" w:rsidR="000257BE" w:rsidRPr="00A21682" w:rsidRDefault="000257BE" w:rsidP="00A21682">
            <w:pPr>
              <w:rPr>
                <w:rFonts w:ascii="Arial" w:hAnsi="Arial" w:cs="Arial"/>
                <w:b/>
                <w:sz w:val="20"/>
                <w:szCs w:val="20"/>
              </w:rPr>
            </w:pPr>
            <w:r w:rsidRPr="00A21682">
              <w:rPr>
                <w:rFonts w:ascii="Arial" w:hAnsi="Arial" w:cs="Arial"/>
                <w:b/>
                <w:sz w:val="20"/>
                <w:szCs w:val="20"/>
              </w:rPr>
              <w:t>Primer Nombre</w:t>
            </w:r>
          </w:p>
        </w:tc>
        <w:tc>
          <w:tcPr>
            <w:tcW w:w="1064" w:type="dxa"/>
            <w:tcBorders>
              <w:left w:val="nil"/>
              <w:right w:val="nil"/>
            </w:tcBorders>
          </w:tcPr>
          <w:p w14:paraId="43471BA0" w14:textId="69636F05" w:rsidR="000257BE" w:rsidRPr="00A21682" w:rsidRDefault="000257BE" w:rsidP="00A21682">
            <w:pPr>
              <w:rPr>
                <w:rFonts w:ascii="Arial" w:hAnsi="Arial" w:cs="Arial"/>
                <w:b/>
                <w:sz w:val="20"/>
                <w:szCs w:val="20"/>
              </w:rPr>
            </w:pPr>
            <w:r w:rsidRPr="00A21682">
              <w:rPr>
                <w:rFonts w:ascii="Arial" w:hAnsi="Arial" w:cs="Arial"/>
                <w:b/>
                <w:sz w:val="20"/>
                <w:szCs w:val="20"/>
              </w:rPr>
              <w:t>Segundo Nombre</w:t>
            </w:r>
          </w:p>
        </w:tc>
        <w:tc>
          <w:tcPr>
            <w:tcW w:w="1109" w:type="dxa"/>
            <w:tcBorders>
              <w:left w:val="nil"/>
              <w:right w:val="nil"/>
            </w:tcBorders>
            <w:vAlign w:val="center"/>
          </w:tcPr>
          <w:p w14:paraId="5AF1C3DA" w14:textId="2C2C8716" w:rsidR="000257BE" w:rsidRPr="00A21682" w:rsidRDefault="000257BE" w:rsidP="00A21682">
            <w:pPr>
              <w:rPr>
                <w:rFonts w:ascii="Arial" w:hAnsi="Arial" w:cs="Arial"/>
                <w:b/>
                <w:sz w:val="20"/>
                <w:szCs w:val="20"/>
              </w:rPr>
            </w:pPr>
            <w:r w:rsidRPr="00A21682">
              <w:rPr>
                <w:rFonts w:ascii="Arial" w:hAnsi="Arial" w:cs="Arial"/>
                <w:b/>
                <w:sz w:val="20"/>
                <w:szCs w:val="20"/>
              </w:rPr>
              <w:t>Apellidos</w:t>
            </w:r>
          </w:p>
        </w:tc>
        <w:tc>
          <w:tcPr>
            <w:tcW w:w="1494" w:type="dxa"/>
            <w:tcBorders>
              <w:left w:val="nil"/>
              <w:right w:val="nil"/>
            </w:tcBorders>
            <w:vAlign w:val="center"/>
          </w:tcPr>
          <w:p w14:paraId="07F378E3" w14:textId="1F6403D8" w:rsidR="000257BE" w:rsidRPr="00A21682" w:rsidRDefault="000257BE" w:rsidP="00A21682">
            <w:pPr>
              <w:rPr>
                <w:rFonts w:ascii="Arial" w:hAnsi="Arial" w:cs="Arial"/>
                <w:b/>
                <w:sz w:val="20"/>
                <w:szCs w:val="20"/>
              </w:rPr>
            </w:pPr>
            <w:r w:rsidRPr="00A21682">
              <w:rPr>
                <w:rFonts w:ascii="Arial" w:hAnsi="Arial" w:cs="Arial"/>
                <w:b/>
                <w:sz w:val="20"/>
                <w:szCs w:val="20"/>
              </w:rPr>
              <w:t>Identificacion</w:t>
            </w:r>
          </w:p>
        </w:tc>
        <w:tc>
          <w:tcPr>
            <w:tcW w:w="3315" w:type="dxa"/>
            <w:tcBorders>
              <w:left w:val="nil"/>
              <w:right w:val="nil"/>
            </w:tcBorders>
            <w:vAlign w:val="center"/>
          </w:tcPr>
          <w:p w14:paraId="22714527" w14:textId="0B31B6C2" w:rsidR="000257BE" w:rsidRPr="00A21682" w:rsidRDefault="000257BE" w:rsidP="00A21682">
            <w:pPr>
              <w:rPr>
                <w:rFonts w:ascii="Arial" w:hAnsi="Arial" w:cs="Arial"/>
                <w:b/>
                <w:sz w:val="20"/>
                <w:szCs w:val="20"/>
              </w:rPr>
            </w:pPr>
            <w:r w:rsidRPr="00A21682">
              <w:rPr>
                <w:rFonts w:ascii="Arial" w:hAnsi="Arial" w:cs="Arial"/>
                <w:b/>
                <w:sz w:val="20"/>
                <w:szCs w:val="20"/>
              </w:rPr>
              <w:t>Correo</w:t>
            </w:r>
          </w:p>
        </w:tc>
        <w:tc>
          <w:tcPr>
            <w:tcW w:w="877" w:type="dxa"/>
            <w:tcBorders>
              <w:left w:val="nil"/>
            </w:tcBorders>
            <w:vAlign w:val="center"/>
          </w:tcPr>
          <w:p w14:paraId="6E76B4D8" w14:textId="33FB5CC7" w:rsidR="000257BE" w:rsidRPr="00A21682" w:rsidRDefault="000257BE" w:rsidP="00A21682">
            <w:pPr>
              <w:rPr>
                <w:rFonts w:ascii="Arial" w:hAnsi="Arial" w:cs="Arial"/>
                <w:b/>
                <w:sz w:val="20"/>
                <w:szCs w:val="20"/>
              </w:rPr>
            </w:pPr>
            <w:r w:rsidRPr="00A21682">
              <w:rPr>
                <w:rFonts w:ascii="Arial" w:hAnsi="Arial" w:cs="Arial"/>
                <w:b/>
                <w:sz w:val="20"/>
                <w:szCs w:val="20"/>
              </w:rPr>
              <w:t>Estado</w:t>
            </w:r>
          </w:p>
        </w:tc>
      </w:tr>
      <w:tr w:rsidR="000257BE" w:rsidRPr="0012536B" w14:paraId="40AF6316" w14:textId="77777777" w:rsidTr="000257BE">
        <w:trPr>
          <w:trHeight w:val="416"/>
        </w:trPr>
        <w:tc>
          <w:tcPr>
            <w:tcW w:w="414" w:type="dxa"/>
            <w:tcBorders>
              <w:right w:val="nil"/>
            </w:tcBorders>
            <w:vAlign w:val="center"/>
          </w:tcPr>
          <w:p w14:paraId="6076EC24" w14:textId="66763DA0" w:rsidR="000257BE" w:rsidRPr="00A21682" w:rsidRDefault="000257BE" w:rsidP="000257BE">
            <w:pPr>
              <w:jc w:val="center"/>
              <w:rPr>
                <w:rFonts w:ascii="Arial" w:hAnsi="Arial" w:cs="Arial"/>
                <w:sz w:val="20"/>
                <w:szCs w:val="20"/>
              </w:rPr>
            </w:pPr>
            <w:r>
              <w:rPr>
                <w:rFonts w:ascii="Arial" w:hAnsi="Arial" w:cs="Arial"/>
                <w:sz w:val="20"/>
                <w:szCs w:val="20"/>
              </w:rPr>
              <w:t>1</w:t>
            </w:r>
          </w:p>
        </w:tc>
        <w:tc>
          <w:tcPr>
            <w:tcW w:w="965" w:type="dxa"/>
            <w:tcBorders>
              <w:left w:val="nil"/>
              <w:right w:val="nil"/>
            </w:tcBorders>
            <w:vAlign w:val="center"/>
          </w:tcPr>
          <w:p w14:paraId="5D8DF62F" w14:textId="6C1443B8" w:rsidR="000257BE" w:rsidRPr="00A21682" w:rsidRDefault="000257BE" w:rsidP="00A21682">
            <w:pPr>
              <w:rPr>
                <w:rFonts w:ascii="Arial" w:hAnsi="Arial" w:cs="Arial"/>
                <w:sz w:val="20"/>
                <w:szCs w:val="20"/>
              </w:rPr>
            </w:pPr>
            <w:r w:rsidRPr="00A21682">
              <w:rPr>
                <w:rFonts w:ascii="Arial" w:hAnsi="Arial" w:cs="Arial"/>
                <w:sz w:val="20"/>
                <w:szCs w:val="20"/>
              </w:rPr>
              <w:t>Juan</w:t>
            </w:r>
          </w:p>
        </w:tc>
        <w:tc>
          <w:tcPr>
            <w:tcW w:w="1064" w:type="dxa"/>
            <w:tcBorders>
              <w:left w:val="nil"/>
              <w:right w:val="nil"/>
            </w:tcBorders>
            <w:vAlign w:val="center"/>
          </w:tcPr>
          <w:p w14:paraId="67DB160D" w14:textId="3BEE2B23" w:rsidR="000257BE" w:rsidRPr="00A21682" w:rsidRDefault="000257BE" w:rsidP="00A21682">
            <w:pPr>
              <w:rPr>
                <w:rFonts w:ascii="Arial" w:hAnsi="Arial" w:cs="Arial"/>
                <w:sz w:val="20"/>
                <w:szCs w:val="20"/>
              </w:rPr>
            </w:pPr>
            <w:r>
              <w:rPr>
                <w:rFonts w:ascii="Arial" w:hAnsi="Arial" w:cs="Arial"/>
                <w:sz w:val="20"/>
                <w:szCs w:val="20"/>
              </w:rPr>
              <w:t>Esteban</w:t>
            </w:r>
          </w:p>
        </w:tc>
        <w:tc>
          <w:tcPr>
            <w:tcW w:w="1109" w:type="dxa"/>
            <w:tcBorders>
              <w:left w:val="nil"/>
              <w:right w:val="nil"/>
            </w:tcBorders>
            <w:vAlign w:val="center"/>
          </w:tcPr>
          <w:p w14:paraId="2A2A4430" w14:textId="19FBB1A7" w:rsidR="000257BE" w:rsidRPr="00A21682" w:rsidRDefault="000257BE" w:rsidP="00A21682">
            <w:pPr>
              <w:rPr>
                <w:rFonts w:ascii="Arial" w:hAnsi="Arial" w:cs="Arial"/>
                <w:sz w:val="20"/>
                <w:szCs w:val="20"/>
              </w:rPr>
            </w:pPr>
            <w:r w:rsidRPr="00A21682">
              <w:rPr>
                <w:rFonts w:ascii="Arial" w:hAnsi="Arial" w:cs="Arial"/>
                <w:sz w:val="20"/>
                <w:szCs w:val="20"/>
              </w:rPr>
              <w:t>Perez</w:t>
            </w:r>
          </w:p>
        </w:tc>
        <w:tc>
          <w:tcPr>
            <w:tcW w:w="1494" w:type="dxa"/>
            <w:tcBorders>
              <w:left w:val="nil"/>
              <w:right w:val="nil"/>
            </w:tcBorders>
            <w:vAlign w:val="center"/>
          </w:tcPr>
          <w:p w14:paraId="3286BA7B" w14:textId="77777777" w:rsidR="000257BE" w:rsidRPr="00A21682" w:rsidRDefault="000257BE" w:rsidP="00A21682">
            <w:pPr>
              <w:rPr>
                <w:rFonts w:ascii="Arial" w:hAnsi="Arial" w:cs="Arial"/>
                <w:sz w:val="20"/>
                <w:szCs w:val="20"/>
              </w:rPr>
            </w:pPr>
            <w:r w:rsidRPr="00A21682">
              <w:rPr>
                <w:rFonts w:ascii="Arial" w:hAnsi="Arial" w:cs="Arial"/>
                <w:sz w:val="20"/>
                <w:szCs w:val="20"/>
              </w:rPr>
              <w:t>1234567890</w:t>
            </w:r>
          </w:p>
        </w:tc>
        <w:tc>
          <w:tcPr>
            <w:tcW w:w="3315" w:type="dxa"/>
            <w:tcBorders>
              <w:left w:val="nil"/>
              <w:right w:val="nil"/>
            </w:tcBorders>
            <w:vAlign w:val="center"/>
          </w:tcPr>
          <w:p w14:paraId="75ACE0BD" w14:textId="0898A39C" w:rsidR="000257BE" w:rsidRPr="00A21682" w:rsidRDefault="000257BE" w:rsidP="00A21682">
            <w:pPr>
              <w:rPr>
                <w:rFonts w:ascii="Arial" w:hAnsi="Arial" w:cs="Arial"/>
                <w:sz w:val="20"/>
                <w:szCs w:val="20"/>
              </w:rPr>
            </w:pPr>
            <w:r w:rsidRPr="00A21682">
              <w:rPr>
                <w:rFonts w:ascii="Arial" w:hAnsi="Arial" w:cs="Arial"/>
                <w:sz w:val="20"/>
                <w:szCs w:val="20"/>
              </w:rPr>
              <w:t>juan.perez@iroute.com.ec</w:t>
            </w:r>
          </w:p>
        </w:tc>
        <w:tc>
          <w:tcPr>
            <w:tcW w:w="877" w:type="dxa"/>
            <w:tcBorders>
              <w:left w:val="nil"/>
            </w:tcBorders>
            <w:vAlign w:val="center"/>
          </w:tcPr>
          <w:p w14:paraId="0436AD9F" w14:textId="22859AC6" w:rsidR="000257BE" w:rsidRPr="00A21682" w:rsidRDefault="000257BE" w:rsidP="00A21682">
            <w:pPr>
              <w:rPr>
                <w:rFonts w:ascii="Arial" w:hAnsi="Arial" w:cs="Arial"/>
                <w:sz w:val="20"/>
                <w:szCs w:val="20"/>
              </w:rPr>
            </w:pPr>
            <w:r w:rsidRPr="00A21682">
              <w:rPr>
                <w:rFonts w:ascii="Arial" w:hAnsi="Arial" w:cs="Arial"/>
                <w:sz w:val="20"/>
                <w:szCs w:val="20"/>
              </w:rPr>
              <w:t>1</w:t>
            </w:r>
          </w:p>
        </w:tc>
      </w:tr>
      <w:tr w:rsidR="000257BE" w:rsidRPr="0012536B" w14:paraId="387757DB" w14:textId="77777777" w:rsidTr="000257BE">
        <w:trPr>
          <w:trHeight w:val="422"/>
        </w:trPr>
        <w:tc>
          <w:tcPr>
            <w:tcW w:w="414" w:type="dxa"/>
            <w:tcBorders>
              <w:right w:val="nil"/>
            </w:tcBorders>
            <w:vAlign w:val="center"/>
          </w:tcPr>
          <w:p w14:paraId="48A7A11B" w14:textId="61272101" w:rsidR="000257BE" w:rsidRPr="00A21682" w:rsidRDefault="000257BE" w:rsidP="000257BE">
            <w:pPr>
              <w:jc w:val="center"/>
              <w:rPr>
                <w:rFonts w:ascii="Arial" w:hAnsi="Arial" w:cs="Arial"/>
                <w:sz w:val="20"/>
                <w:szCs w:val="20"/>
              </w:rPr>
            </w:pPr>
            <w:r>
              <w:rPr>
                <w:rFonts w:ascii="Arial" w:hAnsi="Arial" w:cs="Arial"/>
                <w:sz w:val="20"/>
                <w:szCs w:val="20"/>
              </w:rPr>
              <w:t>2</w:t>
            </w:r>
          </w:p>
        </w:tc>
        <w:tc>
          <w:tcPr>
            <w:tcW w:w="965" w:type="dxa"/>
            <w:tcBorders>
              <w:left w:val="nil"/>
              <w:right w:val="nil"/>
            </w:tcBorders>
            <w:vAlign w:val="center"/>
          </w:tcPr>
          <w:p w14:paraId="237910EB" w14:textId="4D4E1C7C" w:rsidR="000257BE" w:rsidRPr="00A21682" w:rsidRDefault="000257BE" w:rsidP="00A21682">
            <w:pPr>
              <w:rPr>
                <w:rFonts w:ascii="Arial" w:hAnsi="Arial" w:cs="Arial"/>
                <w:sz w:val="20"/>
                <w:szCs w:val="20"/>
              </w:rPr>
            </w:pPr>
            <w:r w:rsidRPr="00A21682">
              <w:rPr>
                <w:rFonts w:ascii="Arial" w:hAnsi="Arial" w:cs="Arial"/>
                <w:sz w:val="20"/>
                <w:szCs w:val="20"/>
              </w:rPr>
              <w:t>Pedro</w:t>
            </w:r>
          </w:p>
        </w:tc>
        <w:tc>
          <w:tcPr>
            <w:tcW w:w="1064" w:type="dxa"/>
            <w:tcBorders>
              <w:left w:val="nil"/>
              <w:right w:val="nil"/>
            </w:tcBorders>
            <w:vAlign w:val="center"/>
          </w:tcPr>
          <w:p w14:paraId="5B6ACA2A" w14:textId="12B84333" w:rsidR="000257BE" w:rsidRPr="00A21682" w:rsidRDefault="000257BE" w:rsidP="00A21682">
            <w:pPr>
              <w:rPr>
                <w:rFonts w:ascii="Arial" w:hAnsi="Arial" w:cs="Arial"/>
                <w:sz w:val="20"/>
                <w:szCs w:val="20"/>
              </w:rPr>
            </w:pPr>
            <w:r>
              <w:rPr>
                <w:rFonts w:ascii="Arial" w:hAnsi="Arial" w:cs="Arial"/>
                <w:sz w:val="20"/>
                <w:szCs w:val="20"/>
              </w:rPr>
              <w:t>Alberto</w:t>
            </w:r>
          </w:p>
        </w:tc>
        <w:tc>
          <w:tcPr>
            <w:tcW w:w="1109" w:type="dxa"/>
            <w:tcBorders>
              <w:left w:val="nil"/>
              <w:right w:val="nil"/>
            </w:tcBorders>
            <w:vAlign w:val="center"/>
          </w:tcPr>
          <w:p w14:paraId="768ADD9C" w14:textId="5AE9EE60" w:rsidR="000257BE" w:rsidRPr="00A21682" w:rsidRDefault="000257BE" w:rsidP="00A21682">
            <w:pPr>
              <w:rPr>
                <w:rFonts w:ascii="Arial" w:hAnsi="Arial" w:cs="Arial"/>
                <w:sz w:val="20"/>
                <w:szCs w:val="20"/>
              </w:rPr>
            </w:pPr>
            <w:r w:rsidRPr="00A21682">
              <w:rPr>
                <w:rFonts w:ascii="Arial" w:hAnsi="Arial" w:cs="Arial"/>
                <w:sz w:val="20"/>
                <w:szCs w:val="20"/>
              </w:rPr>
              <w:t>Perez</w:t>
            </w:r>
          </w:p>
        </w:tc>
        <w:tc>
          <w:tcPr>
            <w:tcW w:w="1494" w:type="dxa"/>
            <w:tcBorders>
              <w:left w:val="nil"/>
              <w:right w:val="nil"/>
            </w:tcBorders>
            <w:vAlign w:val="center"/>
          </w:tcPr>
          <w:p w14:paraId="4864AC7F" w14:textId="6469B916" w:rsidR="000257BE" w:rsidRPr="00A21682" w:rsidRDefault="000257BE" w:rsidP="00A21682">
            <w:pPr>
              <w:rPr>
                <w:rFonts w:ascii="Arial" w:hAnsi="Arial" w:cs="Arial"/>
                <w:sz w:val="20"/>
                <w:szCs w:val="20"/>
              </w:rPr>
            </w:pPr>
            <w:r w:rsidRPr="00A21682">
              <w:rPr>
                <w:rFonts w:ascii="Arial" w:hAnsi="Arial" w:cs="Arial"/>
                <w:sz w:val="20"/>
                <w:szCs w:val="20"/>
              </w:rPr>
              <w:t>2234567890</w:t>
            </w:r>
          </w:p>
        </w:tc>
        <w:tc>
          <w:tcPr>
            <w:tcW w:w="3315" w:type="dxa"/>
            <w:tcBorders>
              <w:left w:val="nil"/>
              <w:right w:val="nil"/>
            </w:tcBorders>
            <w:vAlign w:val="center"/>
          </w:tcPr>
          <w:p w14:paraId="593A63AB" w14:textId="23DDCE4E" w:rsidR="000257BE" w:rsidRPr="00A21682" w:rsidRDefault="000257BE" w:rsidP="00A21682">
            <w:pPr>
              <w:pStyle w:val="Ttulo2"/>
              <w:outlineLvl w:val="1"/>
              <w:rPr>
                <w:rFonts w:ascii="Arial" w:hAnsi="Arial" w:cs="Arial"/>
                <w:color w:val="auto"/>
                <w:sz w:val="20"/>
                <w:szCs w:val="20"/>
              </w:rPr>
            </w:pPr>
            <w:r w:rsidRPr="00A21682">
              <w:rPr>
                <w:rFonts w:ascii="Arial" w:hAnsi="Arial" w:cs="Arial"/>
                <w:color w:val="auto"/>
                <w:sz w:val="20"/>
                <w:szCs w:val="20"/>
              </w:rPr>
              <w:t>pedro.perez@iroute.com.ec</w:t>
            </w:r>
          </w:p>
        </w:tc>
        <w:tc>
          <w:tcPr>
            <w:tcW w:w="877" w:type="dxa"/>
            <w:tcBorders>
              <w:left w:val="nil"/>
            </w:tcBorders>
            <w:vAlign w:val="center"/>
          </w:tcPr>
          <w:p w14:paraId="300E87AA" w14:textId="697D3A12" w:rsidR="000257BE" w:rsidRPr="00A21682" w:rsidRDefault="000257BE" w:rsidP="00A21682">
            <w:pPr>
              <w:rPr>
                <w:rFonts w:ascii="Arial" w:hAnsi="Arial" w:cs="Arial"/>
                <w:sz w:val="20"/>
                <w:szCs w:val="20"/>
              </w:rPr>
            </w:pPr>
            <w:r w:rsidRPr="00A21682">
              <w:rPr>
                <w:rFonts w:ascii="Arial" w:hAnsi="Arial" w:cs="Arial"/>
                <w:sz w:val="20"/>
                <w:szCs w:val="20"/>
              </w:rPr>
              <w:t>0</w:t>
            </w:r>
          </w:p>
        </w:tc>
      </w:tr>
      <w:tr w:rsidR="000257BE" w:rsidRPr="0012536B" w14:paraId="78890748" w14:textId="77777777" w:rsidTr="000257BE">
        <w:trPr>
          <w:trHeight w:val="414"/>
        </w:trPr>
        <w:tc>
          <w:tcPr>
            <w:tcW w:w="414" w:type="dxa"/>
            <w:tcBorders>
              <w:right w:val="nil"/>
            </w:tcBorders>
            <w:vAlign w:val="center"/>
          </w:tcPr>
          <w:p w14:paraId="5DF81507" w14:textId="352A0333" w:rsidR="000257BE" w:rsidRPr="00A21682" w:rsidRDefault="000257BE" w:rsidP="000257BE">
            <w:pPr>
              <w:jc w:val="center"/>
              <w:rPr>
                <w:rFonts w:ascii="Arial" w:hAnsi="Arial" w:cs="Arial"/>
                <w:sz w:val="20"/>
                <w:szCs w:val="20"/>
              </w:rPr>
            </w:pPr>
            <w:r>
              <w:rPr>
                <w:rFonts w:ascii="Arial" w:hAnsi="Arial" w:cs="Arial"/>
                <w:sz w:val="20"/>
                <w:szCs w:val="20"/>
              </w:rPr>
              <w:t>3</w:t>
            </w:r>
          </w:p>
        </w:tc>
        <w:tc>
          <w:tcPr>
            <w:tcW w:w="965" w:type="dxa"/>
            <w:tcBorders>
              <w:left w:val="nil"/>
              <w:right w:val="nil"/>
            </w:tcBorders>
            <w:vAlign w:val="center"/>
          </w:tcPr>
          <w:p w14:paraId="557230E4" w14:textId="61DC5D67" w:rsidR="000257BE" w:rsidRPr="00A21682" w:rsidRDefault="000257BE" w:rsidP="00A21682">
            <w:pPr>
              <w:rPr>
                <w:rFonts w:ascii="Arial" w:hAnsi="Arial" w:cs="Arial"/>
                <w:sz w:val="20"/>
                <w:szCs w:val="20"/>
              </w:rPr>
            </w:pPr>
            <w:r w:rsidRPr="00A21682">
              <w:rPr>
                <w:rFonts w:ascii="Arial" w:hAnsi="Arial" w:cs="Arial"/>
                <w:sz w:val="20"/>
                <w:szCs w:val="20"/>
              </w:rPr>
              <w:t>Perico</w:t>
            </w:r>
          </w:p>
        </w:tc>
        <w:tc>
          <w:tcPr>
            <w:tcW w:w="1064" w:type="dxa"/>
            <w:tcBorders>
              <w:left w:val="nil"/>
              <w:right w:val="nil"/>
            </w:tcBorders>
            <w:vAlign w:val="center"/>
          </w:tcPr>
          <w:p w14:paraId="202C7156" w14:textId="77777777" w:rsidR="000257BE" w:rsidRPr="00A21682" w:rsidRDefault="000257BE" w:rsidP="00A21682">
            <w:pPr>
              <w:rPr>
                <w:rFonts w:ascii="Arial" w:hAnsi="Arial" w:cs="Arial"/>
                <w:sz w:val="20"/>
                <w:szCs w:val="20"/>
              </w:rPr>
            </w:pPr>
          </w:p>
        </w:tc>
        <w:tc>
          <w:tcPr>
            <w:tcW w:w="1109" w:type="dxa"/>
            <w:tcBorders>
              <w:left w:val="nil"/>
              <w:right w:val="nil"/>
            </w:tcBorders>
            <w:vAlign w:val="center"/>
          </w:tcPr>
          <w:p w14:paraId="18CA8DD9" w14:textId="2ADA9FAD" w:rsidR="000257BE" w:rsidRPr="00A21682" w:rsidRDefault="000257BE" w:rsidP="00A21682">
            <w:pPr>
              <w:rPr>
                <w:rFonts w:ascii="Arial" w:hAnsi="Arial" w:cs="Arial"/>
                <w:sz w:val="20"/>
                <w:szCs w:val="20"/>
              </w:rPr>
            </w:pPr>
            <w:r w:rsidRPr="00A21682">
              <w:rPr>
                <w:rFonts w:ascii="Arial" w:hAnsi="Arial" w:cs="Arial"/>
                <w:sz w:val="20"/>
                <w:szCs w:val="20"/>
              </w:rPr>
              <w:t>De los Palotes</w:t>
            </w:r>
          </w:p>
        </w:tc>
        <w:tc>
          <w:tcPr>
            <w:tcW w:w="1494" w:type="dxa"/>
            <w:tcBorders>
              <w:left w:val="nil"/>
              <w:right w:val="nil"/>
            </w:tcBorders>
            <w:vAlign w:val="center"/>
          </w:tcPr>
          <w:p w14:paraId="2DB06A57" w14:textId="000014BC" w:rsidR="000257BE" w:rsidRPr="00A21682" w:rsidRDefault="000257BE" w:rsidP="00A21682">
            <w:pPr>
              <w:rPr>
                <w:rFonts w:ascii="Arial" w:hAnsi="Arial" w:cs="Arial"/>
                <w:sz w:val="20"/>
                <w:szCs w:val="20"/>
              </w:rPr>
            </w:pPr>
            <w:r w:rsidRPr="00A21682">
              <w:rPr>
                <w:rFonts w:ascii="Arial" w:hAnsi="Arial" w:cs="Arial"/>
                <w:sz w:val="20"/>
                <w:szCs w:val="20"/>
              </w:rPr>
              <w:t>3334567890</w:t>
            </w:r>
          </w:p>
        </w:tc>
        <w:tc>
          <w:tcPr>
            <w:tcW w:w="3315" w:type="dxa"/>
            <w:tcBorders>
              <w:left w:val="nil"/>
              <w:right w:val="nil"/>
            </w:tcBorders>
            <w:vAlign w:val="center"/>
          </w:tcPr>
          <w:p w14:paraId="63EC6166" w14:textId="36C7A3A5" w:rsidR="000257BE" w:rsidRPr="00A21682" w:rsidRDefault="000257BE" w:rsidP="00A21682">
            <w:pPr>
              <w:rPr>
                <w:rFonts w:ascii="Arial" w:hAnsi="Arial" w:cs="Arial"/>
                <w:sz w:val="20"/>
                <w:szCs w:val="20"/>
              </w:rPr>
            </w:pPr>
            <w:r w:rsidRPr="00A21682">
              <w:rPr>
                <w:rFonts w:ascii="Arial" w:hAnsi="Arial" w:cs="Arial"/>
                <w:sz w:val="20"/>
                <w:szCs w:val="20"/>
              </w:rPr>
              <w:t>perico.delospalotes@iroute.com.ec</w:t>
            </w:r>
          </w:p>
        </w:tc>
        <w:tc>
          <w:tcPr>
            <w:tcW w:w="877" w:type="dxa"/>
            <w:tcBorders>
              <w:left w:val="nil"/>
            </w:tcBorders>
            <w:vAlign w:val="center"/>
          </w:tcPr>
          <w:p w14:paraId="7E615F11" w14:textId="4C20BBBD" w:rsidR="000257BE" w:rsidRPr="00A21682" w:rsidRDefault="000257BE" w:rsidP="00A21682">
            <w:pPr>
              <w:rPr>
                <w:rFonts w:ascii="Arial" w:hAnsi="Arial" w:cs="Arial"/>
                <w:sz w:val="20"/>
                <w:szCs w:val="20"/>
              </w:rPr>
            </w:pPr>
            <w:r w:rsidRPr="00A21682">
              <w:rPr>
                <w:rFonts w:ascii="Arial" w:hAnsi="Arial" w:cs="Arial"/>
                <w:sz w:val="20"/>
                <w:szCs w:val="20"/>
              </w:rPr>
              <w:t>1</w:t>
            </w:r>
          </w:p>
        </w:tc>
      </w:tr>
    </w:tbl>
    <w:p w14:paraId="3BE95BF4" w14:textId="5D3E2B3C" w:rsidR="00961E44" w:rsidRDefault="00961E44" w:rsidP="00F3260B">
      <w:pPr>
        <w:jc w:val="both"/>
        <w:rPr>
          <w:rFonts w:ascii="Arial" w:hAnsi="Arial" w:cs="Arial"/>
        </w:rPr>
      </w:pPr>
    </w:p>
    <w:p w14:paraId="350D92CF" w14:textId="1FBB8D20" w:rsidR="00DA600C" w:rsidRDefault="00DA600C" w:rsidP="00F3260B">
      <w:pPr>
        <w:jc w:val="both"/>
        <w:rPr>
          <w:rFonts w:ascii="Arial" w:hAnsi="Arial" w:cs="Arial"/>
          <w:b/>
          <w:bCs/>
          <w:u w:val="single"/>
        </w:rPr>
      </w:pPr>
      <w:r w:rsidRPr="00DA600C">
        <w:rPr>
          <w:rFonts w:ascii="Arial" w:hAnsi="Arial" w:cs="Arial"/>
          <w:b/>
          <w:bCs/>
          <w:u w:val="single"/>
        </w:rPr>
        <w:t xml:space="preserve">Operaciones </w:t>
      </w:r>
      <w:r w:rsidR="00AC6B31">
        <w:rPr>
          <w:rFonts w:ascii="Arial" w:hAnsi="Arial" w:cs="Arial"/>
          <w:b/>
          <w:bCs/>
          <w:u w:val="single"/>
        </w:rPr>
        <w:t>R</w:t>
      </w:r>
      <w:r w:rsidRPr="00DA600C">
        <w:rPr>
          <w:rFonts w:ascii="Arial" w:hAnsi="Arial" w:cs="Arial"/>
          <w:b/>
          <w:bCs/>
          <w:u w:val="single"/>
        </w:rPr>
        <w:t>equeridas</w:t>
      </w:r>
    </w:p>
    <w:p w14:paraId="2C221FD0" w14:textId="77777777" w:rsidR="00DA600C" w:rsidRPr="00DA600C" w:rsidRDefault="00DA600C" w:rsidP="00F3260B">
      <w:pPr>
        <w:jc w:val="both"/>
        <w:rPr>
          <w:rFonts w:ascii="Arial" w:hAnsi="Arial" w:cs="Arial"/>
          <w:b/>
          <w:bCs/>
          <w:u w:val="single"/>
        </w:rPr>
      </w:pPr>
    </w:p>
    <w:p w14:paraId="26C83055" w14:textId="68F2E406" w:rsidR="000257BE" w:rsidRDefault="00F95B05" w:rsidP="00A21682">
      <w:pPr>
        <w:jc w:val="both"/>
        <w:rPr>
          <w:rFonts w:ascii="Arial" w:hAnsi="Arial" w:cs="Arial"/>
        </w:rPr>
      </w:pPr>
      <w:bookmarkStart w:id="0" w:name="OLE_LINK11"/>
      <w:bookmarkStart w:id="1" w:name="OLE_LINK12"/>
      <w:bookmarkStart w:id="2" w:name="OLE_LINK13"/>
      <w:bookmarkStart w:id="3" w:name="OLE_LINK3"/>
      <w:bookmarkStart w:id="4" w:name="OLE_LINK4"/>
      <w:r w:rsidRPr="00A21682">
        <w:rPr>
          <w:rFonts w:ascii="Arial" w:hAnsi="Arial" w:cs="Arial"/>
          <w:b/>
        </w:rPr>
        <w:t>Op</w:t>
      </w:r>
      <w:r w:rsidR="00A21682">
        <w:rPr>
          <w:rFonts w:ascii="Arial" w:hAnsi="Arial" w:cs="Arial"/>
          <w:b/>
        </w:rPr>
        <w:t>eración de</w:t>
      </w:r>
      <w:r w:rsidRPr="00A21682">
        <w:rPr>
          <w:rFonts w:ascii="Arial" w:hAnsi="Arial" w:cs="Arial"/>
          <w:b/>
        </w:rPr>
        <w:t xml:space="preserve"> </w:t>
      </w:r>
      <w:r w:rsidR="003871B8" w:rsidRPr="00A21682">
        <w:rPr>
          <w:rFonts w:ascii="Arial" w:hAnsi="Arial" w:cs="Arial"/>
          <w:b/>
        </w:rPr>
        <w:t>Crear</w:t>
      </w:r>
      <w:r w:rsidRPr="00A21682">
        <w:rPr>
          <w:rFonts w:ascii="Arial" w:hAnsi="Arial" w:cs="Arial"/>
          <w:b/>
        </w:rPr>
        <w:t xml:space="preserve"> </w:t>
      </w:r>
      <w:r w:rsidR="00A21682">
        <w:rPr>
          <w:rFonts w:ascii="Arial" w:hAnsi="Arial" w:cs="Arial"/>
          <w:b/>
        </w:rPr>
        <w:t>Cliente</w:t>
      </w:r>
      <w:r w:rsidRPr="00A21682">
        <w:rPr>
          <w:rFonts w:ascii="Arial" w:hAnsi="Arial" w:cs="Arial"/>
          <w:b/>
        </w:rPr>
        <w:t>:</w:t>
      </w:r>
      <w:r w:rsidRPr="00A21682">
        <w:rPr>
          <w:rFonts w:ascii="Arial" w:hAnsi="Arial" w:cs="Arial"/>
        </w:rPr>
        <w:t xml:space="preserve"> </w:t>
      </w:r>
      <w:bookmarkEnd w:id="0"/>
      <w:bookmarkEnd w:id="1"/>
      <w:bookmarkEnd w:id="2"/>
      <w:r w:rsidR="000257BE">
        <w:rPr>
          <w:rFonts w:ascii="Arial" w:hAnsi="Arial" w:cs="Arial"/>
        </w:rPr>
        <w:t xml:space="preserve">Una de las operaciones que se solicita implementar es la que permita crear clientes para esto el equipo de arquitectura ha definido que los campos de entrada que se deben solicitar son los siguientes: </w:t>
      </w:r>
    </w:p>
    <w:p w14:paraId="4922AE65" w14:textId="60816D87" w:rsidR="000257BE" w:rsidRPr="000257BE" w:rsidRDefault="007E386E" w:rsidP="000257BE">
      <w:pPr>
        <w:jc w:val="center"/>
        <w:rPr>
          <w:rFonts w:ascii="Arial" w:hAnsi="Arial" w:cs="Arial"/>
          <w:b/>
          <w:bCs/>
        </w:rPr>
      </w:pPr>
      <w:r>
        <w:rPr>
          <w:noProof/>
        </w:rPr>
        <w:drawing>
          <wp:inline distT="0" distB="0" distL="0" distR="0" wp14:anchorId="6053CE66" wp14:editId="0A2210A6">
            <wp:extent cx="248602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333500"/>
                    </a:xfrm>
                    <a:prstGeom prst="rect">
                      <a:avLst/>
                    </a:prstGeom>
                  </pic:spPr>
                </pic:pic>
              </a:graphicData>
            </a:graphic>
          </wp:inline>
        </w:drawing>
      </w:r>
    </w:p>
    <w:p w14:paraId="027970CB" w14:textId="3025CC7B" w:rsidR="00A44D07" w:rsidRDefault="000257BE" w:rsidP="00A21682">
      <w:pPr>
        <w:jc w:val="both"/>
        <w:rPr>
          <w:rFonts w:ascii="Arial" w:hAnsi="Arial" w:cs="Arial"/>
        </w:rPr>
      </w:pPr>
      <w:r>
        <w:rPr>
          <w:rFonts w:ascii="Arial" w:hAnsi="Arial" w:cs="Arial"/>
        </w:rPr>
        <w:lastRenderedPageBreak/>
        <w:t xml:space="preserve">De los campos indicados todos son requeridos a excepción del </w:t>
      </w:r>
      <w:r w:rsidR="00762969">
        <w:rPr>
          <w:rFonts w:ascii="Arial" w:hAnsi="Arial" w:cs="Arial"/>
        </w:rPr>
        <w:t>“</w:t>
      </w:r>
      <w:r>
        <w:rPr>
          <w:rFonts w:ascii="Arial" w:hAnsi="Arial" w:cs="Arial"/>
        </w:rPr>
        <w:t>SegundoNombre</w:t>
      </w:r>
      <w:r w:rsidR="00762969">
        <w:rPr>
          <w:rFonts w:ascii="Arial" w:hAnsi="Arial" w:cs="Arial"/>
        </w:rPr>
        <w:t>”</w:t>
      </w:r>
      <w:r>
        <w:rPr>
          <w:rFonts w:ascii="Arial" w:hAnsi="Arial" w:cs="Arial"/>
        </w:rPr>
        <w:t xml:space="preserve"> que es opcional.</w:t>
      </w:r>
      <w:r w:rsidR="00762969">
        <w:rPr>
          <w:rFonts w:ascii="Arial" w:hAnsi="Arial" w:cs="Arial"/>
        </w:rPr>
        <w:t xml:space="preserve"> Adicional se debe considerar que al momento de crear un cliente este se crea con Estado activo(1).</w:t>
      </w:r>
    </w:p>
    <w:p w14:paraId="5D10EA0A" w14:textId="5A16E6F8" w:rsidR="00762969" w:rsidRDefault="000257BE" w:rsidP="00A21682">
      <w:pPr>
        <w:jc w:val="both"/>
        <w:rPr>
          <w:rFonts w:ascii="Arial" w:hAnsi="Arial" w:cs="Arial"/>
        </w:rPr>
      </w:pPr>
      <w:r>
        <w:rPr>
          <w:rFonts w:ascii="Arial" w:hAnsi="Arial" w:cs="Arial"/>
        </w:rPr>
        <w:t xml:space="preserve">En caso de ser un proceso </w:t>
      </w:r>
      <w:r w:rsidR="00762969">
        <w:rPr>
          <w:rFonts w:ascii="Arial" w:hAnsi="Arial" w:cs="Arial"/>
        </w:rPr>
        <w:t>e</w:t>
      </w:r>
      <w:r>
        <w:rPr>
          <w:rFonts w:ascii="Arial" w:hAnsi="Arial" w:cs="Arial"/>
        </w:rPr>
        <w:t>xitoso la operación devolverá la siguiente estructura de respuesta</w:t>
      </w:r>
      <w:r w:rsidR="00762969">
        <w:rPr>
          <w:rFonts w:ascii="Arial" w:hAnsi="Arial" w:cs="Arial"/>
        </w:rPr>
        <w:t>:</w:t>
      </w:r>
    </w:p>
    <w:p w14:paraId="79916A7D" w14:textId="2B31BD3A" w:rsidR="00762969" w:rsidRDefault="007E386E" w:rsidP="00762969">
      <w:pPr>
        <w:jc w:val="center"/>
        <w:rPr>
          <w:rFonts w:ascii="Arial" w:hAnsi="Arial" w:cs="Arial"/>
        </w:rPr>
      </w:pPr>
      <w:r>
        <w:rPr>
          <w:noProof/>
        </w:rPr>
        <w:drawing>
          <wp:inline distT="0" distB="0" distL="0" distR="0" wp14:anchorId="2E352646" wp14:editId="480A1ADA">
            <wp:extent cx="2143125" cy="781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781050"/>
                    </a:xfrm>
                    <a:prstGeom prst="rect">
                      <a:avLst/>
                    </a:prstGeom>
                  </pic:spPr>
                </pic:pic>
              </a:graphicData>
            </a:graphic>
          </wp:inline>
        </w:drawing>
      </w:r>
    </w:p>
    <w:p w14:paraId="185B0DD0" w14:textId="7A8A5F6F" w:rsidR="00762969" w:rsidRDefault="00762969" w:rsidP="00762969">
      <w:pPr>
        <w:jc w:val="both"/>
        <w:rPr>
          <w:rFonts w:ascii="Arial" w:hAnsi="Arial" w:cs="Arial"/>
        </w:rPr>
      </w:pPr>
      <w:r>
        <w:rPr>
          <w:rFonts w:ascii="Arial" w:hAnsi="Arial" w:cs="Arial"/>
        </w:rPr>
        <w:t>En caso de ser un proceso fallido la operación devolverá la siguiente estructura de respuesta:</w:t>
      </w:r>
    </w:p>
    <w:p w14:paraId="297C18A4" w14:textId="065A6E6E" w:rsidR="00762969" w:rsidRDefault="007E386E" w:rsidP="00762969">
      <w:pPr>
        <w:jc w:val="center"/>
        <w:rPr>
          <w:rFonts w:ascii="Arial" w:hAnsi="Arial" w:cs="Arial"/>
        </w:rPr>
      </w:pPr>
      <w:r>
        <w:rPr>
          <w:noProof/>
        </w:rPr>
        <w:drawing>
          <wp:inline distT="0" distB="0" distL="0" distR="0" wp14:anchorId="564B2596" wp14:editId="1BEDCB1A">
            <wp:extent cx="412432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7620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503"/>
        <w:gridCol w:w="4509"/>
      </w:tblGrid>
      <w:tr w:rsidR="00B4325A" w14:paraId="6DD9DF6E" w14:textId="77777777" w:rsidTr="00611BB7">
        <w:tc>
          <w:tcPr>
            <w:tcW w:w="9238" w:type="dxa"/>
            <w:gridSpan w:val="2"/>
            <w:shd w:val="clear" w:color="auto" w:fill="3B3838" w:themeFill="background2" w:themeFillShade="40"/>
          </w:tcPr>
          <w:p w14:paraId="460CA319" w14:textId="77777777" w:rsidR="00B4325A" w:rsidRPr="00B4325A" w:rsidRDefault="00B4325A" w:rsidP="00611BB7">
            <w:pPr>
              <w:jc w:val="center"/>
              <w:rPr>
                <w:rFonts w:ascii="Arial" w:hAnsi="Arial" w:cs="Arial"/>
                <w:b/>
                <w:bCs/>
              </w:rPr>
            </w:pPr>
            <w:r w:rsidRPr="00B4325A">
              <w:rPr>
                <w:rFonts w:ascii="Arial" w:hAnsi="Arial" w:cs="Arial"/>
                <w:b/>
                <w:bCs/>
              </w:rPr>
              <w:t>CASOS DE ERROR</w:t>
            </w:r>
          </w:p>
        </w:tc>
      </w:tr>
      <w:tr w:rsidR="00B4325A" w14:paraId="401A650E" w14:textId="77777777" w:rsidTr="00611BB7">
        <w:tc>
          <w:tcPr>
            <w:tcW w:w="4619" w:type="dxa"/>
          </w:tcPr>
          <w:p w14:paraId="5A5D67A2" w14:textId="77777777" w:rsidR="00B4325A" w:rsidRPr="00B4325A" w:rsidRDefault="00B4325A" w:rsidP="00611BB7">
            <w:pPr>
              <w:jc w:val="center"/>
              <w:rPr>
                <w:rFonts w:ascii="Arial" w:hAnsi="Arial" w:cs="Arial"/>
                <w:b/>
                <w:bCs/>
              </w:rPr>
            </w:pPr>
            <w:r w:rsidRPr="00B4325A">
              <w:rPr>
                <w:rFonts w:ascii="Arial" w:hAnsi="Arial" w:cs="Arial"/>
                <w:b/>
                <w:bCs/>
              </w:rPr>
              <w:t>Caso</w:t>
            </w:r>
          </w:p>
        </w:tc>
        <w:tc>
          <w:tcPr>
            <w:tcW w:w="4619" w:type="dxa"/>
          </w:tcPr>
          <w:p w14:paraId="4C5DA89D" w14:textId="77777777" w:rsidR="00B4325A" w:rsidRPr="00B4325A" w:rsidRDefault="00B4325A" w:rsidP="00611BB7">
            <w:pPr>
              <w:jc w:val="center"/>
              <w:rPr>
                <w:rFonts w:ascii="Arial" w:hAnsi="Arial" w:cs="Arial"/>
                <w:b/>
                <w:bCs/>
              </w:rPr>
            </w:pPr>
            <w:r w:rsidRPr="00B4325A">
              <w:rPr>
                <w:rFonts w:ascii="Arial" w:hAnsi="Arial" w:cs="Arial"/>
                <w:b/>
                <w:bCs/>
              </w:rPr>
              <w:t>Mensaje Devuelto</w:t>
            </w:r>
          </w:p>
        </w:tc>
      </w:tr>
      <w:tr w:rsidR="00B4325A" w14:paraId="010C4DA3" w14:textId="77777777" w:rsidTr="00611BB7">
        <w:tc>
          <w:tcPr>
            <w:tcW w:w="4619" w:type="dxa"/>
          </w:tcPr>
          <w:p w14:paraId="4FA391A4" w14:textId="77777777" w:rsidR="00B4325A" w:rsidRDefault="00B4325A" w:rsidP="00611BB7">
            <w:pPr>
              <w:rPr>
                <w:rFonts w:ascii="Arial" w:hAnsi="Arial" w:cs="Arial"/>
              </w:rPr>
            </w:pPr>
            <w:r>
              <w:rPr>
                <w:rFonts w:ascii="Arial" w:hAnsi="Arial" w:cs="Arial"/>
              </w:rPr>
              <w:t>Parámetros Requeridos</w:t>
            </w:r>
          </w:p>
        </w:tc>
        <w:tc>
          <w:tcPr>
            <w:tcW w:w="4619" w:type="dxa"/>
          </w:tcPr>
          <w:p w14:paraId="51172C53" w14:textId="77777777" w:rsidR="00B4325A" w:rsidRPr="00B4325A" w:rsidRDefault="00B4325A" w:rsidP="00611BB7">
            <w:pPr>
              <w:rPr>
                <w:rFonts w:ascii="Arial" w:hAnsi="Arial" w:cs="Arial"/>
              </w:rPr>
            </w:pPr>
            <w:r>
              <w:rPr>
                <w:rFonts w:ascii="Arial" w:hAnsi="Arial" w:cs="Arial"/>
              </w:rPr>
              <w:t xml:space="preserve">El campo </w:t>
            </w:r>
            <w:r w:rsidRPr="00B4325A">
              <w:rPr>
                <w:rFonts w:ascii="Arial" w:hAnsi="Arial" w:cs="Arial"/>
              </w:rPr>
              <w:t>[campo] es requerido</w:t>
            </w:r>
          </w:p>
        </w:tc>
      </w:tr>
      <w:tr w:rsidR="00B4325A" w14:paraId="5ADB09B5" w14:textId="77777777" w:rsidTr="00611BB7">
        <w:tc>
          <w:tcPr>
            <w:tcW w:w="4619" w:type="dxa"/>
          </w:tcPr>
          <w:p w14:paraId="500B25C1" w14:textId="44EAEADB" w:rsidR="00B4325A" w:rsidRDefault="00B4325A" w:rsidP="00611BB7">
            <w:pPr>
              <w:rPr>
                <w:rFonts w:ascii="Arial" w:hAnsi="Arial" w:cs="Arial"/>
              </w:rPr>
            </w:pPr>
            <w:r>
              <w:rPr>
                <w:rFonts w:ascii="Arial" w:hAnsi="Arial" w:cs="Arial"/>
              </w:rPr>
              <w:t>Cliente ya existe</w:t>
            </w:r>
          </w:p>
        </w:tc>
        <w:tc>
          <w:tcPr>
            <w:tcW w:w="4619" w:type="dxa"/>
          </w:tcPr>
          <w:p w14:paraId="56B43827" w14:textId="35BF2CF9" w:rsidR="00B4325A" w:rsidRDefault="00B4325A" w:rsidP="00611BB7">
            <w:pPr>
              <w:rPr>
                <w:rFonts w:ascii="Arial" w:hAnsi="Arial" w:cs="Arial"/>
              </w:rPr>
            </w:pPr>
            <w:r>
              <w:rPr>
                <w:rFonts w:ascii="Arial" w:hAnsi="Arial" w:cs="Arial"/>
              </w:rPr>
              <w:t xml:space="preserve">Ya existe un cliente con dicha Identificación </w:t>
            </w:r>
          </w:p>
        </w:tc>
      </w:tr>
    </w:tbl>
    <w:p w14:paraId="2850FD28" w14:textId="77777777" w:rsidR="00B4325A" w:rsidRDefault="00B4325A" w:rsidP="00762969">
      <w:pPr>
        <w:jc w:val="center"/>
        <w:rPr>
          <w:rFonts w:ascii="Arial" w:hAnsi="Arial" w:cs="Arial"/>
        </w:rPr>
      </w:pPr>
    </w:p>
    <w:p w14:paraId="4DE7C951" w14:textId="15EA9852" w:rsidR="000257BE" w:rsidRDefault="000257BE" w:rsidP="00A21682">
      <w:pPr>
        <w:jc w:val="both"/>
        <w:rPr>
          <w:rFonts w:ascii="Arial" w:hAnsi="Arial" w:cs="Arial"/>
        </w:rPr>
      </w:pPr>
    </w:p>
    <w:p w14:paraId="6D13951B" w14:textId="25172962" w:rsidR="00CC6A28" w:rsidRPr="00CC6A28" w:rsidRDefault="00762969" w:rsidP="00CC6A28">
      <w:pPr>
        <w:jc w:val="both"/>
        <w:rPr>
          <w:rFonts w:ascii="Arial" w:hAnsi="Arial" w:cs="Arial"/>
        </w:rPr>
      </w:pPr>
      <w:r w:rsidRPr="00A21682">
        <w:rPr>
          <w:rFonts w:ascii="Arial" w:hAnsi="Arial" w:cs="Arial"/>
          <w:b/>
        </w:rPr>
        <w:t>Op</w:t>
      </w:r>
      <w:r>
        <w:rPr>
          <w:rFonts w:ascii="Arial" w:hAnsi="Arial" w:cs="Arial"/>
          <w:b/>
        </w:rPr>
        <w:t>eración de</w:t>
      </w:r>
      <w:r w:rsidRPr="00A21682">
        <w:rPr>
          <w:rFonts w:ascii="Arial" w:hAnsi="Arial" w:cs="Arial"/>
          <w:b/>
        </w:rPr>
        <w:t xml:space="preserve"> </w:t>
      </w:r>
      <w:r w:rsidR="00CC6A28">
        <w:rPr>
          <w:rFonts w:ascii="Arial" w:hAnsi="Arial" w:cs="Arial"/>
          <w:b/>
        </w:rPr>
        <w:t>Consultar</w:t>
      </w:r>
      <w:r w:rsidRPr="00A21682">
        <w:rPr>
          <w:rFonts w:ascii="Arial" w:hAnsi="Arial" w:cs="Arial"/>
          <w:b/>
        </w:rPr>
        <w:t xml:space="preserve"> </w:t>
      </w:r>
      <w:r>
        <w:rPr>
          <w:rFonts w:ascii="Arial" w:hAnsi="Arial" w:cs="Arial"/>
          <w:b/>
        </w:rPr>
        <w:t>Cliente</w:t>
      </w:r>
      <w:r w:rsidR="00CC6A28">
        <w:rPr>
          <w:rFonts w:ascii="Arial" w:hAnsi="Arial" w:cs="Arial"/>
          <w:b/>
        </w:rPr>
        <w:t>s</w:t>
      </w:r>
      <w:r w:rsidRPr="00A21682">
        <w:rPr>
          <w:rFonts w:ascii="Arial" w:hAnsi="Arial" w:cs="Arial"/>
          <w:b/>
        </w:rPr>
        <w:t>:</w:t>
      </w:r>
      <w:r w:rsidRPr="00A21682">
        <w:rPr>
          <w:rFonts w:ascii="Arial" w:hAnsi="Arial" w:cs="Arial"/>
        </w:rPr>
        <w:t xml:space="preserve"> </w:t>
      </w:r>
      <w:r>
        <w:rPr>
          <w:rFonts w:ascii="Arial" w:hAnsi="Arial" w:cs="Arial"/>
        </w:rPr>
        <w:t xml:space="preserve">Una de las operaciones que se solicita implementar es la que permita </w:t>
      </w:r>
      <w:r w:rsidR="00CC6A28">
        <w:rPr>
          <w:rFonts w:ascii="Arial" w:hAnsi="Arial" w:cs="Arial"/>
        </w:rPr>
        <w:t>consultar</w:t>
      </w:r>
      <w:r>
        <w:rPr>
          <w:rFonts w:ascii="Arial" w:hAnsi="Arial" w:cs="Arial"/>
        </w:rPr>
        <w:t xml:space="preserve"> clientes para esto el equipo de arquitectura ha definido que los campos de entrada que se deben solicitar son los siguientes: </w:t>
      </w:r>
    </w:p>
    <w:p w14:paraId="4897917D" w14:textId="53DCC3AD" w:rsidR="00CC6A28" w:rsidRDefault="00CC6A28" w:rsidP="00CC6A28">
      <w:pPr>
        <w:pStyle w:val="Prrafodelista"/>
        <w:numPr>
          <w:ilvl w:val="0"/>
          <w:numId w:val="21"/>
        </w:numPr>
        <w:jc w:val="both"/>
        <w:rPr>
          <w:rFonts w:ascii="Arial" w:hAnsi="Arial" w:cs="Arial"/>
        </w:rPr>
      </w:pPr>
      <w:r>
        <w:rPr>
          <w:rFonts w:ascii="Arial" w:hAnsi="Arial" w:cs="Arial"/>
        </w:rPr>
        <w:t>Identificación (opcional)</w:t>
      </w:r>
    </w:p>
    <w:p w14:paraId="7D672E0D" w14:textId="77777777" w:rsidR="00CC6A28" w:rsidRPr="00CC6A28" w:rsidRDefault="00CC6A28" w:rsidP="00CC6A28">
      <w:pPr>
        <w:pStyle w:val="Prrafodelista"/>
        <w:jc w:val="both"/>
        <w:rPr>
          <w:rFonts w:ascii="Arial" w:hAnsi="Arial" w:cs="Arial"/>
        </w:rPr>
      </w:pPr>
    </w:p>
    <w:p w14:paraId="1DD9D384" w14:textId="0F533B06" w:rsidR="00762969" w:rsidRDefault="00CC6A28" w:rsidP="00762969">
      <w:pPr>
        <w:jc w:val="both"/>
        <w:rPr>
          <w:rFonts w:ascii="Arial" w:hAnsi="Arial" w:cs="Arial"/>
        </w:rPr>
      </w:pPr>
      <w:r>
        <w:rPr>
          <w:rFonts w:ascii="Arial" w:hAnsi="Arial" w:cs="Arial"/>
        </w:rPr>
        <w:t>En caso de no enviar el campo identificación deberá devolver todos los clientes que existen en la estructura de la base de datos</w:t>
      </w:r>
      <w:r w:rsidR="00762969">
        <w:rPr>
          <w:rFonts w:ascii="Arial" w:hAnsi="Arial" w:cs="Arial"/>
        </w:rPr>
        <w:t>.</w:t>
      </w:r>
    </w:p>
    <w:p w14:paraId="48943A7B" w14:textId="77777777" w:rsidR="00762969" w:rsidRDefault="00762969" w:rsidP="00762969">
      <w:pPr>
        <w:jc w:val="both"/>
        <w:rPr>
          <w:rFonts w:ascii="Arial" w:hAnsi="Arial" w:cs="Arial"/>
        </w:rPr>
      </w:pPr>
      <w:r>
        <w:rPr>
          <w:rFonts w:ascii="Arial" w:hAnsi="Arial" w:cs="Arial"/>
        </w:rPr>
        <w:t>En caso de ser un proceso exitoso la operación devolverá la siguiente estructura de respuesta:</w:t>
      </w:r>
    </w:p>
    <w:p w14:paraId="79945E1E" w14:textId="595E8414" w:rsidR="00762969" w:rsidRDefault="00CC6A28" w:rsidP="00762969">
      <w:pPr>
        <w:jc w:val="center"/>
        <w:rPr>
          <w:rFonts w:ascii="Arial" w:hAnsi="Arial" w:cs="Arial"/>
        </w:rPr>
      </w:pPr>
      <w:r>
        <w:rPr>
          <w:noProof/>
        </w:rPr>
        <w:drawing>
          <wp:inline distT="0" distB="0" distL="0" distR="0" wp14:anchorId="7106A770" wp14:editId="27527218">
            <wp:extent cx="2743200" cy="2276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276475"/>
                    </a:xfrm>
                    <a:prstGeom prst="rect">
                      <a:avLst/>
                    </a:prstGeom>
                  </pic:spPr>
                </pic:pic>
              </a:graphicData>
            </a:graphic>
          </wp:inline>
        </w:drawing>
      </w:r>
    </w:p>
    <w:p w14:paraId="4BEB9225" w14:textId="77777777" w:rsidR="00762969" w:rsidRDefault="00762969" w:rsidP="00762969">
      <w:pPr>
        <w:jc w:val="both"/>
        <w:rPr>
          <w:rFonts w:ascii="Arial" w:hAnsi="Arial" w:cs="Arial"/>
        </w:rPr>
      </w:pPr>
      <w:r>
        <w:rPr>
          <w:rFonts w:ascii="Arial" w:hAnsi="Arial" w:cs="Arial"/>
        </w:rPr>
        <w:lastRenderedPageBreak/>
        <w:t>En caso de ser un proceso fallido la operación devolverá la siguiente estructura de respuesta:</w:t>
      </w:r>
    </w:p>
    <w:p w14:paraId="275268FD" w14:textId="0E70C81B" w:rsidR="00762969" w:rsidRDefault="00CC6A28" w:rsidP="00762969">
      <w:pPr>
        <w:jc w:val="center"/>
        <w:rPr>
          <w:rFonts w:ascii="Arial" w:hAnsi="Arial" w:cs="Arial"/>
        </w:rPr>
      </w:pPr>
      <w:r>
        <w:rPr>
          <w:noProof/>
        </w:rPr>
        <w:drawing>
          <wp:inline distT="0" distB="0" distL="0" distR="0" wp14:anchorId="17B96364" wp14:editId="3E26B3EB">
            <wp:extent cx="45720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790575"/>
                    </a:xfrm>
                    <a:prstGeom prst="rect">
                      <a:avLst/>
                    </a:prstGeom>
                  </pic:spPr>
                </pic:pic>
              </a:graphicData>
            </a:graphic>
          </wp:inline>
        </w:drawing>
      </w:r>
    </w:p>
    <w:p w14:paraId="7D9842B0" w14:textId="77777777" w:rsidR="00B4325A" w:rsidRDefault="00B4325A" w:rsidP="00762969">
      <w:pPr>
        <w:jc w:val="center"/>
        <w:rPr>
          <w:rFonts w:ascii="Arial" w:hAnsi="Arial" w:cs="Arial"/>
        </w:rPr>
      </w:pPr>
    </w:p>
    <w:tbl>
      <w:tblPr>
        <w:tblStyle w:val="Tablaconcuadrcula"/>
        <w:tblW w:w="0" w:type="auto"/>
        <w:tblLook w:val="04A0" w:firstRow="1" w:lastRow="0" w:firstColumn="1" w:lastColumn="0" w:noHBand="0" w:noVBand="1"/>
      </w:tblPr>
      <w:tblGrid>
        <w:gridCol w:w="4496"/>
        <w:gridCol w:w="4516"/>
      </w:tblGrid>
      <w:tr w:rsidR="00B4325A" w14:paraId="1050070A" w14:textId="77777777" w:rsidTr="00B4325A">
        <w:tc>
          <w:tcPr>
            <w:tcW w:w="9238" w:type="dxa"/>
            <w:gridSpan w:val="2"/>
            <w:shd w:val="clear" w:color="auto" w:fill="3B3838" w:themeFill="background2" w:themeFillShade="40"/>
          </w:tcPr>
          <w:p w14:paraId="70BCA698" w14:textId="6C8DB49C" w:rsidR="00B4325A" w:rsidRPr="00B4325A" w:rsidRDefault="00B4325A" w:rsidP="00762969">
            <w:pPr>
              <w:jc w:val="center"/>
              <w:rPr>
                <w:rFonts w:ascii="Arial" w:hAnsi="Arial" w:cs="Arial"/>
                <w:b/>
                <w:bCs/>
              </w:rPr>
            </w:pPr>
            <w:r w:rsidRPr="00B4325A">
              <w:rPr>
                <w:rFonts w:ascii="Arial" w:hAnsi="Arial" w:cs="Arial"/>
                <w:b/>
                <w:bCs/>
              </w:rPr>
              <w:t>CASOS DE ERROR</w:t>
            </w:r>
          </w:p>
        </w:tc>
      </w:tr>
      <w:tr w:rsidR="00B4325A" w14:paraId="658849AB" w14:textId="77777777" w:rsidTr="00B4325A">
        <w:tc>
          <w:tcPr>
            <w:tcW w:w="4619" w:type="dxa"/>
          </w:tcPr>
          <w:p w14:paraId="692ABACF" w14:textId="12B7A886" w:rsidR="00B4325A" w:rsidRPr="00B4325A" w:rsidRDefault="00B4325A" w:rsidP="00762969">
            <w:pPr>
              <w:jc w:val="center"/>
              <w:rPr>
                <w:rFonts w:ascii="Arial" w:hAnsi="Arial" w:cs="Arial"/>
                <w:b/>
                <w:bCs/>
              </w:rPr>
            </w:pPr>
            <w:r w:rsidRPr="00B4325A">
              <w:rPr>
                <w:rFonts w:ascii="Arial" w:hAnsi="Arial" w:cs="Arial"/>
                <w:b/>
                <w:bCs/>
              </w:rPr>
              <w:t>Caso</w:t>
            </w:r>
          </w:p>
        </w:tc>
        <w:tc>
          <w:tcPr>
            <w:tcW w:w="4619" w:type="dxa"/>
          </w:tcPr>
          <w:p w14:paraId="274D8F89" w14:textId="0D6E89DA" w:rsidR="00B4325A" w:rsidRPr="00B4325A" w:rsidRDefault="00B4325A" w:rsidP="00762969">
            <w:pPr>
              <w:jc w:val="center"/>
              <w:rPr>
                <w:rFonts w:ascii="Arial" w:hAnsi="Arial" w:cs="Arial"/>
                <w:b/>
                <w:bCs/>
              </w:rPr>
            </w:pPr>
            <w:r w:rsidRPr="00B4325A">
              <w:rPr>
                <w:rFonts w:ascii="Arial" w:hAnsi="Arial" w:cs="Arial"/>
                <w:b/>
                <w:bCs/>
              </w:rPr>
              <w:t>Mensaje Devuelto</w:t>
            </w:r>
          </w:p>
        </w:tc>
      </w:tr>
      <w:tr w:rsidR="00B4325A" w14:paraId="4AA82895" w14:textId="77777777" w:rsidTr="00B4325A">
        <w:tc>
          <w:tcPr>
            <w:tcW w:w="4619" w:type="dxa"/>
          </w:tcPr>
          <w:p w14:paraId="18715256" w14:textId="3E7629F1" w:rsidR="00B4325A" w:rsidRDefault="00B4325A" w:rsidP="00B4325A">
            <w:pPr>
              <w:rPr>
                <w:rFonts w:ascii="Arial" w:hAnsi="Arial" w:cs="Arial"/>
              </w:rPr>
            </w:pPr>
            <w:r>
              <w:rPr>
                <w:rFonts w:ascii="Arial" w:hAnsi="Arial" w:cs="Arial"/>
              </w:rPr>
              <w:t>Cliente no existe</w:t>
            </w:r>
          </w:p>
        </w:tc>
        <w:tc>
          <w:tcPr>
            <w:tcW w:w="4619" w:type="dxa"/>
          </w:tcPr>
          <w:p w14:paraId="4E7070E7" w14:textId="79693C10" w:rsidR="00B4325A" w:rsidRDefault="00CC6A28" w:rsidP="00B4325A">
            <w:pPr>
              <w:rPr>
                <w:rFonts w:ascii="Arial" w:hAnsi="Arial" w:cs="Arial"/>
              </w:rPr>
            </w:pPr>
            <w:r>
              <w:rPr>
                <w:rFonts w:ascii="Arial" w:hAnsi="Arial" w:cs="Arial"/>
              </w:rPr>
              <w:t xml:space="preserve">La identificación </w:t>
            </w:r>
            <w:r w:rsidR="00B4325A">
              <w:rPr>
                <w:rFonts w:ascii="Arial" w:hAnsi="Arial" w:cs="Arial"/>
              </w:rPr>
              <w:t>del cliente no es valid</w:t>
            </w:r>
            <w:r>
              <w:rPr>
                <w:rFonts w:ascii="Arial" w:hAnsi="Arial" w:cs="Arial"/>
              </w:rPr>
              <w:t>a</w:t>
            </w:r>
          </w:p>
        </w:tc>
      </w:tr>
    </w:tbl>
    <w:p w14:paraId="1F9279B2" w14:textId="77777777" w:rsidR="00762969" w:rsidRDefault="00762969" w:rsidP="00762969">
      <w:pPr>
        <w:rPr>
          <w:rFonts w:ascii="Arial" w:hAnsi="Arial" w:cs="Arial"/>
        </w:rPr>
      </w:pPr>
    </w:p>
    <w:p w14:paraId="66101694" w14:textId="77777777" w:rsidR="00762969" w:rsidRDefault="00762969" w:rsidP="00762969">
      <w:pPr>
        <w:jc w:val="both"/>
        <w:rPr>
          <w:rFonts w:ascii="Arial" w:hAnsi="Arial" w:cs="Arial"/>
        </w:rPr>
      </w:pPr>
    </w:p>
    <w:p w14:paraId="123F22C1" w14:textId="5067F136" w:rsidR="00762969" w:rsidRDefault="00762969" w:rsidP="00762969">
      <w:pPr>
        <w:jc w:val="both"/>
        <w:rPr>
          <w:rFonts w:ascii="Arial" w:hAnsi="Arial" w:cs="Arial"/>
        </w:rPr>
      </w:pPr>
      <w:r w:rsidRPr="00A21682">
        <w:rPr>
          <w:rFonts w:ascii="Arial" w:hAnsi="Arial" w:cs="Arial"/>
          <w:b/>
        </w:rPr>
        <w:t>Op</w:t>
      </w:r>
      <w:r>
        <w:rPr>
          <w:rFonts w:ascii="Arial" w:hAnsi="Arial" w:cs="Arial"/>
          <w:b/>
        </w:rPr>
        <w:t>eración de</w:t>
      </w:r>
      <w:r w:rsidRPr="00A21682">
        <w:rPr>
          <w:rFonts w:ascii="Arial" w:hAnsi="Arial" w:cs="Arial"/>
          <w:b/>
        </w:rPr>
        <w:t xml:space="preserve"> </w:t>
      </w:r>
      <w:r>
        <w:rPr>
          <w:rFonts w:ascii="Arial" w:hAnsi="Arial" w:cs="Arial"/>
          <w:b/>
        </w:rPr>
        <w:t>Anular</w:t>
      </w:r>
      <w:r w:rsidRPr="00A21682">
        <w:rPr>
          <w:rFonts w:ascii="Arial" w:hAnsi="Arial" w:cs="Arial"/>
          <w:b/>
        </w:rPr>
        <w:t xml:space="preserve"> </w:t>
      </w:r>
      <w:r>
        <w:rPr>
          <w:rFonts w:ascii="Arial" w:hAnsi="Arial" w:cs="Arial"/>
          <w:b/>
        </w:rPr>
        <w:t>Cliente</w:t>
      </w:r>
      <w:r w:rsidRPr="00A21682">
        <w:rPr>
          <w:rFonts w:ascii="Arial" w:hAnsi="Arial" w:cs="Arial"/>
          <w:b/>
        </w:rPr>
        <w:t>:</w:t>
      </w:r>
      <w:r w:rsidRPr="00A21682">
        <w:rPr>
          <w:rFonts w:ascii="Arial" w:hAnsi="Arial" w:cs="Arial"/>
        </w:rPr>
        <w:t xml:space="preserve"> </w:t>
      </w:r>
      <w:r>
        <w:rPr>
          <w:rFonts w:ascii="Arial" w:hAnsi="Arial" w:cs="Arial"/>
        </w:rPr>
        <w:t xml:space="preserve">Una de las operaciones que se solicita implementar es la que permita anular clientes para esto el equipo de arquitectura ha definido que los campos de entrada que se deben solicitar son los siguientes: </w:t>
      </w:r>
    </w:p>
    <w:p w14:paraId="1B250AAD" w14:textId="5E2A2942" w:rsidR="00762969" w:rsidRPr="000257BE" w:rsidRDefault="009740A7" w:rsidP="00762969">
      <w:pPr>
        <w:jc w:val="center"/>
        <w:rPr>
          <w:rFonts w:ascii="Arial" w:hAnsi="Arial" w:cs="Arial"/>
          <w:b/>
          <w:bCs/>
        </w:rPr>
      </w:pPr>
      <w:r>
        <w:rPr>
          <w:noProof/>
        </w:rPr>
        <w:drawing>
          <wp:inline distT="0" distB="0" distL="0" distR="0" wp14:anchorId="127DB5B3" wp14:editId="7BB05D01">
            <wp:extent cx="952500" cy="59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590550"/>
                    </a:xfrm>
                    <a:prstGeom prst="rect">
                      <a:avLst/>
                    </a:prstGeom>
                  </pic:spPr>
                </pic:pic>
              </a:graphicData>
            </a:graphic>
          </wp:inline>
        </w:drawing>
      </w:r>
    </w:p>
    <w:p w14:paraId="77174A0A" w14:textId="31042BB5" w:rsidR="00762969" w:rsidRDefault="00762969" w:rsidP="00762969">
      <w:pPr>
        <w:jc w:val="both"/>
        <w:rPr>
          <w:rFonts w:ascii="Arial" w:hAnsi="Arial" w:cs="Arial"/>
        </w:rPr>
      </w:pPr>
      <w:r>
        <w:rPr>
          <w:rFonts w:ascii="Arial" w:hAnsi="Arial" w:cs="Arial"/>
        </w:rPr>
        <w:t>Se debe considerar que el proceso de anular hará una eliminación lógica cambiando el Estado del cliente a Inactivo(0).</w:t>
      </w:r>
    </w:p>
    <w:p w14:paraId="53804E81" w14:textId="77777777" w:rsidR="00762969" w:rsidRDefault="00762969" w:rsidP="00762969">
      <w:pPr>
        <w:jc w:val="both"/>
        <w:rPr>
          <w:rFonts w:ascii="Arial" w:hAnsi="Arial" w:cs="Arial"/>
        </w:rPr>
      </w:pPr>
      <w:r>
        <w:rPr>
          <w:rFonts w:ascii="Arial" w:hAnsi="Arial" w:cs="Arial"/>
        </w:rPr>
        <w:t>En caso de ser un proceso exitoso la operación devolverá la siguiente estructura de respuesta:</w:t>
      </w:r>
    </w:p>
    <w:p w14:paraId="7C5081DA" w14:textId="3A4FF4AF" w:rsidR="00762969" w:rsidRDefault="009740A7" w:rsidP="00762969">
      <w:pPr>
        <w:jc w:val="center"/>
        <w:rPr>
          <w:rFonts w:ascii="Arial" w:hAnsi="Arial" w:cs="Arial"/>
        </w:rPr>
      </w:pPr>
      <w:r>
        <w:rPr>
          <w:noProof/>
        </w:rPr>
        <w:drawing>
          <wp:inline distT="0" distB="0" distL="0" distR="0" wp14:anchorId="286AC008" wp14:editId="2255C04F">
            <wp:extent cx="2143125" cy="781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781050"/>
                    </a:xfrm>
                    <a:prstGeom prst="rect">
                      <a:avLst/>
                    </a:prstGeom>
                  </pic:spPr>
                </pic:pic>
              </a:graphicData>
            </a:graphic>
          </wp:inline>
        </w:drawing>
      </w:r>
    </w:p>
    <w:p w14:paraId="379283FA" w14:textId="77777777" w:rsidR="00762969" w:rsidRDefault="00762969" w:rsidP="00762969">
      <w:pPr>
        <w:jc w:val="both"/>
        <w:rPr>
          <w:rFonts w:ascii="Arial" w:hAnsi="Arial" w:cs="Arial"/>
        </w:rPr>
      </w:pPr>
      <w:r>
        <w:rPr>
          <w:rFonts w:ascii="Arial" w:hAnsi="Arial" w:cs="Arial"/>
        </w:rPr>
        <w:t>En caso de ser un proceso fallido la operación devolverá la siguiente estructura de respuesta:</w:t>
      </w:r>
    </w:p>
    <w:p w14:paraId="0ADDEA5C" w14:textId="1474A246" w:rsidR="00762969" w:rsidRDefault="009740A7" w:rsidP="00762969">
      <w:pPr>
        <w:jc w:val="center"/>
        <w:rPr>
          <w:rFonts w:ascii="Arial" w:hAnsi="Arial" w:cs="Arial"/>
        </w:rPr>
      </w:pPr>
      <w:r>
        <w:rPr>
          <w:noProof/>
        </w:rPr>
        <w:drawing>
          <wp:inline distT="0" distB="0" distL="0" distR="0" wp14:anchorId="5982220F" wp14:editId="70616FFD">
            <wp:extent cx="4057650" cy="80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8001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509"/>
        <w:gridCol w:w="4503"/>
      </w:tblGrid>
      <w:tr w:rsidR="00B4325A" w14:paraId="3C33AB32" w14:textId="77777777" w:rsidTr="00611BB7">
        <w:tc>
          <w:tcPr>
            <w:tcW w:w="9238" w:type="dxa"/>
            <w:gridSpan w:val="2"/>
            <w:shd w:val="clear" w:color="auto" w:fill="3B3838" w:themeFill="background2" w:themeFillShade="40"/>
          </w:tcPr>
          <w:p w14:paraId="4CF7097C" w14:textId="77777777" w:rsidR="00B4325A" w:rsidRPr="00B4325A" w:rsidRDefault="00B4325A" w:rsidP="00611BB7">
            <w:pPr>
              <w:jc w:val="center"/>
              <w:rPr>
                <w:rFonts w:ascii="Arial" w:hAnsi="Arial" w:cs="Arial"/>
                <w:b/>
                <w:bCs/>
              </w:rPr>
            </w:pPr>
            <w:r w:rsidRPr="00B4325A">
              <w:rPr>
                <w:rFonts w:ascii="Arial" w:hAnsi="Arial" w:cs="Arial"/>
                <w:b/>
                <w:bCs/>
              </w:rPr>
              <w:t>CASOS DE ERROR</w:t>
            </w:r>
          </w:p>
        </w:tc>
      </w:tr>
      <w:tr w:rsidR="00B4325A" w14:paraId="513DBF83" w14:textId="77777777" w:rsidTr="00611BB7">
        <w:tc>
          <w:tcPr>
            <w:tcW w:w="4619" w:type="dxa"/>
          </w:tcPr>
          <w:p w14:paraId="253B6C24" w14:textId="77777777" w:rsidR="00B4325A" w:rsidRPr="00B4325A" w:rsidRDefault="00B4325A" w:rsidP="00611BB7">
            <w:pPr>
              <w:jc w:val="center"/>
              <w:rPr>
                <w:rFonts w:ascii="Arial" w:hAnsi="Arial" w:cs="Arial"/>
                <w:b/>
                <w:bCs/>
              </w:rPr>
            </w:pPr>
            <w:r w:rsidRPr="00B4325A">
              <w:rPr>
                <w:rFonts w:ascii="Arial" w:hAnsi="Arial" w:cs="Arial"/>
                <w:b/>
                <w:bCs/>
              </w:rPr>
              <w:t>Caso</w:t>
            </w:r>
          </w:p>
        </w:tc>
        <w:tc>
          <w:tcPr>
            <w:tcW w:w="4619" w:type="dxa"/>
          </w:tcPr>
          <w:p w14:paraId="73B065C9" w14:textId="77777777" w:rsidR="00B4325A" w:rsidRPr="00B4325A" w:rsidRDefault="00B4325A" w:rsidP="00611BB7">
            <w:pPr>
              <w:jc w:val="center"/>
              <w:rPr>
                <w:rFonts w:ascii="Arial" w:hAnsi="Arial" w:cs="Arial"/>
                <w:b/>
                <w:bCs/>
              </w:rPr>
            </w:pPr>
            <w:r w:rsidRPr="00B4325A">
              <w:rPr>
                <w:rFonts w:ascii="Arial" w:hAnsi="Arial" w:cs="Arial"/>
                <w:b/>
                <w:bCs/>
              </w:rPr>
              <w:t>Mensaje Devuelto</w:t>
            </w:r>
          </w:p>
        </w:tc>
      </w:tr>
      <w:tr w:rsidR="00B4325A" w14:paraId="228FF780" w14:textId="77777777" w:rsidTr="00611BB7">
        <w:tc>
          <w:tcPr>
            <w:tcW w:w="4619" w:type="dxa"/>
          </w:tcPr>
          <w:p w14:paraId="48E8E938" w14:textId="77777777" w:rsidR="00B4325A" w:rsidRDefault="00B4325A" w:rsidP="00611BB7">
            <w:pPr>
              <w:rPr>
                <w:rFonts w:ascii="Arial" w:hAnsi="Arial" w:cs="Arial"/>
              </w:rPr>
            </w:pPr>
            <w:r>
              <w:rPr>
                <w:rFonts w:ascii="Arial" w:hAnsi="Arial" w:cs="Arial"/>
              </w:rPr>
              <w:t>Parámetros Requeridos</w:t>
            </w:r>
          </w:p>
        </w:tc>
        <w:tc>
          <w:tcPr>
            <w:tcW w:w="4619" w:type="dxa"/>
          </w:tcPr>
          <w:p w14:paraId="2A47E103" w14:textId="6A4C672B" w:rsidR="00B4325A" w:rsidRPr="00B4325A" w:rsidRDefault="00B4325A" w:rsidP="00611BB7">
            <w:pPr>
              <w:rPr>
                <w:rFonts w:ascii="Arial" w:hAnsi="Arial" w:cs="Arial"/>
              </w:rPr>
            </w:pPr>
            <w:r>
              <w:rPr>
                <w:rFonts w:ascii="Arial" w:hAnsi="Arial" w:cs="Arial"/>
              </w:rPr>
              <w:t>El campo ID</w:t>
            </w:r>
            <w:r w:rsidRPr="00B4325A">
              <w:rPr>
                <w:rFonts w:ascii="Arial" w:hAnsi="Arial" w:cs="Arial"/>
              </w:rPr>
              <w:t xml:space="preserve"> es requerido</w:t>
            </w:r>
          </w:p>
        </w:tc>
      </w:tr>
      <w:tr w:rsidR="00B4325A" w14:paraId="36944B5E" w14:textId="77777777" w:rsidTr="00611BB7">
        <w:tc>
          <w:tcPr>
            <w:tcW w:w="4619" w:type="dxa"/>
          </w:tcPr>
          <w:p w14:paraId="0816A0F3" w14:textId="39D9DD30" w:rsidR="00B4325A" w:rsidRDefault="00B4325A" w:rsidP="00B4325A">
            <w:pPr>
              <w:rPr>
                <w:rFonts w:ascii="Arial" w:hAnsi="Arial" w:cs="Arial"/>
              </w:rPr>
            </w:pPr>
            <w:r>
              <w:rPr>
                <w:rFonts w:ascii="Arial" w:hAnsi="Arial" w:cs="Arial"/>
              </w:rPr>
              <w:t>Cliente no existe</w:t>
            </w:r>
          </w:p>
        </w:tc>
        <w:tc>
          <w:tcPr>
            <w:tcW w:w="4619" w:type="dxa"/>
          </w:tcPr>
          <w:p w14:paraId="67294DA3" w14:textId="097CF985" w:rsidR="00B4325A" w:rsidRDefault="00B4325A" w:rsidP="00B4325A">
            <w:pPr>
              <w:rPr>
                <w:rFonts w:ascii="Arial" w:hAnsi="Arial" w:cs="Arial"/>
              </w:rPr>
            </w:pPr>
            <w:r>
              <w:rPr>
                <w:rFonts w:ascii="Arial" w:hAnsi="Arial" w:cs="Arial"/>
              </w:rPr>
              <w:t>El ID del cliente no es valido</w:t>
            </w:r>
          </w:p>
        </w:tc>
      </w:tr>
      <w:bookmarkEnd w:id="3"/>
      <w:bookmarkEnd w:id="4"/>
    </w:tbl>
    <w:p w14:paraId="3BEAECC6" w14:textId="77777777" w:rsidR="006973FB" w:rsidRDefault="006973FB" w:rsidP="006973FB">
      <w:pPr>
        <w:ind w:left="360"/>
        <w:jc w:val="both"/>
        <w:rPr>
          <w:rFonts w:ascii="Arial" w:hAnsi="Arial" w:cs="Arial"/>
          <w:b/>
        </w:rPr>
      </w:pPr>
    </w:p>
    <w:p w14:paraId="3E8A37F4" w14:textId="1A7D190C" w:rsidR="006973FB" w:rsidRDefault="006973FB" w:rsidP="006973FB">
      <w:pPr>
        <w:ind w:left="360"/>
        <w:jc w:val="both"/>
        <w:rPr>
          <w:rFonts w:ascii="Arial" w:hAnsi="Arial" w:cs="Arial"/>
          <w:b/>
        </w:rPr>
      </w:pPr>
    </w:p>
    <w:p w14:paraId="4C368E88" w14:textId="543DB5E5" w:rsidR="00B4325A" w:rsidRDefault="00B4325A" w:rsidP="006973FB">
      <w:pPr>
        <w:ind w:left="360"/>
        <w:jc w:val="both"/>
        <w:rPr>
          <w:rFonts w:ascii="Arial" w:hAnsi="Arial" w:cs="Arial"/>
          <w:b/>
        </w:rPr>
      </w:pPr>
    </w:p>
    <w:p w14:paraId="5E77E489" w14:textId="77777777" w:rsidR="00B4325A" w:rsidRPr="0012536B" w:rsidRDefault="00B4325A" w:rsidP="006973FB">
      <w:pPr>
        <w:ind w:left="360"/>
        <w:jc w:val="both"/>
        <w:rPr>
          <w:rFonts w:ascii="Arial" w:hAnsi="Arial" w:cs="Arial"/>
          <w:b/>
        </w:rPr>
      </w:pPr>
    </w:p>
    <w:p w14:paraId="5791652E" w14:textId="77777777" w:rsidR="000A53E9" w:rsidRPr="0012536B" w:rsidRDefault="00B96403" w:rsidP="00B96403">
      <w:pPr>
        <w:ind w:left="360"/>
        <w:jc w:val="both"/>
        <w:rPr>
          <w:rFonts w:ascii="Arial" w:hAnsi="Arial" w:cs="Arial"/>
          <w:b/>
        </w:rPr>
      </w:pPr>
      <w:r w:rsidRPr="0012536B">
        <w:rPr>
          <w:rFonts w:ascii="Arial" w:hAnsi="Arial" w:cs="Arial"/>
          <w:b/>
        </w:rPr>
        <w:lastRenderedPageBreak/>
        <w:t>Problema</w:t>
      </w:r>
      <w:r w:rsidR="007E6DE2" w:rsidRPr="0012536B">
        <w:rPr>
          <w:rFonts w:ascii="Arial" w:hAnsi="Arial" w:cs="Arial"/>
          <w:b/>
        </w:rPr>
        <w:t>s</w:t>
      </w:r>
      <w:r w:rsidRPr="0012536B">
        <w:rPr>
          <w:rFonts w:ascii="Arial" w:hAnsi="Arial" w:cs="Arial"/>
          <w:b/>
        </w:rPr>
        <w:t xml:space="preserve"> a Resolver</w:t>
      </w:r>
      <w:r w:rsidR="000A53E9" w:rsidRPr="0012536B">
        <w:rPr>
          <w:rFonts w:ascii="Arial" w:hAnsi="Arial" w:cs="Arial"/>
          <w:b/>
        </w:rPr>
        <w:t>:</w:t>
      </w:r>
    </w:p>
    <w:p w14:paraId="539461E2" w14:textId="1A5144BF" w:rsidR="00710F71" w:rsidRDefault="004777C0" w:rsidP="007E386E">
      <w:pPr>
        <w:spacing w:line="360" w:lineRule="auto"/>
        <w:ind w:left="360"/>
        <w:jc w:val="both"/>
        <w:rPr>
          <w:rFonts w:ascii="Arial" w:hAnsi="Arial" w:cs="Arial"/>
        </w:rPr>
      </w:pPr>
      <w:r w:rsidRPr="0012536B">
        <w:rPr>
          <w:rFonts w:ascii="Arial" w:hAnsi="Arial" w:cs="Arial"/>
        </w:rPr>
        <w:t xml:space="preserve">El colaborador de i-Route que está desarrollando el programa se ha encontrado con algunos inconvenientes para terminar la aplicación y su </w:t>
      </w:r>
      <w:r w:rsidR="00BE0FCB" w:rsidRPr="0012536B">
        <w:rPr>
          <w:rFonts w:ascii="Arial" w:hAnsi="Arial" w:cs="Arial"/>
        </w:rPr>
        <w:t>misión</w:t>
      </w:r>
      <w:r w:rsidRPr="0012536B">
        <w:rPr>
          <w:rFonts w:ascii="Arial" w:hAnsi="Arial" w:cs="Arial"/>
        </w:rPr>
        <w:t xml:space="preserve"> es </w:t>
      </w:r>
      <w:r w:rsidR="007E386E">
        <w:rPr>
          <w:rFonts w:ascii="Arial" w:hAnsi="Arial" w:cs="Arial"/>
        </w:rPr>
        <w:t>lograr</w:t>
      </w:r>
      <w:r w:rsidRPr="0012536B">
        <w:rPr>
          <w:rFonts w:ascii="Arial" w:hAnsi="Arial" w:cs="Arial"/>
        </w:rPr>
        <w:t xml:space="preserve"> a resolver estos inconvenientes:</w:t>
      </w:r>
    </w:p>
    <w:p w14:paraId="7E7C0E43" w14:textId="77777777" w:rsidR="00710F71" w:rsidRDefault="00710F71" w:rsidP="00710F71">
      <w:pPr>
        <w:spacing w:after="0" w:line="360" w:lineRule="auto"/>
        <w:ind w:left="360"/>
        <w:jc w:val="both"/>
        <w:rPr>
          <w:rFonts w:ascii="Arial" w:hAnsi="Arial" w:cs="Arial"/>
        </w:rPr>
      </w:pPr>
    </w:p>
    <w:p w14:paraId="6020CAC0" w14:textId="7F8A3487" w:rsidR="00FD1252" w:rsidRPr="00FD1252" w:rsidRDefault="00FD1252"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y ejecuta correctamente el proyecto </w:t>
      </w:r>
      <w:r w:rsidRPr="009740A7">
        <w:rPr>
          <w:rFonts w:ascii="Arial" w:hAnsi="Arial" w:cs="Arial"/>
          <w:b/>
        </w:rPr>
        <w:t>(</w:t>
      </w:r>
      <w:r>
        <w:rPr>
          <w:rFonts w:ascii="Arial" w:hAnsi="Arial" w:cs="Arial"/>
          <w:b/>
        </w:rPr>
        <w:t>0.5</w:t>
      </w:r>
      <w:r w:rsidRPr="009740A7">
        <w:rPr>
          <w:rFonts w:ascii="Arial" w:hAnsi="Arial" w:cs="Arial"/>
          <w:b/>
        </w:rPr>
        <w:t xml:space="preserve"> Punto</w:t>
      </w:r>
      <w:r w:rsidR="001D490B">
        <w:rPr>
          <w:rFonts w:ascii="Arial" w:hAnsi="Arial" w:cs="Arial"/>
          <w:b/>
        </w:rPr>
        <w:t>s</w:t>
      </w:r>
      <w:r w:rsidRPr="009740A7">
        <w:rPr>
          <w:rFonts w:ascii="Arial" w:hAnsi="Arial" w:cs="Arial"/>
          <w:b/>
        </w:rPr>
        <w:t>)</w:t>
      </w:r>
      <w:r>
        <w:rPr>
          <w:rFonts w:ascii="Arial" w:hAnsi="Arial" w:cs="Arial"/>
          <w:b/>
        </w:rPr>
        <w:t>.</w:t>
      </w:r>
    </w:p>
    <w:p w14:paraId="40140207" w14:textId="77777777" w:rsidR="00FD1252" w:rsidRPr="00FD1252" w:rsidRDefault="00FD1252" w:rsidP="00FD1252">
      <w:pPr>
        <w:pStyle w:val="Prrafodelista"/>
        <w:tabs>
          <w:tab w:val="left" w:pos="9214"/>
        </w:tabs>
        <w:spacing w:line="360" w:lineRule="auto"/>
        <w:ind w:left="1065" w:right="-334"/>
        <w:jc w:val="both"/>
        <w:rPr>
          <w:rFonts w:ascii="Arial" w:hAnsi="Arial" w:cs="Arial"/>
          <w:b/>
        </w:rPr>
      </w:pPr>
    </w:p>
    <w:p w14:paraId="4C6E03A8" w14:textId="07039140" w:rsidR="009740A7" w:rsidRDefault="009740A7"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consultar cumpliendo con el formato de entrada y salida establecido </w:t>
      </w:r>
      <w:r w:rsidRPr="009740A7">
        <w:rPr>
          <w:rFonts w:ascii="Arial" w:hAnsi="Arial" w:cs="Arial"/>
          <w:b/>
        </w:rPr>
        <w:t>(1 Punto</w:t>
      </w:r>
      <w:r w:rsidR="001D490B">
        <w:rPr>
          <w:rFonts w:ascii="Arial" w:hAnsi="Arial" w:cs="Arial"/>
          <w:b/>
        </w:rPr>
        <w:t>s</w:t>
      </w:r>
      <w:r w:rsidRPr="009740A7">
        <w:rPr>
          <w:rFonts w:ascii="Arial" w:hAnsi="Arial" w:cs="Arial"/>
          <w:b/>
        </w:rPr>
        <w:t>).</w:t>
      </w:r>
    </w:p>
    <w:p w14:paraId="67DCCBD1"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026F9653" w14:textId="5011243A" w:rsidR="009740A7" w:rsidRDefault="009740A7"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guardar cumpliendo con el formato de entrada y salida establecido </w:t>
      </w:r>
      <w:r w:rsidRPr="009740A7">
        <w:rPr>
          <w:rFonts w:ascii="Arial" w:hAnsi="Arial" w:cs="Arial"/>
          <w:b/>
        </w:rPr>
        <w:t>(</w:t>
      </w:r>
      <w:r w:rsidR="0087388B">
        <w:rPr>
          <w:rFonts w:ascii="Arial" w:hAnsi="Arial" w:cs="Arial"/>
          <w:b/>
        </w:rPr>
        <w:t>1.5</w:t>
      </w:r>
      <w:r w:rsidRPr="009740A7">
        <w:rPr>
          <w:rFonts w:ascii="Arial" w:hAnsi="Arial" w:cs="Arial"/>
          <w:b/>
        </w:rPr>
        <w:t xml:space="preserve"> Puntos).</w:t>
      </w:r>
    </w:p>
    <w:p w14:paraId="21813831"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68A9B38E" w14:textId="5BFCCF34" w:rsidR="009740A7" w:rsidRDefault="009740A7"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bCs/>
        </w:rPr>
        <w:t xml:space="preserve">Se implementa correctamente la operación de anular cumpliendo con el formato de entrada y salida establecido </w:t>
      </w:r>
      <w:r w:rsidRPr="009740A7">
        <w:rPr>
          <w:rFonts w:ascii="Arial" w:hAnsi="Arial" w:cs="Arial"/>
          <w:b/>
        </w:rPr>
        <w:t>(1 Punto</w:t>
      </w:r>
      <w:r w:rsidR="001D490B">
        <w:rPr>
          <w:rFonts w:ascii="Arial" w:hAnsi="Arial" w:cs="Arial"/>
          <w:b/>
        </w:rPr>
        <w:t>s</w:t>
      </w:r>
      <w:r w:rsidRPr="009740A7">
        <w:rPr>
          <w:rFonts w:ascii="Arial" w:hAnsi="Arial" w:cs="Arial"/>
          <w:b/>
        </w:rPr>
        <w:t>).</w:t>
      </w:r>
    </w:p>
    <w:p w14:paraId="46E322B6" w14:textId="77777777" w:rsidR="00CC6A28" w:rsidRPr="009740A7" w:rsidRDefault="00CC6A28" w:rsidP="00CC6A28">
      <w:pPr>
        <w:pStyle w:val="Prrafodelista"/>
        <w:tabs>
          <w:tab w:val="left" w:pos="9214"/>
        </w:tabs>
        <w:spacing w:line="360" w:lineRule="auto"/>
        <w:ind w:left="1065" w:right="-334"/>
        <w:jc w:val="both"/>
        <w:rPr>
          <w:rFonts w:ascii="Arial" w:hAnsi="Arial" w:cs="Arial"/>
          <w:b/>
        </w:rPr>
      </w:pPr>
    </w:p>
    <w:p w14:paraId="57DF8626" w14:textId="0855C1D3" w:rsidR="009740A7" w:rsidRPr="009740A7" w:rsidRDefault="00710F71" w:rsidP="009740A7">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 xml:space="preserve">El programa debe </w:t>
      </w:r>
      <w:r w:rsidR="009740A7">
        <w:rPr>
          <w:rFonts w:ascii="Arial" w:hAnsi="Arial" w:cs="Arial"/>
        </w:rPr>
        <w:t xml:space="preserve">cumplir con las validaciones solicitadas </w:t>
      </w:r>
      <w:r w:rsidR="009740A7" w:rsidRPr="009740A7">
        <w:rPr>
          <w:rFonts w:ascii="Arial" w:hAnsi="Arial" w:cs="Arial"/>
          <w:b/>
        </w:rPr>
        <w:t>(1</w:t>
      </w:r>
      <w:r w:rsidR="001D490B">
        <w:rPr>
          <w:rFonts w:ascii="Arial" w:hAnsi="Arial" w:cs="Arial"/>
          <w:b/>
        </w:rPr>
        <w:t>.</w:t>
      </w:r>
      <w:r w:rsidR="00BC1E68">
        <w:rPr>
          <w:rFonts w:ascii="Arial" w:hAnsi="Arial" w:cs="Arial"/>
          <w:b/>
        </w:rPr>
        <w:t>5</w:t>
      </w:r>
      <w:r w:rsidR="009740A7" w:rsidRPr="009740A7">
        <w:rPr>
          <w:rFonts w:ascii="Arial" w:hAnsi="Arial" w:cs="Arial"/>
          <w:b/>
        </w:rPr>
        <w:t xml:space="preserve"> Puntos).</w:t>
      </w:r>
    </w:p>
    <w:p w14:paraId="2F5A30EB" w14:textId="77777777" w:rsidR="00710F71" w:rsidRDefault="00710F71" w:rsidP="00710F71">
      <w:pPr>
        <w:pStyle w:val="Prrafodelista"/>
        <w:tabs>
          <w:tab w:val="left" w:pos="9214"/>
        </w:tabs>
        <w:spacing w:line="360" w:lineRule="auto"/>
        <w:ind w:left="1065" w:right="-334"/>
        <w:jc w:val="both"/>
        <w:rPr>
          <w:rFonts w:ascii="Arial" w:hAnsi="Arial" w:cs="Arial"/>
        </w:rPr>
      </w:pPr>
    </w:p>
    <w:p w14:paraId="30177463" w14:textId="0CA5DC61" w:rsidR="00710F71" w:rsidRPr="00CC6A28" w:rsidRDefault="007E386E" w:rsidP="00CD689F">
      <w:pPr>
        <w:pStyle w:val="Prrafodelista"/>
        <w:numPr>
          <w:ilvl w:val="0"/>
          <w:numId w:val="20"/>
        </w:numPr>
        <w:tabs>
          <w:tab w:val="left" w:pos="9214"/>
        </w:tabs>
        <w:spacing w:line="360" w:lineRule="auto"/>
        <w:ind w:right="-334"/>
        <w:jc w:val="both"/>
        <w:rPr>
          <w:rFonts w:ascii="Arial" w:hAnsi="Arial" w:cs="Arial"/>
          <w:b/>
        </w:rPr>
      </w:pPr>
      <w:r w:rsidRPr="00CC6A28">
        <w:rPr>
          <w:rFonts w:ascii="Arial" w:hAnsi="Arial" w:cs="Arial"/>
        </w:rPr>
        <w:t>Por estándares de desarrollo los atributos de las entidades deben iniciar con</w:t>
      </w:r>
      <w:r w:rsidR="00CC6A28" w:rsidRPr="00CC6A28">
        <w:rPr>
          <w:rFonts w:ascii="Arial" w:hAnsi="Arial" w:cs="Arial"/>
        </w:rPr>
        <w:t xml:space="preserve"> la primera letra en mayúscula mientras que los atributos de salida de los servicios RESTful deben empezar con letra minúscula.</w:t>
      </w:r>
      <w:r w:rsidR="00CC6A28" w:rsidRPr="00CC6A28">
        <w:rPr>
          <w:rFonts w:ascii="Arial" w:hAnsi="Arial" w:cs="Arial"/>
          <w:b/>
        </w:rPr>
        <w:t xml:space="preserve"> (</w:t>
      </w:r>
      <w:r w:rsidR="001D490B">
        <w:rPr>
          <w:rFonts w:ascii="Arial" w:hAnsi="Arial" w:cs="Arial"/>
          <w:b/>
        </w:rPr>
        <w:t>0.5</w:t>
      </w:r>
      <w:r w:rsidR="00710F71" w:rsidRPr="00CC6A28">
        <w:rPr>
          <w:rFonts w:ascii="Arial" w:hAnsi="Arial" w:cs="Arial"/>
          <w:b/>
        </w:rPr>
        <w:t xml:space="preserve"> Punto</w:t>
      </w:r>
      <w:r w:rsidR="001D490B">
        <w:rPr>
          <w:rFonts w:ascii="Arial" w:hAnsi="Arial" w:cs="Arial"/>
          <w:b/>
        </w:rPr>
        <w:t>s</w:t>
      </w:r>
      <w:r w:rsidR="00710F71" w:rsidRPr="00CC6A28">
        <w:rPr>
          <w:rFonts w:ascii="Arial" w:hAnsi="Arial" w:cs="Arial"/>
          <w:b/>
        </w:rPr>
        <w:t>).</w:t>
      </w:r>
    </w:p>
    <w:p w14:paraId="0ED8C831" w14:textId="77777777" w:rsidR="00710F71" w:rsidRDefault="00710F71" w:rsidP="00710F71">
      <w:pPr>
        <w:pStyle w:val="Prrafodelista"/>
        <w:tabs>
          <w:tab w:val="left" w:pos="9214"/>
        </w:tabs>
        <w:spacing w:line="360" w:lineRule="auto"/>
        <w:ind w:left="1065" w:right="-334"/>
        <w:jc w:val="both"/>
        <w:rPr>
          <w:rFonts w:ascii="Arial" w:hAnsi="Arial" w:cs="Arial"/>
          <w:b/>
        </w:rPr>
      </w:pPr>
    </w:p>
    <w:p w14:paraId="76629B57" w14:textId="0CABEA39" w:rsidR="001D490B" w:rsidRDefault="00CC6A28" w:rsidP="001D490B">
      <w:pPr>
        <w:pStyle w:val="Prrafodelista"/>
        <w:numPr>
          <w:ilvl w:val="0"/>
          <w:numId w:val="20"/>
        </w:numPr>
        <w:tabs>
          <w:tab w:val="left" w:pos="9214"/>
        </w:tabs>
        <w:spacing w:line="360" w:lineRule="auto"/>
        <w:ind w:right="-334"/>
        <w:jc w:val="both"/>
        <w:rPr>
          <w:rFonts w:ascii="Arial" w:hAnsi="Arial" w:cs="Arial"/>
          <w:b/>
        </w:rPr>
      </w:pPr>
      <w:r w:rsidRPr="001D490B">
        <w:rPr>
          <w:rFonts w:ascii="Arial" w:hAnsi="Arial" w:cs="Arial"/>
        </w:rPr>
        <w:t xml:space="preserve">Se crea </w:t>
      </w:r>
      <w:r w:rsidR="001D490B" w:rsidRPr="001D490B">
        <w:rPr>
          <w:rFonts w:ascii="Arial" w:hAnsi="Arial" w:cs="Arial"/>
        </w:rPr>
        <w:t xml:space="preserve">correctamente </w:t>
      </w:r>
      <w:r w:rsidRPr="001D490B">
        <w:rPr>
          <w:rFonts w:ascii="Arial" w:hAnsi="Arial" w:cs="Arial"/>
        </w:rPr>
        <w:t>la estructura de la base de datos</w:t>
      </w:r>
      <w:r w:rsidR="002775C0">
        <w:rPr>
          <w:rFonts w:ascii="Arial" w:hAnsi="Arial" w:cs="Arial"/>
        </w:rPr>
        <w:t xml:space="preserve"> y</w:t>
      </w:r>
      <w:r w:rsidR="001D490B" w:rsidRPr="001D490B">
        <w:rPr>
          <w:rFonts w:ascii="Arial" w:hAnsi="Arial" w:cs="Arial"/>
        </w:rPr>
        <w:t xml:space="preserve"> SPs requeridos</w:t>
      </w:r>
      <w:r w:rsidR="001D490B">
        <w:rPr>
          <w:rFonts w:ascii="Arial" w:hAnsi="Arial" w:cs="Arial"/>
        </w:rPr>
        <w:t xml:space="preserve"> </w:t>
      </w:r>
      <w:r w:rsidR="00710F71" w:rsidRPr="001D490B">
        <w:rPr>
          <w:rFonts w:ascii="Arial" w:hAnsi="Arial" w:cs="Arial"/>
          <w:b/>
        </w:rPr>
        <w:t>(1 Punto</w:t>
      </w:r>
      <w:r w:rsidR="001D490B">
        <w:rPr>
          <w:rFonts w:ascii="Arial" w:hAnsi="Arial" w:cs="Arial"/>
          <w:b/>
        </w:rPr>
        <w:t>s</w:t>
      </w:r>
      <w:r w:rsidR="00710F71" w:rsidRPr="001D490B">
        <w:rPr>
          <w:rFonts w:ascii="Arial" w:hAnsi="Arial" w:cs="Arial"/>
          <w:b/>
        </w:rPr>
        <w:t>).</w:t>
      </w:r>
    </w:p>
    <w:p w14:paraId="7A30D25F" w14:textId="77777777" w:rsidR="001D490B" w:rsidRPr="001D490B" w:rsidRDefault="001D490B" w:rsidP="001D490B">
      <w:pPr>
        <w:pStyle w:val="Prrafodelista"/>
        <w:rPr>
          <w:rFonts w:ascii="Arial" w:hAnsi="Arial" w:cs="Arial"/>
          <w:b/>
        </w:rPr>
      </w:pPr>
    </w:p>
    <w:p w14:paraId="6ED92E03" w14:textId="04E2A2EC" w:rsidR="001D490B" w:rsidRDefault="001D490B" w:rsidP="001D490B">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 xml:space="preserve">Se crea correctamente la tabla clientes de manera que el campo ID sea un secuencial que se incremente en 1 </w:t>
      </w:r>
      <w:r w:rsidRPr="001D490B">
        <w:rPr>
          <w:rFonts w:ascii="Arial" w:hAnsi="Arial" w:cs="Arial"/>
          <w:b/>
        </w:rPr>
        <w:t>(</w:t>
      </w:r>
      <w:r>
        <w:rPr>
          <w:rFonts w:ascii="Arial" w:hAnsi="Arial" w:cs="Arial"/>
          <w:b/>
        </w:rPr>
        <w:t>0.5</w:t>
      </w:r>
      <w:r w:rsidRPr="001D490B">
        <w:rPr>
          <w:rFonts w:ascii="Arial" w:hAnsi="Arial" w:cs="Arial"/>
          <w:b/>
        </w:rPr>
        <w:t xml:space="preserve"> Punto</w:t>
      </w:r>
      <w:r>
        <w:rPr>
          <w:rFonts w:ascii="Arial" w:hAnsi="Arial" w:cs="Arial"/>
          <w:b/>
        </w:rPr>
        <w:t>s</w:t>
      </w:r>
      <w:r w:rsidRPr="001D490B">
        <w:rPr>
          <w:rFonts w:ascii="Arial" w:hAnsi="Arial" w:cs="Arial"/>
          <w:b/>
        </w:rPr>
        <w:t>).</w:t>
      </w:r>
    </w:p>
    <w:p w14:paraId="4177BF32" w14:textId="77777777" w:rsidR="00710F71" w:rsidRDefault="00710F71" w:rsidP="00710F71">
      <w:pPr>
        <w:pStyle w:val="Prrafodelista"/>
        <w:tabs>
          <w:tab w:val="left" w:pos="9214"/>
        </w:tabs>
        <w:spacing w:line="360" w:lineRule="auto"/>
        <w:ind w:left="1065" w:right="-334"/>
        <w:jc w:val="both"/>
        <w:rPr>
          <w:rFonts w:ascii="Arial" w:hAnsi="Arial" w:cs="Arial"/>
          <w:b/>
        </w:rPr>
      </w:pPr>
    </w:p>
    <w:p w14:paraId="29EEB5AF" w14:textId="52247CA6" w:rsidR="00710F71" w:rsidRDefault="00BC1E68"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Los datos en la base se deben registrar según lo enviado en los servicios web</w:t>
      </w:r>
      <w:r w:rsidR="00710F71">
        <w:rPr>
          <w:rFonts w:ascii="Arial" w:hAnsi="Arial" w:cs="Arial"/>
        </w:rPr>
        <w:t>.</w:t>
      </w:r>
    </w:p>
    <w:p w14:paraId="45BCD038" w14:textId="0590F6D4" w:rsidR="00710F71" w:rsidRDefault="00710F71" w:rsidP="00710F71">
      <w:pPr>
        <w:pStyle w:val="Prrafodelista"/>
        <w:tabs>
          <w:tab w:val="left" w:pos="9214"/>
        </w:tabs>
        <w:spacing w:line="360" w:lineRule="auto"/>
        <w:ind w:left="1065" w:right="-334"/>
        <w:jc w:val="both"/>
        <w:rPr>
          <w:rFonts w:ascii="Arial" w:hAnsi="Arial" w:cs="Arial"/>
          <w:b/>
        </w:rPr>
      </w:pPr>
      <w:r>
        <w:rPr>
          <w:rFonts w:ascii="Arial" w:hAnsi="Arial" w:cs="Arial"/>
          <w:b/>
        </w:rPr>
        <w:t>(1 Punto</w:t>
      </w:r>
      <w:r w:rsidR="001D490B">
        <w:rPr>
          <w:rFonts w:ascii="Arial" w:hAnsi="Arial" w:cs="Arial"/>
          <w:b/>
        </w:rPr>
        <w:t>s</w:t>
      </w:r>
      <w:r>
        <w:rPr>
          <w:rFonts w:ascii="Arial" w:hAnsi="Arial" w:cs="Arial"/>
          <w:b/>
        </w:rPr>
        <w:t>).</w:t>
      </w:r>
    </w:p>
    <w:p w14:paraId="778CBF6B" w14:textId="77777777" w:rsidR="00710F71" w:rsidRDefault="00710F71" w:rsidP="00710F71">
      <w:pPr>
        <w:pStyle w:val="Prrafodelista"/>
        <w:tabs>
          <w:tab w:val="left" w:pos="9214"/>
        </w:tabs>
        <w:spacing w:line="360" w:lineRule="auto"/>
        <w:ind w:left="1065" w:right="-334"/>
        <w:jc w:val="both"/>
        <w:rPr>
          <w:rFonts w:ascii="Arial" w:hAnsi="Arial" w:cs="Arial"/>
        </w:rPr>
      </w:pPr>
    </w:p>
    <w:p w14:paraId="6D986C39" w14:textId="24439726" w:rsidR="00710F71" w:rsidRDefault="00BC1E68" w:rsidP="00710F71">
      <w:pPr>
        <w:pStyle w:val="Prrafodelista"/>
        <w:numPr>
          <w:ilvl w:val="0"/>
          <w:numId w:val="20"/>
        </w:numPr>
        <w:tabs>
          <w:tab w:val="left" w:pos="9214"/>
        </w:tabs>
        <w:spacing w:line="360" w:lineRule="auto"/>
        <w:ind w:right="-334"/>
        <w:jc w:val="both"/>
        <w:rPr>
          <w:rFonts w:ascii="Arial" w:hAnsi="Arial" w:cs="Arial"/>
          <w:b/>
        </w:rPr>
      </w:pPr>
      <w:r>
        <w:rPr>
          <w:rFonts w:ascii="Arial" w:hAnsi="Arial" w:cs="Arial"/>
        </w:rPr>
        <w:t>La consulta de clientes debe devolver la información tal cual esta almacenada en la base de datos</w:t>
      </w:r>
    </w:p>
    <w:p w14:paraId="0B7CA665" w14:textId="3E1F1E44" w:rsidR="00710F71" w:rsidRDefault="00710F71" w:rsidP="00710F71">
      <w:pPr>
        <w:pStyle w:val="Prrafodelista"/>
        <w:tabs>
          <w:tab w:val="left" w:pos="9214"/>
        </w:tabs>
        <w:spacing w:line="360" w:lineRule="auto"/>
        <w:ind w:left="1065" w:right="-334"/>
        <w:jc w:val="both"/>
        <w:rPr>
          <w:rFonts w:ascii="Arial" w:hAnsi="Arial" w:cs="Arial"/>
          <w:b/>
        </w:rPr>
      </w:pPr>
      <w:r>
        <w:rPr>
          <w:rFonts w:ascii="Arial" w:hAnsi="Arial" w:cs="Arial"/>
          <w:b/>
        </w:rPr>
        <w:t>(</w:t>
      </w:r>
      <w:r w:rsidR="001D490B">
        <w:rPr>
          <w:rFonts w:ascii="Arial" w:hAnsi="Arial" w:cs="Arial"/>
          <w:b/>
        </w:rPr>
        <w:t>0.5</w:t>
      </w:r>
      <w:r>
        <w:rPr>
          <w:rFonts w:ascii="Arial" w:hAnsi="Arial" w:cs="Arial"/>
          <w:b/>
        </w:rPr>
        <w:t xml:space="preserve"> Punto</w:t>
      </w:r>
      <w:r w:rsidR="001D490B">
        <w:rPr>
          <w:rFonts w:ascii="Arial" w:hAnsi="Arial" w:cs="Arial"/>
          <w:b/>
        </w:rPr>
        <w:t>s</w:t>
      </w:r>
      <w:r>
        <w:rPr>
          <w:rFonts w:ascii="Arial" w:hAnsi="Arial" w:cs="Arial"/>
          <w:b/>
        </w:rPr>
        <w:t>).</w:t>
      </w:r>
    </w:p>
    <w:p w14:paraId="4AD8EDFF" w14:textId="7F2F1A90" w:rsidR="0087388B" w:rsidRDefault="0087388B" w:rsidP="00710F71">
      <w:pPr>
        <w:pStyle w:val="Prrafodelista"/>
        <w:tabs>
          <w:tab w:val="left" w:pos="9214"/>
        </w:tabs>
        <w:spacing w:line="360" w:lineRule="auto"/>
        <w:ind w:left="1065" w:right="-334"/>
        <w:jc w:val="both"/>
        <w:rPr>
          <w:rFonts w:ascii="Arial" w:hAnsi="Arial" w:cs="Arial"/>
          <w:b/>
        </w:rPr>
      </w:pPr>
    </w:p>
    <w:p w14:paraId="4D1AF8BA" w14:textId="2D069626" w:rsidR="0087388B" w:rsidRPr="0087388B" w:rsidRDefault="0087388B" w:rsidP="001D0B7C">
      <w:pPr>
        <w:pStyle w:val="Prrafodelista"/>
        <w:numPr>
          <w:ilvl w:val="0"/>
          <w:numId w:val="20"/>
        </w:numPr>
        <w:tabs>
          <w:tab w:val="left" w:pos="9214"/>
        </w:tabs>
        <w:spacing w:line="360" w:lineRule="auto"/>
        <w:ind w:right="-334"/>
        <w:jc w:val="both"/>
        <w:rPr>
          <w:rFonts w:ascii="Arial" w:hAnsi="Arial" w:cs="Arial"/>
          <w:b/>
        </w:rPr>
      </w:pPr>
      <w:r w:rsidRPr="0087388B">
        <w:rPr>
          <w:rFonts w:ascii="Arial" w:hAnsi="Arial" w:cs="Arial"/>
        </w:rPr>
        <w:lastRenderedPageBreak/>
        <w:t xml:space="preserve">Se </w:t>
      </w:r>
      <w:r>
        <w:rPr>
          <w:rFonts w:ascii="Arial" w:hAnsi="Arial" w:cs="Arial"/>
        </w:rPr>
        <w:t xml:space="preserve">deben describir los pasos y </w:t>
      </w:r>
      <w:r w:rsidRPr="0087388B">
        <w:rPr>
          <w:rFonts w:ascii="Arial" w:hAnsi="Arial" w:cs="Arial"/>
        </w:rPr>
        <w:t>presenta</w:t>
      </w:r>
      <w:r>
        <w:rPr>
          <w:rFonts w:ascii="Arial" w:hAnsi="Arial" w:cs="Arial"/>
        </w:rPr>
        <w:t>r</w:t>
      </w:r>
      <w:r w:rsidRPr="0087388B">
        <w:rPr>
          <w:rFonts w:ascii="Arial" w:hAnsi="Arial" w:cs="Arial"/>
        </w:rPr>
        <w:t xml:space="preserve"> evidencias (Print de Pantallas) de cómo ejecutar los servicios programados para poder certificar los numerales requeridos</w:t>
      </w:r>
      <w:r>
        <w:rPr>
          <w:rFonts w:ascii="Arial" w:hAnsi="Arial" w:cs="Arial"/>
        </w:rPr>
        <w:t xml:space="preserve"> </w:t>
      </w:r>
      <w:r w:rsidRPr="0087388B">
        <w:rPr>
          <w:rFonts w:ascii="Arial" w:hAnsi="Arial" w:cs="Arial"/>
          <w:b/>
        </w:rPr>
        <w:t>(</w:t>
      </w:r>
      <w:r>
        <w:rPr>
          <w:rFonts w:ascii="Arial" w:hAnsi="Arial" w:cs="Arial"/>
          <w:b/>
        </w:rPr>
        <w:t>1</w:t>
      </w:r>
      <w:r w:rsidRPr="0087388B">
        <w:rPr>
          <w:rFonts w:ascii="Arial" w:hAnsi="Arial" w:cs="Arial"/>
          <w:b/>
        </w:rPr>
        <w:t xml:space="preserve"> Puntos).</w:t>
      </w:r>
    </w:p>
    <w:p w14:paraId="4FDC4D40" w14:textId="77777777" w:rsidR="00C2004D" w:rsidRPr="0012536B" w:rsidRDefault="00C2004D" w:rsidP="00710F71">
      <w:pPr>
        <w:spacing w:after="0" w:line="360" w:lineRule="auto"/>
        <w:ind w:left="360"/>
        <w:jc w:val="both"/>
        <w:rPr>
          <w:rFonts w:ascii="Arial" w:hAnsi="Arial" w:cs="Arial"/>
          <w:b/>
        </w:rPr>
      </w:pPr>
    </w:p>
    <w:sectPr w:rsidR="00C2004D" w:rsidRPr="0012536B" w:rsidSect="008E0000">
      <w:headerReference w:type="default" r:id="rId15"/>
      <w:footerReference w:type="default" r:id="rId16"/>
      <w:pgSz w:w="11906" w:h="16838" w:code="9"/>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7360" w14:textId="77777777" w:rsidR="00041260" w:rsidRDefault="00041260" w:rsidP="00E82DF5">
      <w:pPr>
        <w:spacing w:after="0" w:line="240" w:lineRule="auto"/>
      </w:pPr>
      <w:r>
        <w:separator/>
      </w:r>
    </w:p>
  </w:endnote>
  <w:endnote w:type="continuationSeparator" w:id="0">
    <w:p w14:paraId="303D8C0B" w14:textId="77777777" w:rsidR="00041260" w:rsidRDefault="00041260" w:rsidP="00E8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6114"/>
      <w:docPartObj>
        <w:docPartGallery w:val="Page Numbers (Bottom of Page)"/>
        <w:docPartUnique/>
      </w:docPartObj>
    </w:sdtPr>
    <w:sdtEndPr/>
    <w:sdtContent>
      <w:p w14:paraId="38C6C9D4" w14:textId="77777777" w:rsidR="00A55C39" w:rsidRDefault="00A55C39">
        <w:pPr>
          <w:pStyle w:val="Piedepgina"/>
        </w:pPr>
        <w:r>
          <w:rPr>
            <w:noProof/>
            <w:lang w:eastAsia="es-EC"/>
          </w:rPr>
          <mc:AlternateContent>
            <mc:Choice Requires="wps">
              <w:drawing>
                <wp:anchor distT="0" distB="0" distL="114300" distR="114300" simplePos="0" relativeHeight="251658240" behindDoc="0" locked="0" layoutInCell="1" allowOverlap="1" wp14:anchorId="350628E8" wp14:editId="485C0F7E">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A6A073" w14:textId="77777777" w:rsidR="00A55C39" w:rsidRDefault="00A55C39">
                              <w:pPr>
                                <w:jc w:val="center"/>
                              </w:pPr>
                              <w:r>
                                <w:fldChar w:fldCharType="begin"/>
                              </w:r>
                              <w:r>
                                <w:instrText>PAGE    \* MERGEFORMAT</w:instrText>
                              </w:r>
                              <w:r>
                                <w:fldChar w:fldCharType="separate"/>
                              </w:r>
                              <w:r w:rsidR="003E1262" w:rsidRPr="003E1262">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0628E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yeOQIAAG4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x34OmIP4FepHlp9wHH5+&#10;rGw0SD+l6HnwSxl+bIGMFO6j5xa+y8/OhpeSHDboeLc67IJXDFHKKMVoruP4qrYd2U3DN+SpcI9X&#10;3O7axsNcjGwm2jzUbL14Ncd+ivr1mVg9A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GfOHJ45AgAAbgQAAA4AAAAAAAAA&#10;AAAAAAAALgIAAGRycy9lMm9Eb2MueG1sUEsBAi0AFAAGAAgAAAAhAP8vKureAAAAAwEAAA8AAAAA&#10;AAAAAAAAAAAAkwQAAGRycy9kb3ducmV2LnhtbFBLBQYAAAAABAAEAPMAAACeBQAAAAA=&#10;" filled="t" strokecolor="gray" strokeweight="2.25pt">
                  <v:textbox inset=",0,,0">
                    <w:txbxContent>
                      <w:p w14:paraId="20A6A073" w14:textId="77777777" w:rsidR="00A55C39" w:rsidRDefault="00A55C39">
                        <w:pPr>
                          <w:jc w:val="center"/>
                        </w:pPr>
                        <w:r>
                          <w:fldChar w:fldCharType="begin"/>
                        </w:r>
                        <w:r>
                          <w:instrText>PAGE    \* MERGEFORMAT</w:instrText>
                        </w:r>
                        <w:r>
                          <w:fldChar w:fldCharType="separate"/>
                        </w:r>
                        <w:r w:rsidR="003E1262" w:rsidRPr="003E1262">
                          <w:rPr>
                            <w:noProof/>
                            <w:lang w:val="es-ES"/>
                          </w:rPr>
                          <w:t>1</w:t>
                        </w:r>
                        <w:r>
                          <w:fldChar w:fldCharType="end"/>
                        </w:r>
                      </w:p>
                    </w:txbxContent>
                  </v:textbox>
                  <w10:wrap anchorx="margin" anchory="margin"/>
                </v:shape>
              </w:pict>
            </mc:Fallback>
          </mc:AlternateContent>
        </w:r>
        <w:r>
          <w:rPr>
            <w:noProof/>
            <w:lang w:eastAsia="es-EC"/>
          </w:rPr>
          <mc:AlternateContent>
            <mc:Choice Requires="wps">
              <w:drawing>
                <wp:anchor distT="0" distB="0" distL="114300" distR="114300" simplePos="0" relativeHeight="251657216" behindDoc="0" locked="0" layoutInCell="1" allowOverlap="1" wp14:anchorId="0ECB2BFE" wp14:editId="2363733C">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F746F9"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Fu2gt3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CF62" w14:textId="77777777" w:rsidR="00041260" w:rsidRDefault="00041260" w:rsidP="00E82DF5">
      <w:pPr>
        <w:spacing w:after="0" w:line="240" w:lineRule="auto"/>
      </w:pPr>
      <w:r>
        <w:separator/>
      </w:r>
    </w:p>
  </w:footnote>
  <w:footnote w:type="continuationSeparator" w:id="0">
    <w:p w14:paraId="3D73CA57" w14:textId="77777777" w:rsidR="00041260" w:rsidRDefault="00041260" w:rsidP="00E82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57D8" w14:textId="77777777" w:rsidR="0033679A" w:rsidRDefault="00041260" w:rsidP="00E82DF5">
    <w:pPr>
      <w:pStyle w:val="Encabezado"/>
      <w:jc w:val="right"/>
    </w:pPr>
    <w:r>
      <w:rPr>
        <w:noProof/>
        <w:lang w:val="es-MX" w:eastAsia="es-MX"/>
      </w:rPr>
      <w:object w:dxaOrig="1440" w:dyaOrig="1440" w14:anchorId="3E291AA4">
        <v:group id="_x0000_s2052" style="position:absolute;left:0;text-align:left;margin-left:33pt;margin-top:-4.2pt;width:293.85pt;height:34.75pt;z-index:251659264" coordorigin="1941,1357" coordsize="587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941;top:1357;width:2850;height:678" fillcolor="window">
            <v:imagedata r:id="rId1" o:title="orapp"/>
          </v:shape>
          <v:shape id="_x0000_s2054" type="#_x0000_t75" style="position:absolute;left:4687;top:1495;width:1529;height:407;visibility:visible;mso-wrap-edited:f" fillcolor="window">
            <v:imagedata r:id="rId2" o:title=""/>
          </v:shape>
          <v:shape id="_x0000_s2055" type="#_x0000_t75" style="position:absolute;left:6216;top:1357;width:1602;height:695">
            <v:imagedata r:id="rId3" o:title="PentahoLogo"/>
          </v:shape>
        </v:group>
        <o:OLEObject Type="Embed" ProgID="Word.Picture.8" ShapeID="_x0000_s2054" DrawAspect="Content" ObjectID="_1689417197" r:id="rId4"/>
      </w:object>
    </w:r>
    <w:r w:rsidR="0033679A">
      <w:rPr>
        <w:noProof/>
        <w:lang w:eastAsia="es-EC"/>
      </w:rPr>
      <w:drawing>
        <wp:anchor distT="0" distB="0" distL="114300" distR="114300" simplePos="0" relativeHeight="251656192" behindDoc="0" locked="0" layoutInCell="1" allowOverlap="1" wp14:anchorId="49EFE4E3" wp14:editId="132CB41B">
          <wp:simplePos x="0" y="0"/>
          <wp:positionH relativeFrom="column">
            <wp:posOffset>4228465</wp:posOffset>
          </wp:positionH>
          <wp:positionV relativeFrom="paragraph">
            <wp:posOffset>-222885</wp:posOffset>
          </wp:positionV>
          <wp:extent cx="1962150" cy="638175"/>
          <wp:effectExtent l="0" t="0" r="0" b="9525"/>
          <wp:wrapSquare wrapText="bothSides"/>
          <wp:docPr id="200" name="Imagen 200" descr="Descripción: Descripción: cid:image007.png@01D00577.8AF6C6A0"/>
          <wp:cNvGraphicFramePr/>
          <a:graphic xmlns:a="http://schemas.openxmlformats.org/drawingml/2006/main">
            <a:graphicData uri="http://schemas.openxmlformats.org/drawingml/2006/picture">
              <pic:pic xmlns:pic="http://schemas.openxmlformats.org/drawingml/2006/picture">
                <pic:nvPicPr>
                  <pic:cNvPr id="1" name="Imagen 1" descr="Descripción: Descripción: cid:image007.png@01D00577.8AF6C6A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638175"/>
                  </a:xfrm>
                  <a:prstGeom prst="rect">
                    <a:avLst/>
                  </a:prstGeom>
                  <a:noFill/>
                  <a:ln>
                    <a:noFill/>
                  </a:ln>
                </pic:spPr>
              </pic:pic>
            </a:graphicData>
          </a:graphic>
        </wp:anchor>
      </w:drawing>
    </w:r>
  </w:p>
  <w:p w14:paraId="1C6AAAA0" w14:textId="77777777" w:rsidR="0033679A" w:rsidRDefault="0033679A" w:rsidP="00E82DF5">
    <w:pPr>
      <w:pStyle w:val="Encabezado"/>
      <w:jc w:val="right"/>
    </w:pPr>
  </w:p>
  <w:p w14:paraId="43207598" w14:textId="77777777" w:rsidR="0033679A" w:rsidRDefault="0033679A" w:rsidP="00E82DF5">
    <w:pPr>
      <w:pStyle w:val="Encabezado"/>
      <w:jc w:val="right"/>
    </w:pPr>
  </w:p>
  <w:p w14:paraId="4F4C2E45" w14:textId="77777777" w:rsidR="00E82DF5" w:rsidRDefault="00E82DF5" w:rsidP="00E82DF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B6F"/>
    <w:multiLevelType w:val="hybridMultilevel"/>
    <w:tmpl w:val="19B2162A"/>
    <w:lvl w:ilvl="0" w:tplc="8C3A31DC">
      <w:start w:val="1"/>
      <w:numFmt w:val="decimal"/>
      <w:lvlText w:val="(%1"/>
      <w:lvlJc w:val="left"/>
      <w:pPr>
        <w:ind w:left="1425" w:hanging="360"/>
      </w:pPr>
      <w:rPr>
        <w:rFonts w:hint="default"/>
      </w:rPr>
    </w:lvl>
    <w:lvl w:ilvl="1" w:tplc="300A0019" w:tentative="1">
      <w:start w:val="1"/>
      <w:numFmt w:val="lowerLetter"/>
      <w:lvlText w:val="%2."/>
      <w:lvlJc w:val="left"/>
      <w:pPr>
        <w:ind w:left="2145" w:hanging="360"/>
      </w:pPr>
    </w:lvl>
    <w:lvl w:ilvl="2" w:tplc="300A001B" w:tentative="1">
      <w:start w:val="1"/>
      <w:numFmt w:val="lowerRoman"/>
      <w:lvlText w:val="%3."/>
      <w:lvlJc w:val="right"/>
      <w:pPr>
        <w:ind w:left="2865" w:hanging="180"/>
      </w:pPr>
    </w:lvl>
    <w:lvl w:ilvl="3" w:tplc="300A000F" w:tentative="1">
      <w:start w:val="1"/>
      <w:numFmt w:val="decimal"/>
      <w:lvlText w:val="%4."/>
      <w:lvlJc w:val="left"/>
      <w:pPr>
        <w:ind w:left="3585" w:hanging="360"/>
      </w:pPr>
    </w:lvl>
    <w:lvl w:ilvl="4" w:tplc="300A0019" w:tentative="1">
      <w:start w:val="1"/>
      <w:numFmt w:val="lowerLetter"/>
      <w:lvlText w:val="%5."/>
      <w:lvlJc w:val="left"/>
      <w:pPr>
        <w:ind w:left="4305" w:hanging="360"/>
      </w:pPr>
    </w:lvl>
    <w:lvl w:ilvl="5" w:tplc="300A001B" w:tentative="1">
      <w:start w:val="1"/>
      <w:numFmt w:val="lowerRoman"/>
      <w:lvlText w:val="%6."/>
      <w:lvlJc w:val="right"/>
      <w:pPr>
        <w:ind w:left="5025" w:hanging="180"/>
      </w:pPr>
    </w:lvl>
    <w:lvl w:ilvl="6" w:tplc="300A000F" w:tentative="1">
      <w:start w:val="1"/>
      <w:numFmt w:val="decimal"/>
      <w:lvlText w:val="%7."/>
      <w:lvlJc w:val="left"/>
      <w:pPr>
        <w:ind w:left="5745" w:hanging="360"/>
      </w:pPr>
    </w:lvl>
    <w:lvl w:ilvl="7" w:tplc="300A0019" w:tentative="1">
      <w:start w:val="1"/>
      <w:numFmt w:val="lowerLetter"/>
      <w:lvlText w:val="%8."/>
      <w:lvlJc w:val="left"/>
      <w:pPr>
        <w:ind w:left="6465" w:hanging="360"/>
      </w:pPr>
    </w:lvl>
    <w:lvl w:ilvl="8" w:tplc="300A001B" w:tentative="1">
      <w:start w:val="1"/>
      <w:numFmt w:val="lowerRoman"/>
      <w:lvlText w:val="%9."/>
      <w:lvlJc w:val="right"/>
      <w:pPr>
        <w:ind w:left="7185" w:hanging="180"/>
      </w:pPr>
    </w:lvl>
  </w:abstractNum>
  <w:abstractNum w:abstractNumId="1" w15:restartNumberingAfterBreak="0">
    <w:nsid w:val="0E284557"/>
    <w:multiLevelType w:val="hybridMultilevel"/>
    <w:tmpl w:val="46CEC5D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FF0670"/>
    <w:multiLevelType w:val="hybridMultilevel"/>
    <w:tmpl w:val="6AACA2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E057B4"/>
    <w:multiLevelType w:val="hybridMultilevel"/>
    <w:tmpl w:val="735AAA54"/>
    <w:lvl w:ilvl="0" w:tplc="D246808E">
      <w:start w:val="1"/>
      <w:numFmt w:val="lowerLetter"/>
      <w:lvlText w:val="%1)"/>
      <w:lvlJc w:val="left"/>
      <w:pPr>
        <w:ind w:left="1065" w:hanging="360"/>
      </w:pPr>
      <w:rPr>
        <w:rFonts w:hint="default"/>
        <w:b/>
      </w:rPr>
    </w:lvl>
    <w:lvl w:ilvl="1" w:tplc="300A0019">
      <w:start w:val="1"/>
      <w:numFmt w:val="lowerLetter"/>
      <w:lvlText w:val="%2."/>
      <w:lvlJc w:val="left"/>
      <w:pPr>
        <w:ind w:left="1785" w:hanging="360"/>
      </w:pPr>
    </w:lvl>
    <w:lvl w:ilvl="2" w:tplc="300A001B" w:tentative="1">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4" w15:restartNumberingAfterBreak="0">
    <w:nsid w:val="1CBB60D3"/>
    <w:multiLevelType w:val="hybridMultilevel"/>
    <w:tmpl w:val="9806B440"/>
    <w:lvl w:ilvl="0" w:tplc="FFEE00C4">
      <w:start w:val="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4B3BBD"/>
    <w:multiLevelType w:val="hybridMultilevel"/>
    <w:tmpl w:val="07C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15950"/>
    <w:multiLevelType w:val="hybridMultilevel"/>
    <w:tmpl w:val="A54AB34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FCB2BE8"/>
    <w:multiLevelType w:val="hybridMultilevel"/>
    <w:tmpl w:val="1FFC48AC"/>
    <w:lvl w:ilvl="0" w:tplc="3C260B1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C0556"/>
    <w:multiLevelType w:val="hybridMultilevel"/>
    <w:tmpl w:val="8A30BA46"/>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ACF5F62"/>
    <w:multiLevelType w:val="hybridMultilevel"/>
    <w:tmpl w:val="0A7ED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5968AC"/>
    <w:multiLevelType w:val="hybridMultilevel"/>
    <w:tmpl w:val="C42EB3E2"/>
    <w:lvl w:ilvl="0" w:tplc="51EE7C2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46057211"/>
    <w:multiLevelType w:val="hybridMultilevel"/>
    <w:tmpl w:val="45BE17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60A2C6C"/>
    <w:multiLevelType w:val="hybridMultilevel"/>
    <w:tmpl w:val="C518BC0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62123B4"/>
    <w:multiLevelType w:val="hybridMultilevel"/>
    <w:tmpl w:val="B24C8798"/>
    <w:lvl w:ilvl="0" w:tplc="300A000F">
      <w:start w:val="1"/>
      <w:numFmt w:val="decimal"/>
      <w:lvlText w:val="%1."/>
      <w:lvlJc w:val="left"/>
      <w:pPr>
        <w:ind w:left="1440" w:hanging="360"/>
      </w:pPr>
    </w:lvl>
    <w:lvl w:ilvl="1" w:tplc="300A0019">
      <w:start w:val="1"/>
      <w:numFmt w:val="lowerLetter"/>
      <w:lvlText w:val="%2."/>
      <w:lvlJc w:val="left"/>
      <w:pPr>
        <w:ind w:left="2160" w:hanging="360"/>
      </w:pPr>
    </w:lvl>
    <w:lvl w:ilvl="2" w:tplc="300A001B">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4CFF0FE1"/>
    <w:multiLevelType w:val="hybridMultilevel"/>
    <w:tmpl w:val="13167436"/>
    <w:lvl w:ilvl="0" w:tplc="300A000B">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66C3F56"/>
    <w:multiLevelType w:val="hybridMultilevel"/>
    <w:tmpl w:val="C518BC04"/>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993761F"/>
    <w:multiLevelType w:val="hybridMultilevel"/>
    <w:tmpl w:val="209A186E"/>
    <w:lvl w:ilvl="0" w:tplc="5888D40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8495217"/>
    <w:multiLevelType w:val="hybridMultilevel"/>
    <w:tmpl w:val="2C923BE4"/>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8" w15:restartNumberingAfterBreak="0">
    <w:nsid w:val="7A781946"/>
    <w:multiLevelType w:val="hybridMultilevel"/>
    <w:tmpl w:val="7054E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ED915CA"/>
    <w:multiLevelType w:val="hybridMultilevel"/>
    <w:tmpl w:val="2556A5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17"/>
  </w:num>
  <w:num w:numId="5">
    <w:abstractNumId w:val="13"/>
  </w:num>
  <w:num w:numId="6">
    <w:abstractNumId w:val="7"/>
  </w:num>
  <w:num w:numId="7">
    <w:abstractNumId w:val="10"/>
  </w:num>
  <w:num w:numId="8">
    <w:abstractNumId w:val="2"/>
  </w:num>
  <w:num w:numId="9">
    <w:abstractNumId w:val="9"/>
  </w:num>
  <w:num w:numId="10">
    <w:abstractNumId w:val="14"/>
  </w:num>
  <w:num w:numId="11">
    <w:abstractNumId w:val="11"/>
  </w:num>
  <w:num w:numId="12">
    <w:abstractNumId w:val="12"/>
  </w:num>
  <w:num w:numId="13">
    <w:abstractNumId w:val="3"/>
  </w:num>
  <w:num w:numId="14">
    <w:abstractNumId w:val="4"/>
  </w:num>
  <w:num w:numId="15">
    <w:abstractNumId w:val="8"/>
  </w:num>
  <w:num w:numId="16">
    <w:abstractNumId w:val="6"/>
  </w:num>
  <w:num w:numId="17">
    <w:abstractNumId w:val="16"/>
  </w:num>
  <w:num w:numId="18">
    <w:abstractNumId w:val="0"/>
  </w:num>
  <w:num w:numId="19">
    <w:abstractNumId w:val="15"/>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D1"/>
    <w:rsid w:val="00002D29"/>
    <w:rsid w:val="000109B3"/>
    <w:rsid w:val="000257BE"/>
    <w:rsid w:val="00041260"/>
    <w:rsid w:val="00061E89"/>
    <w:rsid w:val="00063DF3"/>
    <w:rsid w:val="00070263"/>
    <w:rsid w:val="000777EE"/>
    <w:rsid w:val="000A53E9"/>
    <w:rsid w:val="000B25A0"/>
    <w:rsid w:val="000B460D"/>
    <w:rsid w:val="000E0745"/>
    <w:rsid w:val="00101EE2"/>
    <w:rsid w:val="00112E33"/>
    <w:rsid w:val="0012536B"/>
    <w:rsid w:val="0013454F"/>
    <w:rsid w:val="00154814"/>
    <w:rsid w:val="00161BE4"/>
    <w:rsid w:val="0017756C"/>
    <w:rsid w:val="00196DE1"/>
    <w:rsid w:val="001A4220"/>
    <w:rsid w:val="001D490B"/>
    <w:rsid w:val="001E15A4"/>
    <w:rsid w:val="001E19D1"/>
    <w:rsid w:val="001F2DEE"/>
    <w:rsid w:val="0020263B"/>
    <w:rsid w:val="00226D41"/>
    <w:rsid w:val="00267748"/>
    <w:rsid w:val="002775C0"/>
    <w:rsid w:val="00311A96"/>
    <w:rsid w:val="00326BE3"/>
    <w:rsid w:val="0033679A"/>
    <w:rsid w:val="00340BE5"/>
    <w:rsid w:val="00341086"/>
    <w:rsid w:val="0037001C"/>
    <w:rsid w:val="00376D2E"/>
    <w:rsid w:val="003839C5"/>
    <w:rsid w:val="003871B8"/>
    <w:rsid w:val="003A6169"/>
    <w:rsid w:val="003B560E"/>
    <w:rsid w:val="003C5A50"/>
    <w:rsid w:val="003E1262"/>
    <w:rsid w:val="00404985"/>
    <w:rsid w:val="00420066"/>
    <w:rsid w:val="00421196"/>
    <w:rsid w:val="00423839"/>
    <w:rsid w:val="00430587"/>
    <w:rsid w:val="004441C2"/>
    <w:rsid w:val="004777C0"/>
    <w:rsid w:val="0048248D"/>
    <w:rsid w:val="00485F16"/>
    <w:rsid w:val="004A0DB7"/>
    <w:rsid w:val="004E2AD1"/>
    <w:rsid w:val="005219F9"/>
    <w:rsid w:val="00531361"/>
    <w:rsid w:val="005333A7"/>
    <w:rsid w:val="0054332E"/>
    <w:rsid w:val="005514B8"/>
    <w:rsid w:val="00581D25"/>
    <w:rsid w:val="005E2EA1"/>
    <w:rsid w:val="005E6559"/>
    <w:rsid w:val="005F7F09"/>
    <w:rsid w:val="00610D09"/>
    <w:rsid w:val="0062457A"/>
    <w:rsid w:val="00627E55"/>
    <w:rsid w:val="00687ED8"/>
    <w:rsid w:val="00694778"/>
    <w:rsid w:val="006973FB"/>
    <w:rsid w:val="006F2EA7"/>
    <w:rsid w:val="00710F71"/>
    <w:rsid w:val="007434BC"/>
    <w:rsid w:val="00751561"/>
    <w:rsid w:val="007547E4"/>
    <w:rsid w:val="00762969"/>
    <w:rsid w:val="00770041"/>
    <w:rsid w:val="00776CF1"/>
    <w:rsid w:val="007A10F2"/>
    <w:rsid w:val="007B0896"/>
    <w:rsid w:val="007B7F6E"/>
    <w:rsid w:val="007E386E"/>
    <w:rsid w:val="007E6DE2"/>
    <w:rsid w:val="00817C5D"/>
    <w:rsid w:val="00860832"/>
    <w:rsid w:val="008719F2"/>
    <w:rsid w:val="0087388B"/>
    <w:rsid w:val="00874052"/>
    <w:rsid w:val="008B43E7"/>
    <w:rsid w:val="008D2C77"/>
    <w:rsid w:val="008D36B1"/>
    <w:rsid w:val="008E0000"/>
    <w:rsid w:val="008E311B"/>
    <w:rsid w:val="008E5F50"/>
    <w:rsid w:val="0093009B"/>
    <w:rsid w:val="00961E44"/>
    <w:rsid w:val="009740A7"/>
    <w:rsid w:val="0097461A"/>
    <w:rsid w:val="00994BC2"/>
    <w:rsid w:val="009A561B"/>
    <w:rsid w:val="009A668E"/>
    <w:rsid w:val="009C05F4"/>
    <w:rsid w:val="009E2F5D"/>
    <w:rsid w:val="00A067D7"/>
    <w:rsid w:val="00A21682"/>
    <w:rsid w:val="00A44D07"/>
    <w:rsid w:val="00A55C39"/>
    <w:rsid w:val="00A963DC"/>
    <w:rsid w:val="00AB2666"/>
    <w:rsid w:val="00AC6B31"/>
    <w:rsid w:val="00B40287"/>
    <w:rsid w:val="00B4325A"/>
    <w:rsid w:val="00B55DDB"/>
    <w:rsid w:val="00B96403"/>
    <w:rsid w:val="00B97477"/>
    <w:rsid w:val="00BC1E68"/>
    <w:rsid w:val="00BC69E1"/>
    <w:rsid w:val="00BD3802"/>
    <w:rsid w:val="00BD467B"/>
    <w:rsid w:val="00BD4DDA"/>
    <w:rsid w:val="00BE0FCB"/>
    <w:rsid w:val="00BF0F89"/>
    <w:rsid w:val="00BF4308"/>
    <w:rsid w:val="00C2004D"/>
    <w:rsid w:val="00C248FC"/>
    <w:rsid w:val="00C36FB4"/>
    <w:rsid w:val="00C5393B"/>
    <w:rsid w:val="00C75136"/>
    <w:rsid w:val="00C87B30"/>
    <w:rsid w:val="00CC6A28"/>
    <w:rsid w:val="00CD7812"/>
    <w:rsid w:val="00D50D4B"/>
    <w:rsid w:val="00D50DE5"/>
    <w:rsid w:val="00DA600C"/>
    <w:rsid w:val="00DB68B4"/>
    <w:rsid w:val="00DC1371"/>
    <w:rsid w:val="00DD57BF"/>
    <w:rsid w:val="00DE059C"/>
    <w:rsid w:val="00DE4736"/>
    <w:rsid w:val="00DE595B"/>
    <w:rsid w:val="00DF0ECD"/>
    <w:rsid w:val="00E16849"/>
    <w:rsid w:val="00E25FBB"/>
    <w:rsid w:val="00E82DF5"/>
    <w:rsid w:val="00E84D1C"/>
    <w:rsid w:val="00EA723A"/>
    <w:rsid w:val="00F3260B"/>
    <w:rsid w:val="00F3574F"/>
    <w:rsid w:val="00F373C9"/>
    <w:rsid w:val="00F53DBF"/>
    <w:rsid w:val="00F602CF"/>
    <w:rsid w:val="00F82F31"/>
    <w:rsid w:val="00F95B05"/>
    <w:rsid w:val="00F96466"/>
    <w:rsid w:val="00FB01DA"/>
    <w:rsid w:val="00FD12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5B12453"/>
  <w15:docId w15:val="{80D49DB6-E195-41C1-9E16-80FE9551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B05"/>
  </w:style>
  <w:style w:type="paragraph" w:styleId="Ttulo2">
    <w:name w:val="heading 2"/>
    <w:basedOn w:val="Normal"/>
    <w:next w:val="Normal"/>
    <w:link w:val="Ttulo2Car"/>
    <w:uiPriority w:val="9"/>
    <w:unhideWhenUsed/>
    <w:qFormat/>
    <w:rsid w:val="00860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AD1"/>
    <w:pPr>
      <w:ind w:left="720"/>
      <w:contextualSpacing/>
    </w:pPr>
  </w:style>
  <w:style w:type="paragraph" w:styleId="Encabezado">
    <w:name w:val="header"/>
    <w:basedOn w:val="Normal"/>
    <w:link w:val="EncabezadoCar"/>
    <w:uiPriority w:val="99"/>
    <w:unhideWhenUsed/>
    <w:rsid w:val="00E82D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DF5"/>
  </w:style>
  <w:style w:type="paragraph" w:styleId="Piedepgina">
    <w:name w:val="footer"/>
    <w:basedOn w:val="Normal"/>
    <w:link w:val="PiedepginaCar"/>
    <w:uiPriority w:val="99"/>
    <w:unhideWhenUsed/>
    <w:rsid w:val="00E82D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DF5"/>
  </w:style>
  <w:style w:type="paragraph" w:styleId="Textodeglobo">
    <w:name w:val="Balloon Text"/>
    <w:basedOn w:val="Normal"/>
    <w:link w:val="TextodegloboCar"/>
    <w:uiPriority w:val="99"/>
    <w:semiHidden/>
    <w:unhideWhenUsed/>
    <w:rsid w:val="003367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79A"/>
    <w:rPr>
      <w:rFonts w:ascii="Tahoma" w:hAnsi="Tahoma" w:cs="Tahoma"/>
      <w:sz w:val="16"/>
      <w:szCs w:val="16"/>
    </w:rPr>
  </w:style>
  <w:style w:type="table" w:styleId="Tablaconcuadrcula">
    <w:name w:val="Table Grid"/>
    <w:basedOn w:val="Tablanormal"/>
    <w:uiPriority w:val="39"/>
    <w:unhideWhenUsed/>
    <w:rsid w:val="000A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608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9485">
      <w:bodyDiv w:val="1"/>
      <w:marLeft w:val="0"/>
      <w:marRight w:val="0"/>
      <w:marTop w:val="0"/>
      <w:marBottom w:val="0"/>
      <w:divBdr>
        <w:top w:val="none" w:sz="0" w:space="0" w:color="auto"/>
        <w:left w:val="none" w:sz="0" w:space="0" w:color="auto"/>
        <w:bottom w:val="none" w:sz="0" w:space="0" w:color="auto"/>
        <w:right w:val="none" w:sz="0" w:space="0" w:color="auto"/>
      </w:divBdr>
    </w:div>
    <w:div w:id="44254415">
      <w:bodyDiv w:val="1"/>
      <w:marLeft w:val="0"/>
      <w:marRight w:val="0"/>
      <w:marTop w:val="0"/>
      <w:marBottom w:val="0"/>
      <w:divBdr>
        <w:top w:val="none" w:sz="0" w:space="0" w:color="auto"/>
        <w:left w:val="none" w:sz="0" w:space="0" w:color="auto"/>
        <w:bottom w:val="none" w:sz="0" w:space="0" w:color="auto"/>
        <w:right w:val="none" w:sz="0" w:space="0" w:color="auto"/>
      </w:divBdr>
    </w:div>
    <w:div w:id="46954100">
      <w:bodyDiv w:val="1"/>
      <w:marLeft w:val="0"/>
      <w:marRight w:val="0"/>
      <w:marTop w:val="0"/>
      <w:marBottom w:val="0"/>
      <w:divBdr>
        <w:top w:val="none" w:sz="0" w:space="0" w:color="auto"/>
        <w:left w:val="none" w:sz="0" w:space="0" w:color="auto"/>
        <w:bottom w:val="none" w:sz="0" w:space="0" w:color="auto"/>
        <w:right w:val="none" w:sz="0" w:space="0" w:color="auto"/>
      </w:divBdr>
    </w:div>
    <w:div w:id="158884796">
      <w:bodyDiv w:val="1"/>
      <w:marLeft w:val="0"/>
      <w:marRight w:val="0"/>
      <w:marTop w:val="0"/>
      <w:marBottom w:val="0"/>
      <w:divBdr>
        <w:top w:val="none" w:sz="0" w:space="0" w:color="auto"/>
        <w:left w:val="none" w:sz="0" w:space="0" w:color="auto"/>
        <w:bottom w:val="none" w:sz="0" w:space="0" w:color="auto"/>
        <w:right w:val="none" w:sz="0" w:space="0" w:color="auto"/>
      </w:divBdr>
    </w:div>
    <w:div w:id="164366545">
      <w:bodyDiv w:val="1"/>
      <w:marLeft w:val="0"/>
      <w:marRight w:val="0"/>
      <w:marTop w:val="0"/>
      <w:marBottom w:val="0"/>
      <w:divBdr>
        <w:top w:val="none" w:sz="0" w:space="0" w:color="auto"/>
        <w:left w:val="none" w:sz="0" w:space="0" w:color="auto"/>
        <w:bottom w:val="none" w:sz="0" w:space="0" w:color="auto"/>
        <w:right w:val="none" w:sz="0" w:space="0" w:color="auto"/>
      </w:divBdr>
    </w:div>
    <w:div w:id="426924047">
      <w:bodyDiv w:val="1"/>
      <w:marLeft w:val="0"/>
      <w:marRight w:val="0"/>
      <w:marTop w:val="0"/>
      <w:marBottom w:val="0"/>
      <w:divBdr>
        <w:top w:val="none" w:sz="0" w:space="0" w:color="auto"/>
        <w:left w:val="none" w:sz="0" w:space="0" w:color="auto"/>
        <w:bottom w:val="none" w:sz="0" w:space="0" w:color="auto"/>
        <w:right w:val="none" w:sz="0" w:space="0" w:color="auto"/>
      </w:divBdr>
    </w:div>
    <w:div w:id="528951969">
      <w:bodyDiv w:val="1"/>
      <w:marLeft w:val="0"/>
      <w:marRight w:val="0"/>
      <w:marTop w:val="0"/>
      <w:marBottom w:val="0"/>
      <w:divBdr>
        <w:top w:val="none" w:sz="0" w:space="0" w:color="auto"/>
        <w:left w:val="none" w:sz="0" w:space="0" w:color="auto"/>
        <w:bottom w:val="none" w:sz="0" w:space="0" w:color="auto"/>
        <w:right w:val="none" w:sz="0" w:space="0" w:color="auto"/>
      </w:divBdr>
    </w:div>
    <w:div w:id="553125993">
      <w:bodyDiv w:val="1"/>
      <w:marLeft w:val="0"/>
      <w:marRight w:val="0"/>
      <w:marTop w:val="0"/>
      <w:marBottom w:val="0"/>
      <w:divBdr>
        <w:top w:val="none" w:sz="0" w:space="0" w:color="auto"/>
        <w:left w:val="none" w:sz="0" w:space="0" w:color="auto"/>
        <w:bottom w:val="none" w:sz="0" w:space="0" w:color="auto"/>
        <w:right w:val="none" w:sz="0" w:space="0" w:color="auto"/>
      </w:divBdr>
    </w:div>
    <w:div w:id="691685501">
      <w:bodyDiv w:val="1"/>
      <w:marLeft w:val="0"/>
      <w:marRight w:val="0"/>
      <w:marTop w:val="0"/>
      <w:marBottom w:val="0"/>
      <w:divBdr>
        <w:top w:val="none" w:sz="0" w:space="0" w:color="auto"/>
        <w:left w:val="none" w:sz="0" w:space="0" w:color="auto"/>
        <w:bottom w:val="none" w:sz="0" w:space="0" w:color="auto"/>
        <w:right w:val="none" w:sz="0" w:space="0" w:color="auto"/>
      </w:divBdr>
    </w:div>
    <w:div w:id="961881526">
      <w:bodyDiv w:val="1"/>
      <w:marLeft w:val="0"/>
      <w:marRight w:val="0"/>
      <w:marTop w:val="0"/>
      <w:marBottom w:val="0"/>
      <w:divBdr>
        <w:top w:val="none" w:sz="0" w:space="0" w:color="auto"/>
        <w:left w:val="none" w:sz="0" w:space="0" w:color="auto"/>
        <w:bottom w:val="none" w:sz="0" w:space="0" w:color="auto"/>
        <w:right w:val="none" w:sz="0" w:space="0" w:color="auto"/>
      </w:divBdr>
    </w:div>
    <w:div w:id="1104306870">
      <w:bodyDiv w:val="1"/>
      <w:marLeft w:val="0"/>
      <w:marRight w:val="0"/>
      <w:marTop w:val="0"/>
      <w:marBottom w:val="0"/>
      <w:divBdr>
        <w:top w:val="none" w:sz="0" w:space="0" w:color="auto"/>
        <w:left w:val="none" w:sz="0" w:space="0" w:color="auto"/>
        <w:bottom w:val="none" w:sz="0" w:space="0" w:color="auto"/>
        <w:right w:val="none" w:sz="0" w:space="0" w:color="auto"/>
      </w:divBdr>
    </w:div>
    <w:div w:id="1228566226">
      <w:bodyDiv w:val="1"/>
      <w:marLeft w:val="0"/>
      <w:marRight w:val="0"/>
      <w:marTop w:val="0"/>
      <w:marBottom w:val="0"/>
      <w:divBdr>
        <w:top w:val="none" w:sz="0" w:space="0" w:color="auto"/>
        <w:left w:val="none" w:sz="0" w:space="0" w:color="auto"/>
        <w:bottom w:val="none" w:sz="0" w:space="0" w:color="auto"/>
        <w:right w:val="none" w:sz="0" w:space="0" w:color="auto"/>
      </w:divBdr>
    </w:div>
    <w:div w:id="1321809149">
      <w:bodyDiv w:val="1"/>
      <w:marLeft w:val="0"/>
      <w:marRight w:val="0"/>
      <w:marTop w:val="0"/>
      <w:marBottom w:val="0"/>
      <w:divBdr>
        <w:top w:val="none" w:sz="0" w:space="0" w:color="auto"/>
        <w:left w:val="none" w:sz="0" w:space="0" w:color="auto"/>
        <w:bottom w:val="none" w:sz="0" w:space="0" w:color="auto"/>
        <w:right w:val="none" w:sz="0" w:space="0" w:color="auto"/>
      </w:divBdr>
    </w:div>
    <w:div w:id="1491602322">
      <w:bodyDiv w:val="1"/>
      <w:marLeft w:val="0"/>
      <w:marRight w:val="0"/>
      <w:marTop w:val="0"/>
      <w:marBottom w:val="0"/>
      <w:divBdr>
        <w:top w:val="none" w:sz="0" w:space="0" w:color="auto"/>
        <w:left w:val="none" w:sz="0" w:space="0" w:color="auto"/>
        <w:bottom w:val="none" w:sz="0" w:space="0" w:color="auto"/>
        <w:right w:val="none" w:sz="0" w:space="0" w:color="auto"/>
      </w:divBdr>
    </w:div>
    <w:div w:id="1492480606">
      <w:bodyDiv w:val="1"/>
      <w:marLeft w:val="0"/>
      <w:marRight w:val="0"/>
      <w:marTop w:val="0"/>
      <w:marBottom w:val="0"/>
      <w:divBdr>
        <w:top w:val="none" w:sz="0" w:space="0" w:color="auto"/>
        <w:left w:val="none" w:sz="0" w:space="0" w:color="auto"/>
        <w:bottom w:val="none" w:sz="0" w:space="0" w:color="auto"/>
        <w:right w:val="none" w:sz="0" w:space="0" w:color="auto"/>
      </w:divBdr>
    </w:div>
    <w:div w:id="1556619479">
      <w:bodyDiv w:val="1"/>
      <w:marLeft w:val="0"/>
      <w:marRight w:val="0"/>
      <w:marTop w:val="0"/>
      <w:marBottom w:val="0"/>
      <w:divBdr>
        <w:top w:val="none" w:sz="0" w:space="0" w:color="auto"/>
        <w:left w:val="none" w:sz="0" w:space="0" w:color="auto"/>
        <w:bottom w:val="none" w:sz="0" w:space="0" w:color="auto"/>
        <w:right w:val="none" w:sz="0" w:space="0" w:color="auto"/>
      </w:divBdr>
    </w:div>
    <w:div w:id="1703171589">
      <w:bodyDiv w:val="1"/>
      <w:marLeft w:val="0"/>
      <w:marRight w:val="0"/>
      <w:marTop w:val="0"/>
      <w:marBottom w:val="0"/>
      <w:divBdr>
        <w:top w:val="none" w:sz="0" w:space="0" w:color="auto"/>
        <w:left w:val="none" w:sz="0" w:space="0" w:color="auto"/>
        <w:bottom w:val="none" w:sz="0" w:space="0" w:color="auto"/>
        <w:right w:val="none" w:sz="0" w:space="0" w:color="auto"/>
      </w:divBdr>
    </w:div>
    <w:div w:id="1813520109">
      <w:bodyDiv w:val="1"/>
      <w:marLeft w:val="0"/>
      <w:marRight w:val="0"/>
      <w:marTop w:val="0"/>
      <w:marBottom w:val="0"/>
      <w:divBdr>
        <w:top w:val="none" w:sz="0" w:space="0" w:color="auto"/>
        <w:left w:val="none" w:sz="0" w:space="0" w:color="auto"/>
        <w:bottom w:val="none" w:sz="0" w:space="0" w:color="auto"/>
        <w:right w:val="none" w:sz="0" w:space="0" w:color="auto"/>
      </w:divBdr>
    </w:div>
    <w:div w:id="19955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wmf"/><Relationship Id="rId1" Type="http://schemas.openxmlformats.org/officeDocument/2006/relationships/image" Target="media/image8.png"/><Relationship Id="rId5" Type="http://schemas.openxmlformats.org/officeDocument/2006/relationships/image" Target="media/image1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5683A-C010-4A5E-B6AA-454BFE1F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Salvattore Stracuzzi</cp:lastModifiedBy>
  <cp:revision>3</cp:revision>
  <cp:lastPrinted>2016-09-05T13:21:00Z</cp:lastPrinted>
  <dcterms:created xsi:type="dcterms:W3CDTF">2021-08-02T18:46:00Z</dcterms:created>
  <dcterms:modified xsi:type="dcterms:W3CDTF">2021-08-02T18:47:00Z</dcterms:modified>
</cp:coreProperties>
</file>