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Необходимо сделать один endpoint для api по спецификации ниже.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Описание сервиса</w:t>
      </w:r>
    </w:p>
    <w:p>
      <w:pPr>
        <w:pStyle w:val="4"/>
        <w:rPr/>
      </w:pPr>
      <w:bookmarkStart w:id="0" w:name="_xy8jpbs70d1h"/>
      <w:bookmarkEnd w:id="0"/>
      <w:r>
        <w:rPr/>
        <w:t>Модель данных</w:t>
      </w:r>
    </w:p>
    <w:p>
      <w:pPr>
        <w:pStyle w:val="Normal1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Внутренний идентификатор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created_at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 xml:space="preserve">Дата и время создания 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updated_at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 xml:space="preserve">Дата и время изменения 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expire_date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Дата и время истечения срока действия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uuid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Публичный идентификатор в системе Auth ЭДО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external_uuid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Публичный идентификатор пользователя сторонней системы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lastname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Фамилия</w:t>
            </w:r>
          </w:p>
        </w:tc>
      </w:tr>
      <w:tr>
        <w:trPr>
          <w:trHeight w:val="797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firstname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Имя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thirdname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birthday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token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авторизационный токен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status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Статус</w:t>
            </w:r>
          </w:p>
        </w:tc>
      </w:tr>
    </w:tbl>
    <w:p>
      <w:pPr>
        <w:pStyle w:val="4"/>
        <w:rPr/>
      </w:pPr>
      <w:bookmarkStart w:id="1" w:name="_11dgcwvfy68w"/>
      <w:bookmarkEnd w:id="1"/>
      <w:r>
        <w:rPr/>
        <w:t>Действия примеры API</w:t>
      </w:r>
    </w:p>
    <w:p>
      <w:pPr>
        <w:pStyle w:val="Normal1"/>
        <w:rPr/>
      </w:pPr>
      <w:r>
        <w:rPr/>
      </w:r>
    </w:p>
    <w:p>
      <w:pPr>
        <w:pStyle w:val="5"/>
        <w:numPr>
          <w:ilvl w:val="0"/>
          <w:numId w:val="1"/>
        </w:numPr>
        <w:ind w:left="720" w:hanging="360"/>
        <w:rPr/>
      </w:pPr>
      <w:bookmarkStart w:id="2" w:name="_5aft88xlnubv"/>
      <w:bookmarkEnd w:id="2"/>
      <w:r>
        <w:rPr/>
        <w:t>Запрос на создание токена</w:t>
      </w:r>
    </w:p>
    <w:p>
      <w:pPr>
        <w:pStyle w:val="Normal1"/>
        <w:rPr/>
      </w:pPr>
      <w:r>
        <w:rPr/>
        <w:t>POST /api/v1/auth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Тело запроса:</w:t>
      </w:r>
    </w:p>
    <w:tbl>
      <w:tblPr>
        <w:tblStyle w:val="Table2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FFFFF" w:val="clear"/>
          </w:tcPr>
          <w:p>
            <w:pPr>
              <w:pStyle w:val="Normal1"/>
              <w:spacing w:lineRule="auto" w:line="240"/>
              <w:rPr/>
            </w:pPr>
            <w:r>
              <w:rPr/>
              <w:t xml:space="preserve">{ </w:t>
              <w:br/>
              <w:t>firstname: "Иван",</w:t>
              <w:br/>
              <w:t>lastname: "Иванов",</w:t>
              <w:br/>
              <w:t>thirdname: "Иванович",</w:t>
              <w:br/>
              <w:t>birthday: "2001-01-01",</w:t>
              <w:br/>
              <w:t>external_uuid: "123e4567-e89b-12d3-a456-426655440000",</w:t>
              <w:br/>
              <w:t>}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Ответ: 200, токен доступа</w:t>
      </w:r>
    </w:p>
    <w:p>
      <w:pPr>
        <w:pStyle w:val="Normal1"/>
        <w:rPr/>
      </w:pPr>
      <w:r>
        <w:rPr/>
        <w:tab/>
        <w:t>422, неверные данные</w:t>
      </w:r>
    </w:p>
    <w:p>
      <w:pPr>
        <w:pStyle w:val="Normal1"/>
        <w:rPr/>
      </w:pPr>
      <w:r>
        <w:rPr/>
      </w:r>
    </w:p>
    <w:p>
      <w:pPr>
        <w:pStyle w:val="5"/>
        <w:numPr>
          <w:ilvl w:val="0"/>
          <w:numId w:val="1"/>
        </w:numPr>
        <w:ind w:left="720" w:hanging="360"/>
        <w:rPr/>
      </w:pPr>
      <w:bookmarkStart w:id="3" w:name="_mv9kfxnxhqjz"/>
      <w:bookmarkEnd w:id="3"/>
      <w:r>
        <w:rPr/>
        <w:t>Запрос на обновление токена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PUT /api/v1/auth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Заголовок запроса: Bearer Token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Ответ: 200, новый токен доступа</w:t>
      </w:r>
    </w:p>
    <w:p>
      <w:pPr>
        <w:pStyle w:val="Normal1"/>
        <w:rPr/>
      </w:pPr>
      <w:r>
        <w:rPr/>
        <w:tab/>
        <w:t>403, нет доступа</w:t>
      </w:r>
    </w:p>
    <w:p>
      <w:pPr>
        <w:pStyle w:val="Normal1"/>
        <w:rPr/>
      </w:pPr>
      <w:r>
        <w:rPr/>
      </w:r>
    </w:p>
    <w:p>
      <w:pPr>
        <w:pStyle w:val="5"/>
        <w:numPr>
          <w:ilvl w:val="0"/>
          <w:numId w:val="1"/>
        </w:numPr>
        <w:ind w:left="720" w:hanging="360"/>
        <w:rPr/>
      </w:pPr>
      <w:bookmarkStart w:id="4" w:name="_61upom9xccfh"/>
      <w:bookmarkEnd w:id="4"/>
      <w:r>
        <w:rPr/>
        <w:t>Запрос на блокировку токена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DELETE /api/v1/auth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Заголовок запроса: Bearer Token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Ответ: 200, ОК</w:t>
      </w:r>
    </w:p>
    <w:p>
      <w:pPr>
        <w:pStyle w:val="Normal1"/>
        <w:rPr/>
      </w:pPr>
      <w:r>
        <w:rPr/>
        <w:tab/>
        <w:t>403, нет доступа</w:t>
      </w:r>
    </w:p>
    <w:p>
      <w:pPr>
        <w:pStyle w:val="5"/>
        <w:numPr>
          <w:ilvl w:val="0"/>
          <w:numId w:val="1"/>
        </w:numPr>
        <w:ind w:left="720" w:hanging="360"/>
        <w:rPr/>
      </w:pPr>
      <w:bookmarkStart w:id="5" w:name="_2ue5ely9v4a5"/>
      <w:bookmarkEnd w:id="5"/>
      <w:r>
        <w:rPr/>
        <w:t>Проверка доступа (получение модели пользователя)</w:t>
      </w:r>
    </w:p>
    <w:p>
      <w:pPr>
        <w:pStyle w:val="Normal1"/>
        <w:rPr/>
      </w:pPr>
      <w:r>
        <w:rPr/>
        <w:t>GET /api/v1/auth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Заголовок запроса: Bearer Token</w:t>
      </w:r>
    </w:p>
    <w:p>
      <w:pPr>
        <w:pStyle w:val="Normal1"/>
        <w:rPr/>
      </w:pPr>
      <w:r>
        <w:rPr/>
        <w:t>Тело запроса: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Ответ: 200, модель пользователя</w:t>
      </w:r>
    </w:p>
    <w:p>
      <w:pPr>
        <w:pStyle w:val="Normal1"/>
        <w:rPr/>
      </w:pPr>
      <w:r>
        <w:rPr/>
        <w:tab/>
        <w:t>403, нет доступа</w:t>
      </w:r>
    </w:p>
    <w:p>
      <w:pPr>
        <w:pStyle w:val="Normal1"/>
        <w:rPr/>
      </w:pPr>
      <w:r>
        <w:rPr/>
      </w:r>
    </w:p>
    <w:p>
      <w:pPr>
        <w:pStyle w:val="5"/>
        <w:numPr>
          <w:ilvl w:val="0"/>
          <w:numId w:val="1"/>
        </w:numPr>
        <w:ind w:left="720" w:hanging="360"/>
        <w:rPr/>
      </w:pPr>
      <w:bookmarkStart w:id="6" w:name="_jpm408guezsb"/>
      <w:bookmarkEnd w:id="6"/>
      <w:r>
        <w:rPr/>
        <w:t>Запрос получение UUID через external_uuid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GET /api/v1/auth/user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Заголовок запроса: Bearer Token</w:t>
      </w:r>
    </w:p>
    <w:p>
      <w:pPr>
        <w:pStyle w:val="Normal1"/>
        <w:rPr/>
      </w:pPr>
      <w:r>
        <w:rPr/>
        <w:t>Тело запроса:</w:t>
      </w:r>
    </w:p>
    <w:p>
      <w:pPr>
        <w:pStyle w:val="Normal1"/>
        <w:rPr/>
      </w:pPr>
      <w:r>
        <w:rPr/>
        <w:t xml:space="preserve">{ </w:t>
      </w:r>
    </w:p>
    <w:p>
      <w:pPr>
        <w:pStyle w:val="Normal1"/>
        <w:rPr/>
      </w:pPr>
      <w:r>
        <w:rPr/>
        <w:t>external_uuid: “123e4567-e89b-12d3-a456-426655440000”,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Ответ: 200, uuid: string</w:t>
      </w:r>
    </w:p>
    <w:p>
      <w:pPr>
        <w:pStyle w:val="Normal1"/>
        <w:rPr/>
      </w:pPr>
      <w:r>
        <w:rPr/>
        <w:tab/>
        <w:t>422, неверные данные</w:t>
      </w:r>
    </w:p>
    <w:p>
      <w:pPr>
        <w:pStyle w:val="Normal1"/>
        <w:rPr/>
      </w:pPr>
      <w:r>
        <w:rPr/>
        <w:tab/>
        <w:t>403, нет доступа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176</Words>
  <Characters>1212</Characters>
  <CharactersWithSpaces>1333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2022-06-29T07:41:30Z</dcterms:modified>
  <cp:revision>1</cp:revision>
  <dc:subject/>
  <dc:title/>
</cp:coreProperties>
</file>