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76FC" w:rsidRPr="003E1A0E" w:rsidRDefault="00DD76FC" w:rsidP="003E1A0E">
      <w:pPr>
        <w:jc w:val="center"/>
        <w:rPr>
          <w:rFonts w:ascii="宋体" w:eastAsia="宋体" w:hAnsi="宋体"/>
          <w:b/>
          <w:sz w:val="36"/>
          <w:szCs w:val="36"/>
        </w:rPr>
      </w:pPr>
      <w:r w:rsidRPr="003E1A0E">
        <w:rPr>
          <w:rFonts w:ascii="宋体" w:eastAsia="宋体" w:hAnsi="宋体" w:hint="eastAsia"/>
          <w:b/>
          <w:sz w:val="36"/>
          <w:szCs w:val="36"/>
        </w:rPr>
        <w:t>仓库温湿度环境监测系统</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8522"/>
      </w:tblGrid>
      <w:tr w:rsidR="003E1A0E" w:rsidTr="003E1A0E">
        <w:trPr>
          <w:trHeight w:val="80"/>
          <w:jc w:val="center"/>
        </w:trPr>
        <w:tc>
          <w:tcPr>
            <w:tcW w:w="8522" w:type="dxa"/>
            <w:tcBorders>
              <w:top w:val="nil"/>
              <w:bottom w:val="nil"/>
            </w:tcBorders>
            <w:shd w:val="clear" w:color="auto" w:fill="E0E0E0"/>
          </w:tcPr>
          <w:p w:rsidR="003E1A0E" w:rsidRDefault="003E1A0E" w:rsidP="003E1A0E">
            <w:pPr>
              <w:pStyle w:val="a9"/>
              <w:rPr>
                <w:rFonts w:eastAsia="黑体"/>
              </w:rPr>
            </w:pPr>
            <w:r>
              <w:rPr>
                <w:rFonts w:eastAsia="黑体" w:hint="eastAsia"/>
              </w:rPr>
              <w:t>本</w:t>
            </w:r>
            <w:r>
              <w:rPr>
                <w:rFonts w:eastAsia="黑体"/>
              </w:rPr>
              <w:t xml:space="preserve"> </w:t>
            </w:r>
            <w:r>
              <w:rPr>
                <w:rFonts w:eastAsia="黑体" w:hint="eastAsia"/>
              </w:rPr>
              <w:t>章</w:t>
            </w:r>
            <w:r>
              <w:rPr>
                <w:rFonts w:eastAsia="黑体"/>
              </w:rPr>
              <w:t xml:space="preserve"> </w:t>
            </w:r>
            <w:r>
              <w:rPr>
                <w:rFonts w:eastAsia="黑体" w:hint="eastAsia"/>
              </w:rPr>
              <w:t>导</w:t>
            </w:r>
            <w:r>
              <w:rPr>
                <w:rFonts w:eastAsia="黑体"/>
              </w:rPr>
              <w:t xml:space="preserve"> </w:t>
            </w:r>
            <w:r>
              <w:rPr>
                <w:rFonts w:eastAsia="黑体" w:hint="eastAsia"/>
              </w:rPr>
              <w:t>读</w:t>
            </w:r>
          </w:p>
        </w:tc>
      </w:tr>
      <w:tr w:rsidR="003E1A0E" w:rsidTr="003E1A0E">
        <w:trPr>
          <w:trHeight w:val="2599"/>
          <w:jc w:val="center"/>
        </w:trPr>
        <w:tc>
          <w:tcPr>
            <w:tcW w:w="8522" w:type="dxa"/>
            <w:tcBorders>
              <w:top w:val="nil"/>
              <w:bottom w:val="single" w:sz="4" w:space="0" w:color="auto"/>
            </w:tcBorders>
          </w:tcPr>
          <w:p w:rsidR="003E1A0E" w:rsidRPr="003E1A0E" w:rsidRDefault="003E1A0E" w:rsidP="003E1A0E">
            <w:pPr>
              <w:adjustRightInd w:val="0"/>
              <w:snapToGrid w:val="0"/>
              <w:spacing w:beforeLines="50" w:before="156" w:afterLines="50" w:after="156"/>
              <w:ind w:firstLineChars="200" w:firstLine="420"/>
              <w:rPr>
                <w:rFonts w:ascii="宋体" w:eastAsia="宋体" w:hAnsi="宋体"/>
              </w:rPr>
            </w:pPr>
            <w:r w:rsidRPr="003E1A0E">
              <w:rPr>
                <w:rFonts w:ascii="宋体" w:eastAsia="宋体" w:hAnsi="宋体" w:hint="eastAsia"/>
              </w:rPr>
              <w:t>本章</w:t>
            </w:r>
            <w:r w:rsidRPr="001D6A22">
              <w:rPr>
                <w:rFonts w:ascii="宋体" w:eastAsia="宋体" w:hAnsi="宋体" w:hint="eastAsia"/>
                <w:szCs w:val="28"/>
              </w:rPr>
              <w:t>主要从环境温湿度的监测角度出发，以仓库或中小型库房存储环境监控为背景，通过采用嵌入式开发技术，监测、监控环境温度和湿度两大指标为基础，通过阿里云服务器在网页上实时远程监测仓库温湿度，并且如果烟雾浓度超过警戒值，报警灯快速闪烁，提醒管理员迅速救火报警。</w:t>
            </w:r>
            <w:r w:rsidRPr="003E1A0E">
              <w:rPr>
                <w:rFonts w:ascii="宋体" w:eastAsia="宋体" w:hAnsi="宋体" w:hint="eastAsia"/>
              </w:rPr>
              <w:t>着重向读者展示的是温湿度传感器、烟雾浓度传感器数据的采集、传输、显示的基本实现，并在一个现实的应用场景中来完成此次项目</w:t>
            </w:r>
          </w:p>
          <w:p w:rsidR="003E1A0E" w:rsidRPr="003E1A0E" w:rsidRDefault="003E1A0E" w:rsidP="003E1A0E">
            <w:pPr>
              <w:adjustRightInd w:val="0"/>
              <w:snapToGrid w:val="0"/>
              <w:spacing w:beforeLines="50" w:before="156" w:afterLines="50" w:after="156"/>
              <w:ind w:firstLineChars="200" w:firstLine="420"/>
              <w:rPr>
                <w:rFonts w:ascii="宋体" w:eastAsia="宋体" w:hAnsi="宋体"/>
              </w:rPr>
            </w:pPr>
            <w:r w:rsidRPr="003E1A0E">
              <w:rPr>
                <w:rFonts w:ascii="宋体" w:eastAsia="宋体" w:hAnsi="宋体" w:hint="eastAsia"/>
              </w:rPr>
              <w:t>本章将学习以下内容：</w:t>
            </w:r>
          </w:p>
          <w:p w:rsidR="003E1A0E" w:rsidRPr="003E1A0E" w:rsidRDefault="003E1A0E" w:rsidP="003E1A0E">
            <w:pPr>
              <w:numPr>
                <w:ilvl w:val="0"/>
                <w:numId w:val="2"/>
              </w:numPr>
              <w:tabs>
                <w:tab w:val="left" w:pos="840"/>
              </w:tabs>
              <w:adjustRightInd w:val="0"/>
              <w:snapToGrid w:val="0"/>
              <w:spacing w:beforeLines="50" w:before="156" w:afterLines="50" w:after="156"/>
              <w:rPr>
                <w:rFonts w:ascii="宋体" w:eastAsia="宋体" w:hAnsi="宋体"/>
              </w:rPr>
            </w:pPr>
            <w:r w:rsidRPr="003E1A0E">
              <w:rPr>
                <w:rFonts w:ascii="宋体" w:eastAsia="宋体" w:hAnsi="宋体" w:hint="eastAsia"/>
              </w:rPr>
              <w:t>了解温湿度传感器和烟雾传感器的基本原理及硬件设计方案</w:t>
            </w:r>
          </w:p>
          <w:p w:rsidR="003E1A0E" w:rsidRPr="003E1A0E" w:rsidRDefault="003E1A0E" w:rsidP="003E1A0E">
            <w:pPr>
              <w:numPr>
                <w:ilvl w:val="0"/>
                <w:numId w:val="2"/>
              </w:numPr>
              <w:tabs>
                <w:tab w:val="left" w:pos="840"/>
              </w:tabs>
              <w:adjustRightInd w:val="0"/>
              <w:snapToGrid w:val="0"/>
              <w:spacing w:beforeLines="50" w:before="156" w:afterLines="50" w:after="156"/>
              <w:rPr>
                <w:rFonts w:ascii="宋体" w:eastAsia="宋体" w:hAnsi="宋体"/>
              </w:rPr>
            </w:pPr>
            <w:r w:rsidRPr="003E1A0E">
              <w:rPr>
                <w:rFonts w:ascii="宋体" w:eastAsia="宋体" w:hAnsi="宋体" w:hint="eastAsia"/>
              </w:rPr>
              <w:t>掌握无线传感网的搭建及数据传输方法</w:t>
            </w:r>
          </w:p>
          <w:p w:rsidR="003E1A0E" w:rsidRPr="003E1A0E" w:rsidRDefault="003E1A0E" w:rsidP="003E1A0E">
            <w:pPr>
              <w:numPr>
                <w:ilvl w:val="0"/>
                <w:numId w:val="2"/>
              </w:numPr>
              <w:tabs>
                <w:tab w:val="left" w:pos="840"/>
              </w:tabs>
              <w:adjustRightInd w:val="0"/>
              <w:snapToGrid w:val="0"/>
              <w:spacing w:beforeLines="50" w:before="156" w:afterLines="50" w:after="156"/>
              <w:rPr>
                <w:rFonts w:ascii="宋体" w:eastAsia="宋体" w:hAnsi="宋体"/>
              </w:rPr>
            </w:pPr>
            <w:r w:rsidRPr="003E1A0E">
              <w:rPr>
                <w:rFonts w:ascii="宋体" w:eastAsia="宋体" w:hAnsi="宋体" w:hint="eastAsia"/>
              </w:rPr>
              <w:t>掌握简单的数据库设计及连接方法</w:t>
            </w:r>
          </w:p>
          <w:p w:rsidR="003E1A0E" w:rsidRPr="003E1A0E" w:rsidRDefault="003E1A0E" w:rsidP="003E1A0E">
            <w:pPr>
              <w:numPr>
                <w:ilvl w:val="0"/>
                <w:numId w:val="2"/>
              </w:numPr>
              <w:tabs>
                <w:tab w:val="left" w:pos="840"/>
              </w:tabs>
              <w:adjustRightInd w:val="0"/>
              <w:snapToGrid w:val="0"/>
              <w:spacing w:beforeLines="50" w:before="156" w:afterLines="50" w:after="156"/>
              <w:rPr>
                <w:rFonts w:ascii="Times New Roman" w:eastAsia="楷体_GB2312" w:hAnsi="Times New Roman" w:hint="eastAsia"/>
              </w:rPr>
            </w:pPr>
            <w:r w:rsidRPr="003E1A0E">
              <w:rPr>
                <w:rFonts w:ascii="宋体" w:eastAsia="宋体" w:hAnsi="宋体" w:hint="eastAsia"/>
              </w:rPr>
              <w:t>掌握通过Java</w:t>
            </w:r>
            <w:r w:rsidRPr="003E1A0E">
              <w:rPr>
                <w:rFonts w:ascii="宋体" w:eastAsia="宋体" w:hAnsi="宋体"/>
              </w:rPr>
              <w:t xml:space="preserve"> </w:t>
            </w:r>
            <w:r w:rsidRPr="003E1A0E">
              <w:rPr>
                <w:rFonts w:ascii="宋体" w:eastAsia="宋体" w:hAnsi="宋体" w:hint="eastAsia"/>
              </w:rPr>
              <w:t>Web及阿里云远程获取数据并显示的方法</w:t>
            </w:r>
          </w:p>
        </w:tc>
      </w:tr>
    </w:tbl>
    <w:p w:rsidR="00336949" w:rsidRPr="003E1A0E" w:rsidRDefault="003E1A0E" w:rsidP="00336949">
      <w:pPr>
        <w:jc w:val="left"/>
        <w:rPr>
          <w:rFonts w:ascii="黑体" w:eastAsia="黑体" w:hAnsi="黑体"/>
          <w:sz w:val="24"/>
          <w:szCs w:val="32"/>
        </w:rPr>
      </w:pPr>
      <w:r w:rsidRPr="003E1A0E">
        <w:rPr>
          <w:rFonts w:ascii="黑体" w:eastAsia="黑体" w:hAnsi="黑体" w:hint="eastAsia"/>
          <w:sz w:val="24"/>
          <w:szCs w:val="32"/>
        </w:rPr>
        <w:t>1.1</w:t>
      </w:r>
      <w:r w:rsidR="00336949" w:rsidRPr="003E1A0E">
        <w:rPr>
          <w:rFonts w:ascii="黑体" w:eastAsia="黑体" w:hAnsi="黑体" w:hint="eastAsia"/>
          <w:sz w:val="24"/>
          <w:szCs w:val="32"/>
        </w:rPr>
        <w:t>、</w:t>
      </w:r>
      <w:r w:rsidR="00F73B6E" w:rsidRPr="003E1A0E">
        <w:rPr>
          <w:rFonts w:ascii="黑体" w:eastAsia="黑体" w:hAnsi="黑体" w:hint="eastAsia"/>
          <w:sz w:val="24"/>
          <w:szCs w:val="32"/>
        </w:rPr>
        <w:t>项目简介</w:t>
      </w:r>
    </w:p>
    <w:p w:rsidR="001D5A81" w:rsidRPr="003E1A0E" w:rsidRDefault="00336949" w:rsidP="00935E6E">
      <w:pPr>
        <w:jc w:val="left"/>
        <w:rPr>
          <w:rFonts w:ascii="黑体" w:eastAsia="黑体" w:hAnsi="黑体"/>
          <w:sz w:val="28"/>
          <w:szCs w:val="28"/>
        </w:rPr>
      </w:pPr>
      <w:r w:rsidRPr="003E1A0E">
        <w:rPr>
          <w:rFonts w:ascii="黑体" w:eastAsia="黑体" w:hAnsi="黑体"/>
          <w:sz w:val="24"/>
          <w:szCs w:val="32"/>
        </w:rPr>
        <w:t>1</w:t>
      </w:r>
      <w:r w:rsidRPr="003E1A0E">
        <w:rPr>
          <w:rFonts w:ascii="黑体" w:eastAsia="黑体" w:hAnsi="黑体" w:hint="eastAsia"/>
          <w:sz w:val="24"/>
          <w:szCs w:val="32"/>
        </w:rPr>
        <w:t>.</w:t>
      </w:r>
      <w:r w:rsidR="003E1A0E" w:rsidRPr="003E1A0E">
        <w:rPr>
          <w:rFonts w:ascii="黑体" w:eastAsia="黑体" w:hAnsi="黑体"/>
          <w:sz w:val="24"/>
          <w:szCs w:val="32"/>
        </w:rPr>
        <w:t>1</w:t>
      </w:r>
      <w:r w:rsidR="003E1A0E">
        <w:rPr>
          <w:rFonts w:ascii="黑体" w:eastAsia="黑体" w:hAnsi="黑体"/>
          <w:sz w:val="24"/>
          <w:szCs w:val="32"/>
        </w:rPr>
        <w:t>.1</w:t>
      </w:r>
      <w:r w:rsidR="006243F0" w:rsidRPr="003E1A0E">
        <w:rPr>
          <w:rFonts w:ascii="黑体" w:eastAsia="黑体" w:hAnsi="黑体" w:hint="eastAsia"/>
          <w:sz w:val="24"/>
          <w:szCs w:val="28"/>
        </w:rPr>
        <w:t>背景介绍</w:t>
      </w:r>
    </w:p>
    <w:p w:rsidR="008558D3" w:rsidRPr="001D6A22" w:rsidRDefault="006243F0" w:rsidP="00A769F3">
      <w:pPr>
        <w:ind w:firstLineChars="200" w:firstLine="420"/>
        <w:jc w:val="left"/>
        <w:rPr>
          <w:rFonts w:ascii="宋体" w:eastAsia="宋体" w:hAnsi="宋体"/>
          <w:szCs w:val="28"/>
        </w:rPr>
      </w:pPr>
      <w:r w:rsidRPr="001D6A22">
        <w:rPr>
          <w:rFonts w:ascii="宋体" w:eastAsia="宋体" w:hAnsi="宋体" w:hint="eastAsia"/>
          <w:szCs w:val="28"/>
        </w:rPr>
        <w:t>人们的日常生活和周围环境的温湿度息息相关，石油、化</w:t>
      </w:r>
      <w:r w:rsidR="00E62CB9" w:rsidRPr="001D6A22">
        <w:rPr>
          <w:rFonts w:ascii="宋体" w:eastAsia="宋体" w:hAnsi="宋体" w:hint="eastAsia"/>
          <w:szCs w:val="28"/>
        </w:rPr>
        <w:t>工</w:t>
      </w:r>
      <w:r w:rsidRPr="001D6A22">
        <w:rPr>
          <w:rFonts w:ascii="宋体" w:eastAsia="宋体" w:hAnsi="宋体" w:hint="eastAsia"/>
          <w:szCs w:val="28"/>
        </w:rPr>
        <w:t>、航天、制药、档案保管、粮食存储等领域对温湿度也有着较高的要求。因此，对温湿度的监测和控制已成为生产过程中非常重要的技术。</w:t>
      </w:r>
      <w:r w:rsidR="00935E6E" w:rsidRPr="001D6A22">
        <w:rPr>
          <w:rFonts w:ascii="宋体" w:eastAsia="宋体" w:hAnsi="宋体" w:hint="eastAsia"/>
          <w:szCs w:val="28"/>
        </w:rPr>
        <w:t>随着我国经济的快速稳定发展，在库房或仓库管理中不管是针对食品还是其他物资的存放环境都提出了非常高的要求。存储条件或环境的好坏直接影响到存储质量与环境</w:t>
      </w:r>
    </w:p>
    <w:p w:rsidR="00261F0B" w:rsidRPr="001D6A22" w:rsidRDefault="00935E6E" w:rsidP="00F73B6E">
      <w:pPr>
        <w:jc w:val="left"/>
        <w:rPr>
          <w:rFonts w:ascii="宋体" w:eastAsia="宋体" w:hAnsi="宋体"/>
          <w:szCs w:val="28"/>
        </w:rPr>
      </w:pPr>
      <w:r w:rsidRPr="001D6A22">
        <w:rPr>
          <w:rFonts w:ascii="宋体" w:eastAsia="宋体" w:hAnsi="宋体" w:hint="eastAsia"/>
          <w:szCs w:val="28"/>
        </w:rPr>
        <w:t>安全。因此，库房或仓库环境的实时监控与智能化管理对社会的发展有着较为重要的现实意义。大</w:t>
      </w:r>
      <w:r w:rsidR="00EB1B08" w:rsidRPr="001D6A22">
        <w:rPr>
          <w:rFonts w:ascii="宋体" w:eastAsia="宋体" w:hAnsi="宋体" w:hint="eastAsia"/>
          <w:szCs w:val="28"/>
        </w:rPr>
        <w:t>气环境测量的要素主要包括：温度、湿度、风速、风向、雨量、辐射等</w:t>
      </w:r>
      <w:r w:rsidRPr="001D6A22">
        <w:rPr>
          <w:rFonts w:ascii="宋体" w:eastAsia="宋体" w:hAnsi="宋体"/>
          <w:szCs w:val="28"/>
        </w:rPr>
        <w:t>。环境温度与湿度通常是衡量存储环境</w:t>
      </w:r>
      <w:r w:rsidRPr="001D6A22">
        <w:rPr>
          <w:rFonts w:ascii="宋体" w:eastAsia="宋体" w:hAnsi="宋体" w:hint="eastAsia"/>
          <w:szCs w:val="28"/>
        </w:rPr>
        <w:t>的</w:t>
      </w:r>
      <w:r w:rsidR="00EB1B08" w:rsidRPr="001D6A22">
        <w:rPr>
          <w:rFonts w:ascii="宋体" w:eastAsia="宋体" w:hAnsi="宋体" w:hint="eastAsia"/>
          <w:szCs w:val="28"/>
        </w:rPr>
        <w:t>一</w:t>
      </w:r>
      <w:r w:rsidRPr="001D6A22">
        <w:rPr>
          <w:rFonts w:ascii="宋体" w:eastAsia="宋体" w:hAnsi="宋体"/>
          <w:szCs w:val="28"/>
        </w:rPr>
        <w:t>个重要参数。通常大型的仓库都具有</w:t>
      </w:r>
      <w:r w:rsidR="00EB1B08" w:rsidRPr="001D6A22">
        <w:rPr>
          <w:rFonts w:ascii="宋体" w:eastAsia="宋体" w:hAnsi="宋体" w:hint="eastAsia"/>
          <w:szCs w:val="28"/>
        </w:rPr>
        <w:t>一</w:t>
      </w:r>
      <w:r w:rsidRPr="001D6A22">
        <w:rPr>
          <w:rFonts w:ascii="宋体" w:eastAsia="宋体" w:hAnsi="宋体"/>
          <w:szCs w:val="28"/>
        </w:rPr>
        <w:t>套复杂的环</w:t>
      </w:r>
      <w:r w:rsidRPr="001D6A22">
        <w:rPr>
          <w:rFonts w:ascii="宋体" w:eastAsia="宋体" w:hAnsi="宋体" w:hint="eastAsia"/>
          <w:szCs w:val="28"/>
        </w:rPr>
        <w:t>境监测系统，这类监控系统主要采用计算机复杂控制系统，存在系统庞大、成本高等问题，不利于推广和应用。针对当前各类中小型仓库或库房存储环境，如何通过监测环境温度和湿度这两个重要的指标，</w:t>
      </w:r>
      <w:r w:rsidR="00737800" w:rsidRPr="001D6A22">
        <w:rPr>
          <w:rFonts w:ascii="宋体" w:eastAsia="宋体" w:hAnsi="宋体" w:hint="eastAsia"/>
          <w:szCs w:val="28"/>
        </w:rPr>
        <w:t>并在第一时间获悉火灾的发生，</w:t>
      </w:r>
      <w:r w:rsidRPr="001D6A22">
        <w:rPr>
          <w:rFonts w:ascii="宋体" w:eastAsia="宋体" w:hAnsi="宋体" w:hint="eastAsia"/>
          <w:szCs w:val="28"/>
        </w:rPr>
        <w:t>设计</w:t>
      </w:r>
      <w:r w:rsidR="006243F0" w:rsidRPr="001D6A22">
        <w:rPr>
          <w:rFonts w:ascii="宋体" w:eastAsia="宋体" w:hAnsi="宋体" w:hint="eastAsia"/>
          <w:szCs w:val="28"/>
        </w:rPr>
        <w:t>一</w:t>
      </w:r>
      <w:r w:rsidRPr="001D6A22">
        <w:rPr>
          <w:rFonts w:ascii="宋体" w:eastAsia="宋体" w:hAnsi="宋体"/>
          <w:szCs w:val="28"/>
        </w:rPr>
        <w:t>款低成本、高效能、使</w:t>
      </w:r>
      <w:r w:rsidR="00EB1B08" w:rsidRPr="001D6A22">
        <w:rPr>
          <w:rFonts w:ascii="宋体" w:eastAsia="宋体" w:hAnsi="宋体" w:hint="eastAsia"/>
          <w:szCs w:val="28"/>
        </w:rPr>
        <w:t>用便捷的监测系统</w:t>
      </w:r>
      <w:r w:rsidRPr="001D6A22">
        <w:rPr>
          <w:rFonts w:ascii="宋体" w:eastAsia="宋体" w:hAnsi="宋体"/>
          <w:szCs w:val="28"/>
        </w:rPr>
        <w:t>，以实现对库房或仓库的存储</w:t>
      </w:r>
      <w:r w:rsidR="00EB1B08" w:rsidRPr="001D6A22">
        <w:rPr>
          <w:rFonts w:ascii="宋体" w:eastAsia="宋体" w:hAnsi="宋体" w:hint="eastAsia"/>
          <w:szCs w:val="28"/>
        </w:rPr>
        <w:t>环境的监控与管理是此次项目</w:t>
      </w:r>
      <w:r w:rsidRPr="001D6A22">
        <w:rPr>
          <w:rFonts w:ascii="宋体" w:eastAsia="宋体" w:hAnsi="宋体" w:hint="eastAsia"/>
          <w:szCs w:val="28"/>
        </w:rPr>
        <w:t>研究工作的目标。</w:t>
      </w:r>
    </w:p>
    <w:p w:rsidR="00E62CB9" w:rsidRDefault="003E1A0E" w:rsidP="006243F0">
      <w:pPr>
        <w:rPr>
          <w:rFonts w:ascii="黑体" w:eastAsia="黑体" w:hAnsi="黑体"/>
          <w:sz w:val="24"/>
          <w:szCs w:val="24"/>
        </w:rPr>
      </w:pPr>
      <w:r>
        <w:rPr>
          <w:rFonts w:ascii="黑体" w:eastAsia="黑体" w:hAnsi="黑体" w:hint="eastAsia"/>
          <w:sz w:val="24"/>
          <w:szCs w:val="24"/>
        </w:rPr>
        <w:t>1.2</w:t>
      </w:r>
      <w:r w:rsidR="00C52D1B">
        <w:rPr>
          <w:rFonts w:ascii="黑体" w:eastAsia="黑体" w:hAnsi="黑体" w:hint="eastAsia"/>
          <w:sz w:val="24"/>
          <w:szCs w:val="24"/>
        </w:rPr>
        <w:t xml:space="preserve"> </w:t>
      </w:r>
      <w:r>
        <w:rPr>
          <w:rFonts w:ascii="黑体" w:eastAsia="黑体" w:hAnsi="黑体" w:hint="eastAsia"/>
          <w:sz w:val="24"/>
          <w:szCs w:val="24"/>
        </w:rPr>
        <w:t>项目设计</w:t>
      </w:r>
    </w:p>
    <w:p w:rsidR="00F82FB8" w:rsidRDefault="00F82FB8" w:rsidP="006243F0">
      <w:pPr>
        <w:rPr>
          <w:rFonts w:ascii="黑体" w:eastAsia="黑体" w:hAnsi="黑体"/>
          <w:sz w:val="24"/>
          <w:szCs w:val="24"/>
        </w:rPr>
      </w:pPr>
      <w:r>
        <w:rPr>
          <w:rFonts w:ascii="黑体" w:eastAsia="黑体" w:hAnsi="黑体" w:hint="eastAsia"/>
          <w:sz w:val="24"/>
          <w:szCs w:val="24"/>
        </w:rPr>
        <w:t>1.2.1运行流程</w:t>
      </w:r>
    </w:p>
    <w:p w:rsidR="00F82FB8" w:rsidRDefault="00F82FB8" w:rsidP="00F82FB8">
      <w:pPr>
        <w:jc w:val="center"/>
        <w:rPr>
          <w:rFonts w:ascii="黑体" w:eastAsia="黑体" w:hAnsi="黑体"/>
          <w:sz w:val="24"/>
          <w:szCs w:val="24"/>
        </w:rPr>
      </w:pPr>
      <w:r>
        <w:rPr>
          <w:noProof/>
        </w:rPr>
        <w:drawing>
          <wp:inline distT="0" distB="0" distL="0" distR="0" wp14:anchorId="31E997B6" wp14:editId="696DF70F">
            <wp:extent cx="3388360" cy="2369185"/>
            <wp:effectExtent l="0" t="0" r="2540" b="0"/>
            <wp:docPr id="18" name="图片 18" descr="QQ图片2016111616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Q图片201611161629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8360" cy="2369185"/>
                    </a:xfrm>
                    <a:prstGeom prst="rect">
                      <a:avLst/>
                    </a:prstGeom>
                    <a:noFill/>
                    <a:ln>
                      <a:noFill/>
                    </a:ln>
                  </pic:spPr>
                </pic:pic>
              </a:graphicData>
            </a:graphic>
          </wp:inline>
        </w:drawing>
      </w:r>
      <w:r w:rsidRPr="00F82FB8">
        <w:rPr>
          <w:noProof/>
        </w:rPr>
        <w:t xml:space="preserve"> </w:t>
      </w:r>
      <w:r>
        <w:rPr>
          <w:noProof/>
        </w:rPr>
        <w:lastRenderedPageBreak/>
        <w:drawing>
          <wp:inline distT="0" distB="0" distL="0" distR="0" wp14:anchorId="4467B4E6" wp14:editId="5993A236">
            <wp:extent cx="3178175" cy="2546350"/>
            <wp:effectExtent l="0" t="0" r="3175" b="6350"/>
            <wp:docPr id="1" name="图片 1" descr="QQ图片2016111616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Q图片20161116162940"/>
                    <pic:cNvPicPr>
                      <a:picLocks noChangeAspect="1" noChangeArrowheads="1"/>
                    </pic:cNvPicPr>
                  </pic:nvPicPr>
                  <pic:blipFill>
                    <a:blip r:embed="rId9" cstate="print">
                      <a:extLst>
                        <a:ext uri="{28A0092B-C50C-407E-A947-70E740481C1C}">
                          <a14:useLocalDpi xmlns:a14="http://schemas.microsoft.com/office/drawing/2010/main" val="0"/>
                        </a:ext>
                      </a:extLst>
                    </a:blip>
                    <a:srcRect l="25697" t="3149"/>
                    <a:stretch>
                      <a:fillRect/>
                    </a:stretch>
                  </pic:blipFill>
                  <pic:spPr bwMode="auto">
                    <a:xfrm>
                      <a:off x="0" y="0"/>
                      <a:ext cx="3178175" cy="2546350"/>
                    </a:xfrm>
                    <a:prstGeom prst="rect">
                      <a:avLst/>
                    </a:prstGeom>
                    <a:noFill/>
                    <a:ln>
                      <a:noFill/>
                    </a:ln>
                  </pic:spPr>
                </pic:pic>
              </a:graphicData>
            </a:graphic>
          </wp:inline>
        </w:drawing>
      </w:r>
    </w:p>
    <w:p w:rsidR="00F82FB8" w:rsidRDefault="00F82FB8" w:rsidP="006243F0">
      <w:pPr>
        <w:rPr>
          <w:rFonts w:ascii="黑体" w:eastAsia="黑体" w:hAnsi="黑体" w:hint="eastAsia"/>
          <w:sz w:val="24"/>
          <w:szCs w:val="24"/>
        </w:rPr>
      </w:pPr>
      <w:r>
        <w:rPr>
          <w:rFonts w:ascii="宋体" w:eastAsia="宋体" w:hAnsi="宋体" w:hint="eastAsia"/>
          <w:szCs w:val="28"/>
        </w:rPr>
        <w:t>运</w:t>
      </w:r>
      <w:r w:rsidRPr="001D6A22">
        <w:rPr>
          <w:rFonts w:ascii="宋体" w:eastAsia="宋体" w:hAnsi="宋体" w:hint="eastAsia"/>
          <w:szCs w:val="28"/>
        </w:rPr>
        <w:t>用嵌入式开发技术，</w:t>
      </w:r>
      <w:r>
        <w:rPr>
          <w:rFonts w:ascii="宋体" w:eastAsia="宋体" w:hAnsi="宋体" w:hint="eastAsia"/>
          <w:szCs w:val="28"/>
        </w:rPr>
        <w:t>通过温湿度传感器</w:t>
      </w:r>
      <w:r w:rsidRPr="001D6A22">
        <w:rPr>
          <w:rFonts w:ascii="宋体" w:eastAsia="宋体" w:hAnsi="宋体" w:hint="eastAsia"/>
          <w:szCs w:val="28"/>
        </w:rPr>
        <w:t>监测、监控环境温度和湿度，通过阿里云服务器在网页上实时远程监测仓库温湿度，并且如果烟雾浓度超过警戒值，报警灯快速闪烁，提醒管理员迅速救火报警。</w:t>
      </w:r>
    </w:p>
    <w:p w:rsidR="003E1A0E" w:rsidRPr="001D6A22" w:rsidRDefault="00C52D1B" w:rsidP="003E1A0E">
      <w:pPr>
        <w:rPr>
          <w:rFonts w:ascii="黑体" w:eastAsia="黑体" w:hAnsi="黑体"/>
          <w:sz w:val="24"/>
          <w:szCs w:val="32"/>
        </w:rPr>
      </w:pPr>
      <w:r>
        <w:rPr>
          <w:rFonts w:ascii="黑体" w:eastAsia="黑体" w:hAnsi="黑体" w:hint="eastAsia"/>
          <w:sz w:val="24"/>
          <w:szCs w:val="32"/>
        </w:rPr>
        <w:t>1.2</w:t>
      </w:r>
      <w:r w:rsidR="00F82FB8">
        <w:rPr>
          <w:rFonts w:ascii="黑体" w:eastAsia="黑体" w:hAnsi="黑体" w:hint="eastAsia"/>
          <w:sz w:val="24"/>
          <w:szCs w:val="32"/>
        </w:rPr>
        <w:t>.2</w:t>
      </w:r>
      <w:r>
        <w:rPr>
          <w:rFonts w:ascii="黑体" w:eastAsia="黑体" w:hAnsi="黑体" w:hint="eastAsia"/>
          <w:sz w:val="24"/>
          <w:szCs w:val="32"/>
        </w:rPr>
        <w:t>系统</w:t>
      </w:r>
      <w:r w:rsidR="00F82FB8">
        <w:rPr>
          <w:rFonts w:ascii="黑体" w:eastAsia="黑体" w:hAnsi="黑体" w:hint="eastAsia"/>
          <w:sz w:val="24"/>
          <w:szCs w:val="32"/>
        </w:rPr>
        <w:t>功能</w:t>
      </w:r>
      <w:r>
        <w:rPr>
          <w:rFonts w:ascii="黑体" w:eastAsia="黑体" w:hAnsi="黑体" w:hint="eastAsia"/>
          <w:sz w:val="24"/>
          <w:szCs w:val="32"/>
        </w:rPr>
        <w:t>运行</w:t>
      </w:r>
      <w:r w:rsidR="003E1A0E" w:rsidRPr="001D6A22">
        <w:rPr>
          <w:rFonts w:ascii="黑体" w:eastAsia="黑体" w:hAnsi="黑体" w:hint="eastAsia"/>
          <w:sz w:val="24"/>
          <w:szCs w:val="32"/>
        </w:rPr>
        <w:t>流程</w:t>
      </w:r>
    </w:p>
    <w:p w:rsidR="003E1A0E" w:rsidRDefault="003E1A0E" w:rsidP="003E1A0E">
      <w:pPr>
        <w:rPr>
          <w:rFonts w:ascii="宋体" w:eastAsia="宋体" w:hAnsi="宋体"/>
          <w:b/>
          <w:sz w:val="32"/>
          <w:szCs w:val="32"/>
        </w:rPr>
      </w:pPr>
      <w:r>
        <w:object w:dxaOrig="10096" w:dyaOrig="34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15pt;height:141.95pt" o:ole="">
            <v:imagedata r:id="rId10" o:title=""/>
          </v:shape>
          <o:OLEObject Type="Embed" ProgID="Visio.Drawing.15" ShapeID="_x0000_i1030" DrawAspect="Content" ObjectID="_1555357287" r:id="rId11"/>
        </w:object>
      </w:r>
    </w:p>
    <w:p w:rsidR="003E1A0E" w:rsidRPr="001D6A22" w:rsidRDefault="003E1A0E" w:rsidP="003E1A0E">
      <w:pPr>
        <w:rPr>
          <w:rFonts w:ascii="宋体" w:eastAsia="宋体" w:hAnsi="宋体"/>
          <w:szCs w:val="28"/>
        </w:rPr>
      </w:pPr>
      <w:r w:rsidRPr="001D6A22">
        <w:rPr>
          <w:rFonts w:ascii="宋体" w:eastAsia="宋体" w:hAnsi="宋体" w:hint="eastAsia"/>
          <w:szCs w:val="28"/>
        </w:rPr>
        <w:t>在货品仓库放置事先设置好的温湿度传感器以及烟雾传感器，获取温湿度信息，通过WiFi模块连接万维网上传取得的数据信息，将信息通过Socket套接字方法传送到云服务器，云服务器获取信息后将数据存储到MySQL数据库中，最后通过servlet/jsp技术在网页界面中展示温湿度信息。</w:t>
      </w:r>
    </w:p>
    <w:p w:rsidR="003E1A0E" w:rsidRPr="001D6A22" w:rsidRDefault="00C52D1B" w:rsidP="003E1A0E">
      <w:pPr>
        <w:rPr>
          <w:rFonts w:ascii="黑体" w:eastAsia="黑体" w:hAnsi="黑体"/>
          <w:sz w:val="24"/>
          <w:szCs w:val="32"/>
        </w:rPr>
      </w:pPr>
      <w:r>
        <w:rPr>
          <w:rFonts w:ascii="黑体" w:eastAsia="黑体" w:hAnsi="黑体" w:hint="eastAsia"/>
          <w:sz w:val="24"/>
          <w:szCs w:val="32"/>
        </w:rPr>
        <w:t>1</w:t>
      </w:r>
      <w:r w:rsidR="003E1A0E" w:rsidRPr="001D6A22">
        <w:rPr>
          <w:rFonts w:ascii="黑体" w:eastAsia="黑体" w:hAnsi="黑体" w:hint="eastAsia"/>
          <w:sz w:val="24"/>
          <w:szCs w:val="32"/>
        </w:rPr>
        <w:t>.2</w:t>
      </w:r>
      <w:r>
        <w:rPr>
          <w:rFonts w:ascii="黑体" w:eastAsia="黑体" w:hAnsi="黑体" w:hint="eastAsia"/>
          <w:sz w:val="24"/>
          <w:szCs w:val="32"/>
        </w:rPr>
        <w:t>.2</w:t>
      </w:r>
      <w:r w:rsidR="003E1A0E" w:rsidRPr="001D6A22">
        <w:rPr>
          <w:rFonts w:ascii="黑体" w:eastAsia="黑体" w:hAnsi="黑体" w:hint="eastAsia"/>
          <w:sz w:val="24"/>
          <w:szCs w:val="32"/>
        </w:rPr>
        <w:t>数据流程详解</w:t>
      </w:r>
    </w:p>
    <w:p w:rsidR="003E1A0E" w:rsidRPr="001D6A22" w:rsidRDefault="00C52D1B" w:rsidP="003E1A0E">
      <w:pPr>
        <w:rPr>
          <w:rFonts w:ascii="黑体" w:eastAsia="黑体" w:hAnsi="黑体"/>
          <w:sz w:val="24"/>
          <w:szCs w:val="32"/>
        </w:rPr>
      </w:pPr>
      <w:r>
        <w:rPr>
          <w:rFonts w:ascii="黑体" w:eastAsia="黑体" w:hAnsi="黑体"/>
          <w:sz w:val="24"/>
          <w:szCs w:val="32"/>
        </w:rPr>
        <w:t>(1)</w:t>
      </w:r>
      <w:r w:rsidR="003E1A0E" w:rsidRPr="001D6A22">
        <w:rPr>
          <w:rFonts w:ascii="黑体" w:eastAsia="黑体" w:hAnsi="黑体" w:hint="eastAsia"/>
          <w:sz w:val="24"/>
          <w:szCs w:val="32"/>
        </w:rPr>
        <w:t>数据获取</w:t>
      </w:r>
    </w:p>
    <w:p w:rsidR="003E1A0E" w:rsidRDefault="003E1A0E" w:rsidP="003E1A0E">
      <w:pPr>
        <w:rPr>
          <w:rFonts w:ascii="宋体" w:eastAsia="宋体" w:hAnsi="宋体"/>
          <w:b/>
          <w:sz w:val="32"/>
          <w:szCs w:val="32"/>
        </w:rPr>
      </w:pPr>
      <w:r>
        <w:object w:dxaOrig="8715" w:dyaOrig="2325">
          <v:shape id="_x0000_i1031" type="#_x0000_t75" style="width:415pt;height:110.7pt" o:ole="">
            <v:imagedata r:id="rId12" o:title=""/>
          </v:shape>
          <o:OLEObject Type="Embed" ProgID="Visio.Drawing.15" ShapeID="_x0000_i1031" DrawAspect="Content" ObjectID="_1555357288" r:id="rId13"/>
        </w:object>
      </w:r>
    </w:p>
    <w:p w:rsidR="00F82FB8" w:rsidRDefault="00F82FB8" w:rsidP="003E1A0E">
      <w:pPr>
        <w:rPr>
          <w:rFonts w:ascii="黑体" w:eastAsia="黑体" w:hAnsi="黑体"/>
          <w:sz w:val="24"/>
          <w:szCs w:val="32"/>
        </w:rPr>
      </w:pPr>
    </w:p>
    <w:p w:rsidR="00F82FB8" w:rsidRDefault="00F82FB8" w:rsidP="003E1A0E">
      <w:pPr>
        <w:rPr>
          <w:rFonts w:ascii="黑体" w:eastAsia="黑体" w:hAnsi="黑体"/>
          <w:sz w:val="24"/>
          <w:szCs w:val="32"/>
        </w:rPr>
      </w:pPr>
    </w:p>
    <w:p w:rsidR="00F82FB8" w:rsidRDefault="00F82FB8" w:rsidP="003E1A0E">
      <w:pPr>
        <w:rPr>
          <w:rFonts w:ascii="黑体" w:eastAsia="黑体" w:hAnsi="黑体"/>
          <w:sz w:val="24"/>
          <w:szCs w:val="32"/>
        </w:rPr>
      </w:pPr>
    </w:p>
    <w:p w:rsidR="003E1A0E" w:rsidRPr="001D6A22" w:rsidRDefault="00C52D1B" w:rsidP="003E1A0E">
      <w:pPr>
        <w:rPr>
          <w:rFonts w:ascii="黑体" w:eastAsia="黑体" w:hAnsi="黑体"/>
          <w:sz w:val="24"/>
          <w:szCs w:val="32"/>
        </w:rPr>
      </w:pPr>
      <w:r>
        <w:rPr>
          <w:rFonts w:ascii="黑体" w:eastAsia="黑体" w:hAnsi="黑体"/>
          <w:sz w:val="24"/>
          <w:szCs w:val="32"/>
        </w:rPr>
        <w:lastRenderedPageBreak/>
        <w:t>(2)</w:t>
      </w:r>
      <w:r w:rsidR="003E1A0E" w:rsidRPr="001D6A22">
        <w:rPr>
          <w:rFonts w:ascii="黑体" w:eastAsia="黑体" w:hAnsi="黑体" w:hint="eastAsia"/>
          <w:sz w:val="24"/>
          <w:szCs w:val="32"/>
        </w:rPr>
        <w:t>后台数据抽取</w:t>
      </w:r>
    </w:p>
    <w:p w:rsidR="003E1A0E" w:rsidRDefault="003E1A0E" w:rsidP="003E1A0E">
      <w:pPr>
        <w:rPr>
          <w:rFonts w:ascii="宋体" w:eastAsia="宋体" w:hAnsi="宋体"/>
          <w:b/>
          <w:sz w:val="32"/>
          <w:szCs w:val="32"/>
        </w:rPr>
      </w:pPr>
      <w:r>
        <w:rPr>
          <w:rFonts w:ascii="微软雅黑" w:eastAsia="微软雅黑" w:hAnsi="微软雅黑" w:hint="eastAsia"/>
          <w:noProof/>
          <w:sz w:val="18"/>
          <w:szCs w:val="18"/>
        </w:rPr>
        <w:drawing>
          <wp:anchor distT="0" distB="0" distL="114300" distR="114300" simplePos="0" relativeHeight="251672576" behindDoc="0" locked="0" layoutInCell="1" allowOverlap="1" wp14:anchorId="5806789D" wp14:editId="0B4E04B7">
            <wp:simplePos x="0" y="0"/>
            <wp:positionH relativeFrom="margin">
              <wp:posOffset>73325</wp:posOffset>
            </wp:positionH>
            <wp:positionV relativeFrom="paragraph">
              <wp:posOffset>8052</wp:posOffset>
            </wp:positionV>
            <wp:extent cx="4589252" cy="1526876"/>
            <wp:effectExtent l="0" t="0" r="0" b="16510"/>
            <wp:wrapNone/>
            <wp:docPr id="14" name="图示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p>
    <w:p w:rsidR="003E1A0E" w:rsidRDefault="003E1A0E" w:rsidP="003E1A0E">
      <w:pPr>
        <w:rPr>
          <w:rFonts w:ascii="宋体" w:eastAsia="宋体" w:hAnsi="宋体"/>
          <w:b/>
          <w:sz w:val="32"/>
          <w:szCs w:val="32"/>
        </w:rPr>
      </w:pPr>
    </w:p>
    <w:p w:rsidR="003E1A0E" w:rsidRDefault="003E1A0E" w:rsidP="003E1A0E">
      <w:pPr>
        <w:rPr>
          <w:rFonts w:ascii="宋体" w:eastAsia="宋体" w:hAnsi="宋体"/>
          <w:b/>
          <w:sz w:val="32"/>
          <w:szCs w:val="32"/>
        </w:rPr>
      </w:pPr>
    </w:p>
    <w:p w:rsidR="003E1A0E" w:rsidRDefault="003E1A0E" w:rsidP="003E1A0E">
      <w:pPr>
        <w:rPr>
          <w:rFonts w:ascii="宋体" w:eastAsia="宋体" w:hAnsi="宋体"/>
          <w:b/>
          <w:sz w:val="32"/>
          <w:szCs w:val="32"/>
        </w:rPr>
      </w:pPr>
    </w:p>
    <w:p w:rsidR="003E1A0E" w:rsidRPr="001D6A22" w:rsidRDefault="00C52D1B" w:rsidP="003E1A0E">
      <w:pPr>
        <w:rPr>
          <w:rFonts w:ascii="黑体" w:eastAsia="黑体" w:hAnsi="黑体"/>
          <w:sz w:val="24"/>
          <w:szCs w:val="32"/>
        </w:rPr>
      </w:pPr>
      <w:r>
        <w:rPr>
          <w:rFonts w:ascii="黑体" w:eastAsia="黑体" w:hAnsi="黑体"/>
          <w:sz w:val="24"/>
          <w:szCs w:val="32"/>
        </w:rPr>
        <w:t>(3)</w:t>
      </w:r>
      <w:r w:rsidR="003E1A0E" w:rsidRPr="001D6A22">
        <w:rPr>
          <w:rFonts w:ascii="黑体" w:eastAsia="黑体" w:hAnsi="黑体" w:hint="eastAsia"/>
          <w:sz w:val="24"/>
          <w:szCs w:val="32"/>
        </w:rPr>
        <w:t>前台展示</w:t>
      </w:r>
    </w:p>
    <w:p w:rsidR="003E1A0E" w:rsidRDefault="003E1A0E" w:rsidP="00C52D1B">
      <w:pPr>
        <w:ind w:firstLineChars="200" w:firstLine="643"/>
        <w:rPr>
          <w:rFonts w:ascii="宋体" w:eastAsia="宋体" w:hAnsi="宋体"/>
          <w:b/>
          <w:sz w:val="32"/>
          <w:szCs w:val="32"/>
        </w:rPr>
      </w:pPr>
      <w:r>
        <w:rPr>
          <w:rFonts w:ascii="宋体" w:eastAsia="宋体" w:hAnsi="宋体" w:hint="eastAsia"/>
          <w:b/>
          <w:noProof/>
          <w:sz w:val="32"/>
          <w:szCs w:val="32"/>
        </w:rPr>
        <w:drawing>
          <wp:inline distT="0" distB="0" distL="0" distR="0" wp14:anchorId="4B17A69D" wp14:editId="655FAF79">
            <wp:extent cx="3821502" cy="379562"/>
            <wp:effectExtent l="0" t="38100" r="7620" b="59055"/>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3E1A0E" w:rsidRDefault="003E1A0E" w:rsidP="006243F0">
      <w:pPr>
        <w:rPr>
          <w:rFonts w:ascii="黑体" w:eastAsia="黑体" w:hAnsi="黑体"/>
          <w:sz w:val="24"/>
          <w:szCs w:val="24"/>
        </w:rPr>
      </w:pPr>
    </w:p>
    <w:p w:rsidR="00192FEF" w:rsidRDefault="00192FEF" w:rsidP="006243F0">
      <w:pPr>
        <w:rPr>
          <w:rFonts w:ascii="黑体" w:eastAsia="黑体" w:hAnsi="黑体"/>
          <w:sz w:val="24"/>
          <w:szCs w:val="24"/>
        </w:rPr>
      </w:pPr>
      <w:r>
        <w:rPr>
          <w:rFonts w:ascii="黑体" w:eastAsia="黑体" w:hAnsi="黑体" w:hint="eastAsia"/>
          <w:sz w:val="24"/>
          <w:szCs w:val="24"/>
        </w:rPr>
        <w:t>1.3项目开发</w:t>
      </w:r>
    </w:p>
    <w:p w:rsidR="00192FEF" w:rsidRDefault="00192FEF" w:rsidP="006243F0">
      <w:pPr>
        <w:rPr>
          <w:rFonts w:ascii="黑体" w:eastAsia="黑体" w:hAnsi="黑体"/>
          <w:sz w:val="24"/>
          <w:szCs w:val="24"/>
        </w:rPr>
      </w:pPr>
      <w:r>
        <w:rPr>
          <w:rFonts w:ascii="黑体" w:eastAsia="黑体" w:hAnsi="黑体" w:hint="eastAsia"/>
          <w:sz w:val="24"/>
          <w:szCs w:val="24"/>
        </w:rPr>
        <w:t>1.3.1材料准备</w:t>
      </w:r>
    </w:p>
    <w:p w:rsidR="00192FEF" w:rsidRPr="00192FEF" w:rsidRDefault="00192FEF" w:rsidP="006243F0">
      <w:pPr>
        <w:rPr>
          <w:rFonts w:ascii="黑体" w:eastAsia="黑体" w:hAnsi="黑体" w:hint="eastAsia"/>
          <w:sz w:val="24"/>
          <w:szCs w:val="24"/>
        </w:rPr>
      </w:pPr>
      <w:r>
        <w:rPr>
          <w:rFonts w:ascii="黑体" w:eastAsia="黑体" w:hAnsi="黑体"/>
          <w:sz w:val="24"/>
          <w:szCs w:val="24"/>
        </w:rPr>
        <w:t>(1)</w:t>
      </w:r>
      <w:r w:rsidRPr="00192FEF">
        <w:rPr>
          <w:rFonts w:ascii="黑体" w:eastAsia="黑体" w:hAnsi="黑体" w:hint="eastAsia"/>
          <w:sz w:val="24"/>
          <w:szCs w:val="24"/>
        </w:rPr>
        <w:t xml:space="preserve"> </w:t>
      </w:r>
      <w:r w:rsidRPr="001D6A22">
        <w:rPr>
          <w:rFonts w:ascii="黑体" w:eastAsia="黑体" w:hAnsi="黑体" w:hint="eastAsia"/>
          <w:sz w:val="24"/>
          <w:szCs w:val="24"/>
        </w:rPr>
        <w:t>Arduino</w:t>
      </w:r>
      <w:r w:rsidRPr="001D6A22">
        <w:rPr>
          <w:rFonts w:ascii="黑体" w:eastAsia="黑体" w:hAnsi="黑体"/>
          <w:sz w:val="24"/>
          <w:szCs w:val="24"/>
        </w:rPr>
        <w:t xml:space="preserve"> UNO</w:t>
      </w:r>
    </w:p>
    <w:p w:rsidR="00261F0B" w:rsidRDefault="00261F0B" w:rsidP="006243F0">
      <w:pPr>
        <w:rPr>
          <w:rFonts w:ascii="Times New Roman" w:eastAsia="宋体" w:hAnsi="Times New Roman" w:cs="Times New Roman"/>
          <w:kern w:val="0"/>
          <w:szCs w:val="21"/>
        </w:rPr>
      </w:pPr>
      <w:r w:rsidRPr="00077F56">
        <w:rPr>
          <w:rFonts w:ascii="Times New Roman" w:eastAsia="宋体" w:hAnsi="Times New Roman" w:cs="Times New Roman"/>
          <w:kern w:val="0"/>
          <w:szCs w:val="21"/>
        </w:rPr>
        <w:t>Arduino UNO</w:t>
      </w:r>
      <w:r w:rsidRPr="00077F56">
        <w:rPr>
          <w:rFonts w:ascii="Times New Roman" w:eastAsia="宋体" w:hAnsi="Times New Roman" w:cs="Times New Roman"/>
          <w:kern w:val="0"/>
          <w:szCs w:val="21"/>
        </w:rPr>
        <w:t>是</w:t>
      </w:r>
      <w:r w:rsidRPr="00077F56">
        <w:rPr>
          <w:rFonts w:ascii="Times New Roman" w:eastAsia="宋体" w:hAnsi="Times New Roman" w:cs="Times New Roman"/>
          <w:kern w:val="0"/>
          <w:szCs w:val="21"/>
        </w:rPr>
        <w:t>Arduino USB</w:t>
      </w:r>
      <w:r w:rsidRPr="00077F56">
        <w:rPr>
          <w:rFonts w:ascii="Times New Roman" w:eastAsia="宋体" w:hAnsi="Times New Roman" w:cs="Times New Roman"/>
          <w:kern w:val="0"/>
          <w:szCs w:val="21"/>
        </w:rPr>
        <w:t>接口系列的最新版本，原理图如（图</w:t>
      </w:r>
      <w:r w:rsidRPr="00077F56">
        <w:rPr>
          <w:rFonts w:ascii="Times New Roman" w:eastAsia="宋体" w:hAnsi="Times New Roman" w:cs="Times New Roman"/>
          <w:kern w:val="0"/>
          <w:szCs w:val="21"/>
        </w:rPr>
        <w:t>2</w:t>
      </w:r>
      <w:r w:rsidRPr="00077F56">
        <w:rPr>
          <w:rFonts w:ascii="Times New Roman" w:eastAsia="宋体" w:hAnsi="Times New Roman" w:cs="Times New Roman"/>
          <w:kern w:val="0"/>
          <w:szCs w:val="21"/>
        </w:rPr>
        <w:t>）所示，作为</w:t>
      </w:r>
      <w:r w:rsidRPr="00077F56">
        <w:rPr>
          <w:rFonts w:ascii="Times New Roman" w:eastAsia="宋体" w:hAnsi="Times New Roman" w:cs="Times New Roman"/>
          <w:kern w:val="0"/>
          <w:szCs w:val="21"/>
        </w:rPr>
        <w:t>Arduino</w:t>
      </w:r>
      <w:r w:rsidRPr="00077F56">
        <w:rPr>
          <w:rFonts w:ascii="Times New Roman" w:eastAsia="宋体" w:hAnsi="Times New Roman" w:cs="Times New Roman"/>
          <w:kern w:val="0"/>
          <w:szCs w:val="21"/>
        </w:rPr>
        <w:t>平台的参考标准模板。</w:t>
      </w:r>
      <w:r w:rsidRPr="00077F56">
        <w:rPr>
          <w:rFonts w:ascii="Times New Roman" w:eastAsia="宋体" w:hAnsi="Times New Roman" w:cs="Times New Roman"/>
          <w:kern w:val="0"/>
          <w:szCs w:val="21"/>
        </w:rPr>
        <w:t>UNO</w:t>
      </w:r>
      <w:r w:rsidRPr="00077F56">
        <w:rPr>
          <w:rFonts w:ascii="Times New Roman" w:eastAsia="宋体" w:hAnsi="Times New Roman" w:cs="Times New Roman"/>
          <w:kern w:val="0"/>
          <w:szCs w:val="21"/>
        </w:rPr>
        <w:t>的处理器核心是</w:t>
      </w:r>
      <w:r w:rsidRPr="00077F56">
        <w:rPr>
          <w:rFonts w:ascii="Times New Roman" w:eastAsia="宋体" w:hAnsi="Times New Roman" w:cs="Times New Roman"/>
          <w:kern w:val="0"/>
          <w:szCs w:val="21"/>
        </w:rPr>
        <w:t>ATmega328</w:t>
      </w:r>
      <w:r w:rsidRPr="00077F56">
        <w:rPr>
          <w:rFonts w:ascii="Times New Roman" w:eastAsia="宋体" w:hAnsi="Times New Roman" w:cs="Times New Roman"/>
          <w:kern w:val="0"/>
          <w:szCs w:val="21"/>
        </w:rPr>
        <w:t>，同时具有</w:t>
      </w:r>
      <w:r w:rsidRPr="00077F56">
        <w:rPr>
          <w:rFonts w:ascii="Times New Roman" w:eastAsia="宋体" w:hAnsi="Times New Roman" w:cs="Times New Roman"/>
          <w:kern w:val="0"/>
          <w:szCs w:val="21"/>
        </w:rPr>
        <w:t>14</w:t>
      </w:r>
      <w:r w:rsidRPr="00077F56">
        <w:rPr>
          <w:rFonts w:ascii="Times New Roman" w:eastAsia="宋体" w:hAnsi="Times New Roman" w:cs="Times New Roman"/>
          <w:kern w:val="0"/>
          <w:szCs w:val="21"/>
        </w:rPr>
        <w:t>路数字输入</w:t>
      </w:r>
      <w:r w:rsidRPr="00077F56">
        <w:rPr>
          <w:rFonts w:ascii="Times New Roman" w:eastAsia="宋体" w:hAnsi="Times New Roman" w:cs="Times New Roman"/>
          <w:kern w:val="0"/>
          <w:szCs w:val="21"/>
        </w:rPr>
        <w:t>/</w:t>
      </w:r>
      <w:r w:rsidRPr="00077F56">
        <w:rPr>
          <w:rFonts w:ascii="Times New Roman" w:eastAsia="宋体" w:hAnsi="Times New Roman" w:cs="Times New Roman"/>
          <w:kern w:val="0"/>
          <w:szCs w:val="21"/>
        </w:rPr>
        <w:t>输出口</w:t>
      </w:r>
      <w:r w:rsidRPr="00077F56">
        <w:rPr>
          <w:rFonts w:ascii="Times New Roman" w:eastAsia="宋体" w:hAnsi="Times New Roman" w:cs="Times New Roman" w:hint="eastAsia"/>
          <w:kern w:val="0"/>
          <w:szCs w:val="21"/>
        </w:rPr>
        <w:t>，</w:t>
      </w:r>
      <w:r w:rsidRPr="00077F56">
        <w:rPr>
          <w:rFonts w:ascii="Times New Roman" w:eastAsia="宋体" w:hAnsi="Times New Roman" w:cs="Times New Roman"/>
          <w:kern w:val="0"/>
          <w:szCs w:val="21"/>
        </w:rPr>
        <w:t>6</w:t>
      </w:r>
      <w:r w:rsidRPr="00077F56">
        <w:rPr>
          <w:rFonts w:ascii="Times New Roman" w:eastAsia="宋体" w:hAnsi="Times New Roman" w:cs="Times New Roman"/>
          <w:kern w:val="0"/>
          <w:szCs w:val="21"/>
        </w:rPr>
        <w:t>路模拟输入，一个</w:t>
      </w:r>
      <w:r w:rsidRPr="00077F56">
        <w:rPr>
          <w:rFonts w:ascii="Times New Roman" w:eastAsia="宋体" w:hAnsi="Times New Roman" w:cs="Times New Roman"/>
          <w:kern w:val="0"/>
          <w:szCs w:val="21"/>
        </w:rPr>
        <w:t>16MHz</w:t>
      </w:r>
      <w:r w:rsidRPr="00077F56">
        <w:rPr>
          <w:rFonts w:ascii="Times New Roman" w:eastAsia="宋体" w:hAnsi="Times New Roman" w:cs="Times New Roman"/>
          <w:kern w:val="0"/>
          <w:szCs w:val="21"/>
        </w:rPr>
        <w:t>晶体振荡器，一个</w:t>
      </w:r>
      <w:r w:rsidRPr="00077F56">
        <w:rPr>
          <w:rFonts w:ascii="Times New Roman" w:eastAsia="宋体" w:hAnsi="Times New Roman" w:cs="Times New Roman"/>
          <w:kern w:val="0"/>
          <w:szCs w:val="21"/>
        </w:rPr>
        <w:t>USB</w:t>
      </w:r>
      <w:r w:rsidRPr="00077F56">
        <w:rPr>
          <w:rFonts w:ascii="Times New Roman" w:eastAsia="宋体" w:hAnsi="Times New Roman" w:cs="Times New Roman"/>
          <w:kern w:val="0"/>
          <w:szCs w:val="21"/>
        </w:rPr>
        <w:t>口，一个电源插座，一个</w:t>
      </w:r>
      <w:r w:rsidRPr="00077F56">
        <w:rPr>
          <w:rFonts w:ascii="Times New Roman" w:eastAsia="宋体" w:hAnsi="Times New Roman" w:cs="Times New Roman"/>
          <w:kern w:val="0"/>
          <w:szCs w:val="21"/>
        </w:rPr>
        <w:t>ICSP header</w:t>
      </w:r>
      <w:r w:rsidRPr="00077F56">
        <w:rPr>
          <w:rFonts w:ascii="Times New Roman" w:eastAsia="宋体" w:hAnsi="Times New Roman" w:cs="Times New Roman"/>
          <w:kern w:val="0"/>
          <w:szCs w:val="21"/>
        </w:rPr>
        <w:t>和一个复位按钮。</w:t>
      </w:r>
    </w:p>
    <w:p w:rsidR="00261F0B" w:rsidRPr="00F73B6E" w:rsidRDefault="00261F0B" w:rsidP="00192FEF">
      <w:pPr>
        <w:jc w:val="center"/>
        <w:rPr>
          <w:rFonts w:ascii="Times New Roman" w:eastAsia="宋体" w:hAnsi="Times New Roman" w:cs="Times New Roman"/>
          <w:kern w:val="0"/>
          <w:szCs w:val="21"/>
        </w:rPr>
      </w:pPr>
      <w:r>
        <w:rPr>
          <w:noProof/>
        </w:rPr>
        <w:drawing>
          <wp:inline distT="0" distB="0" distL="0" distR="0">
            <wp:extent cx="4105573" cy="2881223"/>
            <wp:effectExtent l="0" t="0" r="0" b="0"/>
            <wp:docPr id="5" name="图片 5" descr="4_meitu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_meitu_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4724" cy="2992913"/>
                    </a:xfrm>
                    <a:prstGeom prst="rect">
                      <a:avLst/>
                    </a:prstGeom>
                    <a:noFill/>
                    <a:ln>
                      <a:noFill/>
                    </a:ln>
                  </pic:spPr>
                </pic:pic>
              </a:graphicData>
            </a:graphic>
          </wp:inline>
        </w:drawing>
      </w:r>
    </w:p>
    <w:p w:rsidR="006243F0" w:rsidRPr="001D6A22" w:rsidRDefault="00192FEF" w:rsidP="006243F0">
      <w:pPr>
        <w:rPr>
          <w:rFonts w:ascii="黑体" w:eastAsia="黑体" w:hAnsi="黑体" w:cs="宋体"/>
          <w:kern w:val="0"/>
          <w:sz w:val="24"/>
          <w:szCs w:val="28"/>
        </w:rPr>
      </w:pPr>
      <w:r>
        <w:rPr>
          <w:rFonts w:ascii="黑体" w:eastAsia="黑体" w:hAnsi="黑体"/>
          <w:sz w:val="24"/>
          <w:szCs w:val="28"/>
        </w:rPr>
        <w:t>(2)</w:t>
      </w:r>
      <w:r w:rsidR="006243F0" w:rsidRPr="001D6A22">
        <w:rPr>
          <w:rFonts w:ascii="黑体" w:eastAsia="黑体" w:hAnsi="黑体" w:cs="宋体"/>
          <w:kern w:val="0"/>
          <w:sz w:val="24"/>
          <w:szCs w:val="28"/>
        </w:rPr>
        <w:t xml:space="preserve"> DHTll</w:t>
      </w:r>
      <w:r w:rsidR="006243F0" w:rsidRPr="001D6A22">
        <w:rPr>
          <w:rFonts w:ascii="黑体" w:eastAsia="黑体" w:hAnsi="黑体" w:cs="宋体" w:hint="eastAsia"/>
          <w:kern w:val="0"/>
          <w:sz w:val="24"/>
          <w:szCs w:val="28"/>
        </w:rPr>
        <w:t>数字温湿度传感器</w:t>
      </w:r>
    </w:p>
    <w:p w:rsidR="000D4C0E" w:rsidRPr="00261F0B" w:rsidRDefault="006243F0" w:rsidP="00192FEF">
      <w:pPr>
        <w:rPr>
          <w:rFonts w:ascii="宋体" w:eastAsia="宋体" w:hAnsi="宋体"/>
          <w:szCs w:val="21"/>
        </w:rPr>
      </w:pPr>
      <w:r w:rsidRPr="00261F0B">
        <w:rPr>
          <w:rFonts w:ascii="宋体" w:eastAsia="宋体" w:hAnsi="宋体"/>
          <w:szCs w:val="21"/>
        </w:rPr>
        <w:t>DHTll数字温湿度传感器</w:t>
      </w:r>
      <w:r w:rsidRPr="00261F0B">
        <w:rPr>
          <w:rFonts w:ascii="宋体" w:eastAsia="宋体" w:hAnsi="宋体" w:hint="eastAsia"/>
          <w:szCs w:val="21"/>
        </w:rPr>
        <w:t>（图3）</w:t>
      </w:r>
      <w:r w:rsidRPr="00261F0B">
        <w:rPr>
          <w:rFonts w:ascii="宋体" w:eastAsia="宋体" w:hAnsi="宋体"/>
          <w:szCs w:val="21"/>
        </w:rPr>
        <w:t>是一款含有已校准</w:t>
      </w:r>
      <w:r w:rsidRPr="00261F0B">
        <w:rPr>
          <w:rFonts w:ascii="宋体" w:eastAsia="宋体" w:hAnsi="宋体" w:hint="eastAsia"/>
          <w:szCs w:val="21"/>
        </w:rPr>
        <w:t>数字信号输出的温湿度复合传感器。它应用专用的数字模块采集技术和温湿度传感技术，确保产品具有极高的可靠性与卓越的长期稳定性。传感器包含一个电容式感湿元件和一个</w:t>
      </w:r>
      <w:r w:rsidRPr="00261F0B">
        <w:rPr>
          <w:rFonts w:ascii="宋体" w:eastAsia="宋体" w:hAnsi="宋体"/>
          <w:szCs w:val="21"/>
        </w:rPr>
        <w:t>NTC测温元件，并与高</w:t>
      </w:r>
      <w:r w:rsidRPr="00261F0B">
        <w:rPr>
          <w:rFonts w:ascii="宋体" w:eastAsia="宋体" w:hAnsi="宋体" w:hint="eastAsia"/>
          <w:szCs w:val="21"/>
        </w:rPr>
        <w:t>性能</w:t>
      </w:r>
      <w:r w:rsidRPr="00261F0B">
        <w:rPr>
          <w:rFonts w:ascii="宋体" w:eastAsia="宋体" w:hAnsi="宋体"/>
          <w:szCs w:val="21"/>
        </w:rPr>
        <w:t>8位单片机相连接。</w:t>
      </w:r>
      <w:r w:rsidRPr="00261F0B">
        <w:rPr>
          <w:rFonts w:ascii="宋体" w:eastAsia="宋体" w:hAnsi="宋体" w:hint="eastAsia"/>
          <w:szCs w:val="21"/>
        </w:rPr>
        <w:t>因此该产品具有品质卓越、响应超快、抗干扰能力强、性价比极高等优点。</w:t>
      </w:r>
      <w:r w:rsidRPr="00261F0B">
        <w:rPr>
          <w:rFonts w:ascii="宋体" w:eastAsia="宋体" w:hAnsi="宋体"/>
          <w:szCs w:val="21"/>
        </w:rPr>
        <w:t>每个</w:t>
      </w:r>
      <w:r w:rsidR="00EB1B08" w:rsidRPr="00261F0B">
        <w:rPr>
          <w:rFonts w:ascii="宋体" w:eastAsia="宋体" w:hAnsi="宋体"/>
          <w:szCs w:val="21"/>
        </w:rPr>
        <w:t>DHTl</w:t>
      </w:r>
      <w:r w:rsidRPr="00261F0B">
        <w:rPr>
          <w:rFonts w:ascii="宋体" w:eastAsia="宋体" w:hAnsi="宋体"/>
          <w:szCs w:val="21"/>
        </w:rPr>
        <w:t>1都在极为精</w:t>
      </w:r>
      <w:r w:rsidRPr="00261F0B">
        <w:rPr>
          <w:rFonts w:ascii="宋体" w:eastAsia="宋体" w:hAnsi="宋体" w:hint="eastAsia"/>
          <w:szCs w:val="21"/>
        </w:rPr>
        <w:t>确的湿度校验室进行校准。校准系数以程序的形式储存的</w:t>
      </w:r>
      <w:r w:rsidRPr="00261F0B">
        <w:rPr>
          <w:rFonts w:ascii="宋体" w:eastAsia="宋体" w:hAnsi="宋体"/>
          <w:szCs w:val="21"/>
        </w:rPr>
        <w:t>OTP内在中，传感器内部在检测信号的处理</w:t>
      </w:r>
      <w:r w:rsidRPr="00261F0B">
        <w:rPr>
          <w:rFonts w:ascii="宋体" w:eastAsia="宋体" w:hAnsi="宋体" w:hint="eastAsia"/>
          <w:szCs w:val="21"/>
        </w:rPr>
        <w:t>过程中要调用这些校准系数。</w:t>
      </w:r>
    </w:p>
    <w:p w:rsidR="006243F0" w:rsidRDefault="0083442D" w:rsidP="00192FEF">
      <w:pPr>
        <w:jc w:val="center"/>
        <w:rPr>
          <w:rFonts w:ascii="宋体" w:eastAsia="宋体" w:hAnsi="宋体"/>
          <w:sz w:val="24"/>
          <w:szCs w:val="24"/>
        </w:rPr>
      </w:pPr>
      <w:r>
        <w:rPr>
          <w:noProof/>
        </w:rPr>
        <w:lastRenderedPageBreak/>
        <w:drawing>
          <wp:inline distT="0" distB="0" distL="0" distR="0">
            <wp:extent cx="4572000" cy="2725947"/>
            <wp:effectExtent l="0" t="0" r="0" b="0"/>
            <wp:docPr id="4" name="图片 4" descr="6_meitu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_meitu_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0106" cy="2736742"/>
                    </a:xfrm>
                    <a:prstGeom prst="rect">
                      <a:avLst/>
                    </a:prstGeom>
                    <a:noFill/>
                    <a:ln>
                      <a:noFill/>
                    </a:ln>
                  </pic:spPr>
                </pic:pic>
              </a:graphicData>
            </a:graphic>
          </wp:inline>
        </w:drawing>
      </w:r>
    </w:p>
    <w:p w:rsidR="009061FE" w:rsidRPr="00192FEF" w:rsidRDefault="00192FEF" w:rsidP="009061FE">
      <w:pPr>
        <w:rPr>
          <w:rFonts w:ascii="黑体" w:eastAsia="黑体" w:hAnsi="黑体"/>
          <w:sz w:val="24"/>
          <w:szCs w:val="28"/>
        </w:rPr>
      </w:pPr>
      <w:r w:rsidRPr="00192FEF">
        <w:rPr>
          <w:rFonts w:ascii="黑体" w:eastAsia="黑体" w:hAnsi="黑体"/>
          <w:sz w:val="24"/>
          <w:szCs w:val="28"/>
        </w:rPr>
        <w:t>(3)</w:t>
      </w:r>
      <w:r w:rsidR="009061FE" w:rsidRPr="00192FEF">
        <w:rPr>
          <w:rFonts w:ascii="黑体" w:eastAsia="黑体" w:hAnsi="黑体" w:hint="eastAsia"/>
          <w:sz w:val="24"/>
          <w:szCs w:val="28"/>
        </w:rPr>
        <w:t xml:space="preserve"> </w:t>
      </w:r>
      <w:r w:rsidR="009061FE" w:rsidRPr="00192FEF">
        <w:rPr>
          <w:rFonts w:ascii="黑体" w:eastAsia="黑体" w:hAnsi="黑体"/>
          <w:sz w:val="24"/>
          <w:szCs w:val="28"/>
        </w:rPr>
        <w:t>MQ2 气敏传感器</w:t>
      </w:r>
    </w:p>
    <w:p w:rsidR="00BE34A6" w:rsidRPr="00192FEF" w:rsidRDefault="009061FE" w:rsidP="00192FEF">
      <w:pPr>
        <w:rPr>
          <w:rFonts w:ascii="宋体" w:eastAsia="宋体" w:hAnsi="宋体" w:hint="eastAsia"/>
          <w:szCs w:val="21"/>
        </w:rPr>
      </w:pPr>
      <w:r w:rsidRPr="00BE34A6">
        <w:rPr>
          <w:rFonts w:ascii="宋体" w:eastAsia="宋体" w:hAnsi="宋体" w:hint="eastAsia"/>
          <w:szCs w:val="21"/>
        </w:rPr>
        <w:t>气敏传感器（图4）是一种能够检测气体的特定成分或者浓度，然后将其转换成电信号的电子装置。</w:t>
      </w:r>
      <w:r w:rsidRPr="00BE34A6">
        <w:rPr>
          <w:rFonts w:ascii="宋体" w:eastAsia="宋体" w:hAnsi="宋体"/>
          <w:szCs w:val="21"/>
        </w:rPr>
        <w:t>MQ2 气体传感器所使用</w:t>
      </w:r>
      <w:r w:rsidRPr="00BE34A6">
        <w:rPr>
          <w:rFonts w:ascii="宋体" w:eastAsia="宋体" w:hAnsi="宋体" w:hint="eastAsia"/>
          <w:szCs w:val="21"/>
        </w:rPr>
        <w:t>的材料二氧化锡，是一种重要的半导体传感器材料，也是第一个作为商业用途的透明导电材料。当</w:t>
      </w:r>
      <w:r w:rsidRPr="00BE34A6">
        <w:rPr>
          <w:rFonts w:ascii="宋体" w:eastAsia="宋体" w:hAnsi="宋体"/>
          <w:szCs w:val="21"/>
        </w:rPr>
        <w:t>MQ2 气体传感器所处的</w:t>
      </w:r>
      <w:r w:rsidRPr="00BE34A6">
        <w:rPr>
          <w:rFonts w:ascii="宋体" w:eastAsia="宋体" w:hAnsi="宋体" w:hint="eastAsia"/>
          <w:szCs w:val="21"/>
        </w:rPr>
        <w:t>环境中存在可燃性气体，因二氧化锡晶体缺陷，即</w:t>
      </w:r>
      <w:r w:rsidRPr="00BE34A6">
        <w:rPr>
          <w:rFonts w:ascii="宋体" w:eastAsia="宋体" w:hAnsi="宋体"/>
          <w:szCs w:val="21"/>
        </w:rPr>
        <w:t>O 空位提供</w:t>
      </w:r>
      <w:r w:rsidRPr="00BE34A6">
        <w:rPr>
          <w:rFonts w:ascii="宋体" w:eastAsia="宋体" w:hAnsi="宋体" w:hint="eastAsia"/>
          <w:szCs w:val="21"/>
        </w:rPr>
        <w:t>的电子产生载流子，会随可燃气体的浓度增加导电率增强。此时，使用简易的电路就可以将导电率直接转换成该气体浓度或比重的相关电信号输出。</w:t>
      </w:r>
      <w:r w:rsidRPr="00BE34A6">
        <w:rPr>
          <w:rFonts w:ascii="宋体" w:eastAsia="宋体" w:hAnsi="宋体"/>
          <w:szCs w:val="21"/>
        </w:rPr>
        <w:t>MQ2 传感器对于各种常见可燃气</w:t>
      </w:r>
      <w:r w:rsidRPr="00BE34A6">
        <w:rPr>
          <w:rFonts w:ascii="宋体" w:eastAsia="宋体" w:hAnsi="宋体" w:hint="eastAsia"/>
          <w:szCs w:val="21"/>
        </w:rPr>
        <w:t>体如丙烷、甲烷、一氧化碳等灵敏度较高，对气体可燃蒸汽的检测也较为灵敏，其本身材料成本低，稳定性强，可存在于各种环境中</w:t>
      </w:r>
      <w:r w:rsidR="0083442D" w:rsidRPr="00BE34A6">
        <w:rPr>
          <w:rFonts w:ascii="宋体" w:eastAsia="宋体" w:hAnsi="宋体" w:hint="eastAsia"/>
          <w:szCs w:val="21"/>
        </w:rPr>
        <w:t>,</w:t>
      </w:r>
      <w:r w:rsidRPr="00BE34A6">
        <w:rPr>
          <w:rFonts w:ascii="宋体" w:eastAsia="宋体" w:hAnsi="宋体" w:hint="eastAsia"/>
          <w:szCs w:val="21"/>
        </w:rPr>
        <w:t>通过3P传感器连接线直接连接到arduino传感器拓展板，和蜂鸣器模块结合，实现烟雾报警功能。</w:t>
      </w:r>
    </w:p>
    <w:p w:rsidR="009061FE" w:rsidRPr="00192FEF" w:rsidRDefault="00261F0B" w:rsidP="00192FEF">
      <w:pPr>
        <w:jc w:val="center"/>
        <w:rPr>
          <w:rFonts w:ascii="宋体" w:eastAsia="宋体" w:hAnsi="宋体" w:hint="eastAsia"/>
          <w:sz w:val="24"/>
          <w:szCs w:val="24"/>
        </w:rPr>
      </w:pPr>
      <w:r>
        <w:rPr>
          <w:noProof/>
        </w:rPr>
        <w:drawing>
          <wp:inline distT="0" distB="0" distL="0" distR="0">
            <wp:extent cx="3549638" cy="2228566"/>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812" t="15680" r="750" b="9249"/>
                    <a:stretch/>
                  </pic:blipFill>
                  <pic:spPr bwMode="auto">
                    <a:xfrm>
                      <a:off x="0" y="0"/>
                      <a:ext cx="3549638" cy="2228566"/>
                    </a:xfrm>
                    <a:prstGeom prst="rect">
                      <a:avLst/>
                    </a:prstGeom>
                    <a:ln>
                      <a:noFill/>
                    </a:ln>
                    <a:extLst>
                      <a:ext uri="{53640926-AAD7-44D8-BBD7-CCE9431645EC}">
                        <a14:shadowObscured xmlns:a14="http://schemas.microsoft.com/office/drawing/2010/main"/>
                      </a:ext>
                    </a:extLst>
                  </pic:spPr>
                </pic:pic>
              </a:graphicData>
            </a:graphic>
          </wp:inline>
        </w:drawing>
      </w:r>
    </w:p>
    <w:p w:rsidR="009061FE" w:rsidRPr="009061FE" w:rsidRDefault="00261F0B" w:rsidP="00192FEF">
      <w:pPr>
        <w:jc w:val="center"/>
        <w:rPr>
          <w:rFonts w:ascii="宋体" w:eastAsia="宋体" w:hAnsi="宋体"/>
          <w:sz w:val="32"/>
          <w:szCs w:val="32"/>
        </w:rPr>
      </w:pPr>
      <w:r w:rsidRPr="00261F0B">
        <w:rPr>
          <w:noProof/>
          <w:sz w:val="18"/>
        </w:rPr>
        <w:lastRenderedPageBreak/>
        <w:drawing>
          <wp:inline distT="0" distB="0" distL="0" distR="0">
            <wp:extent cx="3136900" cy="2688590"/>
            <wp:effectExtent l="0" t="0" r="6350" b="0"/>
            <wp:docPr id="10" name="图片 10" descr="1_meitu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_meitu_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6900" cy="2688590"/>
                    </a:xfrm>
                    <a:prstGeom prst="rect">
                      <a:avLst/>
                    </a:prstGeom>
                    <a:noFill/>
                    <a:ln>
                      <a:noFill/>
                    </a:ln>
                  </pic:spPr>
                </pic:pic>
              </a:graphicData>
            </a:graphic>
          </wp:inline>
        </w:drawing>
      </w:r>
    </w:p>
    <w:p w:rsidR="00DF1F14" w:rsidRPr="001D6A22" w:rsidRDefault="00F82FB8" w:rsidP="006243F0">
      <w:pPr>
        <w:rPr>
          <w:rFonts w:ascii="黑体" w:eastAsia="黑体" w:hAnsi="黑体" w:hint="eastAsia"/>
          <w:sz w:val="24"/>
          <w:szCs w:val="32"/>
        </w:rPr>
      </w:pPr>
      <w:r w:rsidRPr="00F82FB8">
        <w:rPr>
          <w:rFonts w:ascii="黑体" w:eastAsia="黑体" w:hAnsi="黑体" w:hint="eastAsia"/>
          <w:sz w:val="24"/>
          <w:szCs w:val="32"/>
        </w:rPr>
        <w:t>1.3.2开发环境搭建</w:t>
      </w:r>
    </w:p>
    <w:p w:rsidR="001848C6" w:rsidRPr="001D6A22" w:rsidRDefault="001848C6" w:rsidP="001848C6">
      <w:pPr>
        <w:jc w:val="left"/>
        <w:rPr>
          <w:rFonts w:ascii="宋体" w:eastAsia="宋体" w:hAnsi="宋体"/>
          <w:szCs w:val="24"/>
        </w:rPr>
      </w:pPr>
      <w:r w:rsidRPr="001D6A22">
        <w:rPr>
          <w:rFonts w:ascii="宋体" w:eastAsia="宋体" w:hAnsi="宋体" w:hint="eastAsia"/>
          <w:szCs w:val="24"/>
        </w:rPr>
        <w:t>操作系统环境：Windows</w:t>
      </w:r>
      <w:r w:rsidRPr="001D6A22">
        <w:rPr>
          <w:rFonts w:ascii="宋体" w:eastAsia="宋体" w:hAnsi="宋体"/>
          <w:szCs w:val="24"/>
        </w:rPr>
        <w:t>;</w:t>
      </w:r>
    </w:p>
    <w:p w:rsidR="006243F0" w:rsidRPr="001D6A22" w:rsidRDefault="00DF1F14" w:rsidP="006243F0">
      <w:pPr>
        <w:rPr>
          <w:rFonts w:ascii="宋体" w:eastAsia="宋体" w:hAnsi="宋体"/>
          <w:szCs w:val="24"/>
        </w:rPr>
      </w:pPr>
      <w:r w:rsidRPr="001D6A22">
        <w:rPr>
          <w:rFonts w:ascii="宋体" w:eastAsia="宋体" w:hAnsi="宋体" w:hint="eastAsia"/>
          <w:szCs w:val="24"/>
        </w:rPr>
        <w:t>数据库选择：My</w:t>
      </w:r>
      <w:r w:rsidRPr="001D6A22">
        <w:rPr>
          <w:rFonts w:ascii="宋体" w:eastAsia="宋体" w:hAnsi="宋体"/>
          <w:szCs w:val="24"/>
        </w:rPr>
        <w:t>Sql;</w:t>
      </w:r>
    </w:p>
    <w:p w:rsidR="00DF1F14" w:rsidRPr="001D6A22" w:rsidRDefault="00DF1F14" w:rsidP="006243F0">
      <w:pPr>
        <w:rPr>
          <w:rFonts w:ascii="宋体" w:eastAsia="宋体" w:hAnsi="宋体"/>
          <w:szCs w:val="24"/>
        </w:rPr>
      </w:pPr>
      <w:r w:rsidRPr="001D6A22">
        <w:rPr>
          <w:rFonts w:ascii="宋体" w:eastAsia="宋体" w:hAnsi="宋体" w:hint="eastAsia"/>
          <w:szCs w:val="24"/>
        </w:rPr>
        <w:t>开发工具：</w:t>
      </w:r>
      <w:r w:rsidR="001848C6" w:rsidRPr="001D6A22">
        <w:rPr>
          <w:rFonts w:ascii="宋体" w:eastAsia="宋体" w:hAnsi="宋体" w:hint="eastAsia"/>
          <w:szCs w:val="24"/>
        </w:rPr>
        <w:t>MyEclipse</w:t>
      </w:r>
      <w:r w:rsidR="001848C6" w:rsidRPr="001D6A22">
        <w:rPr>
          <w:rFonts w:ascii="宋体" w:eastAsia="宋体" w:hAnsi="宋体"/>
          <w:szCs w:val="24"/>
        </w:rPr>
        <w:t>10</w:t>
      </w:r>
      <w:r w:rsidR="001848C6" w:rsidRPr="001D6A22">
        <w:rPr>
          <w:rFonts w:ascii="宋体" w:eastAsia="宋体" w:hAnsi="宋体" w:hint="eastAsia"/>
          <w:szCs w:val="24"/>
        </w:rPr>
        <w:t>;</w:t>
      </w:r>
    </w:p>
    <w:p w:rsidR="001848C6" w:rsidRPr="001D6A22" w:rsidRDefault="001848C6" w:rsidP="006243F0">
      <w:pPr>
        <w:rPr>
          <w:rFonts w:ascii="宋体" w:eastAsia="宋体" w:hAnsi="宋体"/>
          <w:szCs w:val="24"/>
        </w:rPr>
      </w:pPr>
      <w:r w:rsidRPr="001D6A22">
        <w:rPr>
          <w:rFonts w:ascii="宋体" w:eastAsia="宋体" w:hAnsi="宋体" w:hint="eastAsia"/>
          <w:szCs w:val="24"/>
        </w:rPr>
        <w:t>本地调试服务器：Tomcat;</w:t>
      </w:r>
    </w:p>
    <w:p w:rsidR="001848C6" w:rsidRPr="001D6A22" w:rsidRDefault="001848C6" w:rsidP="006243F0">
      <w:pPr>
        <w:rPr>
          <w:rFonts w:ascii="宋体" w:eastAsia="宋体" w:hAnsi="宋体"/>
          <w:szCs w:val="24"/>
        </w:rPr>
      </w:pPr>
      <w:r w:rsidRPr="001D6A22">
        <w:rPr>
          <w:rFonts w:ascii="宋体" w:eastAsia="宋体" w:hAnsi="宋体" w:hint="eastAsia"/>
          <w:szCs w:val="24"/>
        </w:rPr>
        <w:t>应用服务器：阿里云</w:t>
      </w:r>
    </w:p>
    <w:p w:rsidR="001848C6" w:rsidRPr="001D6A22" w:rsidRDefault="001848C6" w:rsidP="006243F0">
      <w:pPr>
        <w:rPr>
          <w:rFonts w:ascii="宋体" w:eastAsia="宋体" w:hAnsi="宋体"/>
          <w:szCs w:val="24"/>
        </w:rPr>
      </w:pPr>
      <w:r w:rsidRPr="001D6A22">
        <w:rPr>
          <w:rFonts w:ascii="宋体" w:eastAsia="宋体" w:hAnsi="宋体" w:hint="eastAsia"/>
          <w:szCs w:val="24"/>
        </w:rPr>
        <w:t>开发语言：Java</w:t>
      </w:r>
    </w:p>
    <w:p w:rsidR="0021567F" w:rsidRDefault="0021567F" w:rsidP="006243F0">
      <w:pPr>
        <w:rPr>
          <w:rFonts w:ascii="黑体" w:eastAsia="黑体" w:hAnsi="黑体"/>
          <w:sz w:val="24"/>
          <w:szCs w:val="24"/>
        </w:rPr>
      </w:pPr>
      <w:r>
        <w:rPr>
          <w:rFonts w:ascii="黑体" w:eastAsia="黑体" w:hAnsi="黑体"/>
          <w:sz w:val="24"/>
          <w:szCs w:val="24"/>
        </w:rPr>
        <w:t>1.3.3</w:t>
      </w:r>
      <w:r>
        <w:rPr>
          <w:rFonts w:ascii="黑体" w:eastAsia="黑体" w:hAnsi="黑体" w:hint="eastAsia"/>
          <w:sz w:val="24"/>
          <w:szCs w:val="24"/>
        </w:rPr>
        <w:t>开发过程</w:t>
      </w:r>
    </w:p>
    <w:p w:rsidR="00A063FB" w:rsidRDefault="00A063FB" w:rsidP="006243F0">
      <w:pPr>
        <w:rPr>
          <w:rFonts w:ascii="黑体" w:eastAsia="黑体" w:hAnsi="黑体"/>
          <w:sz w:val="24"/>
          <w:szCs w:val="24"/>
        </w:rPr>
      </w:pPr>
      <w:r w:rsidRPr="001D6A22">
        <w:rPr>
          <w:rFonts w:ascii="黑体" w:eastAsia="黑体" w:hAnsi="黑体" w:hint="eastAsia"/>
          <w:sz w:val="24"/>
          <w:szCs w:val="24"/>
        </w:rPr>
        <w:t>1</w:t>
      </w:r>
      <w:r w:rsidR="00B142A8">
        <w:rPr>
          <w:rFonts w:ascii="黑体" w:eastAsia="黑体" w:hAnsi="黑体"/>
          <w:sz w:val="24"/>
          <w:szCs w:val="24"/>
        </w:rPr>
        <w:t>.3.3.1</w:t>
      </w:r>
      <w:r w:rsidRPr="001D6A22">
        <w:rPr>
          <w:rFonts w:ascii="黑体" w:eastAsia="黑体" w:hAnsi="黑体"/>
          <w:sz w:val="24"/>
          <w:szCs w:val="24"/>
        </w:rPr>
        <w:t xml:space="preserve"> DHT11</w:t>
      </w:r>
      <w:r w:rsidRPr="001D6A22">
        <w:rPr>
          <w:rFonts w:ascii="黑体" w:eastAsia="黑体" w:hAnsi="黑体" w:hint="eastAsia"/>
          <w:sz w:val="24"/>
          <w:szCs w:val="24"/>
        </w:rPr>
        <w:t>温湿度模块</w:t>
      </w:r>
    </w:p>
    <w:p w:rsidR="001D6A22" w:rsidRPr="001D6A22" w:rsidRDefault="001D6A22" w:rsidP="00087CD0">
      <w:pPr>
        <w:jc w:val="center"/>
        <w:rPr>
          <w:rFonts w:ascii="黑体" w:eastAsia="黑体" w:hAnsi="黑体"/>
          <w:sz w:val="24"/>
          <w:szCs w:val="24"/>
        </w:rPr>
      </w:pPr>
      <w:r w:rsidRPr="001D6A22">
        <w:rPr>
          <w:rFonts w:ascii="黑体" w:eastAsia="黑体" w:hAnsi="黑体"/>
          <w:noProof/>
          <w:sz w:val="24"/>
          <w:szCs w:val="24"/>
        </w:rPr>
        <w:drawing>
          <wp:inline distT="0" distB="0" distL="0" distR="0" wp14:anchorId="50EADDE3" wp14:editId="5D4F39CF">
            <wp:extent cx="2881223" cy="2132785"/>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9045" cy="2168185"/>
                    </a:xfrm>
                    <a:prstGeom prst="rect">
                      <a:avLst/>
                    </a:prstGeom>
                    <a:noFill/>
                    <a:ln w="9525">
                      <a:noFill/>
                    </a:ln>
                  </pic:spPr>
                </pic:pic>
              </a:graphicData>
            </a:graphic>
          </wp:inline>
        </w:drawing>
      </w:r>
    </w:p>
    <w:p w:rsidR="00A063FB" w:rsidRPr="001D6A22" w:rsidRDefault="00B142A8" w:rsidP="00A063FB">
      <w:pPr>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1</w:t>
      </w:r>
      <w:r>
        <w:rPr>
          <w:rFonts w:ascii="黑体" w:eastAsia="黑体" w:hAnsi="黑体" w:hint="eastAsia"/>
          <w:sz w:val="24"/>
          <w:szCs w:val="24"/>
        </w:rPr>
        <w:t>)</w:t>
      </w:r>
      <w:r w:rsidR="00A063FB" w:rsidRPr="001D6A22">
        <w:rPr>
          <w:rFonts w:ascii="黑体" w:eastAsia="黑体" w:hAnsi="黑体" w:hint="eastAsia"/>
          <w:sz w:val="24"/>
          <w:szCs w:val="24"/>
        </w:rPr>
        <w:t xml:space="preserve">模块描述 </w:t>
      </w:r>
    </w:p>
    <w:p w:rsidR="00A063FB" w:rsidRPr="001D6A22" w:rsidRDefault="00A063FB" w:rsidP="00A063FB">
      <w:pPr>
        <w:rPr>
          <w:rFonts w:ascii="宋体" w:eastAsia="宋体" w:hAnsi="宋体"/>
        </w:rPr>
      </w:pPr>
      <w:r w:rsidRPr="001D6A22">
        <w:rPr>
          <w:rFonts w:ascii="宋体" w:eastAsia="宋体" w:hAnsi="宋体"/>
        </w:rPr>
        <w:t>1 可以检测周围环境的湿度和温度</w:t>
      </w:r>
      <w:r w:rsidRPr="001D6A22">
        <w:rPr>
          <w:rFonts w:ascii="宋体" w:eastAsia="宋体" w:hAnsi="宋体"/>
        </w:rPr>
        <w:br/>
        <w:t>2 传感器采用DHT11</w:t>
      </w:r>
      <w:r w:rsidRPr="001D6A22">
        <w:rPr>
          <w:rFonts w:ascii="宋体" w:eastAsia="宋体" w:hAnsi="宋体"/>
        </w:rPr>
        <w:br/>
        <w:t>3 湿度测量范围：20%-95%（0度-50度范围）湿度测量误差：+-5%</w:t>
      </w:r>
      <w:r w:rsidRPr="001D6A22">
        <w:rPr>
          <w:rFonts w:ascii="宋体" w:eastAsia="宋体" w:hAnsi="宋体"/>
        </w:rPr>
        <w:br/>
        <w:t>4 温度测量范围：0度-50度 温度测量误差：+-2度</w:t>
      </w:r>
      <w:r w:rsidRPr="001D6A22">
        <w:rPr>
          <w:rFonts w:ascii="宋体" w:eastAsia="宋体" w:hAnsi="宋体"/>
        </w:rPr>
        <w:br/>
        <w:t>4 工作电压3.3V-5V</w:t>
      </w:r>
      <w:r w:rsidRPr="001D6A22">
        <w:rPr>
          <w:rFonts w:ascii="宋体" w:eastAsia="宋体" w:hAnsi="宋体"/>
        </w:rPr>
        <w:br/>
        <w:t>5 输出形式 数字输出         </w:t>
      </w:r>
      <w:r w:rsidRPr="001D6A22">
        <w:rPr>
          <w:rFonts w:ascii="宋体" w:eastAsia="宋体" w:hAnsi="宋体"/>
        </w:rPr>
        <w:br/>
        <w:t>6 设有固定螺栓孔，方便安装</w:t>
      </w:r>
      <w:r w:rsidRPr="001D6A22">
        <w:rPr>
          <w:rFonts w:ascii="宋体" w:eastAsia="宋体" w:hAnsi="宋体"/>
        </w:rPr>
        <w:br/>
        <w:t>7 小板PCB尺寸：3.2cm * 1.4cm</w:t>
      </w:r>
      <w:r w:rsidRPr="001D6A22">
        <w:rPr>
          <w:rFonts w:ascii="宋体" w:eastAsia="宋体" w:hAnsi="宋体"/>
        </w:rPr>
        <w:br/>
        <w:t>8 电源指示灯（红色）</w:t>
      </w:r>
      <w:r w:rsidRPr="001D6A22">
        <w:rPr>
          <w:rFonts w:ascii="宋体" w:eastAsia="宋体" w:hAnsi="宋体"/>
        </w:rPr>
        <w:br/>
      </w:r>
      <w:r w:rsidRPr="001D6A22">
        <w:rPr>
          <w:rFonts w:ascii="宋体" w:eastAsia="宋体" w:hAnsi="宋体"/>
        </w:rPr>
        <w:lastRenderedPageBreak/>
        <w:t>9 每套重量约为8g</w:t>
      </w:r>
    </w:p>
    <w:p w:rsidR="00A063FB" w:rsidRPr="001D6A22" w:rsidRDefault="00B142A8" w:rsidP="00A063FB">
      <w:pPr>
        <w:rPr>
          <w:rFonts w:ascii="黑体" w:eastAsia="黑体" w:hAnsi="黑体"/>
          <w:sz w:val="24"/>
        </w:rPr>
      </w:pPr>
      <w:r>
        <w:rPr>
          <w:rFonts w:ascii="黑体" w:eastAsia="黑体" w:hAnsi="黑体"/>
          <w:sz w:val="24"/>
        </w:rPr>
        <w:t>(2)</w:t>
      </w:r>
      <w:r w:rsidR="00A063FB" w:rsidRPr="001D6A22">
        <w:rPr>
          <w:rFonts w:ascii="黑体" w:eastAsia="黑体" w:hAnsi="黑体" w:hint="eastAsia"/>
          <w:sz w:val="24"/>
        </w:rPr>
        <w:t>模块接口说明（</w:t>
      </w:r>
      <w:r w:rsidR="00A063FB" w:rsidRPr="001D6A22">
        <w:rPr>
          <w:rFonts w:ascii="黑体" w:eastAsia="黑体" w:hAnsi="黑体"/>
          <w:sz w:val="24"/>
        </w:rPr>
        <w:t>3线制）</w:t>
      </w:r>
    </w:p>
    <w:p w:rsidR="00A063FB" w:rsidRPr="001D6A22" w:rsidRDefault="00A063FB" w:rsidP="00A063FB">
      <w:pPr>
        <w:rPr>
          <w:rFonts w:ascii="宋体" w:eastAsia="宋体" w:hAnsi="宋体"/>
        </w:rPr>
      </w:pPr>
      <w:r w:rsidRPr="001D6A22">
        <w:rPr>
          <w:rFonts w:ascii="宋体" w:eastAsia="宋体" w:hAnsi="宋体"/>
        </w:rPr>
        <w:t>1 VCC  外接3.3V-5V</w:t>
      </w:r>
    </w:p>
    <w:p w:rsidR="00A063FB" w:rsidRPr="001D6A22" w:rsidRDefault="00A063FB" w:rsidP="00A063FB">
      <w:pPr>
        <w:rPr>
          <w:rFonts w:ascii="宋体" w:eastAsia="宋体" w:hAnsi="宋体"/>
        </w:rPr>
      </w:pPr>
      <w:r w:rsidRPr="001D6A22">
        <w:rPr>
          <w:rFonts w:ascii="宋体" w:eastAsia="宋体" w:hAnsi="宋体"/>
        </w:rPr>
        <w:t>2 GND  外接GND</w:t>
      </w:r>
    </w:p>
    <w:p w:rsidR="00845F5F" w:rsidRPr="001D6A22" w:rsidRDefault="00A063FB" w:rsidP="00845F5F">
      <w:pPr>
        <w:rPr>
          <w:rFonts w:ascii="宋体" w:eastAsia="宋体" w:hAnsi="宋体"/>
        </w:rPr>
      </w:pPr>
      <w:r w:rsidRPr="001D6A22">
        <w:rPr>
          <w:rFonts w:ascii="宋体" w:eastAsia="宋体" w:hAnsi="宋体"/>
        </w:rPr>
        <w:t>3 DO   小板开关数字量输出接口 接单片机IO口</w:t>
      </w:r>
    </w:p>
    <w:p w:rsidR="00845F5F" w:rsidRPr="001D6A22" w:rsidRDefault="00B142A8" w:rsidP="00845F5F">
      <w:pPr>
        <w:rPr>
          <w:rFonts w:ascii="黑体" w:eastAsia="黑体" w:hAnsi="黑体"/>
          <w:sz w:val="22"/>
        </w:rPr>
      </w:pPr>
      <w:r>
        <w:rPr>
          <w:rFonts w:ascii="黑体" w:eastAsia="黑体" w:hAnsi="黑体"/>
          <w:sz w:val="24"/>
        </w:rPr>
        <w:t>(3)</w:t>
      </w:r>
      <w:r w:rsidR="00845F5F" w:rsidRPr="001D6A22">
        <w:rPr>
          <w:rFonts w:ascii="黑体" w:eastAsia="黑体" w:hAnsi="黑体"/>
          <w:sz w:val="24"/>
        </w:rPr>
        <w:t xml:space="preserve">接口说明  </w:t>
      </w:r>
      <w:r w:rsidR="00845F5F" w:rsidRPr="001D6A22">
        <w:rPr>
          <w:rFonts w:ascii="黑体" w:eastAsia="黑体" w:hAnsi="黑体"/>
          <w:bCs/>
          <w:sz w:val="24"/>
        </w:rPr>
        <w:t xml:space="preserve"> </w:t>
      </w:r>
    </w:p>
    <w:p w:rsidR="00845F5F" w:rsidRPr="001D6A22" w:rsidRDefault="00845F5F" w:rsidP="00845F5F">
      <w:pPr>
        <w:rPr>
          <w:rFonts w:ascii="宋体" w:eastAsia="宋体" w:hAnsi="宋体"/>
          <w:b/>
        </w:rPr>
      </w:pPr>
      <w:r w:rsidRPr="001D6A22">
        <w:rPr>
          <w:rFonts w:ascii="宋体" w:eastAsia="宋体" w:hAnsi="宋体"/>
        </w:rPr>
        <w:t>建议连接线长度短于20米时用5K上拉电阻,大于20米时根据实际情况使用合适的上拉电阻</w:t>
      </w:r>
    </w:p>
    <w:p w:rsidR="00845F5F" w:rsidRPr="00B142A8" w:rsidRDefault="00B142A8" w:rsidP="00B142A8">
      <w:pPr>
        <w:autoSpaceDE w:val="0"/>
        <w:autoSpaceDN w:val="0"/>
        <w:adjustRightInd w:val="0"/>
        <w:snapToGrid w:val="0"/>
        <w:jc w:val="left"/>
        <w:rPr>
          <w:rFonts w:ascii="黑体" w:eastAsia="黑体" w:hAnsi="黑体"/>
          <w:color w:val="000000"/>
          <w:kern w:val="0"/>
          <w:sz w:val="24"/>
        </w:rPr>
      </w:pPr>
      <w:r w:rsidRPr="00B142A8">
        <w:rPr>
          <w:rFonts w:ascii="黑体" w:eastAsia="黑体" w:hAnsi="黑体"/>
          <w:color w:val="000000"/>
          <w:kern w:val="0"/>
          <w:sz w:val="24"/>
        </w:rPr>
        <w:t>(4)</w:t>
      </w:r>
      <w:r w:rsidR="00845F5F" w:rsidRPr="00B142A8">
        <w:rPr>
          <w:rFonts w:ascii="黑体" w:eastAsia="黑体" w:hAnsi="黑体"/>
          <w:sz w:val="24"/>
        </w:rPr>
        <w:t>电源引脚</w:t>
      </w:r>
    </w:p>
    <w:p w:rsidR="00845F5F" w:rsidRPr="00B142A8" w:rsidRDefault="00845F5F" w:rsidP="00B142A8">
      <w:pPr>
        <w:tabs>
          <w:tab w:val="left" w:pos="920"/>
          <w:tab w:val="left" w:pos="1975"/>
        </w:tabs>
        <w:overflowPunct w:val="0"/>
        <w:autoSpaceDE w:val="0"/>
        <w:autoSpaceDN w:val="0"/>
        <w:snapToGrid w:val="0"/>
        <w:jc w:val="left"/>
        <w:textAlignment w:val="top"/>
        <w:rPr>
          <w:rFonts w:ascii="宋体" w:eastAsia="宋体" w:hAnsi="宋体"/>
          <w:color w:val="000000"/>
          <w:kern w:val="0"/>
          <w:szCs w:val="21"/>
        </w:rPr>
      </w:pPr>
      <w:r w:rsidRPr="00B142A8">
        <w:rPr>
          <w:rFonts w:ascii="宋体" w:eastAsia="宋体" w:hAnsi="宋体"/>
          <w:color w:val="000000"/>
          <w:kern w:val="0"/>
          <w:szCs w:val="21"/>
        </w:rPr>
        <w:t>DHT11的供电电压为</w:t>
      </w:r>
      <w:r w:rsidRPr="00B142A8">
        <w:rPr>
          <w:rFonts w:ascii="宋体" w:eastAsia="宋体" w:hAnsi="宋体"/>
          <w:color w:val="000000"/>
          <w:kern w:val="0"/>
          <w:szCs w:val="21"/>
        </w:rPr>
        <w:tab/>
        <w:t>3－5.5V。传感器上电后，要等待 1s 以越过不稳定状态在此期间无需发送任何指令。电源引脚（VDD，GND）之间可增加一个100nF 的电容，用以去耦滤波。</w:t>
      </w:r>
    </w:p>
    <w:p w:rsidR="00845F5F" w:rsidRPr="00B142A8" w:rsidRDefault="00B142A8" w:rsidP="00845F5F">
      <w:pPr>
        <w:autoSpaceDE w:val="0"/>
        <w:autoSpaceDN w:val="0"/>
        <w:adjustRightInd w:val="0"/>
        <w:jc w:val="left"/>
        <w:rPr>
          <w:rFonts w:ascii="黑体" w:eastAsia="黑体" w:hAnsi="黑体"/>
          <w:sz w:val="24"/>
        </w:rPr>
      </w:pPr>
      <w:r w:rsidRPr="00B142A8">
        <w:rPr>
          <w:rFonts w:ascii="黑体" w:eastAsia="黑体" w:hAnsi="黑体"/>
          <w:sz w:val="24"/>
        </w:rPr>
        <w:t>(5)</w:t>
      </w:r>
      <w:r w:rsidR="00845F5F" w:rsidRPr="00B142A8">
        <w:rPr>
          <w:rFonts w:ascii="黑体" w:eastAsia="黑体" w:hAnsi="黑体"/>
          <w:sz w:val="24"/>
        </w:rPr>
        <w:t>测量分辨率</w:t>
      </w:r>
    </w:p>
    <w:p w:rsidR="00845F5F" w:rsidRPr="00B142A8" w:rsidRDefault="00845F5F" w:rsidP="00845F5F">
      <w:pPr>
        <w:autoSpaceDE w:val="0"/>
        <w:autoSpaceDN w:val="0"/>
        <w:adjustRightInd w:val="0"/>
        <w:jc w:val="left"/>
        <w:rPr>
          <w:rFonts w:ascii="宋体" w:eastAsia="宋体" w:hAnsi="宋体"/>
          <w:b/>
          <w:color w:val="000000"/>
          <w:kern w:val="0"/>
          <w:szCs w:val="21"/>
        </w:rPr>
      </w:pPr>
      <w:r w:rsidRPr="00B142A8">
        <w:rPr>
          <w:rFonts w:ascii="宋体" w:eastAsia="宋体" w:hAnsi="宋体"/>
          <w:color w:val="000000"/>
          <w:kern w:val="0"/>
          <w:szCs w:val="21"/>
        </w:rPr>
        <w:t>测量分辨率分别为 8bit（温度）、8bit（湿度）。</w:t>
      </w:r>
    </w:p>
    <w:p w:rsidR="00845F5F" w:rsidRPr="00B142A8" w:rsidRDefault="00B142A8" w:rsidP="00845F5F">
      <w:pPr>
        <w:tabs>
          <w:tab w:val="left" w:pos="400"/>
        </w:tabs>
        <w:autoSpaceDE w:val="0"/>
        <w:autoSpaceDN w:val="0"/>
        <w:adjustRightInd w:val="0"/>
        <w:jc w:val="left"/>
        <w:rPr>
          <w:rFonts w:ascii="黑体" w:eastAsia="黑体" w:hAnsi="黑体"/>
          <w:color w:val="000000"/>
          <w:kern w:val="0"/>
          <w:sz w:val="24"/>
        </w:rPr>
      </w:pPr>
      <w:r w:rsidRPr="00B142A8">
        <w:rPr>
          <w:rFonts w:ascii="黑体" w:eastAsia="黑体" w:hAnsi="黑体"/>
          <w:color w:val="000000"/>
          <w:kern w:val="0"/>
          <w:sz w:val="24"/>
        </w:rPr>
        <w:t>(6)</w:t>
      </w:r>
      <w:r w:rsidR="00845F5F" w:rsidRPr="00B142A8">
        <w:rPr>
          <w:rFonts w:ascii="黑体" w:eastAsia="黑体" w:hAnsi="黑体"/>
          <w:color w:val="000000"/>
          <w:kern w:val="0"/>
          <w:sz w:val="24"/>
        </w:rPr>
        <w:t>电气特性</w:t>
      </w:r>
    </w:p>
    <w:p w:rsidR="00845F5F" w:rsidRPr="00B142A8" w:rsidRDefault="00845F5F" w:rsidP="00845F5F">
      <w:pPr>
        <w:tabs>
          <w:tab w:val="left" w:pos="400"/>
        </w:tabs>
        <w:autoSpaceDE w:val="0"/>
        <w:autoSpaceDN w:val="0"/>
        <w:adjustRightInd w:val="0"/>
        <w:jc w:val="left"/>
        <w:rPr>
          <w:rFonts w:ascii="宋体" w:eastAsia="宋体" w:hAnsi="宋体"/>
          <w:color w:val="000000"/>
          <w:kern w:val="0"/>
          <w:szCs w:val="21"/>
        </w:rPr>
      </w:pPr>
      <w:r w:rsidRPr="00B142A8">
        <w:rPr>
          <w:rFonts w:ascii="宋体" w:eastAsia="宋体" w:hAnsi="宋体"/>
          <w:color w:val="000000"/>
          <w:kern w:val="0"/>
          <w:szCs w:val="21"/>
        </w:rPr>
        <w:t>VDD=5V，T = 25</w:t>
      </w:r>
      <w:r w:rsidRPr="00B142A8">
        <w:rPr>
          <w:rFonts w:ascii="宋体" w:eastAsia="宋体" w:hAnsi="宋体" w:cs="微软雅黑" w:hint="eastAsia"/>
          <w:color w:val="000000"/>
          <w:kern w:val="0"/>
          <w:szCs w:val="21"/>
        </w:rPr>
        <w:t>℃</w:t>
      </w:r>
      <w:r w:rsidRPr="00B142A8">
        <w:rPr>
          <w:rFonts w:ascii="宋体" w:eastAsia="宋体" w:hAnsi="宋体"/>
          <w:color w:val="000000"/>
          <w:kern w:val="0"/>
          <w:szCs w:val="21"/>
        </w:rPr>
        <w:t>，除非特殊标注</w:t>
      </w:r>
    </w:p>
    <w:tbl>
      <w:tblPr>
        <w:tblW w:w="0" w:type="auto"/>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5"/>
        <w:gridCol w:w="1545"/>
        <w:gridCol w:w="705"/>
        <w:gridCol w:w="555"/>
        <w:gridCol w:w="645"/>
        <w:gridCol w:w="1249"/>
      </w:tblGrid>
      <w:tr w:rsidR="00845F5F" w:rsidRPr="00B142A8" w:rsidTr="00845F5F">
        <w:trPr>
          <w:trHeight w:val="300"/>
        </w:trPr>
        <w:tc>
          <w:tcPr>
            <w:tcW w:w="1635" w:type="dxa"/>
          </w:tcPr>
          <w:p w:rsidR="00845F5F" w:rsidRPr="00B142A8" w:rsidRDefault="00845F5F" w:rsidP="00845F5F">
            <w:pPr>
              <w:autoSpaceDE w:val="0"/>
              <w:autoSpaceDN w:val="0"/>
              <w:adjustRightInd w:val="0"/>
              <w:ind w:left="-45"/>
              <w:jc w:val="left"/>
              <w:rPr>
                <w:rFonts w:ascii="宋体" w:eastAsia="宋体" w:hAnsi="宋体"/>
                <w:b/>
                <w:color w:val="000000"/>
                <w:kern w:val="0"/>
                <w:szCs w:val="21"/>
              </w:rPr>
            </w:pPr>
            <w:r w:rsidRPr="00B142A8">
              <w:rPr>
                <w:rFonts w:ascii="宋体" w:eastAsia="宋体" w:hAnsi="宋体"/>
                <w:b/>
                <w:color w:val="000000"/>
                <w:kern w:val="0"/>
                <w:szCs w:val="21"/>
              </w:rPr>
              <w:t>参数</w:t>
            </w:r>
          </w:p>
        </w:tc>
        <w:tc>
          <w:tcPr>
            <w:tcW w:w="1545" w:type="dxa"/>
          </w:tcPr>
          <w:p w:rsidR="00845F5F" w:rsidRPr="00B142A8" w:rsidRDefault="00845F5F" w:rsidP="00845F5F">
            <w:pPr>
              <w:autoSpaceDE w:val="0"/>
              <w:autoSpaceDN w:val="0"/>
              <w:adjustRightInd w:val="0"/>
              <w:ind w:left="-45"/>
              <w:jc w:val="center"/>
              <w:rPr>
                <w:rFonts w:ascii="宋体" w:eastAsia="宋体" w:hAnsi="宋体"/>
                <w:b/>
                <w:color w:val="000000"/>
                <w:kern w:val="0"/>
                <w:szCs w:val="21"/>
              </w:rPr>
            </w:pPr>
            <w:r w:rsidRPr="00B142A8">
              <w:rPr>
                <w:rFonts w:ascii="宋体" w:eastAsia="宋体" w:hAnsi="宋体"/>
                <w:b/>
                <w:color w:val="000000"/>
                <w:kern w:val="0"/>
                <w:szCs w:val="21"/>
              </w:rPr>
              <w:t>条件</w:t>
            </w:r>
          </w:p>
        </w:tc>
        <w:tc>
          <w:tcPr>
            <w:tcW w:w="705" w:type="dxa"/>
          </w:tcPr>
          <w:p w:rsidR="00845F5F" w:rsidRPr="00B142A8" w:rsidRDefault="00845F5F" w:rsidP="00845F5F">
            <w:pPr>
              <w:autoSpaceDE w:val="0"/>
              <w:autoSpaceDN w:val="0"/>
              <w:adjustRightInd w:val="0"/>
              <w:ind w:left="-45"/>
              <w:jc w:val="center"/>
              <w:rPr>
                <w:rFonts w:ascii="宋体" w:eastAsia="宋体" w:hAnsi="宋体"/>
                <w:b/>
                <w:color w:val="000000"/>
                <w:kern w:val="0"/>
                <w:szCs w:val="21"/>
              </w:rPr>
            </w:pPr>
            <w:r w:rsidRPr="00B142A8">
              <w:rPr>
                <w:rFonts w:ascii="宋体" w:eastAsia="宋体" w:hAnsi="宋体"/>
                <w:b/>
                <w:color w:val="000000"/>
                <w:kern w:val="0"/>
                <w:szCs w:val="21"/>
              </w:rPr>
              <w:t>min</w:t>
            </w:r>
          </w:p>
        </w:tc>
        <w:tc>
          <w:tcPr>
            <w:tcW w:w="555" w:type="dxa"/>
          </w:tcPr>
          <w:p w:rsidR="00845F5F" w:rsidRPr="00B142A8" w:rsidRDefault="00845F5F" w:rsidP="00845F5F">
            <w:pPr>
              <w:autoSpaceDE w:val="0"/>
              <w:autoSpaceDN w:val="0"/>
              <w:adjustRightInd w:val="0"/>
              <w:ind w:left="-45"/>
              <w:jc w:val="center"/>
              <w:rPr>
                <w:rFonts w:ascii="宋体" w:eastAsia="宋体" w:hAnsi="宋体"/>
                <w:b/>
                <w:color w:val="000000"/>
                <w:kern w:val="0"/>
                <w:szCs w:val="21"/>
              </w:rPr>
            </w:pPr>
            <w:r w:rsidRPr="00B142A8">
              <w:rPr>
                <w:rFonts w:ascii="宋体" w:eastAsia="宋体" w:hAnsi="宋体"/>
                <w:b/>
                <w:color w:val="000000"/>
                <w:kern w:val="0"/>
                <w:szCs w:val="21"/>
              </w:rPr>
              <w:t>typ</w:t>
            </w:r>
          </w:p>
        </w:tc>
        <w:tc>
          <w:tcPr>
            <w:tcW w:w="645" w:type="dxa"/>
          </w:tcPr>
          <w:p w:rsidR="00845F5F" w:rsidRPr="00B142A8" w:rsidRDefault="00845F5F" w:rsidP="00845F5F">
            <w:pPr>
              <w:autoSpaceDE w:val="0"/>
              <w:autoSpaceDN w:val="0"/>
              <w:adjustRightInd w:val="0"/>
              <w:ind w:left="-45"/>
              <w:jc w:val="center"/>
              <w:rPr>
                <w:rFonts w:ascii="宋体" w:eastAsia="宋体" w:hAnsi="宋体"/>
                <w:b/>
                <w:color w:val="000000"/>
                <w:kern w:val="0"/>
                <w:szCs w:val="21"/>
              </w:rPr>
            </w:pPr>
            <w:r w:rsidRPr="00B142A8">
              <w:rPr>
                <w:rFonts w:ascii="宋体" w:eastAsia="宋体" w:hAnsi="宋体"/>
                <w:b/>
                <w:color w:val="000000"/>
                <w:kern w:val="0"/>
                <w:szCs w:val="21"/>
              </w:rPr>
              <w:t>max</w:t>
            </w:r>
          </w:p>
        </w:tc>
        <w:tc>
          <w:tcPr>
            <w:tcW w:w="1249" w:type="dxa"/>
          </w:tcPr>
          <w:p w:rsidR="00845F5F" w:rsidRPr="00B142A8" w:rsidRDefault="00845F5F" w:rsidP="00845F5F">
            <w:pPr>
              <w:autoSpaceDE w:val="0"/>
              <w:autoSpaceDN w:val="0"/>
              <w:adjustRightInd w:val="0"/>
              <w:ind w:left="-45"/>
              <w:jc w:val="center"/>
              <w:rPr>
                <w:rFonts w:ascii="宋体" w:eastAsia="宋体" w:hAnsi="宋体"/>
                <w:b/>
                <w:color w:val="000000"/>
                <w:kern w:val="0"/>
                <w:szCs w:val="21"/>
              </w:rPr>
            </w:pPr>
            <w:r w:rsidRPr="00B142A8">
              <w:rPr>
                <w:rFonts w:ascii="宋体" w:eastAsia="宋体" w:hAnsi="宋体"/>
                <w:b/>
                <w:color w:val="000000"/>
                <w:kern w:val="0"/>
                <w:szCs w:val="21"/>
              </w:rPr>
              <w:t>单位</w:t>
            </w:r>
          </w:p>
        </w:tc>
      </w:tr>
      <w:tr w:rsidR="00845F5F" w:rsidRPr="00B142A8" w:rsidTr="00845F5F">
        <w:trPr>
          <w:trHeight w:val="240"/>
        </w:trPr>
        <w:tc>
          <w:tcPr>
            <w:tcW w:w="1635" w:type="dxa"/>
          </w:tcPr>
          <w:p w:rsidR="00845F5F" w:rsidRPr="00B142A8" w:rsidRDefault="00845F5F" w:rsidP="00845F5F">
            <w:pPr>
              <w:autoSpaceDE w:val="0"/>
              <w:autoSpaceDN w:val="0"/>
              <w:adjustRightInd w:val="0"/>
              <w:ind w:left="-45"/>
              <w:jc w:val="left"/>
              <w:rPr>
                <w:rFonts w:ascii="宋体" w:eastAsia="宋体" w:hAnsi="宋体"/>
                <w:b/>
                <w:color w:val="000000"/>
                <w:kern w:val="0"/>
                <w:szCs w:val="21"/>
              </w:rPr>
            </w:pPr>
            <w:r w:rsidRPr="00B142A8">
              <w:rPr>
                <w:rFonts w:ascii="宋体" w:eastAsia="宋体" w:hAnsi="宋体"/>
                <w:b/>
                <w:color w:val="000000"/>
                <w:kern w:val="0"/>
                <w:szCs w:val="21"/>
              </w:rPr>
              <w:t xml:space="preserve">供电 </w:t>
            </w:r>
          </w:p>
        </w:tc>
        <w:tc>
          <w:tcPr>
            <w:tcW w:w="1545" w:type="dxa"/>
          </w:tcPr>
          <w:p w:rsidR="00845F5F" w:rsidRPr="00B142A8" w:rsidRDefault="00845F5F" w:rsidP="00845F5F">
            <w:pPr>
              <w:autoSpaceDE w:val="0"/>
              <w:autoSpaceDN w:val="0"/>
              <w:adjustRightInd w:val="0"/>
              <w:ind w:left="-45"/>
              <w:jc w:val="center"/>
              <w:rPr>
                <w:rFonts w:ascii="宋体" w:eastAsia="宋体" w:hAnsi="宋体"/>
                <w:color w:val="000000"/>
                <w:kern w:val="0"/>
                <w:szCs w:val="21"/>
              </w:rPr>
            </w:pPr>
            <w:r w:rsidRPr="00B142A8">
              <w:rPr>
                <w:rFonts w:ascii="宋体" w:eastAsia="宋体" w:hAnsi="宋体"/>
                <w:color w:val="000000"/>
                <w:kern w:val="0"/>
                <w:szCs w:val="21"/>
              </w:rPr>
              <w:t>DC</w:t>
            </w:r>
          </w:p>
        </w:tc>
        <w:tc>
          <w:tcPr>
            <w:tcW w:w="705" w:type="dxa"/>
          </w:tcPr>
          <w:p w:rsidR="00845F5F" w:rsidRPr="00B142A8" w:rsidRDefault="00845F5F" w:rsidP="00845F5F">
            <w:pPr>
              <w:autoSpaceDE w:val="0"/>
              <w:autoSpaceDN w:val="0"/>
              <w:adjustRightInd w:val="0"/>
              <w:ind w:left="-45"/>
              <w:jc w:val="center"/>
              <w:rPr>
                <w:rFonts w:ascii="宋体" w:eastAsia="宋体" w:hAnsi="宋体"/>
                <w:color w:val="000000"/>
                <w:kern w:val="0"/>
                <w:szCs w:val="21"/>
              </w:rPr>
            </w:pPr>
            <w:r w:rsidRPr="00B142A8">
              <w:rPr>
                <w:rFonts w:ascii="宋体" w:eastAsia="宋体" w:hAnsi="宋体"/>
                <w:color w:val="000000"/>
                <w:kern w:val="0"/>
                <w:szCs w:val="21"/>
              </w:rPr>
              <w:t>3</w:t>
            </w:r>
          </w:p>
        </w:tc>
        <w:tc>
          <w:tcPr>
            <w:tcW w:w="555" w:type="dxa"/>
          </w:tcPr>
          <w:p w:rsidR="00845F5F" w:rsidRPr="00B142A8" w:rsidRDefault="00845F5F" w:rsidP="00845F5F">
            <w:pPr>
              <w:autoSpaceDE w:val="0"/>
              <w:autoSpaceDN w:val="0"/>
              <w:adjustRightInd w:val="0"/>
              <w:ind w:left="-45"/>
              <w:jc w:val="center"/>
              <w:rPr>
                <w:rFonts w:ascii="宋体" w:eastAsia="宋体" w:hAnsi="宋体"/>
                <w:color w:val="000000"/>
                <w:kern w:val="0"/>
                <w:szCs w:val="21"/>
              </w:rPr>
            </w:pPr>
            <w:r w:rsidRPr="00B142A8">
              <w:rPr>
                <w:rFonts w:ascii="宋体" w:eastAsia="宋体" w:hAnsi="宋体"/>
                <w:color w:val="000000"/>
                <w:kern w:val="0"/>
                <w:szCs w:val="21"/>
              </w:rPr>
              <w:t>5</w:t>
            </w:r>
          </w:p>
        </w:tc>
        <w:tc>
          <w:tcPr>
            <w:tcW w:w="645" w:type="dxa"/>
          </w:tcPr>
          <w:p w:rsidR="00845F5F" w:rsidRPr="00B142A8" w:rsidRDefault="00845F5F" w:rsidP="00845F5F">
            <w:pPr>
              <w:autoSpaceDE w:val="0"/>
              <w:autoSpaceDN w:val="0"/>
              <w:adjustRightInd w:val="0"/>
              <w:ind w:left="-45"/>
              <w:jc w:val="center"/>
              <w:rPr>
                <w:rFonts w:ascii="宋体" w:eastAsia="宋体" w:hAnsi="宋体"/>
                <w:color w:val="000000"/>
                <w:kern w:val="0"/>
                <w:szCs w:val="21"/>
              </w:rPr>
            </w:pPr>
            <w:r w:rsidRPr="00B142A8">
              <w:rPr>
                <w:rFonts w:ascii="宋体" w:eastAsia="宋体" w:hAnsi="宋体"/>
                <w:color w:val="000000"/>
                <w:kern w:val="0"/>
                <w:szCs w:val="21"/>
              </w:rPr>
              <w:t>5.5</w:t>
            </w:r>
          </w:p>
        </w:tc>
        <w:tc>
          <w:tcPr>
            <w:tcW w:w="1249" w:type="dxa"/>
          </w:tcPr>
          <w:p w:rsidR="00845F5F" w:rsidRPr="00B142A8" w:rsidRDefault="00845F5F" w:rsidP="00845F5F">
            <w:pPr>
              <w:autoSpaceDE w:val="0"/>
              <w:autoSpaceDN w:val="0"/>
              <w:adjustRightInd w:val="0"/>
              <w:ind w:left="-45"/>
              <w:jc w:val="center"/>
              <w:rPr>
                <w:rFonts w:ascii="宋体" w:eastAsia="宋体" w:hAnsi="宋体"/>
                <w:color w:val="000000"/>
                <w:kern w:val="0"/>
                <w:szCs w:val="21"/>
              </w:rPr>
            </w:pPr>
            <w:r w:rsidRPr="00B142A8">
              <w:rPr>
                <w:rFonts w:ascii="宋体" w:eastAsia="宋体" w:hAnsi="宋体"/>
                <w:color w:val="000000"/>
                <w:kern w:val="0"/>
                <w:szCs w:val="21"/>
              </w:rPr>
              <w:t>V</w:t>
            </w:r>
          </w:p>
        </w:tc>
      </w:tr>
      <w:tr w:rsidR="00845F5F" w:rsidRPr="00B142A8" w:rsidTr="00845F5F">
        <w:trPr>
          <w:trHeight w:val="246"/>
        </w:trPr>
        <w:tc>
          <w:tcPr>
            <w:tcW w:w="1635" w:type="dxa"/>
            <w:vMerge w:val="restart"/>
          </w:tcPr>
          <w:p w:rsidR="00845F5F" w:rsidRPr="00B142A8" w:rsidRDefault="00845F5F" w:rsidP="00845F5F">
            <w:pPr>
              <w:autoSpaceDE w:val="0"/>
              <w:autoSpaceDN w:val="0"/>
              <w:adjustRightInd w:val="0"/>
              <w:ind w:left="-45"/>
              <w:jc w:val="left"/>
              <w:rPr>
                <w:rFonts w:ascii="宋体" w:eastAsia="宋体" w:hAnsi="宋体"/>
                <w:b/>
                <w:color w:val="000000"/>
                <w:kern w:val="0"/>
                <w:szCs w:val="21"/>
              </w:rPr>
            </w:pPr>
            <w:r w:rsidRPr="00B142A8">
              <w:rPr>
                <w:rFonts w:ascii="宋体" w:eastAsia="宋体" w:hAnsi="宋体"/>
                <w:b/>
                <w:color w:val="000000"/>
                <w:kern w:val="0"/>
                <w:szCs w:val="21"/>
              </w:rPr>
              <w:t>供电电流</w:t>
            </w:r>
          </w:p>
          <w:p w:rsidR="00845F5F" w:rsidRPr="00B142A8" w:rsidRDefault="00845F5F" w:rsidP="00845F5F">
            <w:pPr>
              <w:autoSpaceDE w:val="0"/>
              <w:autoSpaceDN w:val="0"/>
              <w:adjustRightInd w:val="0"/>
              <w:ind w:left="-45"/>
              <w:jc w:val="left"/>
              <w:rPr>
                <w:rFonts w:ascii="宋体" w:eastAsia="宋体" w:hAnsi="宋体"/>
                <w:b/>
                <w:color w:val="000000"/>
                <w:kern w:val="0"/>
                <w:szCs w:val="21"/>
              </w:rPr>
            </w:pPr>
          </w:p>
          <w:p w:rsidR="00845F5F" w:rsidRPr="00B142A8" w:rsidRDefault="00845F5F" w:rsidP="00845F5F">
            <w:pPr>
              <w:autoSpaceDE w:val="0"/>
              <w:autoSpaceDN w:val="0"/>
              <w:adjustRightInd w:val="0"/>
              <w:ind w:left="-45"/>
              <w:jc w:val="left"/>
              <w:rPr>
                <w:rFonts w:ascii="宋体" w:eastAsia="宋体" w:hAnsi="宋体"/>
                <w:b/>
                <w:color w:val="000000"/>
                <w:kern w:val="0"/>
                <w:szCs w:val="21"/>
              </w:rPr>
            </w:pPr>
          </w:p>
        </w:tc>
        <w:tc>
          <w:tcPr>
            <w:tcW w:w="1545" w:type="dxa"/>
          </w:tcPr>
          <w:p w:rsidR="00845F5F" w:rsidRPr="00B142A8" w:rsidRDefault="00845F5F" w:rsidP="00845F5F">
            <w:pPr>
              <w:autoSpaceDE w:val="0"/>
              <w:autoSpaceDN w:val="0"/>
              <w:adjustRightInd w:val="0"/>
              <w:jc w:val="center"/>
              <w:rPr>
                <w:rFonts w:ascii="宋体" w:eastAsia="宋体" w:hAnsi="宋体"/>
                <w:color w:val="000000"/>
                <w:kern w:val="0"/>
                <w:szCs w:val="21"/>
              </w:rPr>
            </w:pPr>
            <w:r w:rsidRPr="00B142A8">
              <w:rPr>
                <w:rFonts w:ascii="宋体" w:eastAsia="宋体" w:hAnsi="宋体"/>
                <w:color w:val="000000"/>
                <w:kern w:val="0"/>
                <w:szCs w:val="21"/>
              </w:rPr>
              <w:t>测量</w:t>
            </w:r>
          </w:p>
        </w:tc>
        <w:tc>
          <w:tcPr>
            <w:tcW w:w="705" w:type="dxa"/>
          </w:tcPr>
          <w:p w:rsidR="00845F5F" w:rsidRPr="00B142A8" w:rsidRDefault="00845F5F" w:rsidP="00845F5F">
            <w:pPr>
              <w:autoSpaceDE w:val="0"/>
              <w:autoSpaceDN w:val="0"/>
              <w:adjustRightInd w:val="0"/>
              <w:jc w:val="center"/>
              <w:rPr>
                <w:rFonts w:ascii="宋体" w:eastAsia="宋体" w:hAnsi="宋体"/>
                <w:color w:val="000000"/>
                <w:kern w:val="0"/>
                <w:szCs w:val="21"/>
              </w:rPr>
            </w:pPr>
            <w:r w:rsidRPr="00B142A8">
              <w:rPr>
                <w:rFonts w:ascii="宋体" w:eastAsia="宋体" w:hAnsi="宋体"/>
                <w:color w:val="000000"/>
                <w:kern w:val="0"/>
                <w:szCs w:val="21"/>
              </w:rPr>
              <w:t>0.5</w:t>
            </w:r>
          </w:p>
        </w:tc>
        <w:tc>
          <w:tcPr>
            <w:tcW w:w="555" w:type="dxa"/>
          </w:tcPr>
          <w:p w:rsidR="00845F5F" w:rsidRPr="00B142A8" w:rsidRDefault="00845F5F" w:rsidP="00845F5F">
            <w:pPr>
              <w:autoSpaceDE w:val="0"/>
              <w:autoSpaceDN w:val="0"/>
              <w:adjustRightInd w:val="0"/>
              <w:jc w:val="center"/>
              <w:rPr>
                <w:rFonts w:ascii="宋体" w:eastAsia="宋体" w:hAnsi="宋体"/>
                <w:color w:val="000000"/>
                <w:kern w:val="0"/>
                <w:szCs w:val="21"/>
              </w:rPr>
            </w:pPr>
          </w:p>
        </w:tc>
        <w:tc>
          <w:tcPr>
            <w:tcW w:w="645" w:type="dxa"/>
          </w:tcPr>
          <w:p w:rsidR="00845F5F" w:rsidRPr="00B142A8" w:rsidRDefault="00845F5F" w:rsidP="00845F5F">
            <w:pPr>
              <w:autoSpaceDE w:val="0"/>
              <w:autoSpaceDN w:val="0"/>
              <w:adjustRightInd w:val="0"/>
              <w:jc w:val="center"/>
              <w:rPr>
                <w:rFonts w:ascii="宋体" w:eastAsia="宋体" w:hAnsi="宋体"/>
                <w:color w:val="000000"/>
                <w:kern w:val="0"/>
                <w:szCs w:val="21"/>
              </w:rPr>
            </w:pPr>
            <w:r w:rsidRPr="00B142A8">
              <w:rPr>
                <w:rFonts w:ascii="宋体" w:eastAsia="宋体" w:hAnsi="宋体"/>
                <w:color w:val="000000"/>
                <w:kern w:val="0"/>
                <w:szCs w:val="21"/>
              </w:rPr>
              <w:t>2.5</w:t>
            </w:r>
          </w:p>
        </w:tc>
        <w:tc>
          <w:tcPr>
            <w:tcW w:w="1249" w:type="dxa"/>
          </w:tcPr>
          <w:p w:rsidR="00845F5F" w:rsidRPr="00B142A8" w:rsidRDefault="00845F5F" w:rsidP="00845F5F">
            <w:pPr>
              <w:autoSpaceDE w:val="0"/>
              <w:autoSpaceDN w:val="0"/>
              <w:adjustRightInd w:val="0"/>
              <w:jc w:val="center"/>
              <w:rPr>
                <w:rFonts w:ascii="宋体" w:eastAsia="宋体" w:hAnsi="宋体"/>
                <w:color w:val="000000"/>
                <w:kern w:val="0"/>
                <w:szCs w:val="21"/>
              </w:rPr>
            </w:pPr>
            <w:r w:rsidRPr="00B142A8">
              <w:rPr>
                <w:rFonts w:ascii="宋体" w:eastAsia="宋体" w:hAnsi="宋体"/>
                <w:color w:val="000000"/>
                <w:kern w:val="0"/>
                <w:szCs w:val="21"/>
              </w:rPr>
              <w:t>mA</w:t>
            </w:r>
          </w:p>
        </w:tc>
      </w:tr>
      <w:tr w:rsidR="00845F5F" w:rsidRPr="00B142A8" w:rsidTr="00845F5F">
        <w:trPr>
          <w:trHeight w:val="285"/>
        </w:trPr>
        <w:tc>
          <w:tcPr>
            <w:tcW w:w="1635" w:type="dxa"/>
            <w:vMerge/>
          </w:tcPr>
          <w:p w:rsidR="00845F5F" w:rsidRPr="00B142A8" w:rsidRDefault="00845F5F" w:rsidP="00845F5F">
            <w:pPr>
              <w:autoSpaceDE w:val="0"/>
              <w:autoSpaceDN w:val="0"/>
              <w:adjustRightInd w:val="0"/>
              <w:ind w:left="-45"/>
              <w:jc w:val="left"/>
              <w:rPr>
                <w:rFonts w:ascii="宋体" w:eastAsia="宋体" w:hAnsi="宋体"/>
                <w:color w:val="000000"/>
                <w:kern w:val="0"/>
                <w:szCs w:val="21"/>
              </w:rPr>
            </w:pPr>
          </w:p>
        </w:tc>
        <w:tc>
          <w:tcPr>
            <w:tcW w:w="1545" w:type="dxa"/>
          </w:tcPr>
          <w:p w:rsidR="00845F5F" w:rsidRPr="00B142A8" w:rsidRDefault="00845F5F" w:rsidP="00845F5F">
            <w:pPr>
              <w:autoSpaceDE w:val="0"/>
              <w:autoSpaceDN w:val="0"/>
              <w:adjustRightInd w:val="0"/>
              <w:jc w:val="center"/>
              <w:rPr>
                <w:rFonts w:ascii="宋体" w:eastAsia="宋体" w:hAnsi="宋体"/>
                <w:color w:val="000000"/>
                <w:kern w:val="0"/>
                <w:szCs w:val="21"/>
              </w:rPr>
            </w:pPr>
            <w:r w:rsidRPr="00B142A8">
              <w:rPr>
                <w:rFonts w:ascii="宋体" w:eastAsia="宋体" w:hAnsi="宋体"/>
                <w:color w:val="000000"/>
                <w:kern w:val="0"/>
                <w:szCs w:val="21"/>
              </w:rPr>
              <w:t>平均</w:t>
            </w:r>
          </w:p>
        </w:tc>
        <w:tc>
          <w:tcPr>
            <w:tcW w:w="705" w:type="dxa"/>
          </w:tcPr>
          <w:p w:rsidR="00845F5F" w:rsidRPr="00B142A8" w:rsidRDefault="00845F5F" w:rsidP="00845F5F">
            <w:pPr>
              <w:autoSpaceDE w:val="0"/>
              <w:autoSpaceDN w:val="0"/>
              <w:adjustRightInd w:val="0"/>
              <w:jc w:val="center"/>
              <w:rPr>
                <w:rFonts w:ascii="宋体" w:eastAsia="宋体" w:hAnsi="宋体"/>
                <w:color w:val="000000"/>
                <w:kern w:val="0"/>
                <w:szCs w:val="21"/>
              </w:rPr>
            </w:pPr>
            <w:r w:rsidRPr="00B142A8">
              <w:rPr>
                <w:rFonts w:ascii="宋体" w:eastAsia="宋体" w:hAnsi="宋体"/>
                <w:color w:val="000000"/>
                <w:kern w:val="0"/>
                <w:szCs w:val="21"/>
              </w:rPr>
              <w:t>0.2</w:t>
            </w:r>
          </w:p>
        </w:tc>
        <w:tc>
          <w:tcPr>
            <w:tcW w:w="555" w:type="dxa"/>
          </w:tcPr>
          <w:p w:rsidR="00845F5F" w:rsidRPr="00B142A8" w:rsidRDefault="00845F5F" w:rsidP="00845F5F">
            <w:pPr>
              <w:autoSpaceDE w:val="0"/>
              <w:autoSpaceDN w:val="0"/>
              <w:adjustRightInd w:val="0"/>
              <w:jc w:val="center"/>
              <w:rPr>
                <w:rFonts w:ascii="宋体" w:eastAsia="宋体" w:hAnsi="宋体"/>
                <w:color w:val="000000"/>
                <w:kern w:val="0"/>
                <w:szCs w:val="21"/>
              </w:rPr>
            </w:pPr>
          </w:p>
        </w:tc>
        <w:tc>
          <w:tcPr>
            <w:tcW w:w="645" w:type="dxa"/>
          </w:tcPr>
          <w:p w:rsidR="00845F5F" w:rsidRPr="00B142A8" w:rsidRDefault="00845F5F" w:rsidP="00845F5F">
            <w:pPr>
              <w:autoSpaceDE w:val="0"/>
              <w:autoSpaceDN w:val="0"/>
              <w:adjustRightInd w:val="0"/>
              <w:jc w:val="center"/>
              <w:rPr>
                <w:rFonts w:ascii="宋体" w:eastAsia="宋体" w:hAnsi="宋体"/>
                <w:color w:val="000000"/>
                <w:kern w:val="0"/>
                <w:szCs w:val="21"/>
              </w:rPr>
            </w:pPr>
            <w:r w:rsidRPr="00B142A8">
              <w:rPr>
                <w:rFonts w:ascii="宋体" w:eastAsia="宋体" w:hAnsi="宋体"/>
                <w:color w:val="000000"/>
                <w:kern w:val="0"/>
                <w:szCs w:val="21"/>
              </w:rPr>
              <w:t>1</w:t>
            </w:r>
          </w:p>
        </w:tc>
        <w:tc>
          <w:tcPr>
            <w:tcW w:w="1249" w:type="dxa"/>
          </w:tcPr>
          <w:p w:rsidR="00845F5F" w:rsidRPr="00B142A8" w:rsidRDefault="00845F5F" w:rsidP="00845F5F">
            <w:pPr>
              <w:autoSpaceDE w:val="0"/>
              <w:autoSpaceDN w:val="0"/>
              <w:adjustRightInd w:val="0"/>
              <w:jc w:val="center"/>
              <w:rPr>
                <w:rFonts w:ascii="宋体" w:eastAsia="宋体" w:hAnsi="宋体"/>
                <w:color w:val="000000"/>
                <w:kern w:val="0"/>
                <w:szCs w:val="21"/>
              </w:rPr>
            </w:pPr>
            <w:r w:rsidRPr="00B142A8">
              <w:rPr>
                <w:rFonts w:ascii="宋体" w:eastAsia="宋体" w:hAnsi="宋体"/>
                <w:color w:val="000000"/>
                <w:kern w:val="0"/>
                <w:szCs w:val="21"/>
              </w:rPr>
              <w:t>mA</w:t>
            </w:r>
          </w:p>
        </w:tc>
      </w:tr>
      <w:tr w:rsidR="00845F5F" w:rsidRPr="00B142A8" w:rsidTr="00845F5F">
        <w:trPr>
          <w:trHeight w:val="345"/>
        </w:trPr>
        <w:tc>
          <w:tcPr>
            <w:tcW w:w="1635" w:type="dxa"/>
            <w:vMerge/>
          </w:tcPr>
          <w:p w:rsidR="00845F5F" w:rsidRPr="00B142A8" w:rsidRDefault="00845F5F" w:rsidP="00845F5F">
            <w:pPr>
              <w:autoSpaceDE w:val="0"/>
              <w:autoSpaceDN w:val="0"/>
              <w:adjustRightInd w:val="0"/>
              <w:ind w:left="-45"/>
              <w:jc w:val="left"/>
              <w:rPr>
                <w:rFonts w:ascii="宋体" w:eastAsia="宋体" w:hAnsi="宋体"/>
                <w:color w:val="000000"/>
                <w:kern w:val="0"/>
                <w:szCs w:val="21"/>
              </w:rPr>
            </w:pPr>
          </w:p>
        </w:tc>
        <w:tc>
          <w:tcPr>
            <w:tcW w:w="1545" w:type="dxa"/>
          </w:tcPr>
          <w:p w:rsidR="00845F5F" w:rsidRPr="00B142A8" w:rsidRDefault="00845F5F" w:rsidP="00845F5F">
            <w:pPr>
              <w:autoSpaceDE w:val="0"/>
              <w:autoSpaceDN w:val="0"/>
              <w:adjustRightInd w:val="0"/>
              <w:jc w:val="center"/>
              <w:rPr>
                <w:rFonts w:ascii="宋体" w:eastAsia="宋体" w:hAnsi="宋体"/>
                <w:color w:val="000000"/>
                <w:kern w:val="0"/>
                <w:szCs w:val="21"/>
              </w:rPr>
            </w:pPr>
            <w:r w:rsidRPr="00B142A8">
              <w:rPr>
                <w:rFonts w:ascii="宋体" w:eastAsia="宋体" w:hAnsi="宋体"/>
                <w:color w:val="000000"/>
                <w:kern w:val="0"/>
                <w:szCs w:val="21"/>
              </w:rPr>
              <w:t>待机</w:t>
            </w:r>
          </w:p>
        </w:tc>
        <w:tc>
          <w:tcPr>
            <w:tcW w:w="705" w:type="dxa"/>
          </w:tcPr>
          <w:p w:rsidR="00845F5F" w:rsidRPr="00B142A8" w:rsidRDefault="00845F5F" w:rsidP="00845F5F">
            <w:pPr>
              <w:autoSpaceDE w:val="0"/>
              <w:autoSpaceDN w:val="0"/>
              <w:adjustRightInd w:val="0"/>
              <w:jc w:val="center"/>
              <w:rPr>
                <w:rFonts w:ascii="宋体" w:eastAsia="宋体" w:hAnsi="宋体"/>
                <w:color w:val="000000"/>
                <w:kern w:val="0"/>
                <w:szCs w:val="21"/>
              </w:rPr>
            </w:pPr>
            <w:r w:rsidRPr="00B142A8">
              <w:rPr>
                <w:rFonts w:ascii="宋体" w:eastAsia="宋体" w:hAnsi="宋体"/>
                <w:color w:val="000000"/>
                <w:kern w:val="0"/>
                <w:szCs w:val="21"/>
              </w:rPr>
              <w:t>100</w:t>
            </w:r>
          </w:p>
        </w:tc>
        <w:tc>
          <w:tcPr>
            <w:tcW w:w="555" w:type="dxa"/>
          </w:tcPr>
          <w:p w:rsidR="00845F5F" w:rsidRPr="00B142A8" w:rsidRDefault="00845F5F" w:rsidP="00845F5F">
            <w:pPr>
              <w:autoSpaceDE w:val="0"/>
              <w:autoSpaceDN w:val="0"/>
              <w:adjustRightInd w:val="0"/>
              <w:jc w:val="center"/>
              <w:rPr>
                <w:rFonts w:ascii="宋体" w:eastAsia="宋体" w:hAnsi="宋体"/>
                <w:color w:val="000000"/>
                <w:kern w:val="0"/>
                <w:szCs w:val="21"/>
              </w:rPr>
            </w:pPr>
          </w:p>
        </w:tc>
        <w:tc>
          <w:tcPr>
            <w:tcW w:w="645" w:type="dxa"/>
          </w:tcPr>
          <w:p w:rsidR="00845F5F" w:rsidRPr="00B142A8" w:rsidRDefault="00845F5F" w:rsidP="00845F5F">
            <w:pPr>
              <w:autoSpaceDE w:val="0"/>
              <w:autoSpaceDN w:val="0"/>
              <w:adjustRightInd w:val="0"/>
              <w:jc w:val="center"/>
              <w:rPr>
                <w:rFonts w:ascii="宋体" w:eastAsia="宋体" w:hAnsi="宋体"/>
                <w:color w:val="000000"/>
                <w:kern w:val="0"/>
                <w:szCs w:val="21"/>
              </w:rPr>
            </w:pPr>
            <w:r w:rsidRPr="00B142A8">
              <w:rPr>
                <w:rFonts w:ascii="宋体" w:eastAsia="宋体" w:hAnsi="宋体"/>
                <w:color w:val="000000"/>
                <w:kern w:val="0"/>
                <w:szCs w:val="21"/>
              </w:rPr>
              <w:t>150</w:t>
            </w:r>
          </w:p>
        </w:tc>
        <w:tc>
          <w:tcPr>
            <w:tcW w:w="1249" w:type="dxa"/>
          </w:tcPr>
          <w:p w:rsidR="00845F5F" w:rsidRPr="00B142A8" w:rsidRDefault="00845F5F" w:rsidP="00845F5F">
            <w:pPr>
              <w:autoSpaceDE w:val="0"/>
              <w:autoSpaceDN w:val="0"/>
              <w:adjustRightInd w:val="0"/>
              <w:jc w:val="center"/>
              <w:rPr>
                <w:rFonts w:ascii="宋体" w:eastAsia="宋体" w:hAnsi="宋体"/>
                <w:color w:val="000000"/>
                <w:kern w:val="0"/>
                <w:szCs w:val="21"/>
              </w:rPr>
            </w:pPr>
            <w:r w:rsidRPr="00B142A8">
              <w:rPr>
                <w:rFonts w:ascii="宋体" w:eastAsia="宋体" w:hAnsi="宋体"/>
                <w:color w:val="000000"/>
                <w:kern w:val="0"/>
                <w:szCs w:val="21"/>
              </w:rPr>
              <w:t>uA</w:t>
            </w:r>
          </w:p>
        </w:tc>
      </w:tr>
      <w:tr w:rsidR="00845F5F" w:rsidRPr="00B142A8" w:rsidTr="00845F5F">
        <w:trPr>
          <w:trHeight w:val="405"/>
        </w:trPr>
        <w:tc>
          <w:tcPr>
            <w:tcW w:w="1635" w:type="dxa"/>
          </w:tcPr>
          <w:p w:rsidR="00845F5F" w:rsidRPr="00B142A8" w:rsidRDefault="00845F5F" w:rsidP="00845F5F">
            <w:pPr>
              <w:autoSpaceDE w:val="0"/>
              <w:autoSpaceDN w:val="0"/>
              <w:adjustRightInd w:val="0"/>
              <w:ind w:left="-45"/>
              <w:jc w:val="left"/>
              <w:rPr>
                <w:rFonts w:ascii="宋体" w:eastAsia="宋体" w:hAnsi="宋体"/>
                <w:b/>
                <w:color w:val="000000"/>
                <w:kern w:val="0"/>
                <w:szCs w:val="21"/>
              </w:rPr>
            </w:pPr>
            <w:r w:rsidRPr="00B142A8">
              <w:rPr>
                <w:rFonts w:ascii="宋体" w:eastAsia="宋体" w:hAnsi="宋体"/>
                <w:b/>
                <w:color w:val="000000"/>
                <w:kern w:val="0"/>
                <w:szCs w:val="21"/>
              </w:rPr>
              <w:t>采样周期</w:t>
            </w:r>
          </w:p>
        </w:tc>
        <w:tc>
          <w:tcPr>
            <w:tcW w:w="1545" w:type="dxa"/>
          </w:tcPr>
          <w:p w:rsidR="00845F5F" w:rsidRPr="00B142A8" w:rsidRDefault="00845F5F" w:rsidP="00845F5F">
            <w:pPr>
              <w:autoSpaceDE w:val="0"/>
              <w:autoSpaceDN w:val="0"/>
              <w:adjustRightInd w:val="0"/>
              <w:jc w:val="center"/>
              <w:rPr>
                <w:rFonts w:ascii="宋体" w:eastAsia="宋体" w:hAnsi="宋体"/>
                <w:color w:val="000000"/>
                <w:kern w:val="0"/>
                <w:szCs w:val="21"/>
              </w:rPr>
            </w:pPr>
            <w:r w:rsidRPr="00B142A8">
              <w:rPr>
                <w:rFonts w:ascii="宋体" w:eastAsia="宋体" w:hAnsi="宋体"/>
                <w:color w:val="000000"/>
                <w:kern w:val="0"/>
                <w:szCs w:val="21"/>
              </w:rPr>
              <w:t>秒</w:t>
            </w:r>
          </w:p>
        </w:tc>
        <w:tc>
          <w:tcPr>
            <w:tcW w:w="705" w:type="dxa"/>
          </w:tcPr>
          <w:p w:rsidR="00845F5F" w:rsidRPr="00B142A8" w:rsidRDefault="00845F5F" w:rsidP="00845F5F">
            <w:pPr>
              <w:autoSpaceDE w:val="0"/>
              <w:autoSpaceDN w:val="0"/>
              <w:adjustRightInd w:val="0"/>
              <w:jc w:val="center"/>
              <w:rPr>
                <w:rFonts w:ascii="宋体" w:eastAsia="宋体" w:hAnsi="宋体"/>
                <w:color w:val="000000"/>
                <w:kern w:val="0"/>
                <w:szCs w:val="21"/>
              </w:rPr>
            </w:pPr>
            <w:r w:rsidRPr="00B142A8">
              <w:rPr>
                <w:rFonts w:ascii="宋体" w:eastAsia="宋体" w:hAnsi="宋体"/>
                <w:color w:val="000000"/>
                <w:kern w:val="0"/>
                <w:szCs w:val="21"/>
              </w:rPr>
              <w:t>1</w:t>
            </w:r>
          </w:p>
        </w:tc>
        <w:tc>
          <w:tcPr>
            <w:tcW w:w="555" w:type="dxa"/>
          </w:tcPr>
          <w:p w:rsidR="00845F5F" w:rsidRPr="00B142A8" w:rsidRDefault="00845F5F" w:rsidP="00845F5F">
            <w:pPr>
              <w:autoSpaceDE w:val="0"/>
              <w:autoSpaceDN w:val="0"/>
              <w:adjustRightInd w:val="0"/>
              <w:jc w:val="center"/>
              <w:rPr>
                <w:rFonts w:ascii="宋体" w:eastAsia="宋体" w:hAnsi="宋体"/>
                <w:color w:val="000000"/>
                <w:kern w:val="0"/>
                <w:szCs w:val="21"/>
              </w:rPr>
            </w:pPr>
          </w:p>
        </w:tc>
        <w:tc>
          <w:tcPr>
            <w:tcW w:w="645" w:type="dxa"/>
          </w:tcPr>
          <w:p w:rsidR="00845F5F" w:rsidRPr="00B142A8" w:rsidRDefault="00845F5F" w:rsidP="00845F5F">
            <w:pPr>
              <w:autoSpaceDE w:val="0"/>
              <w:autoSpaceDN w:val="0"/>
              <w:adjustRightInd w:val="0"/>
              <w:jc w:val="center"/>
              <w:rPr>
                <w:rFonts w:ascii="宋体" w:eastAsia="宋体" w:hAnsi="宋体"/>
                <w:color w:val="000000"/>
                <w:kern w:val="0"/>
                <w:szCs w:val="21"/>
              </w:rPr>
            </w:pPr>
          </w:p>
        </w:tc>
        <w:tc>
          <w:tcPr>
            <w:tcW w:w="1249" w:type="dxa"/>
          </w:tcPr>
          <w:p w:rsidR="00845F5F" w:rsidRPr="00B142A8" w:rsidRDefault="00845F5F" w:rsidP="00845F5F">
            <w:pPr>
              <w:autoSpaceDE w:val="0"/>
              <w:autoSpaceDN w:val="0"/>
              <w:adjustRightInd w:val="0"/>
              <w:jc w:val="center"/>
              <w:rPr>
                <w:rFonts w:ascii="宋体" w:eastAsia="宋体" w:hAnsi="宋体"/>
                <w:color w:val="000000"/>
                <w:kern w:val="0"/>
                <w:szCs w:val="21"/>
              </w:rPr>
            </w:pPr>
            <w:r w:rsidRPr="00B142A8">
              <w:rPr>
                <w:rFonts w:ascii="宋体" w:eastAsia="宋体" w:hAnsi="宋体"/>
                <w:color w:val="000000"/>
                <w:kern w:val="0"/>
                <w:szCs w:val="21"/>
              </w:rPr>
              <w:t>次</w:t>
            </w:r>
          </w:p>
        </w:tc>
      </w:tr>
    </w:tbl>
    <w:p w:rsidR="00845F5F" w:rsidRPr="00845F5F" w:rsidRDefault="00845F5F" w:rsidP="00845F5F">
      <w:pPr>
        <w:autoSpaceDE w:val="0"/>
        <w:autoSpaceDN w:val="0"/>
        <w:adjustRightInd w:val="0"/>
        <w:jc w:val="left"/>
        <w:rPr>
          <w:rFonts w:ascii="宋体" w:eastAsia="宋体" w:hAnsi="宋体"/>
          <w:color w:val="000000"/>
          <w:kern w:val="0"/>
          <w:sz w:val="20"/>
        </w:rPr>
      </w:pPr>
      <w:r w:rsidRPr="00845F5F">
        <w:rPr>
          <w:rFonts w:ascii="宋体" w:eastAsia="宋体" w:hAnsi="宋体"/>
          <w:color w:val="000000"/>
          <w:kern w:val="0"/>
          <w:sz w:val="20"/>
        </w:rPr>
        <w:t>注:采样周期间隔不得低于1秒钟。</w:t>
      </w:r>
    </w:p>
    <w:p w:rsidR="00845F5F" w:rsidRPr="00B142A8" w:rsidRDefault="00B142A8" w:rsidP="00845F5F">
      <w:pPr>
        <w:autoSpaceDE w:val="0"/>
        <w:autoSpaceDN w:val="0"/>
        <w:adjustRightInd w:val="0"/>
        <w:jc w:val="left"/>
        <w:rPr>
          <w:rFonts w:ascii="黑体" w:eastAsia="黑体" w:hAnsi="黑体"/>
          <w:color w:val="000000"/>
          <w:kern w:val="0"/>
          <w:sz w:val="24"/>
        </w:rPr>
      </w:pPr>
      <w:r w:rsidRPr="00B142A8">
        <w:rPr>
          <w:rFonts w:ascii="黑体" w:eastAsia="黑体" w:hAnsi="黑体"/>
          <w:color w:val="000000"/>
          <w:kern w:val="0"/>
          <w:sz w:val="24"/>
        </w:rPr>
        <w:t>(7)</w:t>
      </w:r>
      <w:r w:rsidR="00845F5F" w:rsidRPr="00B142A8">
        <w:rPr>
          <w:rFonts w:ascii="黑体" w:eastAsia="黑体" w:hAnsi="黑体"/>
          <w:color w:val="000000"/>
          <w:kern w:val="0"/>
          <w:sz w:val="24"/>
        </w:rPr>
        <w:t xml:space="preserve"> DHT11引脚说明</w:t>
      </w:r>
      <w:r w:rsidR="00845F5F" w:rsidRPr="00B142A8">
        <w:rPr>
          <w:rFonts w:ascii="黑体" w:eastAsia="黑体" w:hAnsi="黑体"/>
          <w:color w:val="000000"/>
          <w:kern w:val="0"/>
          <w:sz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559"/>
        <w:gridCol w:w="4253"/>
      </w:tblGrid>
      <w:tr w:rsidR="00845F5F" w:rsidRPr="00B142A8" w:rsidTr="00845F5F">
        <w:tc>
          <w:tcPr>
            <w:tcW w:w="959" w:type="dxa"/>
          </w:tcPr>
          <w:p w:rsidR="00845F5F" w:rsidRPr="00B142A8" w:rsidRDefault="00845F5F" w:rsidP="00845F5F">
            <w:pPr>
              <w:tabs>
                <w:tab w:val="left" w:pos="3300"/>
              </w:tabs>
              <w:autoSpaceDE w:val="0"/>
              <w:autoSpaceDN w:val="0"/>
              <w:adjustRightInd w:val="0"/>
              <w:jc w:val="left"/>
              <w:rPr>
                <w:rFonts w:ascii="宋体" w:eastAsia="宋体" w:hAnsi="宋体"/>
                <w:color w:val="000000"/>
                <w:kern w:val="0"/>
              </w:rPr>
            </w:pPr>
            <w:r w:rsidRPr="00B142A8">
              <w:rPr>
                <w:rFonts w:ascii="宋体" w:eastAsia="宋体" w:hAnsi="宋体"/>
                <w:color w:val="000000"/>
                <w:kern w:val="0"/>
              </w:rPr>
              <w:t>Pin</w:t>
            </w:r>
          </w:p>
        </w:tc>
        <w:tc>
          <w:tcPr>
            <w:tcW w:w="1559" w:type="dxa"/>
          </w:tcPr>
          <w:p w:rsidR="00845F5F" w:rsidRPr="00B142A8" w:rsidRDefault="00845F5F" w:rsidP="00845F5F">
            <w:pPr>
              <w:tabs>
                <w:tab w:val="left" w:pos="3300"/>
              </w:tabs>
              <w:autoSpaceDE w:val="0"/>
              <w:autoSpaceDN w:val="0"/>
              <w:adjustRightInd w:val="0"/>
              <w:jc w:val="left"/>
              <w:rPr>
                <w:rFonts w:ascii="宋体" w:eastAsia="宋体" w:hAnsi="宋体"/>
                <w:color w:val="000000"/>
                <w:kern w:val="0"/>
              </w:rPr>
            </w:pPr>
            <w:r w:rsidRPr="00B142A8">
              <w:rPr>
                <w:rFonts w:ascii="宋体" w:eastAsia="宋体" w:hAnsi="宋体"/>
                <w:color w:val="000000"/>
                <w:kern w:val="0"/>
              </w:rPr>
              <w:t>名称</w:t>
            </w:r>
          </w:p>
        </w:tc>
        <w:tc>
          <w:tcPr>
            <w:tcW w:w="4253" w:type="dxa"/>
          </w:tcPr>
          <w:p w:rsidR="00845F5F" w:rsidRPr="00B142A8" w:rsidRDefault="00845F5F" w:rsidP="00845F5F">
            <w:pPr>
              <w:tabs>
                <w:tab w:val="left" w:pos="3300"/>
              </w:tabs>
              <w:autoSpaceDE w:val="0"/>
              <w:autoSpaceDN w:val="0"/>
              <w:adjustRightInd w:val="0"/>
              <w:jc w:val="left"/>
              <w:rPr>
                <w:rFonts w:ascii="宋体" w:eastAsia="宋体" w:hAnsi="宋体"/>
                <w:color w:val="000000"/>
                <w:kern w:val="0"/>
              </w:rPr>
            </w:pPr>
            <w:r w:rsidRPr="00B142A8">
              <w:rPr>
                <w:rFonts w:ascii="宋体" w:eastAsia="宋体" w:hAnsi="宋体"/>
                <w:color w:val="000000"/>
                <w:kern w:val="0"/>
              </w:rPr>
              <w:t>注释</w:t>
            </w:r>
          </w:p>
        </w:tc>
      </w:tr>
      <w:tr w:rsidR="00845F5F" w:rsidRPr="00B142A8" w:rsidTr="00845F5F">
        <w:tc>
          <w:tcPr>
            <w:tcW w:w="959" w:type="dxa"/>
          </w:tcPr>
          <w:p w:rsidR="00845F5F" w:rsidRPr="00B142A8" w:rsidRDefault="00845F5F" w:rsidP="00845F5F">
            <w:pPr>
              <w:tabs>
                <w:tab w:val="left" w:pos="3300"/>
              </w:tabs>
              <w:autoSpaceDE w:val="0"/>
              <w:autoSpaceDN w:val="0"/>
              <w:adjustRightInd w:val="0"/>
              <w:jc w:val="left"/>
              <w:rPr>
                <w:rFonts w:ascii="宋体" w:eastAsia="宋体" w:hAnsi="宋体"/>
                <w:color w:val="000000"/>
                <w:kern w:val="0"/>
              </w:rPr>
            </w:pPr>
            <w:r w:rsidRPr="00B142A8">
              <w:rPr>
                <w:rFonts w:ascii="宋体" w:eastAsia="宋体" w:hAnsi="宋体"/>
                <w:color w:val="000000"/>
                <w:kern w:val="0"/>
              </w:rPr>
              <w:t>1</w:t>
            </w:r>
          </w:p>
        </w:tc>
        <w:tc>
          <w:tcPr>
            <w:tcW w:w="1559" w:type="dxa"/>
          </w:tcPr>
          <w:p w:rsidR="00845F5F" w:rsidRPr="00B142A8" w:rsidRDefault="00845F5F" w:rsidP="00845F5F">
            <w:pPr>
              <w:tabs>
                <w:tab w:val="left" w:pos="3300"/>
              </w:tabs>
              <w:autoSpaceDE w:val="0"/>
              <w:autoSpaceDN w:val="0"/>
              <w:adjustRightInd w:val="0"/>
              <w:jc w:val="left"/>
              <w:rPr>
                <w:rFonts w:ascii="宋体" w:eastAsia="宋体" w:hAnsi="宋体"/>
                <w:color w:val="000000"/>
                <w:kern w:val="0"/>
              </w:rPr>
            </w:pPr>
            <w:r w:rsidRPr="00B142A8">
              <w:rPr>
                <w:rFonts w:ascii="宋体" w:eastAsia="宋体" w:hAnsi="宋体"/>
                <w:color w:val="000000"/>
                <w:kern w:val="0"/>
              </w:rPr>
              <w:t>VDD</w:t>
            </w:r>
          </w:p>
        </w:tc>
        <w:tc>
          <w:tcPr>
            <w:tcW w:w="4253" w:type="dxa"/>
          </w:tcPr>
          <w:p w:rsidR="00845F5F" w:rsidRPr="00B142A8" w:rsidRDefault="00845F5F" w:rsidP="00845F5F">
            <w:pPr>
              <w:tabs>
                <w:tab w:val="left" w:pos="3300"/>
              </w:tabs>
              <w:autoSpaceDE w:val="0"/>
              <w:autoSpaceDN w:val="0"/>
              <w:adjustRightInd w:val="0"/>
              <w:jc w:val="left"/>
              <w:rPr>
                <w:rFonts w:ascii="宋体" w:eastAsia="宋体" w:hAnsi="宋体"/>
                <w:color w:val="000000"/>
                <w:kern w:val="0"/>
              </w:rPr>
            </w:pPr>
            <w:r w:rsidRPr="00B142A8">
              <w:rPr>
                <w:rFonts w:ascii="宋体" w:eastAsia="宋体" w:hAnsi="宋体"/>
                <w:color w:val="000000"/>
                <w:kern w:val="0"/>
              </w:rPr>
              <w:t>供电 3－5.5VDC</w:t>
            </w:r>
          </w:p>
        </w:tc>
      </w:tr>
      <w:tr w:rsidR="00845F5F" w:rsidRPr="00B142A8" w:rsidTr="00845F5F">
        <w:tc>
          <w:tcPr>
            <w:tcW w:w="959" w:type="dxa"/>
          </w:tcPr>
          <w:p w:rsidR="00845F5F" w:rsidRPr="00B142A8" w:rsidRDefault="00845F5F" w:rsidP="00845F5F">
            <w:pPr>
              <w:tabs>
                <w:tab w:val="left" w:pos="3300"/>
              </w:tabs>
              <w:autoSpaceDE w:val="0"/>
              <w:autoSpaceDN w:val="0"/>
              <w:adjustRightInd w:val="0"/>
              <w:jc w:val="left"/>
              <w:rPr>
                <w:rFonts w:ascii="宋体" w:eastAsia="宋体" w:hAnsi="宋体"/>
                <w:color w:val="000000"/>
                <w:kern w:val="0"/>
              </w:rPr>
            </w:pPr>
            <w:r w:rsidRPr="00B142A8">
              <w:rPr>
                <w:rFonts w:ascii="宋体" w:eastAsia="宋体" w:hAnsi="宋体"/>
                <w:color w:val="000000"/>
                <w:kern w:val="0"/>
              </w:rPr>
              <w:t>2</w:t>
            </w:r>
          </w:p>
        </w:tc>
        <w:tc>
          <w:tcPr>
            <w:tcW w:w="1559" w:type="dxa"/>
          </w:tcPr>
          <w:p w:rsidR="00845F5F" w:rsidRPr="00B142A8" w:rsidRDefault="00845F5F" w:rsidP="00845F5F">
            <w:pPr>
              <w:tabs>
                <w:tab w:val="left" w:pos="3300"/>
              </w:tabs>
              <w:autoSpaceDE w:val="0"/>
              <w:autoSpaceDN w:val="0"/>
              <w:adjustRightInd w:val="0"/>
              <w:jc w:val="left"/>
              <w:rPr>
                <w:rFonts w:ascii="宋体" w:eastAsia="宋体" w:hAnsi="宋体"/>
                <w:color w:val="000000"/>
                <w:kern w:val="0"/>
              </w:rPr>
            </w:pPr>
            <w:r w:rsidRPr="00B142A8">
              <w:rPr>
                <w:rFonts w:ascii="宋体" w:eastAsia="宋体" w:hAnsi="宋体"/>
                <w:color w:val="000000"/>
                <w:kern w:val="0"/>
              </w:rPr>
              <w:t>DATA</w:t>
            </w:r>
          </w:p>
        </w:tc>
        <w:tc>
          <w:tcPr>
            <w:tcW w:w="4253" w:type="dxa"/>
          </w:tcPr>
          <w:p w:rsidR="00845F5F" w:rsidRPr="00B142A8" w:rsidRDefault="00845F5F" w:rsidP="00845F5F">
            <w:pPr>
              <w:tabs>
                <w:tab w:val="left" w:pos="3300"/>
              </w:tabs>
              <w:autoSpaceDE w:val="0"/>
              <w:autoSpaceDN w:val="0"/>
              <w:adjustRightInd w:val="0"/>
              <w:jc w:val="left"/>
              <w:rPr>
                <w:rFonts w:ascii="宋体" w:eastAsia="宋体" w:hAnsi="宋体"/>
                <w:color w:val="000000"/>
                <w:kern w:val="0"/>
              </w:rPr>
            </w:pPr>
            <w:r w:rsidRPr="00B142A8">
              <w:rPr>
                <w:rFonts w:ascii="宋体" w:eastAsia="宋体" w:hAnsi="宋体"/>
                <w:color w:val="000000"/>
                <w:kern w:val="0"/>
              </w:rPr>
              <w:t>串行数据，单总线</w:t>
            </w:r>
          </w:p>
        </w:tc>
      </w:tr>
      <w:tr w:rsidR="00845F5F" w:rsidRPr="00B142A8" w:rsidTr="00845F5F">
        <w:tc>
          <w:tcPr>
            <w:tcW w:w="959" w:type="dxa"/>
          </w:tcPr>
          <w:p w:rsidR="00845F5F" w:rsidRPr="00B142A8" w:rsidRDefault="00845F5F" w:rsidP="00845F5F">
            <w:pPr>
              <w:tabs>
                <w:tab w:val="left" w:pos="3300"/>
              </w:tabs>
              <w:autoSpaceDE w:val="0"/>
              <w:autoSpaceDN w:val="0"/>
              <w:adjustRightInd w:val="0"/>
              <w:jc w:val="left"/>
              <w:rPr>
                <w:rFonts w:ascii="宋体" w:eastAsia="宋体" w:hAnsi="宋体"/>
                <w:color w:val="000000"/>
                <w:kern w:val="0"/>
              </w:rPr>
            </w:pPr>
            <w:r w:rsidRPr="00B142A8">
              <w:rPr>
                <w:rFonts w:ascii="宋体" w:eastAsia="宋体" w:hAnsi="宋体"/>
                <w:color w:val="000000"/>
                <w:kern w:val="0"/>
              </w:rPr>
              <w:t>3</w:t>
            </w:r>
          </w:p>
        </w:tc>
        <w:tc>
          <w:tcPr>
            <w:tcW w:w="1559" w:type="dxa"/>
          </w:tcPr>
          <w:p w:rsidR="00845F5F" w:rsidRPr="00B142A8" w:rsidRDefault="00845F5F" w:rsidP="00845F5F">
            <w:pPr>
              <w:tabs>
                <w:tab w:val="left" w:pos="3300"/>
              </w:tabs>
              <w:autoSpaceDE w:val="0"/>
              <w:autoSpaceDN w:val="0"/>
              <w:adjustRightInd w:val="0"/>
              <w:jc w:val="left"/>
              <w:rPr>
                <w:rFonts w:ascii="宋体" w:eastAsia="宋体" w:hAnsi="宋体"/>
                <w:color w:val="000000"/>
                <w:kern w:val="0"/>
              </w:rPr>
            </w:pPr>
            <w:r w:rsidRPr="00B142A8">
              <w:rPr>
                <w:rFonts w:ascii="宋体" w:eastAsia="宋体" w:hAnsi="宋体"/>
                <w:color w:val="000000"/>
                <w:kern w:val="0"/>
              </w:rPr>
              <w:t>NC</w:t>
            </w:r>
          </w:p>
        </w:tc>
        <w:tc>
          <w:tcPr>
            <w:tcW w:w="4253" w:type="dxa"/>
          </w:tcPr>
          <w:p w:rsidR="00845F5F" w:rsidRPr="00B142A8" w:rsidRDefault="00845F5F" w:rsidP="00845F5F">
            <w:pPr>
              <w:tabs>
                <w:tab w:val="left" w:pos="3300"/>
              </w:tabs>
              <w:autoSpaceDE w:val="0"/>
              <w:autoSpaceDN w:val="0"/>
              <w:adjustRightInd w:val="0"/>
              <w:jc w:val="left"/>
              <w:rPr>
                <w:rFonts w:ascii="宋体" w:eastAsia="宋体" w:hAnsi="宋体"/>
                <w:color w:val="000000"/>
                <w:kern w:val="0"/>
              </w:rPr>
            </w:pPr>
            <w:r w:rsidRPr="00B142A8">
              <w:rPr>
                <w:rFonts w:ascii="宋体" w:eastAsia="宋体" w:hAnsi="宋体"/>
                <w:color w:val="000000"/>
                <w:kern w:val="0"/>
              </w:rPr>
              <w:t>空脚，请悬空</w:t>
            </w:r>
          </w:p>
        </w:tc>
      </w:tr>
      <w:tr w:rsidR="00845F5F" w:rsidRPr="00B142A8" w:rsidTr="00845F5F">
        <w:tc>
          <w:tcPr>
            <w:tcW w:w="959" w:type="dxa"/>
          </w:tcPr>
          <w:p w:rsidR="00845F5F" w:rsidRPr="00B142A8" w:rsidRDefault="00845F5F" w:rsidP="00845F5F">
            <w:pPr>
              <w:tabs>
                <w:tab w:val="left" w:pos="3300"/>
              </w:tabs>
              <w:autoSpaceDE w:val="0"/>
              <w:autoSpaceDN w:val="0"/>
              <w:adjustRightInd w:val="0"/>
              <w:jc w:val="left"/>
              <w:rPr>
                <w:rFonts w:ascii="宋体" w:eastAsia="宋体" w:hAnsi="宋体"/>
                <w:color w:val="000000"/>
                <w:kern w:val="0"/>
              </w:rPr>
            </w:pPr>
            <w:r w:rsidRPr="00B142A8">
              <w:rPr>
                <w:rFonts w:ascii="宋体" w:eastAsia="宋体" w:hAnsi="宋体"/>
                <w:color w:val="000000"/>
                <w:kern w:val="0"/>
              </w:rPr>
              <w:t>4</w:t>
            </w:r>
          </w:p>
        </w:tc>
        <w:tc>
          <w:tcPr>
            <w:tcW w:w="1559" w:type="dxa"/>
          </w:tcPr>
          <w:p w:rsidR="00845F5F" w:rsidRPr="00B142A8" w:rsidRDefault="00845F5F" w:rsidP="00845F5F">
            <w:pPr>
              <w:tabs>
                <w:tab w:val="left" w:pos="3300"/>
              </w:tabs>
              <w:autoSpaceDE w:val="0"/>
              <w:autoSpaceDN w:val="0"/>
              <w:adjustRightInd w:val="0"/>
              <w:jc w:val="left"/>
              <w:rPr>
                <w:rFonts w:ascii="宋体" w:eastAsia="宋体" w:hAnsi="宋体"/>
                <w:color w:val="000000"/>
                <w:kern w:val="0"/>
              </w:rPr>
            </w:pPr>
            <w:r w:rsidRPr="00B142A8">
              <w:rPr>
                <w:rFonts w:ascii="宋体" w:eastAsia="宋体" w:hAnsi="宋体"/>
                <w:color w:val="000000"/>
                <w:kern w:val="0"/>
              </w:rPr>
              <w:t>GND</w:t>
            </w:r>
          </w:p>
        </w:tc>
        <w:tc>
          <w:tcPr>
            <w:tcW w:w="4253" w:type="dxa"/>
          </w:tcPr>
          <w:p w:rsidR="00845F5F" w:rsidRPr="00B142A8" w:rsidRDefault="00845F5F" w:rsidP="00845F5F">
            <w:pPr>
              <w:tabs>
                <w:tab w:val="left" w:pos="3300"/>
              </w:tabs>
              <w:autoSpaceDE w:val="0"/>
              <w:autoSpaceDN w:val="0"/>
              <w:adjustRightInd w:val="0"/>
              <w:jc w:val="left"/>
              <w:rPr>
                <w:rFonts w:ascii="宋体" w:eastAsia="宋体" w:hAnsi="宋体"/>
                <w:color w:val="000000"/>
                <w:kern w:val="0"/>
              </w:rPr>
            </w:pPr>
            <w:r w:rsidRPr="00B142A8">
              <w:rPr>
                <w:rFonts w:ascii="宋体" w:eastAsia="宋体" w:hAnsi="宋体"/>
                <w:color w:val="000000"/>
                <w:kern w:val="0"/>
              </w:rPr>
              <w:t>接地，电源负极</w:t>
            </w:r>
          </w:p>
        </w:tc>
      </w:tr>
    </w:tbl>
    <w:p w:rsidR="00845F5F" w:rsidRDefault="00845F5F" w:rsidP="00845F5F">
      <w:pPr>
        <w:autoSpaceDE w:val="0"/>
        <w:autoSpaceDN w:val="0"/>
        <w:adjustRightInd w:val="0"/>
        <w:jc w:val="left"/>
        <w:rPr>
          <w:rFonts w:hint="eastAsia"/>
          <w:b/>
          <w:color w:val="000000"/>
          <w:kern w:val="0"/>
          <w:sz w:val="22"/>
        </w:rPr>
      </w:pPr>
    </w:p>
    <w:p w:rsidR="00845F5F" w:rsidRPr="00845F5F" w:rsidRDefault="00B142A8" w:rsidP="00B142A8">
      <w:pPr>
        <w:framePr w:hSpace="180" w:wrap="around" w:vAnchor="text" w:hAnchor="margin" w:y="-37"/>
        <w:ind w:left="1440" w:hangingChars="600" w:hanging="1440"/>
        <w:rPr>
          <w:rFonts w:ascii="宋体" w:eastAsia="宋体" w:hAnsi="宋体" w:cs="Times New Roman"/>
          <w:kern w:val="0"/>
          <w:sz w:val="24"/>
          <w:szCs w:val="24"/>
        </w:rPr>
      </w:pPr>
      <w:r w:rsidRPr="00B142A8">
        <w:rPr>
          <w:rFonts w:ascii="黑体" w:eastAsia="黑体" w:hAnsi="黑体" w:hint="eastAsia"/>
          <w:sz w:val="24"/>
          <w:szCs w:val="24"/>
        </w:rPr>
        <w:t>(</w:t>
      </w:r>
      <w:r w:rsidRPr="00B142A8">
        <w:rPr>
          <w:rFonts w:ascii="黑体" w:eastAsia="黑体" w:hAnsi="黑体"/>
          <w:sz w:val="24"/>
          <w:szCs w:val="24"/>
        </w:rPr>
        <w:t>8</w:t>
      </w:r>
      <w:r w:rsidRPr="00B142A8">
        <w:rPr>
          <w:rFonts w:ascii="黑体" w:eastAsia="黑体" w:hAnsi="黑体" w:hint="eastAsia"/>
          <w:sz w:val="24"/>
          <w:szCs w:val="24"/>
        </w:rPr>
        <w:t>)</w:t>
      </w:r>
      <w:r w:rsidR="00845F5F" w:rsidRPr="00B142A8">
        <w:rPr>
          <w:rFonts w:ascii="黑体" w:eastAsia="黑体" w:hAnsi="黑体" w:hint="eastAsia"/>
          <w:sz w:val="24"/>
          <w:szCs w:val="24"/>
        </w:rPr>
        <w:t>注意事项</w:t>
      </w:r>
      <w:r w:rsidR="00845F5F" w:rsidRPr="00845F5F">
        <w:rPr>
          <w:rFonts w:ascii="宋体" w:eastAsia="宋体" w:hAnsi="宋体" w:hint="eastAsia"/>
          <w:sz w:val="24"/>
          <w:szCs w:val="24"/>
        </w:rPr>
        <w:t>：</w:t>
      </w:r>
      <w:r w:rsidR="00845F5F" w:rsidRPr="00B142A8">
        <w:rPr>
          <w:rFonts w:ascii="宋体" w:eastAsia="宋体" w:hAnsi="宋体" w:cs="Times New Roman" w:hint="eastAsia"/>
          <w:kern w:val="0"/>
          <w:szCs w:val="24"/>
        </w:rPr>
        <w:t>气体的相对湿度，在很大程度上依赖于温度。因此在测量湿度时，应尽可能保证湿度传感器在同一温度下工作。如果与释放热量的电子元件共用一个印刷线路板，在安装时应尽可能将</w:t>
      </w:r>
      <w:r w:rsidR="00845F5F" w:rsidRPr="00B142A8">
        <w:rPr>
          <w:rFonts w:ascii="宋体" w:eastAsia="宋体" w:hAnsi="宋体" w:cs="Times New Roman"/>
          <w:kern w:val="0"/>
          <w:szCs w:val="24"/>
        </w:rPr>
        <w:t>DHT11远离电子元件，并安装在热源下方，同时保持外壳的良好通风。</w:t>
      </w:r>
      <w:r w:rsidRPr="00B142A8">
        <w:rPr>
          <w:rFonts w:ascii="宋体" w:eastAsia="宋体" w:hAnsi="宋体" w:cs="Times New Roman"/>
          <w:kern w:val="0"/>
          <w:szCs w:val="24"/>
        </w:rPr>
        <w:t>长期保存条件：温度10－40℃，湿度60％以下。</w:t>
      </w:r>
    </w:p>
    <w:p w:rsidR="00845F5F" w:rsidRPr="00845F5F" w:rsidRDefault="00845F5F" w:rsidP="00A063FB">
      <w:pPr>
        <w:rPr>
          <w:rFonts w:ascii="宋体" w:eastAsia="宋体" w:hAnsi="宋体" w:hint="eastAsia"/>
          <w:sz w:val="24"/>
        </w:rPr>
      </w:pPr>
    </w:p>
    <w:p w:rsidR="00A063FB" w:rsidRDefault="00A063FB" w:rsidP="006243F0">
      <w:pPr>
        <w:rPr>
          <w:rFonts w:ascii="宋体" w:eastAsia="宋体" w:hAnsi="宋体"/>
          <w:b/>
          <w:sz w:val="32"/>
          <w:szCs w:val="32"/>
        </w:rPr>
      </w:pPr>
      <w:r>
        <w:rPr>
          <w:noProof/>
        </w:rPr>
        <w:lastRenderedPageBreak/>
        <w:drawing>
          <wp:inline distT="0" distB="0" distL="114300" distR="114300" wp14:anchorId="3E08AA3D" wp14:editId="6D77B55B">
            <wp:extent cx="4314825" cy="282194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29"/>
                    <a:srcRect r="18152"/>
                    <a:stretch/>
                  </pic:blipFill>
                  <pic:spPr bwMode="auto">
                    <a:xfrm>
                      <a:off x="0" y="0"/>
                      <a:ext cx="4314825" cy="2821940"/>
                    </a:xfrm>
                    <a:prstGeom prst="rect">
                      <a:avLst/>
                    </a:prstGeom>
                    <a:noFill/>
                    <a:ln>
                      <a:noFill/>
                    </a:ln>
                    <a:extLst>
                      <a:ext uri="{53640926-AAD7-44D8-BBD7-CCE9431645EC}">
                        <a14:shadowObscured xmlns:a14="http://schemas.microsoft.com/office/drawing/2010/main"/>
                      </a:ext>
                    </a:extLst>
                  </pic:spPr>
                </pic:pic>
              </a:graphicData>
            </a:graphic>
          </wp:inline>
        </w:drawing>
      </w:r>
    </w:p>
    <w:p w:rsidR="00A063FB" w:rsidRDefault="00A063FB" w:rsidP="006243F0">
      <w:pPr>
        <w:rPr>
          <w:rFonts w:ascii="宋体" w:eastAsia="宋体" w:hAnsi="宋体"/>
          <w:b/>
          <w:sz w:val="32"/>
          <w:szCs w:val="32"/>
        </w:rPr>
      </w:pPr>
      <w:r>
        <w:rPr>
          <w:noProof/>
        </w:rPr>
        <w:drawing>
          <wp:inline distT="0" distB="0" distL="114300" distR="114300" wp14:anchorId="732F7ECE" wp14:editId="0020984E">
            <wp:extent cx="2208362" cy="2872105"/>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a:stretch>
                      <a:fillRect/>
                    </a:stretch>
                  </pic:blipFill>
                  <pic:spPr>
                    <a:xfrm>
                      <a:off x="0" y="0"/>
                      <a:ext cx="2219774" cy="2886948"/>
                    </a:xfrm>
                    <a:prstGeom prst="rect">
                      <a:avLst/>
                    </a:prstGeom>
                    <a:noFill/>
                    <a:ln w="9525">
                      <a:noFill/>
                    </a:ln>
                  </pic:spPr>
                </pic:pic>
              </a:graphicData>
            </a:graphic>
          </wp:inline>
        </w:drawing>
      </w:r>
    </w:p>
    <w:p w:rsidR="00A063FB" w:rsidRDefault="00A063FB" w:rsidP="006243F0">
      <w:pPr>
        <w:rPr>
          <w:rFonts w:ascii="宋体" w:eastAsia="宋体" w:hAnsi="宋体"/>
          <w:b/>
          <w:sz w:val="32"/>
          <w:szCs w:val="32"/>
        </w:rPr>
      </w:pPr>
    </w:p>
    <w:p w:rsidR="00A063FB" w:rsidRPr="00BD7BFF" w:rsidRDefault="00BD7BFF" w:rsidP="00A063FB">
      <w:pPr>
        <w:rPr>
          <w:rFonts w:ascii="黑体" w:eastAsia="黑体" w:hAnsi="黑体" w:cs="Consolas"/>
          <w:color w:val="000000"/>
          <w:kern w:val="0"/>
          <w:sz w:val="24"/>
        </w:rPr>
      </w:pPr>
      <w:r w:rsidRPr="00BD7BFF">
        <w:rPr>
          <w:rFonts w:ascii="黑体" w:eastAsia="黑体" w:hAnsi="黑体" w:cs="Consolas" w:hint="eastAsia"/>
          <w:color w:val="000000"/>
          <w:kern w:val="0"/>
          <w:sz w:val="24"/>
        </w:rPr>
        <w:t>(</w:t>
      </w:r>
      <w:r w:rsidRPr="00BD7BFF">
        <w:rPr>
          <w:rFonts w:ascii="黑体" w:eastAsia="黑体" w:hAnsi="黑体" w:cs="Consolas"/>
          <w:color w:val="000000"/>
          <w:kern w:val="0"/>
          <w:sz w:val="24"/>
        </w:rPr>
        <w:t>9</w:t>
      </w:r>
      <w:r w:rsidRPr="00BD7BFF">
        <w:rPr>
          <w:rFonts w:ascii="黑体" w:eastAsia="黑体" w:hAnsi="黑体" w:cs="Consolas" w:hint="eastAsia"/>
          <w:color w:val="000000"/>
          <w:kern w:val="0"/>
          <w:sz w:val="24"/>
        </w:rPr>
        <w:t>)</w:t>
      </w:r>
      <w:r w:rsidR="00A063FB" w:rsidRPr="00BD7BFF">
        <w:rPr>
          <w:rFonts w:ascii="黑体" w:eastAsia="黑体" w:hAnsi="黑体" w:cs="Consolas" w:hint="eastAsia"/>
          <w:color w:val="000000"/>
          <w:kern w:val="0"/>
          <w:sz w:val="24"/>
        </w:rPr>
        <w:t xml:space="preserve">源代码 </w:t>
      </w:r>
    </w:p>
    <w:p w:rsidR="00A063FB" w:rsidRDefault="00A063FB" w:rsidP="00A063FB">
      <w:pPr>
        <w:rPr>
          <w:rFonts w:ascii="Consolas" w:hAnsi="Consolas" w:cs="Consolas"/>
          <w:color w:val="000000"/>
          <w:kern w:val="0"/>
          <w:sz w:val="22"/>
        </w:rPr>
      </w:pPr>
    </w:p>
    <w:tbl>
      <w:tblPr>
        <w:tblStyle w:val="aa"/>
        <w:tblW w:w="0" w:type="auto"/>
        <w:tblLook w:val="04A0" w:firstRow="1" w:lastRow="0" w:firstColumn="1" w:lastColumn="0" w:noHBand="0" w:noVBand="1"/>
      </w:tblPr>
      <w:tblGrid>
        <w:gridCol w:w="636"/>
        <w:gridCol w:w="7660"/>
      </w:tblGrid>
      <w:tr w:rsidR="00AF4622" w:rsidRPr="001E1DFD" w:rsidTr="006E5EB4">
        <w:tc>
          <w:tcPr>
            <w:tcW w:w="636" w:type="dxa"/>
          </w:tcPr>
          <w:p w:rsidR="00AF4622" w:rsidRPr="001E1DFD" w:rsidRDefault="00AF4622" w:rsidP="00AF4622">
            <w:pPr>
              <w:pStyle w:val="ab"/>
              <w:numPr>
                <w:ilvl w:val="0"/>
                <w:numId w:val="4"/>
              </w:numPr>
              <w:ind w:firstLineChars="0"/>
              <w:rPr>
                <w:rFonts w:ascii="Times New Roman" w:hAnsi="Times New Roman" w:cs="Times New Roman"/>
                <w:szCs w:val="21"/>
              </w:rPr>
            </w:pPr>
          </w:p>
          <w:p w:rsidR="00AF4622" w:rsidRPr="001E1DFD" w:rsidRDefault="00AF4622" w:rsidP="00AF4622">
            <w:pPr>
              <w:pStyle w:val="ab"/>
              <w:numPr>
                <w:ilvl w:val="0"/>
                <w:numId w:val="4"/>
              </w:numPr>
              <w:ind w:firstLineChars="0"/>
              <w:rPr>
                <w:rFonts w:ascii="Times New Roman" w:hAnsi="Times New Roman" w:cs="Times New Roman"/>
                <w:szCs w:val="21"/>
              </w:rPr>
            </w:pPr>
          </w:p>
          <w:p w:rsidR="00AF4622" w:rsidRPr="001E1DFD" w:rsidRDefault="00AF4622" w:rsidP="00AF4622">
            <w:pPr>
              <w:pStyle w:val="ab"/>
              <w:numPr>
                <w:ilvl w:val="0"/>
                <w:numId w:val="4"/>
              </w:numPr>
              <w:ind w:firstLineChars="0"/>
              <w:rPr>
                <w:rFonts w:ascii="Times New Roman" w:hAnsi="Times New Roman" w:cs="Times New Roman"/>
                <w:szCs w:val="21"/>
              </w:rPr>
            </w:pPr>
          </w:p>
          <w:p w:rsidR="00AF4622" w:rsidRPr="001E1DFD" w:rsidRDefault="00AF4622" w:rsidP="00AF4622">
            <w:pPr>
              <w:pStyle w:val="ab"/>
              <w:numPr>
                <w:ilvl w:val="0"/>
                <w:numId w:val="4"/>
              </w:numPr>
              <w:ind w:firstLineChars="0"/>
              <w:rPr>
                <w:rFonts w:ascii="Times New Roman" w:hAnsi="Times New Roman" w:cs="Times New Roman"/>
                <w:szCs w:val="21"/>
              </w:rPr>
            </w:pPr>
          </w:p>
          <w:p w:rsidR="00AF4622" w:rsidRPr="001E1DFD" w:rsidRDefault="00AF4622" w:rsidP="00AF4622">
            <w:pPr>
              <w:pStyle w:val="ab"/>
              <w:numPr>
                <w:ilvl w:val="0"/>
                <w:numId w:val="4"/>
              </w:numPr>
              <w:ind w:firstLineChars="0"/>
              <w:rPr>
                <w:rFonts w:ascii="Times New Roman" w:hAnsi="Times New Roman" w:cs="Times New Roman"/>
                <w:szCs w:val="21"/>
              </w:rPr>
            </w:pPr>
          </w:p>
          <w:p w:rsidR="00AF4622" w:rsidRPr="001E1DFD" w:rsidRDefault="00AF4622" w:rsidP="00AF4622">
            <w:pPr>
              <w:pStyle w:val="ab"/>
              <w:numPr>
                <w:ilvl w:val="0"/>
                <w:numId w:val="4"/>
              </w:numPr>
              <w:ind w:firstLineChars="0"/>
              <w:rPr>
                <w:rFonts w:ascii="Times New Roman" w:hAnsi="Times New Roman" w:cs="Times New Roman"/>
                <w:szCs w:val="21"/>
              </w:rPr>
            </w:pPr>
          </w:p>
          <w:p w:rsidR="00AF4622" w:rsidRPr="001E1DFD" w:rsidRDefault="00AF4622" w:rsidP="00AF4622">
            <w:pPr>
              <w:pStyle w:val="ab"/>
              <w:numPr>
                <w:ilvl w:val="0"/>
                <w:numId w:val="4"/>
              </w:numPr>
              <w:ind w:firstLineChars="0"/>
              <w:rPr>
                <w:rFonts w:ascii="Times New Roman" w:hAnsi="Times New Roman" w:cs="Times New Roman"/>
                <w:szCs w:val="21"/>
              </w:rPr>
            </w:pPr>
          </w:p>
          <w:p w:rsidR="00AF4622" w:rsidRPr="001E1DFD" w:rsidRDefault="00AF4622" w:rsidP="00AF4622">
            <w:pPr>
              <w:pStyle w:val="ab"/>
              <w:numPr>
                <w:ilvl w:val="0"/>
                <w:numId w:val="4"/>
              </w:numPr>
              <w:ind w:firstLineChars="0"/>
              <w:rPr>
                <w:rFonts w:ascii="Times New Roman" w:hAnsi="Times New Roman" w:cs="Times New Roman"/>
                <w:szCs w:val="21"/>
              </w:rPr>
            </w:pPr>
          </w:p>
          <w:p w:rsidR="00AF4622" w:rsidRPr="001E1DFD" w:rsidRDefault="00AF4622" w:rsidP="00AF4622">
            <w:pPr>
              <w:pStyle w:val="ab"/>
              <w:numPr>
                <w:ilvl w:val="0"/>
                <w:numId w:val="4"/>
              </w:numPr>
              <w:ind w:firstLineChars="0"/>
              <w:rPr>
                <w:rFonts w:ascii="Times New Roman" w:hAnsi="Times New Roman" w:cs="Times New Roman"/>
                <w:szCs w:val="21"/>
              </w:rPr>
            </w:pPr>
          </w:p>
          <w:p w:rsidR="00AF4622" w:rsidRPr="001E1DFD" w:rsidRDefault="00AF4622" w:rsidP="00AF4622">
            <w:pPr>
              <w:pStyle w:val="ab"/>
              <w:numPr>
                <w:ilvl w:val="0"/>
                <w:numId w:val="4"/>
              </w:numPr>
              <w:ind w:firstLineChars="0"/>
              <w:rPr>
                <w:rFonts w:ascii="Times New Roman" w:hAnsi="Times New Roman" w:cs="Times New Roman"/>
                <w:szCs w:val="21"/>
              </w:rPr>
            </w:pPr>
          </w:p>
          <w:p w:rsidR="00AF4622" w:rsidRPr="001E1DFD" w:rsidRDefault="00AF4622" w:rsidP="00AF4622">
            <w:pPr>
              <w:pStyle w:val="ab"/>
              <w:numPr>
                <w:ilvl w:val="0"/>
                <w:numId w:val="4"/>
              </w:numPr>
              <w:ind w:firstLineChars="0"/>
              <w:rPr>
                <w:rFonts w:ascii="Times New Roman" w:hAnsi="Times New Roman" w:cs="Times New Roman"/>
                <w:szCs w:val="21"/>
              </w:rPr>
            </w:pPr>
          </w:p>
          <w:p w:rsidR="00AF4622" w:rsidRPr="001E1DFD" w:rsidRDefault="00AF4622" w:rsidP="00AF4622">
            <w:pPr>
              <w:pStyle w:val="ab"/>
              <w:numPr>
                <w:ilvl w:val="0"/>
                <w:numId w:val="4"/>
              </w:numPr>
              <w:ind w:firstLineChars="0"/>
              <w:rPr>
                <w:rFonts w:ascii="Times New Roman" w:hAnsi="Times New Roman" w:cs="Times New Roman"/>
                <w:szCs w:val="21"/>
              </w:rPr>
            </w:pPr>
          </w:p>
          <w:p w:rsidR="00AF4622" w:rsidRPr="001E1DFD" w:rsidRDefault="00AF4622" w:rsidP="00AF4622">
            <w:pPr>
              <w:pStyle w:val="ab"/>
              <w:numPr>
                <w:ilvl w:val="0"/>
                <w:numId w:val="4"/>
              </w:numPr>
              <w:ind w:firstLineChars="0"/>
              <w:rPr>
                <w:rFonts w:ascii="Times New Roman" w:hAnsi="Times New Roman" w:cs="Times New Roman"/>
                <w:szCs w:val="21"/>
              </w:rPr>
            </w:pPr>
          </w:p>
          <w:p w:rsidR="00AF4622" w:rsidRPr="001E1DFD" w:rsidRDefault="00AF4622" w:rsidP="00AF4622">
            <w:pPr>
              <w:pStyle w:val="ab"/>
              <w:numPr>
                <w:ilvl w:val="0"/>
                <w:numId w:val="4"/>
              </w:numPr>
              <w:ind w:firstLineChars="0"/>
              <w:rPr>
                <w:rFonts w:ascii="Times New Roman" w:hAnsi="Times New Roman" w:cs="Times New Roman"/>
                <w:szCs w:val="21"/>
              </w:rPr>
            </w:pPr>
          </w:p>
          <w:p w:rsidR="00AF4622" w:rsidRPr="001E1DFD" w:rsidRDefault="00AF4622" w:rsidP="00AF4622">
            <w:pPr>
              <w:pStyle w:val="ab"/>
              <w:numPr>
                <w:ilvl w:val="0"/>
                <w:numId w:val="4"/>
              </w:numPr>
              <w:ind w:firstLineChars="0"/>
              <w:rPr>
                <w:rFonts w:ascii="Times New Roman" w:hAnsi="Times New Roman" w:cs="Times New Roman"/>
                <w:szCs w:val="21"/>
              </w:rPr>
            </w:pPr>
          </w:p>
          <w:p w:rsidR="00AF4622" w:rsidRPr="001E1DFD" w:rsidRDefault="00AF4622" w:rsidP="00AF4622">
            <w:pPr>
              <w:pStyle w:val="ab"/>
              <w:numPr>
                <w:ilvl w:val="0"/>
                <w:numId w:val="4"/>
              </w:numPr>
              <w:ind w:firstLineChars="0"/>
              <w:rPr>
                <w:rFonts w:ascii="Times New Roman" w:hAnsi="Times New Roman" w:cs="Times New Roman"/>
                <w:szCs w:val="21"/>
              </w:rPr>
            </w:pPr>
          </w:p>
          <w:p w:rsidR="00AF4622" w:rsidRPr="001E1DFD" w:rsidRDefault="00AF4622" w:rsidP="00AF4622">
            <w:pPr>
              <w:pStyle w:val="ab"/>
              <w:numPr>
                <w:ilvl w:val="0"/>
                <w:numId w:val="4"/>
              </w:numPr>
              <w:ind w:firstLineChars="0"/>
              <w:rPr>
                <w:rFonts w:ascii="Times New Roman" w:hAnsi="Times New Roman" w:cs="Times New Roman"/>
                <w:szCs w:val="21"/>
              </w:rPr>
            </w:pPr>
          </w:p>
          <w:p w:rsidR="00AF4622" w:rsidRPr="001E1DFD" w:rsidRDefault="00AF4622" w:rsidP="00AF4622">
            <w:pPr>
              <w:pStyle w:val="ab"/>
              <w:numPr>
                <w:ilvl w:val="0"/>
                <w:numId w:val="4"/>
              </w:numPr>
              <w:ind w:firstLineChars="0"/>
              <w:rPr>
                <w:rFonts w:ascii="Times New Roman" w:hAnsi="Times New Roman" w:cs="Times New Roman"/>
                <w:szCs w:val="21"/>
              </w:rPr>
            </w:pPr>
          </w:p>
          <w:p w:rsidR="00AF4622" w:rsidRPr="001E1DFD" w:rsidRDefault="00AF4622" w:rsidP="00AF4622">
            <w:pPr>
              <w:pStyle w:val="ab"/>
              <w:numPr>
                <w:ilvl w:val="0"/>
                <w:numId w:val="4"/>
              </w:numPr>
              <w:ind w:firstLineChars="0"/>
              <w:rPr>
                <w:rFonts w:ascii="Times New Roman" w:hAnsi="Times New Roman" w:cs="Times New Roman"/>
                <w:szCs w:val="21"/>
              </w:rPr>
            </w:pPr>
          </w:p>
          <w:p w:rsidR="00AF4622" w:rsidRPr="001E1DFD" w:rsidRDefault="00AF4622" w:rsidP="00AF4622">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BD7BFF" w:rsidRDefault="00AF4622" w:rsidP="00BD7BFF">
            <w:pPr>
              <w:pStyle w:val="ab"/>
              <w:numPr>
                <w:ilvl w:val="0"/>
                <w:numId w:val="4"/>
              </w:numPr>
              <w:ind w:firstLineChars="0"/>
              <w:rPr>
                <w:rFonts w:ascii="Times New Roman" w:hAnsi="Times New Roman" w:cs="Times New Roman"/>
                <w:szCs w:val="21"/>
              </w:rPr>
            </w:pPr>
            <w:r w:rsidRPr="001E1DFD">
              <w:rPr>
                <w:rFonts w:ascii="Times New Roman" w:hAnsi="Times New Roman" w:cs="Times New Roman"/>
                <w:szCs w:val="21"/>
              </w:rPr>
              <w:t xml:space="preserve"> </w:t>
            </w:r>
            <w:r w:rsidRPr="00BD7BFF">
              <w:rPr>
                <w:rFonts w:ascii="Times New Roman" w:hAnsi="Times New Roman" w:cs="Times New Roman"/>
                <w:szCs w:val="21"/>
              </w:rPr>
              <w:t xml:space="preserve">   </w:t>
            </w:r>
          </w:p>
        </w:tc>
        <w:tc>
          <w:tcPr>
            <w:tcW w:w="7886" w:type="dxa"/>
          </w:tcPr>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lastRenderedPageBreak/>
              <w:t>//****</w:t>
            </w:r>
            <w:r w:rsidRPr="001E1DFD">
              <w:rPr>
                <w:rFonts w:ascii="Times New Roman" w:hAnsi="Times New Roman" w:cs="Times New Roman"/>
                <w:color w:val="000000"/>
                <w:kern w:val="0"/>
                <w:szCs w:val="21"/>
              </w:rPr>
              <w:t>需要下载</w:t>
            </w:r>
            <w:r w:rsidRPr="001E1DFD">
              <w:rPr>
                <w:rFonts w:ascii="Times New Roman" w:hAnsi="Times New Roman" w:cs="Times New Roman"/>
                <w:color w:val="000000"/>
                <w:kern w:val="0"/>
                <w:szCs w:val="21"/>
              </w:rPr>
              <w:t xml:space="preserve">DHT11  </w:t>
            </w:r>
            <w:r w:rsidRPr="001E1DFD">
              <w:rPr>
                <w:rFonts w:ascii="Times New Roman" w:hAnsi="Times New Roman" w:cs="Times New Roman"/>
                <w:color w:val="000000"/>
                <w:kern w:val="0"/>
                <w:szCs w:val="21"/>
              </w:rPr>
              <w:t>库文件</w:t>
            </w:r>
            <w:r w:rsidRPr="001E1DFD">
              <w:rPr>
                <w:rFonts w:ascii="Times New Roman" w:hAnsi="Times New Roman" w:cs="Times New Roman"/>
                <w:color w:val="000000"/>
                <w:kern w:val="0"/>
                <w:szCs w:val="21"/>
              </w:rPr>
              <w:t>*******</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xml:space="preserve">double Fahrenheit(double celsius) </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return 1.8 * celsius + 32;</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w:t>
            </w:r>
            <w:r w:rsidRPr="001E1DFD">
              <w:rPr>
                <w:rFonts w:ascii="Times New Roman" w:hAnsi="Times New Roman" w:cs="Times New Roman"/>
                <w:color w:val="000000"/>
                <w:kern w:val="0"/>
                <w:szCs w:val="21"/>
              </w:rPr>
              <w:t>摄氏温度度转化为华氏温度</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double Kelvin(double celsius)</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return celsius + 273.15;</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w:t>
            </w:r>
            <w:r w:rsidRPr="001E1DFD">
              <w:rPr>
                <w:rFonts w:ascii="Times New Roman" w:hAnsi="Times New Roman" w:cs="Times New Roman"/>
                <w:color w:val="000000"/>
                <w:kern w:val="0"/>
                <w:szCs w:val="21"/>
              </w:rPr>
              <w:t>摄氏温度转化为开氏温度</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lastRenderedPageBreak/>
              <w:t> </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xml:space="preserve">// </w:t>
            </w:r>
            <w:r w:rsidRPr="001E1DFD">
              <w:rPr>
                <w:rFonts w:ascii="Times New Roman" w:hAnsi="Times New Roman" w:cs="Times New Roman"/>
                <w:color w:val="000000"/>
                <w:kern w:val="0"/>
                <w:szCs w:val="21"/>
              </w:rPr>
              <w:t>露点（点在此温度时，空气饱和并产生露珠）</w:t>
            </w:r>
            <w:r w:rsidRPr="001E1DFD">
              <w:rPr>
                <w:rFonts w:ascii="Times New Roman" w:hAnsi="Times New Roman" w:cs="Times New Roman"/>
                <w:color w:val="000000"/>
                <w:kern w:val="0"/>
                <w:szCs w:val="21"/>
              </w:rPr>
              <w:t xml:space="preserve"> </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double dewPoint(double celsius, double humidity)</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double A0= 373.15/(273.15 + celsius);</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double SUM = -7.90298 * (A0-1);</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SUM += 5.02808 * log10(A0);</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SUM += -1.3816e-7 * (pow(10, (11.344*(1-1/A0)))-1) ;</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SUM += 8.1328e-3 * (pow(10,(-3.49149*(A0-1)))-1) ;</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SUM += log10(1013.246);</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double VP = pow(10, SUM-3) * humidity;</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double T = log(VP/0.61078);   // temp var</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return (241.88 * T) / (17.558-T);</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xml:space="preserve">// </w:t>
            </w:r>
            <w:r w:rsidRPr="001E1DFD">
              <w:rPr>
                <w:rFonts w:ascii="Times New Roman" w:hAnsi="Times New Roman" w:cs="Times New Roman"/>
                <w:color w:val="000000"/>
                <w:kern w:val="0"/>
                <w:szCs w:val="21"/>
              </w:rPr>
              <w:t>快速计算露点，速度是</w:t>
            </w:r>
            <w:r w:rsidRPr="001E1DFD">
              <w:rPr>
                <w:rFonts w:ascii="Times New Roman" w:hAnsi="Times New Roman" w:cs="Times New Roman"/>
                <w:color w:val="000000"/>
                <w:kern w:val="0"/>
                <w:szCs w:val="21"/>
              </w:rPr>
              <w:t>5</w:t>
            </w:r>
            <w:r w:rsidRPr="001E1DFD">
              <w:rPr>
                <w:rFonts w:ascii="Times New Roman" w:hAnsi="Times New Roman" w:cs="Times New Roman"/>
                <w:color w:val="000000"/>
                <w:kern w:val="0"/>
                <w:szCs w:val="21"/>
              </w:rPr>
              <w:t>倍</w:t>
            </w:r>
            <w:r w:rsidRPr="001E1DFD">
              <w:rPr>
                <w:rFonts w:ascii="Times New Roman" w:hAnsi="Times New Roman" w:cs="Times New Roman"/>
                <w:color w:val="000000"/>
                <w:kern w:val="0"/>
                <w:szCs w:val="21"/>
              </w:rPr>
              <w:t>dewPoint()</w:t>
            </w:r>
          </w:p>
          <w:p w:rsidR="00AF4622" w:rsidRPr="001E1DFD" w:rsidRDefault="00AF4622" w:rsidP="00AF4622">
            <w:pPr>
              <w:rPr>
                <w:rFonts w:ascii="Times New Roman" w:hAnsi="Times New Roman" w:cs="Times New Roman"/>
                <w:color w:val="000000"/>
                <w:kern w:val="0"/>
                <w:szCs w:val="21"/>
              </w:rPr>
            </w:pP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double dewPointFast(double celsius, double humidity)</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double a = 17.271;</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double b = 237.7;</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double temp = (a * celsius) / (b + celsius) + log(humidity/100);</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double Td = (b * temp) / (a - temp);</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return Td;</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#include &lt;dht11.h&gt;</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dht11 DHT11;</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#define DHT11PIN 2</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void setup()</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Serial.begin(9600);</w:t>
            </w:r>
          </w:p>
          <w:p w:rsidR="00AF4622" w:rsidRPr="00BD7BFF" w:rsidRDefault="00AF4622" w:rsidP="00AF4622">
            <w:pPr>
              <w:rPr>
                <w:rFonts w:ascii="Times New Roman" w:hAnsi="Times New Roman" w:cs="Times New Roman"/>
                <w:b/>
                <w:color w:val="000000"/>
                <w:kern w:val="0"/>
                <w:szCs w:val="21"/>
              </w:rPr>
            </w:pPr>
            <w:r w:rsidRPr="001E1DFD">
              <w:rPr>
                <w:rFonts w:ascii="Times New Roman" w:hAnsi="Times New Roman" w:cs="Times New Roman"/>
                <w:color w:val="000000"/>
                <w:kern w:val="0"/>
                <w:szCs w:val="21"/>
              </w:rPr>
              <w:t>  </w:t>
            </w:r>
            <w:r w:rsidR="00BD7BFF">
              <w:rPr>
                <w:rFonts w:ascii="Times New Roman" w:hAnsi="Times New Roman" w:cs="Times New Roman"/>
                <w:color w:val="000000"/>
                <w:kern w:val="0"/>
                <w:szCs w:val="21"/>
              </w:rPr>
              <w:t xml:space="preserve">    </w:t>
            </w:r>
            <w:r w:rsidR="00BD7BFF" w:rsidRPr="00BD7BFF">
              <w:rPr>
                <w:rFonts w:ascii="Times New Roman" w:hAnsi="Times New Roman" w:cs="Times New Roman" w:hint="eastAsia"/>
                <w:b/>
                <w:color w:val="000000"/>
                <w:kern w:val="0"/>
                <w:szCs w:val="21"/>
              </w:rPr>
              <w:t>········</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void loop()</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w:t>
            </w:r>
          </w:p>
          <w:p w:rsidR="00AF4622" w:rsidRPr="00BD7BFF" w:rsidRDefault="00AF4622" w:rsidP="00AF4622">
            <w:pPr>
              <w:rPr>
                <w:rFonts w:ascii="Times New Roman" w:hAnsi="Times New Roman" w:cs="Times New Roman"/>
                <w:b/>
                <w:color w:val="000000"/>
                <w:kern w:val="0"/>
                <w:szCs w:val="21"/>
              </w:rPr>
            </w:pPr>
            <w:r w:rsidRPr="001E1DFD">
              <w:rPr>
                <w:rFonts w:ascii="Times New Roman" w:hAnsi="Times New Roman" w:cs="Times New Roman"/>
                <w:color w:val="000000"/>
                <w:kern w:val="0"/>
                <w:szCs w:val="21"/>
              </w:rPr>
              <w:t>  </w:t>
            </w:r>
            <w:r w:rsidR="00BD7BFF">
              <w:rPr>
                <w:rFonts w:ascii="Times New Roman" w:hAnsi="Times New Roman" w:cs="Times New Roman"/>
                <w:color w:val="000000"/>
                <w:kern w:val="0"/>
                <w:szCs w:val="21"/>
              </w:rPr>
              <w:t xml:space="preserve"> </w:t>
            </w:r>
            <w:r w:rsidR="00BD7BFF" w:rsidRPr="00BD7BFF">
              <w:rPr>
                <w:rFonts w:ascii="Times New Roman" w:hAnsi="Times New Roman" w:cs="Times New Roman"/>
                <w:b/>
                <w:color w:val="000000"/>
                <w:kern w:val="0"/>
                <w:szCs w:val="21"/>
              </w:rPr>
              <w:t xml:space="preserve"> </w:t>
            </w:r>
            <w:r w:rsidR="00BD7BFF" w:rsidRPr="00BD7BFF">
              <w:rPr>
                <w:rFonts w:ascii="Times New Roman" w:hAnsi="Times New Roman" w:cs="Times New Roman" w:hint="eastAsia"/>
                <w:b/>
                <w:color w:val="000000"/>
                <w:kern w:val="0"/>
                <w:szCs w:val="21"/>
              </w:rPr>
              <w:t>···············</w:t>
            </w:r>
          </w:p>
          <w:p w:rsidR="00AF4622" w:rsidRPr="001E1DFD" w:rsidRDefault="00AF4622" w:rsidP="006E5EB4">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w:t>
            </w:r>
          </w:p>
        </w:tc>
      </w:tr>
    </w:tbl>
    <w:p w:rsidR="00AF4622" w:rsidRPr="0099145B" w:rsidRDefault="00AF4622" w:rsidP="00A063FB">
      <w:pPr>
        <w:rPr>
          <w:rFonts w:ascii="Consolas" w:hAnsi="Consolas" w:cs="Consolas"/>
          <w:color w:val="000000"/>
          <w:kern w:val="0"/>
          <w:sz w:val="22"/>
        </w:rPr>
      </w:pPr>
    </w:p>
    <w:p w:rsidR="00087CD0" w:rsidRDefault="00087CD0" w:rsidP="006243F0">
      <w:pPr>
        <w:rPr>
          <w:rFonts w:ascii="黑体" w:eastAsia="黑体" w:hAnsi="黑体"/>
          <w:sz w:val="24"/>
          <w:szCs w:val="32"/>
        </w:rPr>
      </w:pPr>
    </w:p>
    <w:p w:rsidR="00087CD0" w:rsidRDefault="00087CD0" w:rsidP="006243F0">
      <w:pPr>
        <w:rPr>
          <w:rFonts w:ascii="黑体" w:eastAsia="黑体" w:hAnsi="黑体"/>
          <w:sz w:val="24"/>
          <w:szCs w:val="32"/>
        </w:rPr>
      </w:pPr>
    </w:p>
    <w:p w:rsidR="00087CD0" w:rsidRDefault="00087CD0" w:rsidP="006243F0">
      <w:pPr>
        <w:rPr>
          <w:rFonts w:ascii="黑体" w:eastAsia="黑体" w:hAnsi="黑体"/>
          <w:sz w:val="24"/>
          <w:szCs w:val="32"/>
        </w:rPr>
      </w:pPr>
    </w:p>
    <w:p w:rsidR="00087CD0" w:rsidRDefault="00087CD0" w:rsidP="006243F0">
      <w:pPr>
        <w:rPr>
          <w:rFonts w:ascii="黑体" w:eastAsia="黑体" w:hAnsi="黑体"/>
          <w:sz w:val="24"/>
          <w:szCs w:val="32"/>
        </w:rPr>
      </w:pPr>
    </w:p>
    <w:p w:rsidR="00087CD0" w:rsidRDefault="00087CD0" w:rsidP="006243F0">
      <w:pPr>
        <w:rPr>
          <w:rFonts w:ascii="黑体" w:eastAsia="黑体" w:hAnsi="黑体"/>
          <w:sz w:val="24"/>
          <w:szCs w:val="32"/>
        </w:rPr>
      </w:pPr>
    </w:p>
    <w:p w:rsidR="00087CD0" w:rsidRDefault="00087CD0" w:rsidP="006243F0">
      <w:pPr>
        <w:rPr>
          <w:rFonts w:ascii="黑体" w:eastAsia="黑体" w:hAnsi="黑体"/>
          <w:sz w:val="24"/>
          <w:szCs w:val="32"/>
        </w:rPr>
      </w:pPr>
    </w:p>
    <w:p w:rsidR="00A063FB" w:rsidRPr="00BD7BFF" w:rsidRDefault="00BD7BFF" w:rsidP="006243F0">
      <w:pPr>
        <w:rPr>
          <w:rFonts w:ascii="黑体" w:eastAsia="黑体" w:hAnsi="黑体"/>
          <w:sz w:val="24"/>
          <w:szCs w:val="32"/>
        </w:rPr>
      </w:pPr>
      <w:r>
        <w:rPr>
          <w:rFonts w:ascii="黑体" w:eastAsia="黑体" w:hAnsi="黑体"/>
          <w:sz w:val="24"/>
          <w:szCs w:val="32"/>
        </w:rPr>
        <w:lastRenderedPageBreak/>
        <w:t>1.3.3.2</w:t>
      </w:r>
      <w:r w:rsidR="0099145B" w:rsidRPr="00BD7BFF">
        <w:rPr>
          <w:rFonts w:ascii="黑体" w:eastAsia="黑体" w:hAnsi="黑体" w:hint="eastAsia"/>
          <w:sz w:val="24"/>
          <w:szCs w:val="32"/>
        </w:rPr>
        <w:t xml:space="preserve"> MQ-2</w:t>
      </w:r>
      <w:r w:rsidR="0099145B" w:rsidRPr="00BD7BFF">
        <w:rPr>
          <w:rFonts w:ascii="黑体" w:eastAsia="黑体" w:hAnsi="黑体"/>
          <w:sz w:val="24"/>
          <w:szCs w:val="32"/>
        </w:rPr>
        <w:t xml:space="preserve"> </w:t>
      </w:r>
      <w:r w:rsidR="0099145B" w:rsidRPr="00BD7BFF">
        <w:rPr>
          <w:rFonts w:ascii="黑体" w:eastAsia="黑体" w:hAnsi="黑体" w:hint="eastAsia"/>
          <w:sz w:val="24"/>
          <w:szCs w:val="32"/>
        </w:rPr>
        <w:t>烟雾传感器</w:t>
      </w:r>
    </w:p>
    <w:p w:rsidR="00087CD0" w:rsidRDefault="00087CD0" w:rsidP="00F1177E">
      <w:pPr>
        <w:rPr>
          <w:rFonts w:ascii="黑体" w:eastAsia="黑体" w:hAnsi="黑体"/>
          <w:sz w:val="24"/>
          <w:szCs w:val="28"/>
        </w:rPr>
      </w:pPr>
      <w:r w:rsidRPr="00BD7BFF">
        <w:rPr>
          <w:rFonts w:ascii="黑体" w:eastAsia="黑体" w:hAnsi="黑体"/>
          <w:noProof/>
          <w:sz w:val="18"/>
        </w:rPr>
        <w:drawing>
          <wp:inline distT="0" distB="0" distL="0" distR="0" wp14:anchorId="085B6EFA" wp14:editId="36BD223F">
            <wp:extent cx="2613612" cy="2320506"/>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627411" cy="2332758"/>
                    </a:xfrm>
                    <a:prstGeom prst="rect">
                      <a:avLst/>
                    </a:prstGeom>
                    <a:noFill/>
                    <a:ln w="9525">
                      <a:noFill/>
                    </a:ln>
                  </pic:spPr>
                </pic:pic>
              </a:graphicData>
            </a:graphic>
          </wp:inline>
        </w:drawing>
      </w:r>
      <w:r>
        <w:rPr>
          <w:rFonts w:ascii="黑体" w:eastAsia="黑体" w:hAnsi="黑体"/>
          <w:sz w:val="24"/>
          <w:szCs w:val="28"/>
        </w:rPr>
        <w:t xml:space="preserve"> </w:t>
      </w:r>
    </w:p>
    <w:p w:rsidR="00F1177E" w:rsidRPr="00BD7BFF" w:rsidRDefault="00BD7BFF" w:rsidP="00F1177E">
      <w:pPr>
        <w:rPr>
          <w:rFonts w:ascii="宋体" w:eastAsia="宋体" w:hAnsi="宋体"/>
        </w:rPr>
      </w:pPr>
      <w:r>
        <w:rPr>
          <w:rFonts w:ascii="黑体" w:eastAsia="黑体" w:hAnsi="黑体"/>
          <w:sz w:val="24"/>
          <w:szCs w:val="28"/>
        </w:rPr>
        <w:t>(1)</w:t>
      </w:r>
      <w:r w:rsidR="0099145B" w:rsidRPr="00BD7BFF">
        <w:rPr>
          <w:rFonts w:ascii="黑体" w:eastAsia="黑体" w:hAnsi="黑体"/>
          <w:sz w:val="24"/>
          <w:szCs w:val="28"/>
        </w:rPr>
        <w:t>模块</w:t>
      </w:r>
      <w:r w:rsidR="0099145B" w:rsidRPr="00BD7BFF">
        <w:rPr>
          <w:rFonts w:ascii="黑体" w:eastAsia="黑体" w:hAnsi="黑体" w:hint="eastAsia"/>
          <w:sz w:val="24"/>
          <w:szCs w:val="28"/>
        </w:rPr>
        <w:t>描述</w:t>
      </w:r>
      <w:r w:rsidR="0099145B" w:rsidRPr="00BD7BFF">
        <w:rPr>
          <w:rFonts w:ascii="黑体" w:eastAsia="黑体" w:hAnsi="黑体"/>
          <w:sz w:val="20"/>
        </w:rPr>
        <w:br/>
      </w:r>
      <w:r w:rsidR="0099145B" w:rsidRPr="00BD7BFF">
        <w:rPr>
          <w:rFonts w:ascii="宋体" w:eastAsia="宋体" w:hAnsi="宋体"/>
        </w:rPr>
        <w:t>1、采用优质双面板设计，具有电源指示</w:t>
      </w:r>
    </w:p>
    <w:p w:rsidR="0099145B" w:rsidRPr="00BD7BFF" w:rsidRDefault="0099145B" w:rsidP="00F1177E">
      <w:pPr>
        <w:rPr>
          <w:rFonts w:ascii="宋体" w:eastAsia="宋体" w:hAnsi="宋体"/>
        </w:rPr>
      </w:pPr>
      <w:r w:rsidRPr="00BD7BFF">
        <w:rPr>
          <w:rFonts w:ascii="宋体" w:eastAsia="宋体" w:hAnsi="宋体"/>
        </w:rPr>
        <w:t>和TTL信号输出指示；</w:t>
      </w:r>
      <w:r w:rsidRPr="00BD7BFF">
        <w:rPr>
          <w:rFonts w:ascii="宋体" w:eastAsia="宋体" w:hAnsi="宋体"/>
        </w:rPr>
        <w:br/>
        <w:t>2、具有DO开关信号（TTL）输出和AO模拟信号输出；</w:t>
      </w:r>
      <w:r w:rsidRPr="00BD7BFF">
        <w:rPr>
          <w:rFonts w:ascii="宋体" w:eastAsia="宋体" w:hAnsi="宋体"/>
        </w:rPr>
        <w:br/>
        <w:t>3、TTL输出有效信号为低电平。（当输出低电平时信号灯亮，可直接接单片机或继电器模块）</w:t>
      </w:r>
      <w:r w:rsidRPr="00BD7BFF">
        <w:rPr>
          <w:rFonts w:ascii="宋体" w:eastAsia="宋体" w:hAnsi="宋体"/>
        </w:rPr>
        <w:br/>
        <w:t>4、模拟量输出电压随浓度越高电压越高。</w:t>
      </w:r>
      <w:r w:rsidRPr="00BD7BFF">
        <w:rPr>
          <w:rFonts w:ascii="宋体" w:eastAsia="宋体" w:hAnsi="宋体"/>
        </w:rPr>
        <w:br/>
        <w:t>5、对液化气，天然气，城市煤气，烟雾有较好的灵敏度。</w:t>
      </w:r>
      <w:r w:rsidRPr="00BD7BFF">
        <w:rPr>
          <w:rFonts w:ascii="宋体" w:eastAsia="宋体" w:hAnsi="宋体"/>
          <w:sz w:val="22"/>
        </w:rPr>
        <w:br/>
      </w:r>
      <w:r w:rsidRPr="00BD7BFF">
        <w:rPr>
          <w:rFonts w:ascii="宋体" w:eastAsia="宋体" w:hAnsi="宋体"/>
        </w:rPr>
        <w:t>6、有四个螺丝孔便于定位；</w:t>
      </w:r>
      <w:r w:rsidRPr="00BD7BFF">
        <w:rPr>
          <w:rFonts w:ascii="宋体" w:eastAsia="宋体" w:hAnsi="宋体"/>
        </w:rPr>
        <w:br/>
        <w:t>7、产品外形尺寸：32(L)*20(W)*22(H)</w:t>
      </w:r>
      <w:r w:rsidRPr="00BD7BFF">
        <w:rPr>
          <w:rFonts w:ascii="宋体" w:eastAsia="宋体" w:hAnsi="宋体"/>
        </w:rPr>
        <w:br/>
        <w:t>8、具有长期的使用寿命和可靠的稳定性</w:t>
      </w:r>
      <w:r w:rsidRPr="00BD7BFF">
        <w:rPr>
          <w:rFonts w:ascii="宋体" w:eastAsia="宋体" w:hAnsi="宋体"/>
        </w:rPr>
        <w:br/>
        <w:t>9、快速的响应恢复特性</w:t>
      </w:r>
    </w:p>
    <w:p w:rsidR="0099145B" w:rsidRPr="00BD7BFF" w:rsidRDefault="00BD7BFF" w:rsidP="0099145B">
      <w:pPr>
        <w:rPr>
          <w:rFonts w:ascii="黑体" w:eastAsia="黑体" w:hAnsi="黑体"/>
          <w:sz w:val="24"/>
          <w:szCs w:val="28"/>
        </w:rPr>
      </w:pPr>
      <w:r>
        <w:rPr>
          <w:rFonts w:ascii="黑体" w:eastAsia="黑体" w:hAnsi="黑体"/>
          <w:sz w:val="24"/>
          <w:szCs w:val="28"/>
        </w:rPr>
        <w:t>(2)</w:t>
      </w:r>
      <w:r w:rsidR="0099145B" w:rsidRPr="00BD7BFF">
        <w:rPr>
          <w:rFonts w:ascii="黑体" w:eastAsia="黑体" w:hAnsi="黑体"/>
          <w:sz w:val="24"/>
          <w:szCs w:val="28"/>
        </w:rPr>
        <w:t>模块接口说明</w:t>
      </w:r>
    </w:p>
    <w:p w:rsidR="0099145B" w:rsidRPr="00BD7BFF" w:rsidRDefault="0099145B" w:rsidP="0099145B">
      <w:pPr>
        <w:numPr>
          <w:ilvl w:val="0"/>
          <w:numId w:val="1"/>
        </w:numPr>
        <w:rPr>
          <w:rFonts w:ascii="宋体" w:eastAsia="宋体" w:hAnsi="宋体"/>
        </w:rPr>
      </w:pPr>
      <w:r w:rsidRPr="00BD7BFF">
        <w:rPr>
          <w:rFonts w:ascii="宋体" w:eastAsia="宋体" w:hAnsi="宋体"/>
        </w:rPr>
        <w:t>VCC:接电源正极（5V）</w:t>
      </w:r>
      <w:r w:rsidRPr="00BD7BFF">
        <w:rPr>
          <w:rFonts w:ascii="宋体" w:eastAsia="宋体" w:hAnsi="宋体"/>
        </w:rPr>
        <w:br/>
        <w:t>2、GND:接电源负极</w:t>
      </w:r>
      <w:r w:rsidRPr="00BD7BFF">
        <w:rPr>
          <w:rFonts w:ascii="宋体" w:eastAsia="宋体" w:hAnsi="宋体"/>
        </w:rPr>
        <w:br/>
        <w:t>3、DO:TTL开关信号输出</w:t>
      </w:r>
      <w:r w:rsidRPr="00BD7BFF">
        <w:rPr>
          <w:rFonts w:ascii="宋体" w:eastAsia="宋体" w:hAnsi="宋体"/>
        </w:rPr>
        <w:br/>
        <w:t>4、AO:模拟信号输出</w:t>
      </w:r>
    </w:p>
    <w:p w:rsidR="00845F5F" w:rsidRPr="00BD7BFF" w:rsidRDefault="00BD7BFF" w:rsidP="00845F5F">
      <w:pPr>
        <w:tabs>
          <w:tab w:val="left" w:pos="1515"/>
        </w:tabs>
        <w:autoSpaceDE w:val="0"/>
        <w:autoSpaceDN w:val="0"/>
        <w:adjustRightInd w:val="0"/>
        <w:jc w:val="left"/>
        <w:rPr>
          <w:rFonts w:ascii="黑体" w:eastAsia="黑体" w:hAnsi="黑体"/>
          <w:color w:val="000000"/>
          <w:kern w:val="0"/>
          <w:sz w:val="24"/>
        </w:rPr>
      </w:pPr>
      <w:r w:rsidRPr="00BD7BFF">
        <w:rPr>
          <w:rFonts w:ascii="黑体" w:eastAsia="黑体" w:hAnsi="黑体"/>
          <w:color w:val="000000"/>
          <w:kern w:val="0"/>
          <w:sz w:val="24"/>
        </w:rPr>
        <w:t>(3)</w:t>
      </w:r>
      <w:r w:rsidR="00845F5F" w:rsidRPr="00BD7BFF">
        <w:rPr>
          <w:rFonts w:ascii="黑体" w:eastAsia="黑体" w:hAnsi="黑体" w:hint="eastAsia"/>
          <w:color w:val="000000"/>
          <w:kern w:val="0"/>
          <w:sz w:val="24"/>
        </w:rPr>
        <w:t>模块原理图</w:t>
      </w:r>
    </w:p>
    <w:p w:rsidR="00845F5F" w:rsidRPr="00845F5F" w:rsidRDefault="00845F5F" w:rsidP="00845F5F">
      <w:pPr>
        <w:pStyle w:val="ab"/>
        <w:tabs>
          <w:tab w:val="left" w:pos="1515"/>
        </w:tabs>
        <w:autoSpaceDE w:val="0"/>
        <w:autoSpaceDN w:val="0"/>
        <w:adjustRightInd w:val="0"/>
        <w:ind w:left="420" w:firstLineChars="0" w:firstLine="0"/>
        <w:jc w:val="left"/>
        <w:rPr>
          <w:b/>
          <w:color w:val="000000"/>
          <w:kern w:val="0"/>
          <w:sz w:val="28"/>
        </w:rPr>
      </w:pPr>
      <w:r>
        <w:rPr>
          <w:noProof/>
        </w:rPr>
        <w:lastRenderedPageBreak/>
        <w:drawing>
          <wp:inline distT="0" distB="0" distL="0" distR="0" wp14:anchorId="589B858D" wp14:editId="615F4A7D">
            <wp:extent cx="4537356" cy="2933700"/>
            <wp:effectExtent l="0" t="0" r="0" b="0"/>
            <wp:docPr id="6" name="图片 6" descr="http://www.jinjubao.com/yawu.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injubao.com/yawu.h2.jpg"/>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4537356" cy="2933700"/>
                    </a:xfrm>
                    <a:prstGeom prst="rect">
                      <a:avLst/>
                    </a:prstGeom>
                    <a:noFill/>
                    <a:ln>
                      <a:noFill/>
                    </a:ln>
                  </pic:spPr>
                </pic:pic>
              </a:graphicData>
            </a:graphic>
          </wp:inline>
        </w:drawing>
      </w:r>
    </w:p>
    <w:p w:rsidR="00845F5F" w:rsidRPr="00BD7BFF" w:rsidRDefault="00BD7BFF" w:rsidP="00845F5F">
      <w:pPr>
        <w:autoSpaceDE w:val="0"/>
        <w:autoSpaceDN w:val="0"/>
        <w:adjustRightInd w:val="0"/>
        <w:jc w:val="left"/>
        <w:rPr>
          <w:rFonts w:ascii="黑体" w:eastAsia="黑体" w:hAnsi="黑体"/>
          <w:color w:val="000000"/>
          <w:kern w:val="0"/>
          <w:sz w:val="24"/>
        </w:rPr>
      </w:pPr>
      <w:r w:rsidRPr="00BD7BFF">
        <w:rPr>
          <w:rFonts w:ascii="黑体" w:eastAsia="黑体" w:hAnsi="黑体"/>
          <w:color w:val="000000"/>
          <w:kern w:val="0"/>
          <w:sz w:val="24"/>
        </w:rPr>
        <w:t>(4)</w:t>
      </w:r>
      <w:r w:rsidR="00845F5F" w:rsidRPr="00BD7BFF">
        <w:rPr>
          <w:rFonts w:ascii="黑体" w:eastAsia="黑体" w:hAnsi="黑体"/>
          <w:color w:val="000000"/>
          <w:kern w:val="0"/>
          <w:sz w:val="24"/>
        </w:rPr>
        <w:t>MQ2引脚说明</w:t>
      </w:r>
      <w:r w:rsidR="00845F5F" w:rsidRPr="00BD7BFF">
        <w:rPr>
          <w:rFonts w:ascii="黑体" w:eastAsia="黑体" w:hAnsi="黑体"/>
          <w:color w:val="000000"/>
          <w:kern w:val="0"/>
          <w:sz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559"/>
        <w:gridCol w:w="4253"/>
      </w:tblGrid>
      <w:tr w:rsidR="00845F5F" w:rsidRPr="00BD7BFF" w:rsidTr="00845F5F">
        <w:tc>
          <w:tcPr>
            <w:tcW w:w="959" w:type="dxa"/>
          </w:tcPr>
          <w:p w:rsidR="00845F5F" w:rsidRPr="00BD7BFF" w:rsidRDefault="00845F5F" w:rsidP="00845F5F">
            <w:pPr>
              <w:tabs>
                <w:tab w:val="left" w:pos="3300"/>
              </w:tabs>
              <w:autoSpaceDE w:val="0"/>
              <w:autoSpaceDN w:val="0"/>
              <w:adjustRightInd w:val="0"/>
              <w:jc w:val="left"/>
              <w:rPr>
                <w:rFonts w:ascii="宋体" w:eastAsia="宋体" w:hAnsi="宋体"/>
                <w:color w:val="000000"/>
                <w:kern w:val="0"/>
              </w:rPr>
            </w:pPr>
            <w:r w:rsidRPr="00BD7BFF">
              <w:rPr>
                <w:rFonts w:ascii="宋体" w:eastAsia="宋体" w:hAnsi="宋体"/>
                <w:color w:val="000000"/>
                <w:kern w:val="0"/>
              </w:rPr>
              <w:t>Pin</w:t>
            </w:r>
          </w:p>
        </w:tc>
        <w:tc>
          <w:tcPr>
            <w:tcW w:w="1559" w:type="dxa"/>
          </w:tcPr>
          <w:p w:rsidR="00845F5F" w:rsidRPr="00BD7BFF" w:rsidRDefault="00845F5F" w:rsidP="00845F5F">
            <w:pPr>
              <w:tabs>
                <w:tab w:val="left" w:pos="3300"/>
              </w:tabs>
              <w:autoSpaceDE w:val="0"/>
              <w:autoSpaceDN w:val="0"/>
              <w:adjustRightInd w:val="0"/>
              <w:jc w:val="left"/>
              <w:rPr>
                <w:rFonts w:ascii="宋体" w:eastAsia="宋体" w:hAnsi="宋体"/>
                <w:color w:val="000000"/>
                <w:kern w:val="0"/>
              </w:rPr>
            </w:pPr>
            <w:r w:rsidRPr="00BD7BFF">
              <w:rPr>
                <w:rFonts w:ascii="宋体" w:eastAsia="宋体" w:hAnsi="宋体"/>
                <w:color w:val="000000"/>
                <w:kern w:val="0"/>
              </w:rPr>
              <w:t>名称</w:t>
            </w:r>
          </w:p>
        </w:tc>
        <w:tc>
          <w:tcPr>
            <w:tcW w:w="4253" w:type="dxa"/>
          </w:tcPr>
          <w:p w:rsidR="00845F5F" w:rsidRPr="00BD7BFF" w:rsidRDefault="00845F5F" w:rsidP="00845F5F">
            <w:pPr>
              <w:tabs>
                <w:tab w:val="left" w:pos="3300"/>
              </w:tabs>
              <w:autoSpaceDE w:val="0"/>
              <w:autoSpaceDN w:val="0"/>
              <w:adjustRightInd w:val="0"/>
              <w:jc w:val="left"/>
              <w:rPr>
                <w:rFonts w:ascii="宋体" w:eastAsia="宋体" w:hAnsi="宋体"/>
                <w:color w:val="000000"/>
                <w:kern w:val="0"/>
              </w:rPr>
            </w:pPr>
            <w:r w:rsidRPr="00BD7BFF">
              <w:rPr>
                <w:rFonts w:ascii="宋体" w:eastAsia="宋体" w:hAnsi="宋体"/>
                <w:color w:val="000000"/>
                <w:kern w:val="0"/>
              </w:rPr>
              <w:t>注释</w:t>
            </w:r>
          </w:p>
        </w:tc>
      </w:tr>
      <w:tr w:rsidR="00845F5F" w:rsidRPr="00BD7BFF" w:rsidTr="00845F5F">
        <w:tc>
          <w:tcPr>
            <w:tcW w:w="959" w:type="dxa"/>
          </w:tcPr>
          <w:p w:rsidR="00845F5F" w:rsidRPr="00BD7BFF" w:rsidRDefault="00845F5F" w:rsidP="00845F5F">
            <w:pPr>
              <w:tabs>
                <w:tab w:val="left" w:pos="3300"/>
              </w:tabs>
              <w:autoSpaceDE w:val="0"/>
              <w:autoSpaceDN w:val="0"/>
              <w:adjustRightInd w:val="0"/>
              <w:jc w:val="left"/>
              <w:rPr>
                <w:rFonts w:ascii="宋体" w:eastAsia="宋体" w:hAnsi="宋体"/>
                <w:color w:val="000000"/>
                <w:kern w:val="0"/>
              </w:rPr>
            </w:pPr>
            <w:r w:rsidRPr="00BD7BFF">
              <w:rPr>
                <w:rFonts w:ascii="宋体" w:eastAsia="宋体" w:hAnsi="宋体"/>
                <w:color w:val="000000"/>
                <w:kern w:val="0"/>
              </w:rPr>
              <w:t>1</w:t>
            </w:r>
          </w:p>
        </w:tc>
        <w:tc>
          <w:tcPr>
            <w:tcW w:w="1559" w:type="dxa"/>
          </w:tcPr>
          <w:p w:rsidR="00845F5F" w:rsidRPr="00BD7BFF" w:rsidRDefault="00845F5F" w:rsidP="00845F5F">
            <w:pPr>
              <w:tabs>
                <w:tab w:val="left" w:pos="3300"/>
              </w:tabs>
              <w:autoSpaceDE w:val="0"/>
              <w:autoSpaceDN w:val="0"/>
              <w:adjustRightInd w:val="0"/>
              <w:jc w:val="left"/>
              <w:rPr>
                <w:rFonts w:ascii="宋体" w:eastAsia="宋体" w:hAnsi="宋体"/>
                <w:color w:val="000000"/>
                <w:kern w:val="0"/>
              </w:rPr>
            </w:pPr>
            <w:r w:rsidRPr="00BD7BFF">
              <w:rPr>
                <w:rFonts w:ascii="宋体" w:eastAsia="宋体" w:hAnsi="宋体"/>
                <w:color w:val="000000"/>
                <w:kern w:val="0"/>
              </w:rPr>
              <w:t>VDD</w:t>
            </w:r>
          </w:p>
        </w:tc>
        <w:tc>
          <w:tcPr>
            <w:tcW w:w="4253" w:type="dxa"/>
          </w:tcPr>
          <w:p w:rsidR="00845F5F" w:rsidRPr="00BD7BFF" w:rsidRDefault="00845F5F" w:rsidP="00845F5F">
            <w:pPr>
              <w:tabs>
                <w:tab w:val="left" w:pos="3300"/>
              </w:tabs>
              <w:autoSpaceDE w:val="0"/>
              <w:autoSpaceDN w:val="0"/>
              <w:adjustRightInd w:val="0"/>
              <w:jc w:val="left"/>
              <w:rPr>
                <w:rFonts w:ascii="宋体" w:eastAsia="宋体" w:hAnsi="宋体"/>
                <w:color w:val="000000"/>
                <w:kern w:val="0"/>
              </w:rPr>
            </w:pPr>
            <w:r w:rsidRPr="00BD7BFF">
              <w:rPr>
                <w:rFonts w:ascii="宋体" w:eastAsia="宋体" w:hAnsi="宋体"/>
                <w:color w:val="000000"/>
                <w:kern w:val="0"/>
              </w:rPr>
              <w:t>供电5VDC</w:t>
            </w:r>
          </w:p>
        </w:tc>
      </w:tr>
      <w:tr w:rsidR="00845F5F" w:rsidRPr="00BD7BFF" w:rsidTr="00845F5F">
        <w:tc>
          <w:tcPr>
            <w:tcW w:w="959" w:type="dxa"/>
          </w:tcPr>
          <w:p w:rsidR="00845F5F" w:rsidRPr="00BD7BFF" w:rsidRDefault="00845F5F" w:rsidP="00845F5F">
            <w:pPr>
              <w:tabs>
                <w:tab w:val="left" w:pos="3300"/>
              </w:tabs>
              <w:autoSpaceDE w:val="0"/>
              <w:autoSpaceDN w:val="0"/>
              <w:adjustRightInd w:val="0"/>
              <w:jc w:val="left"/>
              <w:rPr>
                <w:rFonts w:ascii="宋体" w:eastAsia="宋体" w:hAnsi="宋体"/>
                <w:color w:val="000000"/>
                <w:kern w:val="0"/>
              </w:rPr>
            </w:pPr>
            <w:r w:rsidRPr="00BD7BFF">
              <w:rPr>
                <w:rFonts w:ascii="宋体" w:eastAsia="宋体" w:hAnsi="宋体"/>
                <w:color w:val="000000"/>
                <w:kern w:val="0"/>
              </w:rPr>
              <w:t>2</w:t>
            </w:r>
          </w:p>
        </w:tc>
        <w:tc>
          <w:tcPr>
            <w:tcW w:w="1559" w:type="dxa"/>
          </w:tcPr>
          <w:p w:rsidR="00845F5F" w:rsidRPr="00BD7BFF" w:rsidRDefault="00845F5F" w:rsidP="00845F5F">
            <w:pPr>
              <w:tabs>
                <w:tab w:val="left" w:pos="3300"/>
              </w:tabs>
              <w:autoSpaceDE w:val="0"/>
              <w:autoSpaceDN w:val="0"/>
              <w:adjustRightInd w:val="0"/>
              <w:jc w:val="left"/>
              <w:rPr>
                <w:rFonts w:ascii="宋体" w:eastAsia="宋体" w:hAnsi="宋体"/>
                <w:color w:val="000000"/>
                <w:kern w:val="0"/>
              </w:rPr>
            </w:pPr>
            <w:r w:rsidRPr="00BD7BFF">
              <w:rPr>
                <w:rFonts w:ascii="宋体" w:eastAsia="宋体" w:hAnsi="宋体"/>
                <w:color w:val="000000"/>
                <w:kern w:val="0"/>
              </w:rPr>
              <w:t>DO</w:t>
            </w:r>
          </w:p>
        </w:tc>
        <w:tc>
          <w:tcPr>
            <w:tcW w:w="4253" w:type="dxa"/>
          </w:tcPr>
          <w:p w:rsidR="00845F5F" w:rsidRPr="00BD7BFF" w:rsidRDefault="00845F5F" w:rsidP="00845F5F">
            <w:pPr>
              <w:tabs>
                <w:tab w:val="left" w:pos="3300"/>
              </w:tabs>
              <w:autoSpaceDE w:val="0"/>
              <w:autoSpaceDN w:val="0"/>
              <w:adjustRightInd w:val="0"/>
              <w:jc w:val="left"/>
              <w:rPr>
                <w:rFonts w:ascii="宋体" w:eastAsia="宋体" w:hAnsi="宋体"/>
                <w:color w:val="000000"/>
                <w:kern w:val="0"/>
              </w:rPr>
            </w:pPr>
            <w:r w:rsidRPr="00BD7BFF">
              <w:rPr>
                <w:rFonts w:ascii="宋体" w:eastAsia="宋体" w:hAnsi="宋体" w:hint="eastAsia"/>
                <w:color w:val="000000"/>
                <w:kern w:val="0"/>
              </w:rPr>
              <w:t>T</w:t>
            </w:r>
            <w:r w:rsidRPr="00BD7BFF">
              <w:rPr>
                <w:rFonts w:ascii="宋体" w:eastAsia="宋体" w:hAnsi="宋体"/>
                <w:color w:val="000000"/>
                <w:kern w:val="0"/>
              </w:rPr>
              <w:t>TL</w:t>
            </w:r>
            <w:r w:rsidRPr="00BD7BFF">
              <w:rPr>
                <w:rFonts w:ascii="宋体" w:eastAsia="宋体" w:hAnsi="宋体" w:hint="eastAsia"/>
                <w:color w:val="000000"/>
                <w:kern w:val="0"/>
              </w:rPr>
              <w:t>开关信号输出</w:t>
            </w:r>
          </w:p>
        </w:tc>
      </w:tr>
      <w:tr w:rsidR="00845F5F" w:rsidRPr="00BD7BFF" w:rsidTr="00845F5F">
        <w:tc>
          <w:tcPr>
            <w:tcW w:w="959" w:type="dxa"/>
          </w:tcPr>
          <w:p w:rsidR="00845F5F" w:rsidRPr="00BD7BFF" w:rsidRDefault="00845F5F" w:rsidP="00845F5F">
            <w:pPr>
              <w:tabs>
                <w:tab w:val="left" w:pos="3300"/>
              </w:tabs>
              <w:autoSpaceDE w:val="0"/>
              <w:autoSpaceDN w:val="0"/>
              <w:adjustRightInd w:val="0"/>
              <w:jc w:val="left"/>
              <w:rPr>
                <w:rFonts w:ascii="宋体" w:eastAsia="宋体" w:hAnsi="宋体"/>
                <w:color w:val="000000"/>
                <w:kern w:val="0"/>
              </w:rPr>
            </w:pPr>
            <w:r w:rsidRPr="00BD7BFF">
              <w:rPr>
                <w:rFonts w:ascii="宋体" w:eastAsia="宋体" w:hAnsi="宋体"/>
                <w:color w:val="000000"/>
                <w:kern w:val="0"/>
              </w:rPr>
              <w:t>3</w:t>
            </w:r>
          </w:p>
        </w:tc>
        <w:tc>
          <w:tcPr>
            <w:tcW w:w="1559" w:type="dxa"/>
          </w:tcPr>
          <w:p w:rsidR="00845F5F" w:rsidRPr="00BD7BFF" w:rsidRDefault="00845F5F" w:rsidP="00845F5F">
            <w:pPr>
              <w:tabs>
                <w:tab w:val="left" w:pos="3300"/>
              </w:tabs>
              <w:autoSpaceDE w:val="0"/>
              <w:autoSpaceDN w:val="0"/>
              <w:adjustRightInd w:val="0"/>
              <w:jc w:val="left"/>
              <w:rPr>
                <w:rFonts w:ascii="宋体" w:eastAsia="宋体" w:hAnsi="宋体"/>
                <w:color w:val="000000"/>
                <w:kern w:val="0"/>
              </w:rPr>
            </w:pPr>
            <w:r w:rsidRPr="00BD7BFF">
              <w:rPr>
                <w:rFonts w:ascii="宋体" w:eastAsia="宋体" w:hAnsi="宋体"/>
                <w:color w:val="000000"/>
                <w:kern w:val="0"/>
              </w:rPr>
              <w:t>A</w:t>
            </w:r>
            <w:r w:rsidRPr="00BD7BFF">
              <w:rPr>
                <w:rFonts w:ascii="宋体" w:eastAsia="宋体" w:hAnsi="宋体" w:hint="eastAsia"/>
                <w:color w:val="000000"/>
                <w:kern w:val="0"/>
              </w:rPr>
              <w:t>0</w:t>
            </w:r>
          </w:p>
        </w:tc>
        <w:tc>
          <w:tcPr>
            <w:tcW w:w="4253" w:type="dxa"/>
          </w:tcPr>
          <w:p w:rsidR="00845F5F" w:rsidRPr="00BD7BFF" w:rsidRDefault="00845F5F" w:rsidP="00845F5F">
            <w:pPr>
              <w:tabs>
                <w:tab w:val="left" w:pos="3300"/>
              </w:tabs>
              <w:autoSpaceDE w:val="0"/>
              <w:autoSpaceDN w:val="0"/>
              <w:adjustRightInd w:val="0"/>
              <w:jc w:val="left"/>
              <w:rPr>
                <w:rFonts w:ascii="宋体" w:eastAsia="宋体" w:hAnsi="宋体"/>
                <w:color w:val="000000"/>
                <w:kern w:val="0"/>
              </w:rPr>
            </w:pPr>
            <w:r w:rsidRPr="00BD7BFF">
              <w:rPr>
                <w:rFonts w:ascii="宋体" w:eastAsia="宋体" w:hAnsi="宋体" w:hint="eastAsia"/>
                <w:color w:val="000000"/>
                <w:kern w:val="0"/>
              </w:rPr>
              <w:t>模拟信号输出</w:t>
            </w:r>
          </w:p>
        </w:tc>
      </w:tr>
      <w:tr w:rsidR="00845F5F" w:rsidRPr="00BD7BFF" w:rsidTr="00845F5F">
        <w:tc>
          <w:tcPr>
            <w:tcW w:w="959" w:type="dxa"/>
          </w:tcPr>
          <w:p w:rsidR="00845F5F" w:rsidRPr="00BD7BFF" w:rsidRDefault="00845F5F" w:rsidP="00845F5F">
            <w:pPr>
              <w:tabs>
                <w:tab w:val="left" w:pos="3300"/>
              </w:tabs>
              <w:autoSpaceDE w:val="0"/>
              <w:autoSpaceDN w:val="0"/>
              <w:adjustRightInd w:val="0"/>
              <w:jc w:val="left"/>
              <w:rPr>
                <w:rFonts w:ascii="宋体" w:eastAsia="宋体" w:hAnsi="宋体"/>
                <w:color w:val="000000"/>
                <w:kern w:val="0"/>
              </w:rPr>
            </w:pPr>
            <w:r w:rsidRPr="00BD7BFF">
              <w:rPr>
                <w:rFonts w:ascii="宋体" w:eastAsia="宋体" w:hAnsi="宋体"/>
                <w:color w:val="000000"/>
                <w:kern w:val="0"/>
              </w:rPr>
              <w:t>4</w:t>
            </w:r>
          </w:p>
        </w:tc>
        <w:tc>
          <w:tcPr>
            <w:tcW w:w="1559" w:type="dxa"/>
          </w:tcPr>
          <w:p w:rsidR="00845F5F" w:rsidRPr="00BD7BFF" w:rsidRDefault="00845F5F" w:rsidP="00845F5F">
            <w:pPr>
              <w:tabs>
                <w:tab w:val="left" w:pos="3300"/>
              </w:tabs>
              <w:autoSpaceDE w:val="0"/>
              <w:autoSpaceDN w:val="0"/>
              <w:adjustRightInd w:val="0"/>
              <w:jc w:val="left"/>
              <w:rPr>
                <w:rFonts w:ascii="宋体" w:eastAsia="宋体" w:hAnsi="宋体"/>
                <w:color w:val="000000"/>
                <w:kern w:val="0"/>
              </w:rPr>
            </w:pPr>
            <w:r w:rsidRPr="00BD7BFF">
              <w:rPr>
                <w:rFonts w:ascii="宋体" w:eastAsia="宋体" w:hAnsi="宋体"/>
                <w:color w:val="000000"/>
                <w:kern w:val="0"/>
              </w:rPr>
              <w:t>GND</w:t>
            </w:r>
          </w:p>
        </w:tc>
        <w:tc>
          <w:tcPr>
            <w:tcW w:w="4253" w:type="dxa"/>
          </w:tcPr>
          <w:p w:rsidR="00845F5F" w:rsidRPr="00BD7BFF" w:rsidRDefault="00845F5F" w:rsidP="00845F5F">
            <w:pPr>
              <w:tabs>
                <w:tab w:val="left" w:pos="3300"/>
              </w:tabs>
              <w:autoSpaceDE w:val="0"/>
              <w:autoSpaceDN w:val="0"/>
              <w:adjustRightInd w:val="0"/>
              <w:jc w:val="left"/>
              <w:rPr>
                <w:rFonts w:ascii="宋体" w:eastAsia="宋体" w:hAnsi="宋体"/>
                <w:color w:val="000000"/>
                <w:kern w:val="0"/>
              </w:rPr>
            </w:pPr>
            <w:r w:rsidRPr="00BD7BFF">
              <w:rPr>
                <w:rFonts w:ascii="宋体" w:eastAsia="宋体" w:hAnsi="宋体"/>
                <w:color w:val="000000"/>
                <w:kern w:val="0"/>
              </w:rPr>
              <w:t>接地，电源负极</w:t>
            </w:r>
          </w:p>
        </w:tc>
      </w:tr>
    </w:tbl>
    <w:p w:rsidR="00845F5F" w:rsidRPr="00981C7C" w:rsidRDefault="00981C7C" w:rsidP="00BE34A6">
      <w:pPr>
        <w:tabs>
          <w:tab w:val="left" w:pos="400"/>
        </w:tabs>
        <w:autoSpaceDE w:val="0"/>
        <w:autoSpaceDN w:val="0"/>
        <w:adjustRightInd w:val="0"/>
        <w:jc w:val="left"/>
        <w:rPr>
          <w:rFonts w:ascii="黑体" w:eastAsia="黑体" w:hAnsi="黑体"/>
          <w:color w:val="000000"/>
          <w:kern w:val="0"/>
          <w:sz w:val="24"/>
        </w:rPr>
      </w:pPr>
      <w:r w:rsidRPr="00981C7C">
        <w:rPr>
          <w:rFonts w:ascii="黑体" w:eastAsia="黑体" w:hAnsi="黑体"/>
          <w:color w:val="000000"/>
          <w:kern w:val="0"/>
          <w:sz w:val="24"/>
        </w:rPr>
        <w:t>(5)</w:t>
      </w:r>
      <w:r w:rsidR="00845F5F" w:rsidRPr="00981C7C">
        <w:rPr>
          <w:rFonts w:ascii="黑体" w:eastAsia="黑体" w:hAnsi="黑体"/>
          <w:color w:val="000000"/>
          <w:kern w:val="0"/>
          <w:sz w:val="24"/>
        </w:rPr>
        <w:t>电气特性</w:t>
      </w:r>
    </w:p>
    <w:tbl>
      <w:tblPr>
        <w:tblStyle w:val="aa"/>
        <w:tblW w:w="0" w:type="auto"/>
        <w:tblLayout w:type="fixed"/>
        <w:tblLook w:val="0000" w:firstRow="0" w:lastRow="0" w:firstColumn="0" w:lastColumn="0" w:noHBand="0" w:noVBand="0"/>
      </w:tblPr>
      <w:tblGrid>
        <w:gridCol w:w="1696"/>
        <w:gridCol w:w="993"/>
        <w:gridCol w:w="1370"/>
        <w:gridCol w:w="575"/>
        <w:gridCol w:w="668"/>
        <w:gridCol w:w="1296"/>
      </w:tblGrid>
      <w:tr w:rsidR="00845F5F" w:rsidRPr="00981C7C" w:rsidTr="00845F5F">
        <w:trPr>
          <w:trHeight w:val="359"/>
        </w:trPr>
        <w:tc>
          <w:tcPr>
            <w:tcW w:w="1696" w:type="dxa"/>
          </w:tcPr>
          <w:p w:rsidR="00845F5F" w:rsidRPr="00981C7C" w:rsidRDefault="00845F5F" w:rsidP="00845F5F">
            <w:pPr>
              <w:autoSpaceDE w:val="0"/>
              <w:autoSpaceDN w:val="0"/>
              <w:adjustRightInd w:val="0"/>
              <w:ind w:left="-45"/>
              <w:jc w:val="left"/>
              <w:rPr>
                <w:rFonts w:ascii="宋体" w:eastAsia="宋体" w:hAnsi="宋体"/>
                <w:b/>
                <w:color w:val="000000"/>
                <w:kern w:val="0"/>
                <w:szCs w:val="21"/>
              </w:rPr>
            </w:pPr>
            <w:r w:rsidRPr="00981C7C">
              <w:rPr>
                <w:rFonts w:ascii="宋体" w:eastAsia="宋体" w:hAnsi="宋体"/>
                <w:b/>
                <w:color w:val="000000"/>
                <w:kern w:val="0"/>
                <w:szCs w:val="21"/>
              </w:rPr>
              <w:t>参数</w:t>
            </w:r>
          </w:p>
        </w:tc>
        <w:tc>
          <w:tcPr>
            <w:tcW w:w="993" w:type="dxa"/>
          </w:tcPr>
          <w:p w:rsidR="00845F5F" w:rsidRPr="00981C7C" w:rsidRDefault="00845F5F" w:rsidP="00845F5F">
            <w:pPr>
              <w:autoSpaceDE w:val="0"/>
              <w:autoSpaceDN w:val="0"/>
              <w:adjustRightInd w:val="0"/>
              <w:ind w:left="-45"/>
              <w:jc w:val="center"/>
              <w:rPr>
                <w:rFonts w:ascii="宋体" w:eastAsia="宋体" w:hAnsi="宋体"/>
                <w:b/>
                <w:color w:val="000000"/>
                <w:kern w:val="0"/>
                <w:szCs w:val="21"/>
              </w:rPr>
            </w:pPr>
            <w:r w:rsidRPr="00981C7C">
              <w:rPr>
                <w:rFonts w:ascii="宋体" w:eastAsia="宋体" w:hAnsi="宋体"/>
                <w:b/>
                <w:color w:val="000000"/>
                <w:kern w:val="0"/>
                <w:szCs w:val="21"/>
              </w:rPr>
              <w:t>条件</w:t>
            </w:r>
          </w:p>
        </w:tc>
        <w:tc>
          <w:tcPr>
            <w:tcW w:w="1370" w:type="dxa"/>
          </w:tcPr>
          <w:p w:rsidR="00845F5F" w:rsidRPr="00981C7C" w:rsidRDefault="00845F5F" w:rsidP="00845F5F">
            <w:pPr>
              <w:autoSpaceDE w:val="0"/>
              <w:autoSpaceDN w:val="0"/>
              <w:adjustRightInd w:val="0"/>
              <w:ind w:left="-45"/>
              <w:jc w:val="center"/>
              <w:rPr>
                <w:rFonts w:ascii="宋体" w:eastAsia="宋体" w:hAnsi="宋体"/>
                <w:b/>
                <w:color w:val="000000"/>
                <w:kern w:val="0"/>
                <w:szCs w:val="21"/>
              </w:rPr>
            </w:pPr>
            <w:r w:rsidRPr="00981C7C">
              <w:rPr>
                <w:rFonts w:ascii="宋体" w:eastAsia="宋体" w:hAnsi="宋体"/>
                <w:b/>
                <w:color w:val="000000"/>
                <w:kern w:val="0"/>
                <w:szCs w:val="21"/>
              </w:rPr>
              <w:t>min</w:t>
            </w:r>
          </w:p>
        </w:tc>
        <w:tc>
          <w:tcPr>
            <w:tcW w:w="575" w:type="dxa"/>
          </w:tcPr>
          <w:p w:rsidR="00845F5F" w:rsidRPr="00981C7C" w:rsidRDefault="00845F5F" w:rsidP="00845F5F">
            <w:pPr>
              <w:autoSpaceDE w:val="0"/>
              <w:autoSpaceDN w:val="0"/>
              <w:adjustRightInd w:val="0"/>
              <w:ind w:left="-45"/>
              <w:jc w:val="center"/>
              <w:rPr>
                <w:rFonts w:ascii="宋体" w:eastAsia="宋体" w:hAnsi="宋体"/>
                <w:b/>
                <w:color w:val="000000"/>
                <w:kern w:val="0"/>
                <w:szCs w:val="21"/>
              </w:rPr>
            </w:pPr>
            <w:r w:rsidRPr="00981C7C">
              <w:rPr>
                <w:rFonts w:ascii="宋体" w:eastAsia="宋体" w:hAnsi="宋体"/>
                <w:b/>
                <w:color w:val="000000"/>
                <w:kern w:val="0"/>
                <w:szCs w:val="21"/>
              </w:rPr>
              <w:t>typ</w:t>
            </w:r>
          </w:p>
        </w:tc>
        <w:tc>
          <w:tcPr>
            <w:tcW w:w="668" w:type="dxa"/>
          </w:tcPr>
          <w:p w:rsidR="00845F5F" w:rsidRPr="00981C7C" w:rsidRDefault="00845F5F" w:rsidP="00845F5F">
            <w:pPr>
              <w:autoSpaceDE w:val="0"/>
              <w:autoSpaceDN w:val="0"/>
              <w:adjustRightInd w:val="0"/>
              <w:ind w:left="-45"/>
              <w:jc w:val="center"/>
              <w:rPr>
                <w:rFonts w:ascii="宋体" w:eastAsia="宋体" w:hAnsi="宋体"/>
                <w:b/>
                <w:color w:val="000000"/>
                <w:kern w:val="0"/>
                <w:szCs w:val="21"/>
              </w:rPr>
            </w:pPr>
            <w:r w:rsidRPr="00981C7C">
              <w:rPr>
                <w:rFonts w:ascii="宋体" w:eastAsia="宋体" w:hAnsi="宋体"/>
                <w:b/>
                <w:color w:val="000000"/>
                <w:kern w:val="0"/>
                <w:szCs w:val="21"/>
              </w:rPr>
              <w:t>max</w:t>
            </w:r>
          </w:p>
        </w:tc>
        <w:tc>
          <w:tcPr>
            <w:tcW w:w="1296" w:type="dxa"/>
          </w:tcPr>
          <w:p w:rsidR="00845F5F" w:rsidRPr="00981C7C" w:rsidRDefault="00845F5F" w:rsidP="00845F5F">
            <w:pPr>
              <w:autoSpaceDE w:val="0"/>
              <w:autoSpaceDN w:val="0"/>
              <w:adjustRightInd w:val="0"/>
              <w:ind w:left="-45"/>
              <w:jc w:val="center"/>
              <w:rPr>
                <w:rFonts w:ascii="宋体" w:eastAsia="宋体" w:hAnsi="宋体"/>
                <w:b/>
                <w:color w:val="000000"/>
                <w:kern w:val="0"/>
                <w:szCs w:val="21"/>
              </w:rPr>
            </w:pPr>
            <w:r w:rsidRPr="00981C7C">
              <w:rPr>
                <w:rFonts w:ascii="宋体" w:eastAsia="宋体" w:hAnsi="宋体"/>
                <w:b/>
                <w:color w:val="000000"/>
                <w:kern w:val="0"/>
                <w:szCs w:val="21"/>
              </w:rPr>
              <w:t>单位</w:t>
            </w:r>
          </w:p>
        </w:tc>
      </w:tr>
      <w:tr w:rsidR="00845F5F" w:rsidRPr="00981C7C" w:rsidTr="00845F5F">
        <w:trPr>
          <w:trHeight w:val="286"/>
        </w:trPr>
        <w:tc>
          <w:tcPr>
            <w:tcW w:w="1696" w:type="dxa"/>
          </w:tcPr>
          <w:p w:rsidR="00845F5F" w:rsidRPr="00981C7C" w:rsidRDefault="00845F5F" w:rsidP="00845F5F">
            <w:pPr>
              <w:autoSpaceDE w:val="0"/>
              <w:autoSpaceDN w:val="0"/>
              <w:adjustRightInd w:val="0"/>
              <w:ind w:left="-45"/>
              <w:jc w:val="left"/>
              <w:rPr>
                <w:rFonts w:ascii="宋体" w:eastAsia="宋体" w:hAnsi="宋体"/>
                <w:b/>
                <w:color w:val="000000"/>
                <w:kern w:val="0"/>
                <w:szCs w:val="21"/>
              </w:rPr>
            </w:pPr>
            <w:r w:rsidRPr="00981C7C">
              <w:rPr>
                <w:rFonts w:ascii="宋体" w:eastAsia="宋体" w:hAnsi="宋体"/>
                <w:b/>
                <w:color w:val="000000"/>
                <w:kern w:val="0"/>
                <w:szCs w:val="21"/>
              </w:rPr>
              <w:t xml:space="preserve">供电 </w:t>
            </w:r>
          </w:p>
        </w:tc>
        <w:tc>
          <w:tcPr>
            <w:tcW w:w="993" w:type="dxa"/>
          </w:tcPr>
          <w:p w:rsidR="00845F5F" w:rsidRPr="00981C7C" w:rsidRDefault="00845F5F" w:rsidP="00845F5F">
            <w:pPr>
              <w:autoSpaceDE w:val="0"/>
              <w:autoSpaceDN w:val="0"/>
              <w:adjustRightInd w:val="0"/>
              <w:ind w:left="-45"/>
              <w:jc w:val="center"/>
              <w:rPr>
                <w:rFonts w:ascii="宋体" w:eastAsia="宋体" w:hAnsi="宋体"/>
                <w:color w:val="000000"/>
                <w:kern w:val="0"/>
                <w:szCs w:val="21"/>
              </w:rPr>
            </w:pPr>
            <w:r w:rsidRPr="00981C7C">
              <w:rPr>
                <w:rFonts w:ascii="宋体" w:eastAsia="宋体" w:hAnsi="宋体"/>
                <w:color w:val="000000"/>
                <w:kern w:val="0"/>
                <w:szCs w:val="21"/>
              </w:rPr>
              <w:t>DC</w:t>
            </w:r>
          </w:p>
        </w:tc>
        <w:tc>
          <w:tcPr>
            <w:tcW w:w="1370" w:type="dxa"/>
          </w:tcPr>
          <w:p w:rsidR="00845F5F" w:rsidRPr="00981C7C" w:rsidRDefault="00845F5F" w:rsidP="00845F5F">
            <w:pPr>
              <w:autoSpaceDE w:val="0"/>
              <w:autoSpaceDN w:val="0"/>
              <w:adjustRightInd w:val="0"/>
              <w:ind w:left="-45"/>
              <w:jc w:val="center"/>
              <w:rPr>
                <w:rFonts w:ascii="宋体" w:eastAsia="宋体" w:hAnsi="宋体"/>
                <w:color w:val="000000"/>
                <w:kern w:val="0"/>
                <w:szCs w:val="21"/>
              </w:rPr>
            </w:pPr>
            <w:r w:rsidRPr="00981C7C">
              <w:rPr>
                <w:rFonts w:ascii="宋体" w:eastAsia="宋体" w:hAnsi="宋体"/>
                <w:color w:val="000000"/>
                <w:kern w:val="0"/>
                <w:szCs w:val="21"/>
              </w:rPr>
              <w:t>3</w:t>
            </w:r>
          </w:p>
        </w:tc>
        <w:tc>
          <w:tcPr>
            <w:tcW w:w="575" w:type="dxa"/>
          </w:tcPr>
          <w:p w:rsidR="00845F5F" w:rsidRPr="00981C7C" w:rsidRDefault="00845F5F" w:rsidP="00845F5F">
            <w:pPr>
              <w:autoSpaceDE w:val="0"/>
              <w:autoSpaceDN w:val="0"/>
              <w:adjustRightInd w:val="0"/>
              <w:ind w:left="-45"/>
              <w:jc w:val="center"/>
              <w:rPr>
                <w:rFonts w:ascii="宋体" w:eastAsia="宋体" w:hAnsi="宋体"/>
                <w:color w:val="000000"/>
                <w:kern w:val="0"/>
                <w:szCs w:val="21"/>
              </w:rPr>
            </w:pPr>
            <w:r w:rsidRPr="00981C7C">
              <w:rPr>
                <w:rFonts w:ascii="宋体" w:eastAsia="宋体" w:hAnsi="宋体"/>
                <w:color w:val="000000"/>
                <w:kern w:val="0"/>
                <w:szCs w:val="21"/>
              </w:rPr>
              <w:t>5</w:t>
            </w:r>
          </w:p>
        </w:tc>
        <w:tc>
          <w:tcPr>
            <w:tcW w:w="668" w:type="dxa"/>
          </w:tcPr>
          <w:p w:rsidR="00845F5F" w:rsidRPr="00981C7C" w:rsidRDefault="00845F5F" w:rsidP="00845F5F">
            <w:pPr>
              <w:autoSpaceDE w:val="0"/>
              <w:autoSpaceDN w:val="0"/>
              <w:adjustRightInd w:val="0"/>
              <w:ind w:left="-45"/>
              <w:jc w:val="center"/>
              <w:rPr>
                <w:rFonts w:ascii="宋体" w:eastAsia="宋体" w:hAnsi="宋体"/>
                <w:color w:val="000000"/>
                <w:kern w:val="0"/>
                <w:szCs w:val="21"/>
              </w:rPr>
            </w:pPr>
            <w:r w:rsidRPr="00981C7C">
              <w:rPr>
                <w:rFonts w:ascii="宋体" w:eastAsia="宋体" w:hAnsi="宋体"/>
                <w:color w:val="000000"/>
                <w:kern w:val="0"/>
                <w:szCs w:val="21"/>
              </w:rPr>
              <w:t>5.5</w:t>
            </w:r>
          </w:p>
        </w:tc>
        <w:tc>
          <w:tcPr>
            <w:tcW w:w="1296" w:type="dxa"/>
          </w:tcPr>
          <w:p w:rsidR="00845F5F" w:rsidRPr="00981C7C" w:rsidRDefault="00845F5F" w:rsidP="00845F5F">
            <w:pPr>
              <w:autoSpaceDE w:val="0"/>
              <w:autoSpaceDN w:val="0"/>
              <w:adjustRightInd w:val="0"/>
              <w:ind w:left="-45"/>
              <w:jc w:val="center"/>
              <w:rPr>
                <w:rFonts w:ascii="宋体" w:eastAsia="宋体" w:hAnsi="宋体"/>
                <w:color w:val="000000"/>
                <w:kern w:val="0"/>
                <w:szCs w:val="21"/>
              </w:rPr>
            </w:pPr>
            <w:r w:rsidRPr="00981C7C">
              <w:rPr>
                <w:rFonts w:ascii="宋体" w:eastAsia="宋体" w:hAnsi="宋体"/>
                <w:color w:val="000000"/>
                <w:kern w:val="0"/>
                <w:szCs w:val="21"/>
              </w:rPr>
              <w:t>V</w:t>
            </w:r>
          </w:p>
        </w:tc>
      </w:tr>
      <w:tr w:rsidR="00845F5F" w:rsidRPr="00981C7C" w:rsidTr="00845F5F">
        <w:trPr>
          <w:trHeight w:val="294"/>
        </w:trPr>
        <w:tc>
          <w:tcPr>
            <w:tcW w:w="1696" w:type="dxa"/>
            <w:vMerge w:val="restart"/>
          </w:tcPr>
          <w:p w:rsidR="00845F5F" w:rsidRPr="00981C7C" w:rsidRDefault="00845F5F" w:rsidP="00845F5F">
            <w:pPr>
              <w:autoSpaceDE w:val="0"/>
              <w:autoSpaceDN w:val="0"/>
              <w:adjustRightInd w:val="0"/>
              <w:ind w:left="-45"/>
              <w:jc w:val="left"/>
              <w:rPr>
                <w:rFonts w:ascii="宋体" w:eastAsia="宋体" w:hAnsi="宋体"/>
                <w:b/>
                <w:color w:val="000000"/>
                <w:kern w:val="0"/>
                <w:szCs w:val="21"/>
              </w:rPr>
            </w:pPr>
            <w:r w:rsidRPr="00981C7C">
              <w:rPr>
                <w:rFonts w:ascii="宋体" w:eastAsia="宋体" w:hAnsi="宋体"/>
                <w:b/>
                <w:color w:val="000000"/>
                <w:kern w:val="0"/>
                <w:szCs w:val="21"/>
              </w:rPr>
              <w:t>供电电流</w:t>
            </w:r>
          </w:p>
          <w:p w:rsidR="00845F5F" w:rsidRPr="00981C7C" w:rsidRDefault="00845F5F" w:rsidP="00845F5F">
            <w:pPr>
              <w:autoSpaceDE w:val="0"/>
              <w:autoSpaceDN w:val="0"/>
              <w:adjustRightInd w:val="0"/>
              <w:ind w:left="-45"/>
              <w:jc w:val="left"/>
              <w:rPr>
                <w:rFonts w:ascii="宋体" w:eastAsia="宋体" w:hAnsi="宋体"/>
                <w:b/>
                <w:color w:val="000000"/>
                <w:kern w:val="0"/>
                <w:szCs w:val="21"/>
              </w:rPr>
            </w:pPr>
          </w:p>
          <w:p w:rsidR="00845F5F" w:rsidRPr="00981C7C" w:rsidRDefault="00845F5F" w:rsidP="00845F5F">
            <w:pPr>
              <w:autoSpaceDE w:val="0"/>
              <w:autoSpaceDN w:val="0"/>
              <w:adjustRightInd w:val="0"/>
              <w:ind w:left="-45"/>
              <w:jc w:val="left"/>
              <w:rPr>
                <w:rFonts w:ascii="宋体" w:eastAsia="宋体" w:hAnsi="宋体"/>
                <w:b/>
                <w:color w:val="000000"/>
                <w:kern w:val="0"/>
                <w:szCs w:val="21"/>
              </w:rPr>
            </w:pPr>
          </w:p>
        </w:tc>
        <w:tc>
          <w:tcPr>
            <w:tcW w:w="993" w:type="dxa"/>
          </w:tcPr>
          <w:p w:rsidR="00845F5F" w:rsidRPr="00981C7C" w:rsidRDefault="00845F5F" w:rsidP="00845F5F">
            <w:pPr>
              <w:autoSpaceDE w:val="0"/>
              <w:autoSpaceDN w:val="0"/>
              <w:adjustRightInd w:val="0"/>
              <w:jc w:val="center"/>
              <w:rPr>
                <w:rFonts w:ascii="宋体" w:eastAsia="宋体" w:hAnsi="宋体"/>
                <w:color w:val="000000"/>
                <w:kern w:val="0"/>
                <w:szCs w:val="21"/>
              </w:rPr>
            </w:pPr>
            <w:r w:rsidRPr="00981C7C">
              <w:rPr>
                <w:rFonts w:ascii="宋体" w:eastAsia="宋体" w:hAnsi="宋体"/>
                <w:color w:val="000000"/>
                <w:kern w:val="0"/>
                <w:szCs w:val="21"/>
              </w:rPr>
              <w:t>测量</w:t>
            </w:r>
          </w:p>
        </w:tc>
        <w:tc>
          <w:tcPr>
            <w:tcW w:w="1370" w:type="dxa"/>
          </w:tcPr>
          <w:p w:rsidR="00845F5F" w:rsidRPr="00981C7C" w:rsidRDefault="00845F5F" w:rsidP="00845F5F">
            <w:pPr>
              <w:autoSpaceDE w:val="0"/>
              <w:autoSpaceDN w:val="0"/>
              <w:adjustRightInd w:val="0"/>
              <w:jc w:val="center"/>
              <w:rPr>
                <w:rFonts w:ascii="宋体" w:eastAsia="宋体" w:hAnsi="宋体"/>
                <w:color w:val="000000"/>
                <w:kern w:val="0"/>
                <w:szCs w:val="21"/>
              </w:rPr>
            </w:pPr>
            <w:r w:rsidRPr="00981C7C">
              <w:rPr>
                <w:rFonts w:ascii="宋体" w:eastAsia="宋体" w:hAnsi="宋体"/>
                <w:color w:val="000000"/>
                <w:kern w:val="0"/>
                <w:szCs w:val="21"/>
              </w:rPr>
              <w:t>0.5</w:t>
            </w:r>
          </w:p>
        </w:tc>
        <w:tc>
          <w:tcPr>
            <w:tcW w:w="575" w:type="dxa"/>
          </w:tcPr>
          <w:p w:rsidR="00845F5F" w:rsidRPr="00981C7C" w:rsidRDefault="00845F5F" w:rsidP="00845F5F">
            <w:pPr>
              <w:autoSpaceDE w:val="0"/>
              <w:autoSpaceDN w:val="0"/>
              <w:adjustRightInd w:val="0"/>
              <w:jc w:val="center"/>
              <w:rPr>
                <w:rFonts w:ascii="宋体" w:eastAsia="宋体" w:hAnsi="宋体"/>
                <w:color w:val="000000"/>
                <w:kern w:val="0"/>
                <w:szCs w:val="21"/>
              </w:rPr>
            </w:pPr>
          </w:p>
        </w:tc>
        <w:tc>
          <w:tcPr>
            <w:tcW w:w="668" w:type="dxa"/>
          </w:tcPr>
          <w:p w:rsidR="00845F5F" w:rsidRPr="00981C7C" w:rsidRDefault="00845F5F" w:rsidP="00845F5F">
            <w:pPr>
              <w:autoSpaceDE w:val="0"/>
              <w:autoSpaceDN w:val="0"/>
              <w:adjustRightInd w:val="0"/>
              <w:jc w:val="center"/>
              <w:rPr>
                <w:rFonts w:ascii="宋体" w:eastAsia="宋体" w:hAnsi="宋体"/>
                <w:color w:val="000000"/>
                <w:kern w:val="0"/>
                <w:szCs w:val="21"/>
              </w:rPr>
            </w:pPr>
            <w:r w:rsidRPr="00981C7C">
              <w:rPr>
                <w:rFonts w:ascii="宋体" w:eastAsia="宋体" w:hAnsi="宋体"/>
                <w:color w:val="000000"/>
                <w:kern w:val="0"/>
                <w:szCs w:val="21"/>
              </w:rPr>
              <w:t>2.5</w:t>
            </w:r>
          </w:p>
        </w:tc>
        <w:tc>
          <w:tcPr>
            <w:tcW w:w="1296" w:type="dxa"/>
          </w:tcPr>
          <w:p w:rsidR="00845F5F" w:rsidRPr="00981C7C" w:rsidRDefault="00845F5F" w:rsidP="00845F5F">
            <w:pPr>
              <w:autoSpaceDE w:val="0"/>
              <w:autoSpaceDN w:val="0"/>
              <w:adjustRightInd w:val="0"/>
              <w:jc w:val="center"/>
              <w:rPr>
                <w:rFonts w:ascii="宋体" w:eastAsia="宋体" w:hAnsi="宋体"/>
                <w:color w:val="000000"/>
                <w:kern w:val="0"/>
                <w:szCs w:val="21"/>
              </w:rPr>
            </w:pPr>
            <w:r w:rsidRPr="00981C7C">
              <w:rPr>
                <w:rFonts w:ascii="宋体" w:eastAsia="宋体" w:hAnsi="宋体"/>
                <w:color w:val="000000"/>
                <w:kern w:val="0"/>
                <w:szCs w:val="21"/>
              </w:rPr>
              <w:t>mA</w:t>
            </w:r>
          </w:p>
        </w:tc>
      </w:tr>
      <w:tr w:rsidR="00845F5F" w:rsidRPr="00981C7C" w:rsidTr="00845F5F">
        <w:trPr>
          <w:trHeight w:val="341"/>
        </w:trPr>
        <w:tc>
          <w:tcPr>
            <w:tcW w:w="1696" w:type="dxa"/>
            <w:vMerge/>
          </w:tcPr>
          <w:p w:rsidR="00845F5F" w:rsidRPr="00981C7C" w:rsidRDefault="00845F5F" w:rsidP="00845F5F">
            <w:pPr>
              <w:autoSpaceDE w:val="0"/>
              <w:autoSpaceDN w:val="0"/>
              <w:adjustRightInd w:val="0"/>
              <w:ind w:left="-45"/>
              <w:jc w:val="left"/>
              <w:rPr>
                <w:rFonts w:ascii="宋体" w:eastAsia="宋体" w:hAnsi="宋体"/>
                <w:color w:val="000000"/>
                <w:kern w:val="0"/>
                <w:szCs w:val="21"/>
              </w:rPr>
            </w:pPr>
          </w:p>
        </w:tc>
        <w:tc>
          <w:tcPr>
            <w:tcW w:w="993" w:type="dxa"/>
          </w:tcPr>
          <w:p w:rsidR="00845F5F" w:rsidRPr="00981C7C" w:rsidRDefault="00845F5F" w:rsidP="00845F5F">
            <w:pPr>
              <w:autoSpaceDE w:val="0"/>
              <w:autoSpaceDN w:val="0"/>
              <w:adjustRightInd w:val="0"/>
              <w:jc w:val="center"/>
              <w:rPr>
                <w:rFonts w:ascii="宋体" w:eastAsia="宋体" w:hAnsi="宋体"/>
                <w:color w:val="000000"/>
                <w:kern w:val="0"/>
                <w:szCs w:val="21"/>
              </w:rPr>
            </w:pPr>
            <w:r w:rsidRPr="00981C7C">
              <w:rPr>
                <w:rFonts w:ascii="宋体" w:eastAsia="宋体" w:hAnsi="宋体"/>
                <w:color w:val="000000"/>
                <w:kern w:val="0"/>
                <w:szCs w:val="21"/>
              </w:rPr>
              <w:t>平均</w:t>
            </w:r>
          </w:p>
        </w:tc>
        <w:tc>
          <w:tcPr>
            <w:tcW w:w="1370" w:type="dxa"/>
          </w:tcPr>
          <w:p w:rsidR="00845F5F" w:rsidRPr="00981C7C" w:rsidRDefault="00845F5F" w:rsidP="00845F5F">
            <w:pPr>
              <w:autoSpaceDE w:val="0"/>
              <w:autoSpaceDN w:val="0"/>
              <w:adjustRightInd w:val="0"/>
              <w:jc w:val="center"/>
              <w:rPr>
                <w:rFonts w:ascii="宋体" w:eastAsia="宋体" w:hAnsi="宋体"/>
                <w:color w:val="000000"/>
                <w:kern w:val="0"/>
                <w:szCs w:val="21"/>
              </w:rPr>
            </w:pPr>
            <w:r w:rsidRPr="00981C7C">
              <w:rPr>
                <w:rFonts w:ascii="宋体" w:eastAsia="宋体" w:hAnsi="宋体"/>
                <w:color w:val="000000"/>
                <w:kern w:val="0"/>
                <w:szCs w:val="21"/>
              </w:rPr>
              <w:t>0.2</w:t>
            </w:r>
          </w:p>
        </w:tc>
        <w:tc>
          <w:tcPr>
            <w:tcW w:w="575" w:type="dxa"/>
          </w:tcPr>
          <w:p w:rsidR="00845F5F" w:rsidRPr="00981C7C" w:rsidRDefault="00845F5F" w:rsidP="00845F5F">
            <w:pPr>
              <w:autoSpaceDE w:val="0"/>
              <w:autoSpaceDN w:val="0"/>
              <w:adjustRightInd w:val="0"/>
              <w:jc w:val="center"/>
              <w:rPr>
                <w:rFonts w:ascii="宋体" w:eastAsia="宋体" w:hAnsi="宋体"/>
                <w:color w:val="000000"/>
                <w:kern w:val="0"/>
                <w:szCs w:val="21"/>
              </w:rPr>
            </w:pPr>
          </w:p>
        </w:tc>
        <w:tc>
          <w:tcPr>
            <w:tcW w:w="668" w:type="dxa"/>
          </w:tcPr>
          <w:p w:rsidR="00845F5F" w:rsidRPr="00981C7C" w:rsidRDefault="00845F5F" w:rsidP="00845F5F">
            <w:pPr>
              <w:autoSpaceDE w:val="0"/>
              <w:autoSpaceDN w:val="0"/>
              <w:adjustRightInd w:val="0"/>
              <w:jc w:val="center"/>
              <w:rPr>
                <w:rFonts w:ascii="宋体" w:eastAsia="宋体" w:hAnsi="宋体"/>
                <w:color w:val="000000"/>
                <w:kern w:val="0"/>
                <w:szCs w:val="21"/>
              </w:rPr>
            </w:pPr>
            <w:r w:rsidRPr="00981C7C">
              <w:rPr>
                <w:rFonts w:ascii="宋体" w:eastAsia="宋体" w:hAnsi="宋体"/>
                <w:color w:val="000000"/>
                <w:kern w:val="0"/>
                <w:szCs w:val="21"/>
              </w:rPr>
              <w:t>1</w:t>
            </w:r>
          </w:p>
        </w:tc>
        <w:tc>
          <w:tcPr>
            <w:tcW w:w="1296" w:type="dxa"/>
          </w:tcPr>
          <w:p w:rsidR="00845F5F" w:rsidRPr="00981C7C" w:rsidRDefault="00845F5F" w:rsidP="00845F5F">
            <w:pPr>
              <w:autoSpaceDE w:val="0"/>
              <w:autoSpaceDN w:val="0"/>
              <w:adjustRightInd w:val="0"/>
              <w:jc w:val="center"/>
              <w:rPr>
                <w:rFonts w:ascii="宋体" w:eastAsia="宋体" w:hAnsi="宋体"/>
                <w:color w:val="000000"/>
                <w:kern w:val="0"/>
                <w:szCs w:val="21"/>
              </w:rPr>
            </w:pPr>
            <w:r w:rsidRPr="00981C7C">
              <w:rPr>
                <w:rFonts w:ascii="宋体" w:eastAsia="宋体" w:hAnsi="宋体"/>
                <w:color w:val="000000"/>
                <w:kern w:val="0"/>
                <w:szCs w:val="21"/>
              </w:rPr>
              <w:t>mA</w:t>
            </w:r>
          </w:p>
        </w:tc>
      </w:tr>
      <w:tr w:rsidR="00845F5F" w:rsidRPr="00981C7C" w:rsidTr="00845F5F">
        <w:trPr>
          <w:trHeight w:val="412"/>
        </w:trPr>
        <w:tc>
          <w:tcPr>
            <w:tcW w:w="1696" w:type="dxa"/>
            <w:vMerge/>
          </w:tcPr>
          <w:p w:rsidR="00845F5F" w:rsidRPr="00981C7C" w:rsidRDefault="00845F5F" w:rsidP="00845F5F">
            <w:pPr>
              <w:autoSpaceDE w:val="0"/>
              <w:autoSpaceDN w:val="0"/>
              <w:adjustRightInd w:val="0"/>
              <w:ind w:left="-45"/>
              <w:jc w:val="left"/>
              <w:rPr>
                <w:rFonts w:ascii="宋体" w:eastAsia="宋体" w:hAnsi="宋体"/>
                <w:color w:val="000000"/>
                <w:kern w:val="0"/>
                <w:szCs w:val="21"/>
              </w:rPr>
            </w:pPr>
          </w:p>
        </w:tc>
        <w:tc>
          <w:tcPr>
            <w:tcW w:w="993" w:type="dxa"/>
          </w:tcPr>
          <w:p w:rsidR="00845F5F" w:rsidRPr="00981C7C" w:rsidRDefault="00845F5F" w:rsidP="00845F5F">
            <w:pPr>
              <w:autoSpaceDE w:val="0"/>
              <w:autoSpaceDN w:val="0"/>
              <w:adjustRightInd w:val="0"/>
              <w:jc w:val="center"/>
              <w:rPr>
                <w:rFonts w:ascii="宋体" w:eastAsia="宋体" w:hAnsi="宋体"/>
                <w:color w:val="000000"/>
                <w:kern w:val="0"/>
                <w:szCs w:val="21"/>
              </w:rPr>
            </w:pPr>
            <w:r w:rsidRPr="00981C7C">
              <w:rPr>
                <w:rFonts w:ascii="宋体" w:eastAsia="宋体" w:hAnsi="宋体"/>
                <w:color w:val="000000"/>
                <w:kern w:val="0"/>
                <w:szCs w:val="21"/>
              </w:rPr>
              <w:t>待机</w:t>
            </w:r>
          </w:p>
        </w:tc>
        <w:tc>
          <w:tcPr>
            <w:tcW w:w="1370" w:type="dxa"/>
          </w:tcPr>
          <w:p w:rsidR="00845F5F" w:rsidRPr="00981C7C" w:rsidRDefault="00845F5F" w:rsidP="00845F5F">
            <w:pPr>
              <w:autoSpaceDE w:val="0"/>
              <w:autoSpaceDN w:val="0"/>
              <w:adjustRightInd w:val="0"/>
              <w:jc w:val="center"/>
              <w:rPr>
                <w:rFonts w:ascii="宋体" w:eastAsia="宋体" w:hAnsi="宋体"/>
                <w:color w:val="000000"/>
                <w:kern w:val="0"/>
                <w:szCs w:val="21"/>
              </w:rPr>
            </w:pPr>
            <w:r w:rsidRPr="00981C7C">
              <w:rPr>
                <w:rFonts w:ascii="宋体" w:eastAsia="宋体" w:hAnsi="宋体"/>
                <w:color w:val="000000"/>
                <w:kern w:val="0"/>
                <w:szCs w:val="21"/>
              </w:rPr>
              <w:t>100</w:t>
            </w:r>
          </w:p>
        </w:tc>
        <w:tc>
          <w:tcPr>
            <w:tcW w:w="575" w:type="dxa"/>
          </w:tcPr>
          <w:p w:rsidR="00845F5F" w:rsidRPr="00981C7C" w:rsidRDefault="00845F5F" w:rsidP="00845F5F">
            <w:pPr>
              <w:autoSpaceDE w:val="0"/>
              <w:autoSpaceDN w:val="0"/>
              <w:adjustRightInd w:val="0"/>
              <w:jc w:val="center"/>
              <w:rPr>
                <w:rFonts w:ascii="宋体" w:eastAsia="宋体" w:hAnsi="宋体"/>
                <w:color w:val="000000"/>
                <w:kern w:val="0"/>
                <w:szCs w:val="21"/>
              </w:rPr>
            </w:pPr>
          </w:p>
        </w:tc>
        <w:tc>
          <w:tcPr>
            <w:tcW w:w="668" w:type="dxa"/>
          </w:tcPr>
          <w:p w:rsidR="00845F5F" w:rsidRPr="00981C7C" w:rsidRDefault="00845F5F" w:rsidP="00845F5F">
            <w:pPr>
              <w:autoSpaceDE w:val="0"/>
              <w:autoSpaceDN w:val="0"/>
              <w:adjustRightInd w:val="0"/>
              <w:jc w:val="center"/>
              <w:rPr>
                <w:rFonts w:ascii="宋体" w:eastAsia="宋体" w:hAnsi="宋体"/>
                <w:color w:val="000000"/>
                <w:kern w:val="0"/>
                <w:szCs w:val="21"/>
              </w:rPr>
            </w:pPr>
            <w:r w:rsidRPr="00981C7C">
              <w:rPr>
                <w:rFonts w:ascii="宋体" w:eastAsia="宋体" w:hAnsi="宋体"/>
                <w:color w:val="000000"/>
                <w:kern w:val="0"/>
                <w:szCs w:val="21"/>
              </w:rPr>
              <w:t>150</w:t>
            </w:r>
          </w:p>
        </w:tc>
        <w:tc>
          <w:tcPr>
            <w:tcW w:w="1296" w:type="dxa"/>
          </w:tcPr>
          <w:p w:rsidR="00845F5F" w:rsidRPr="00981C7C" w:rsidRDefault="00845F5F" w:rsidP="00845F5F">
            <w:pPr>
              <w:autoSpaceDE w:val="0"/>
              <w:autoSpaceDN w:val="0"/>
              <w:adjustRightInd w:val="0"/>
              <w:jc w:val="center"/>
              <w:rPr>
                <w:rFonts w:ascii="宋体" w:eastAsia="宋体" w:hAnsi="宋体"/>
                <w:color w:val="000000"/>
                <w:kern w:val="0"/>
                <w:szCs w:val="21"/>
              </w:rPr>
            </w:pPr>
            <w:r w:rsidRPr="00981C7C">
              <w:rPr>
                <w:rFonts w:ascii="宋体" w:eastAsia="宋体" w:hAnsi="宋体"/>
                <w:color w:val="000000"/>
                <w:kern w:val="0"/>
                <w:szCs w:val="21"/>
              </w:rPr>
              <w:t>uA</w:t>
            </w:r>
          </w:p>
        </w:tc>
      </w:tr>
      <w:tr w:rsidR="00845F5F" w:rsidRPr="00981C7C" w:rsidTr="00845F5F">
        <w:trPr>
          <w:trHeight w:val="485"/>
        </w:trPr>
        <w:tc>
          <w:tcPr>
            <w:tcW w:w="1696" w:type="dxa"/>
          </w:tcPr>
          <w:p w:rsidR="00845F5F" w:rsidRPr="00981C7C" w:rsidRDefault="00845F5F" w:rsidP="00845F5F">
            <w:pPr>
              <w:autoSpaceDE w:val="0"/>
              <w:autoSpaceDN w:val="0"/>
              <w:adjustRightInd w:val="0"/>
              <w:ind w:left="-45"/>
              <w:jc w:val="left"/>
              <w:rPr>
                <w:rFonts w:ascii="宋体" w:eastAsia="宋体" w:hAnsi="宋体"/>
                <w:b/>
                <w:color w:val="000000"/>
                <w:kern w:val="0"/>
                <w:szCs w:val="21"/>
              </w:rPr>
            </w:pPr>
            <w:r w:rsidRPr="00981C7C">
              <w:rPr>
                <w:rFonts w:ascii="宋体" w:eastAsia="宋体" w:hAnsi="宋体"/>
                <w:b/>
                <w:color w:val="000000"/>
                <w:kern w:val="0"/>
                <w:szCs w:val="21"/>
              </w:rPr>
              <w:t>采样周期</w:t>
            </w:r>
          </w:p>
        </w:tc>
        <w:tc>
          <w:tcPr>
            <w:tcW w:w="993" w:type="dxa"/>
          </w:tcPr>
          <w:p w:rsidR="00845F5F" w:rsidRPr="00981C7C" w:rsidRDefault="00845F5F" w:rsidP="00845F5F">
            <w:pPr>
              <w:autoSpaceDE w:val="0"/>
              <w:autoSpaceDN w:val="0"/>
              <w:adjustRightInd w:val="0"/>
              <w:jc w:val="center"/>
              <w:rPr>
                <w:rFonts w:ascii="宋体" w:eastAsia="宋体" w:hAnsi="宋体"/>
                <w:color w:val="000000"/>
                <w:kern w:val="0"/>
                <w:szCs w:val="21"/>
              </w:rPr>
            </w:pPr>
            <w:r w:rsidRPr="00981C7C">
              <w:rPr>
                <w:rFonts w:ascii="宋体" w:eastAsia="宋体" w:hAnsi="宋体"/>
                <w:color w:val="000000"/>
                <w:kern w:val="0"/>
                <w:szCs w:val="21"/>
              </w:rPr>
              <w:t>秒</w:t>
            </w:r>
          </w:p>
        </w:tc>
        <w:tc>
          <w:tcPr>
            <w:tcW w:w="1370" w:type="dxa"/>
          </w:tcPr>
          <w:p w:rsidR="00845F5F" w:rsidRPr="00981C7C" w:rsidRDefault="00845F5F" w:rsidP="00845F5F">
            <w:pPr>
              <w:autoSpaceDE w:val="0"/>
              <w:autoSpaceDN w:val="0"/>
              <w:adjustRightInd w:val="0"/>
              <w:jc w:val="center"/>
              <w:rPr>
                <w:rFonts w:ascii="宋体" w:eastAsia="宋体" w:hAnsi="宋体"/>
                <w:color w:val="000000"/>
                <w:kern w:val="0"/>
                <w:szCs w:val="21"/>
              </w:rPr>
            </w:pPr>
            <w:r w:rsidRPr="00981C7C">
              <w:rPr>
                <w:rFonts w:ascii="宋体" w:eastAsia="宋体" w:hAnsi="宋体"/>
                <w:color w:val="000000"/>
                <w:kern w:val="0"/>
                <w:szCs w:val="21"/>
              </w:rPr>
              <w:t>20</w:t>
            </w:r>
          </w:p>
        </w:tc>
        <w:tc>
          <w:tcPr>
            <w:tcW w:w="575" w:type="dxa"/>
          </w:tcPr>
          <w:p w:rsidR="00845F5F" w:rsidRPr="00981C7C" w:rsidRDefault="00845F5F" w:rsidP="00845F5F">
            <w:pPr>
              <w:autoSpaceDE w:val="0"/>
              <w:autoSpaceDN w:val="0"/>
              <w:adjustRightInd w:val="0"/>
              <w:jc w:val="center"/>
              <w:rPr>
                <w:rFonts w:ascii="宋体" w:eastAsia="宋体" w:hAnsi="宋体"/>
                <w:color w:val="000000"/>
                <w:kern w:val="0"/>
                <w:szCs w:val="21"/>
              </w:rPr>
            </w:pPr>
          </w:p>
        </w:tc>
        <w:tc>
          <w:tcPr>
            <w:tcW w:w="668" w:type="dxa"/>
          </w:tcPr>
          <w:p w:rsidR="00845F5F" w:rsidRPr="00981C7C" w:rsidRDefault="00845F5F" w:rsidP="00845F5F">
            <w:pPr>
              <w:autoSpaceDE w:val="0"/>
              <w:autoSpaceDN w:val="0"/>
              <w:adjustRightInd w:val="0"/>
              <w:jc w:val="center"/>
              <w:rPr>
                <w:rFonts w:ascii="宋体" w:eastAsia="宋体" w:hAnsi="宋体"/>
                <w:color w:val="000000"/>
                <w:kern w:val="0"/>
                <w:szCs w:val="21"/>
              </w:rPr>
            </w:pPr>
          </w:p>
        </w:tc>
        <w:tc>
          <w:tcPr>
            <w:tcW w:w="1296" w:type="dxa"/>
          </w:tcPr>
          <w:p w:rsidR="00845F5F" w:rsidRPr="00981C7C" w:rsidRDefault="00845F5F" w:rsidP="00845F5F">
            <w:pPr>
              <w:autoSpaceDE w:val="0"/>
              <w:autoSpaceDN w:val="0"/>
              <w:adjustRightInd w:val="0"/>
              <w:jc w:val="center"/>
              <w:rPr>
                <w:rFonts w:ascii="宋体" w:eastAsia="宋体" w:hAnsi="宋体"/>
                <w:color w:val="000000"/>
                <w:kern w:val="0"/>
                <w:szCs w:val="21"/>
              </w:rPr>
            </w:pPr>
            <w:r w:rsidRPr="00981C7C">
              <w:rPr>
                <w:rFonts w:ascii="宋体" w:eastAsia="宋体" w:hAnsi="宋体"/>
                <w:color w:val="000000"/>
                <w:kern w:val="0"/>
                <w:szCs w:val="21"/>
              </w:rPr>
              <w:t>次</w:t>
            </w:r>
          </w:p>
        </w:tc>
      </w:tr>
      <w:tr w:rsidR="00845F5F" w:rsidRPr="00981C7C" w:rsidTr="00845F5F">
        <w:trPr>
          <w:trHeight w:val="485"/>
        </w:trPr>
        <w:tc>
          <w:tcPr>
            <w:tcW w:w="1696" w:type="dxa"/>
          </w:tcPr>
          <w:p w:rsidR="00845F5F" w:rsidRPr="00981C7C" w:rsidRDefault="00845F5F" w:rsidP="00845F5F">
            <w:pPr>
              <w:autoSpaceDE w:val="0"/>
              <w:autoSpaceDN w:val="0"/>
              <w:adjustRightInd w:val="0"/>
              <w:ind w:left="-45"/>
              <w:jc w:val="left"/>
              <w:rPr>
                <w:rFonts w:ascii="宋体" w:eastAsia="宋体" w:hAnsi="宋体"/>
                <w:b/>
                <w:color w:val="000000"/>
                <w:kern w:val="0"/>
                <w:szCs w:val="21"/>
              </w:rPr>
            </w:pPr>
            <w:r w:rsidRPr="00981C7C">
              <w:rPr>
                <w:rFonts w:ascii="宋体" w:eastAsia="宋体" w:hAnsi="宋体"/>
                <w:b/>
                <w:color w:val="000000"/>
                <w:kern w:val="0"/>
                <w:szCs w:val="21"/>
              </w:rPr>
              <w:t>A</w:t>
            </w:r>
            <w:r w:rsidRPr="00981C7C">
              <w:rPr>
                <w:rFonts w:ascii="宋体" w:eastAsia="宋体" w:hAnsi="宋体" w:hint="eastAsia"/>
                <w:b/>
                <w:color w:val="000000"/>
                <w:kern w:val="0"/>
                <w:szCs w:val="21"/>
              </w:rPr>
              <w:t>0输出</w:t>
            </w:r>
          </w:p>
        </w:tc>
        <w:tc>
          <w:tcPr>
            <w:tcW w:w="993" w:type="dxa"/>
          </w:tcPr>
          <w:p w:rsidR="00845F5F" w:rsidRPr="00981C7C" w:rsidRDefault="00845F5F" w:rsidP="00845F5F">
            <w:pPr>
              <w:autoSpaceDE w:val="0"/>
              <w:autoSpaceDN w:val="0"/>
              <w:adjustRightInd w:val="0"/>
              <w:jc w:val="center"/>
              <w:rPr>
                <w:rFonts w:ascii="宋体" w:eastAsia="宋体" w:hAnsi="宋体"/>
                <w:color w:val="000000"/>
                <w:kern w:val="0"/>
                <w:szCs w:val="21"/>
              </w:rPr>
            </w:pPr>
            <w:r w:rsidRPr="00981C7C">
              <w:rPr>
                <w:rFonts w:ascii="宋体" w:eastAsia="宋体" w:hAnsi="宋体" w:hint="eastAsia"/>
                <w:color w:val="000000"/>
                <w:kern w:val="0"/>
                <w:szCs w:val="21"/>
              </w:rPr>
              <w:t>DC</w:t>
            </w:r>
          </w:p>
        </w:tc>
        <w:tc>
          <w:tcPr>
            <w:tcW w:w="1370" w:type="dxa"/>
          </w:tcPr>
          <w:p w:rsidR="00845F5F" w:rsidRPr="00981C7C" w:rsidRDefault="00845F5F" w:rsidP="00845F5F">
            <w:pPr>
              <w:autoSpaceDE w:val="0"/>
              <w:autoSpaceDN w:val="0"/>
              <w:adjustRightInd w:val="0"/>
              <w:jc w:val="center"/>
              <w:rPr>
                <w:rFonts w:ascii="宋体" w:eastAsia="宋体" w:hAnsi="宋体"/>
                <w:color w:val="000000"/>
                <w:kern w:val="0"/>
                <w:szCs w:val="21"/>
              </w:rPr>
            </w:pPr>
            <w:r w:rsidRPr="00981C7C">
              <w:rPr>
                <w:rFonts w:ascii="宋体" w:eastAsia="宋体" w:hAnsi="宋体" w:hint="eastAsia"/>
                <w:color w:val="000000"/>
                <w:kern w:val="0"/>
                <w:szCs w:val="21"/>
              </w:rPr>
              <w:t>0.1</w:t>
            </w:r>
          </w:p>
        </w:tc>
        <w:tc>
          <w:tcPr>
            <w:tcW w:w="575" w:type="dxa"/>
          </w:tcPr>
          <w:p w:rsidR="00845F5F" w:rsidRPr="00981C7C" w:rsidRDefault="00845F5F" w:rsidP="00845F5F">
            <w:pPr>
              <w:autoSpaceDE w:val="0"/>
              <w:autoSpaceDN w:val="0"/>
              <w:adjustRightInd w:val="0"/>
              <w:jc w:val="center"/>
              <w:rPr>
                <w:rFonts w:ascii="宋体" w:eastAsia="宋体" w:hAnsi="宋体"/>
                <w:color w:val="000000"/>
                <w:kern w:val="0"/>
                <w:szCs w:val="21"/>
              </w:rPr>
            </w:pPr>
          </w:p>
        </w:tc>
        <w:tc>
          <w:tcPr>
            <w:tcW w:w="668" w:type="dxa"/>
          </w:tcPr>
          <w:p w:rsidR="00845F5F" w:rsidRPr="00981C7C" w:rsidRDefault="00845F5F" w:rsidP="00845F5F">
            <w:pPr>
              <w:autoSpaceDE w:val="0"/>
              <w:autoSpaceDN w:val="0"/>
              <w:adjustRightInd w:val="0"/>
              <w:jc w:val="center"/>
              <w:rPr>
                <w:rFonts w:ascii="宋体" w:eastAsia="宋体" w:hAnsi="宋体"/>
                <w:color w:val="000000"/>
                <w:kern w:val="0"/>
                <w:szCs w:val="21"/>
              </w:rPr>
            </w:pPr>
            <w:r w:rsidRPr="00981C7C">
              <w:rPr>
                <w:rFonts w:ascii="宋体" w:eastAsia="宋体" w:hAnsi="宋体" w:hint="eastAsia"/>
                <w:color w:val="000000"/>
                <w:kern w:val="0"/>
                <w:szCs w:val="21"/>
              </w:rPr>
              <w:t>0.4</w:t>
            </w:r>
          </w:p>
        </w:tc>
        <w:tc>
          <w:tcPr>
            <w:tcW w:w="1296" w:type="dxa"/>
          </w:tcPr>
          <w:p w:rsidR="00845F5F" w:rsidRPr="00981C7C" w:rsidRDefault="00845F5F" w:rsidP="00845F5F">
            <w:pPr>
              <w:autoSpaceDE w:val="0"/>
              <w:autoSpaceDN w:val="0"/>
              <w:adjustRightInd w:val="0"/>
              <w:jc w:val="center"/>
              <w:rPr>
                <w:rFonts w:ascii="宋体" w:eastAsia="宋体" w:hAnsi="宋体"/>
                <w:color w:val="000000"/>
                <w:kern w:val="0"/>
                <w:szCs w:val="21"/>
              </w:rPr>
            </w:pPr>
            <w:r w:rsidRPr="00981C7C">
              <w:rPr>
                <w:rFonts w:ascii="宋体" w:eastAsia="宋体" w:hAnsi="宋体" w:hint="eastAsia"/>
                <w:color w:val="000000"/>
                <w:kern w:val="0"/>
                <w:szCs w:val="21"/>
              </w:rPr>
              <w:t>V</w:t>
            </w:r>
          </w:p>
        </w:tc>
      </w:tr>
    </w:tbl>
    <w:p w:rsidR="00981C7C" w:rsidRDefault="00981C7C" w:rsidP="00981C7C">
      <w:pPr>
        <w:ind w:left="1440" w:hangingChars="600" w:hanging="1440"/>
        <w:rPr>
          <w:rFonts w:ascii="黑体" w:eastAsia="黑体" w:hAnsi="黑体"/>
          <w:color w:val="000000"/>
          <w:kern w:val="0"/>
          <w:sz w:val="24"/>
        </w:rPr>
      </w:pPr>
    </w:p>
    <w:p w:rsidR="00BE34A6" w:rsidRPr="00BE34A6" w:rsidRDefault="00981C7C" w:rsidP="00981C7C">
      <w:pPr>
        <w:ind w:left="1680" w:hangingChars="700" w:hanging="1680"/>
        <w:rPr>
          <w:rFonts w:ascii="宋体" w:eastAsia="宋体" w:hAnsi="宋体" w:cs="Times New Roman"/>
          <w:kern w:val="0"/>
          <w:sz w:val="24"/>
          <w:szCs w:val="24"/>
        </w:rPr>
      </w:pPr>
      <w:r w:rsidRPr="00981C7C">
        <w:rPr>
          <w:rFonts w:ascii="黑体" w:eastAsia="黑体" w:hAnsi="黑体"/>
          <w:color w:val="000000"/>
          <w:kern w:val="0"/>
          <w:sz w:val="24"/>
        </w:rPr>
        <w:t>(6)</w:t>
      </w:r>
      <w:r w:rsidR="00BE34A6" w:rsidRPr="00981C7C">
        <w:rPr>
          <w:rFonts w:ascii="黑体" w:eastAsia="黑体" w:hAnsi="黑体" w:cs="Times New Roman" w:hint="eastAsia"/>
          <w:kern w:val="0"/>
          <w:sz w:val="24"/>
          <w:szCs w:val="24"/>
        </w:rPr>
        <w:t>注意事项</w:t>
      </w:r>
      <w:r w:rsidR="00BE34A6" w:rsidRPr="00BE34A6">
        <w:rPr>
          <w:rFonts w:ascii="宋体" w:eastAsia="宋体" w:hAnsi="宋体" w:cs="Times New Roman" w:hint="eastAsia"/>
          <w:kern w:val="0"/>
          <w:sz w:val="24"/>
          <w:szCs w:val="24"/>
        </w:rPr>
        <w:t>：</w:t>
      </w:r>
      <w:r>
        <w:rPr>
          <mc:AlternateContent>
            <mc:Choice Requires="w16se">
              <w:rFonts w:ascii="宋体" w:eastAsia="宋体" w:hAnsi="宋体" w:cs="Times New Roman" w:hint="eastAsia"/>
            </mc:Choice>
            <mc:Fallback>
              <w:rFonts w:ascii="宋体" w:eastAsia="宋体" w:hAnsi="宋体" w:cs="宋体" w:hint="eastAsia"/>
            </mc:Fallback>
          </mc:AlternateContent>
          <w:kern w:val="0"/>
          <w:sz w:val="24"/>
          <w:szCs w:val="24"/>
        </w:rPr>
        <mc:AlternateContent>
          <mc:Choice Requires="w16se">
            <w16se:symEx w16se:font="宋体" w16se:char="2460"/>
          </mc:Choice>
          <mc:Fallback>
            <w:t>①</w:t>
          </mc:Fallback>
        </mc:AlternateContent>
      </w:r>
      <w:r w:rsidR="00BE34A6" w:rsidRPr="00BE34A6">
        <w:rPr>
          <w:rFonts w:ascii="宋体" w:eastAsia="宋体" w:hAnsi="宋体" w:cs="Times New Roman" w:hint="eastAsia"/>
          <w:kern w:val="0"/>
          <w:sz w:val="24"/>
          <w:szCs w:val="24"/>
        </w:rPr>
        <w:t>传感器通电后，需要预热</w:t>
      </w:r>
      <w:r w:rsidR="00BE34A6" w:rsidRPr="00BE34A6">
        <w:rPr>
          <w:rFonts w:ascii="宋体" w:eastAsia="宋体" w:hAnsi="宋体" w:cs="Times New Roman"/>
          <w:kern w:val="0"/>
          <w:sz w:val="24"/>
          <w:szCs w:val="24"/>
        </w:rPr>
        <w:t>20S左右，测量的数据才稳定，传感器发热属于正常现象，因为内部有电热丝。</w:t>
      </w:r>
    </w:p>
    <w:p w:rsidR="00BE34A6" w:rsidRDefault="00981C7C" w:rsidP="00981C7C">
      <w:pPr>
        <w:ind w:leftChars="700" w:left="1710" w:hangingChars="100" w:hanging="240"/>
        <w:rPr>
          <w:rFonts w:ascii="宋体" w:eastAsia="宋体" w:hAnsi="宋体" w:cs="Times New Roman"/>
          <w:kern w:val="0"/>
          <w:sz w:val="24"/>
          <w:szCs w:val="24"/>
        </w:rPr>
      </w:pPr>
      <w:r>
        <w:rPr>
          <mc:AlternateContent>
            <mc:Choice Requires="w16se">
              <w:rFonts w:ascii="宋体" w:eastAsia="宋体" w:hAnsi="宋体" w:cs="Times New Roman" w:hint="eastAsia"/>
            </mc:Choice>
            <mc:Fallback>
              <w:rFonts w:ascii="宋体" w:eastAsia="宋体" w:hAnsi="宋体" w:cs="宋体" w:hint="eastAsia"/>
            </mc:Fallback>
          </mc:AlternateContent>
          <w:kern w:val="0"/>
          <w:sz w:val="24"/>
          <w:szCs w:val="24"/>
        </w:rPr>
        <mc:AlternateContent>
          <mc:Choice Requires="w16se">
            <w16se:symEx w16se:font="宋体" w16se:char="2461"/>
          </mc:Choice>
          <mc:Fallback>
            <w:t>②</w:t>
          </mc:Fallback>
        </mc:AlternateContent>
      </w:r>
      <w:r w:rsidR="00BE34A6" w:rsidRPr="00BE34A6">
        <w:rPr>
          <w:rFonts w:ascii="宋体" w:eastAsia="宋体" w:hAnsi="宋体" w:cs="Times New Roman" w:hint="eastAsia"/>
          <w:kern w:val="0"/>
          <w:sz w:val="24"/>
          <w:szCs w:val="24"/>
        </w:rPr>
        <w:t>加热电压的改变会直接影响元件的性能，所以在规定电压范围内使用最佳</w:t>
      </w:r>
    </w:p>
    <w:p w:rsidR="00BE34A6" w:rsidRPr="00BE34A6" w:rsidRDefault="00981C7C" w:rsidP="00981C7C">
      <w:pPr>
        <w:ind w:leftChars="700" w:left="1710" w:hangingChars="100" w:hanging="240"/>
        <w:rPr>
          <w:rFonts w:ascii="宋体" w:eastAsia="宋体" w:hAnsi="宋体"/>
          <w:sz w:val="24"/>
          <w:szCs w:val="24"/>
        </w:rPr>
      </w:pPr>
      <w:r>
        <w:rPr>
          <mc:AlternateContent>
            <mc:Choice Requires="w16se">
              <w:rFonts w:ascii="宋体" w:eastAsia="宋体" w:hAnsi="宋体" w:cs="Times New Roman" w:hint="eastAsia"/>
            </mc:Choice>
            <mc:Fallback>
              <w:rFonts w:ascii="宋体" w:eastAsia="宋体" w:hAnsi="宋体" w:cs="宋体" w:hint="eastAsia"/>
            </mc:Fallback>
          </mc:AlternateContent>
          <w:kern w:val="0"/>
          <w:sz w:val="24"/>
          <w:szCs w:val="24"/>
        </w:rPr>
        <mc:AlternateContent>
          <mc:Choice Requires="w16se">
            <w16se:symEx w16se:font="宋体" w16se:char="2462"/>
          </mc:Choice>
          <mc:Fallback>
            <w:t>③</w:t>
          </mc:Fallback>
        </mc:AlternateContent>
      </w:r>
      <w:r w:rsidR="00BE34A6" w:rsidRPr="00BE34A6">
        <w:rPr>
          <w:rFonts w:ascii="宋体" w:eastAsia="宋体" w:hAnsi="宋体" w:cs="Times New Roman" w:hint="eastAsia"/>
          <w:kern w:val="0"/>
          <w:sz w:val="24"/>
          <w:szCs w:val="24"/>
        </w:rPr>
        <w:t>环境温湿度的变化会给元件电阻带来小的影响，可进行湿度补偿，最简便的方法是采用热敏电阻补偿。</w:t>
      </w:r>
    </w:p>
    <w:p w:rsidR="00BE34A6" w:rsidRPr="00BE34A6" w:rsidRDefault="00981C7C" w:rsidP="00981C7C">
      <w:pPr>
        <w:tabs>
          <w:tab w:val="left" w:pos="2045"/>
        </w:tabs>
        <w:autoSpaceDE w:val="0"/>
        <w:autoSpaceDN w:val="0"/>
        <w:adjustRightInd w:val="0"/>
        <w:ind w:leftChars="700" w:left="1710" w:hangingChars="100" w:hanging="240"/>
        <w:rPr>
          <w:rFonts w:ascii="宋体" w:eastAsia="宋体" w:hAnsi="宋体"/>
          <w:sz w:val="24"/>
          <w:szCs w:val="24"/>
        </w:rPr>
      </w:pPr>
      <w:r>
        <w:rPr>
          <mc:AlternateContent>
            <mc:Choice Requires="w16se">
              <w:rFonts w:ascii="宋体" w:eastAsia="宋体" w:hAnsi="宋体" w:hint="eastAsia"/>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r w:rsidR="00BE34A6" w:rsidRPr="00BE34A6">
        <w:rPr>
          <w:rFonts w:ascii="宋体" w:eastAsia="宋体" w:hAnsi="宋体" w:hint="eastAsia"/>
          <w:sz w:val="24"/>
          <w:szCs w:val="24"/>
        </w:rPr>
        <w:t>传感器要避免暴露其在硅粘接剂、发胶、硅橡胶、腻子或其它含硅塑料添加剂可能存在的地方。</w:t>
      </w:r>
    </w:p>
    <w:p w:rsidR="0099145B" w:rsidRPr="00BE34A6" w:rsidRDefault="0099145B" w:rsidP="0099145B">
      <w:pPr>
        <w:rPr>
          <w:rFonts w:ascii="宋体" w:eastAsia="宋体" w:hAnsi="宋体"/>
          <w:sz w:val="28"/>
        </w:rPr>
      </w:pPr>
    </w:p>
    <w:p w:rsidR="0099145B" w:rsidRPr="0099145B" w:rsidRDefault="00737800" w:rsidP="0099145B">
      <w:pPr>
        <w:rPr>
          <w:rFonts w:ascii="宋体" w:eastAsia="宋体" w:hAnsi="宋体"/>
          <w:sz w:val="28"/>
        </w:rPr>
      </w:pPr>
      <w:r>
        <w:rPr>
          <w:noProof/>
        </w:rPr>
        <w:lastRenderedPageBreak/>
        <w:drawing>
          <wp:inline distT="0" distB="0" distL="114300" distR="114300" wp14:anchorId="462ADA06" wp14:editId="74FAFCF5">
            <wp:extent cx="4343400" cy="2809875"/>
            <wp:effectExtent l="0" t="0" r="0" b="952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34"/>
                    <a:srcRect b="9620"/>
                    <a:stretch/>
                  </pic:blipFill>
                  <pic:spPr bwMode="auto">
                    <a:xfrm>
                      <a:off x="0" y="0"/>
                      <a:ext cx="4343400" cy="2809875"/>
                    </a:xfrm>
                    <a:prstGeom prst="rect">
                      <a:avLst/>
                    </a:prstGeom>
                    <a:noFill/>
                    <a:ln>
                      <a:noFill/>
                    </a:ln>
                    <a:extLst>
                      <a:ext uri="{53640926-AAD7-44D8-BBD7-CCE9431645EC}">
                        <a14:shadowObscured xmlns:a14="http://schemas.microsoft.com/office/drawing/2010/main"/>
                      </a:ext>
                    </a:extLst>
                  </pic:spPr>
                </pic:pic>
              </a:graphicData>
            </a:graphic>
          </wp:inline>
        </w:drawing>
      </w:r>
    </w:p>
    <w:p w:rsidR="00737800" w:rsidRPr="00087CD0" w:rsidRDefault="00087CD0" w:rsidP="00737800">
      <w:pPr>
        <w:rPr>
          <w:rFonts w:ascii="黑体" w:eastAsia="黑体" w:hAnsi="黑体" w:cs="Times New Roman"/>
          <w:sz w:val="24"/>
          <w:szCs w:val="28"/>
        </w:rPr>
      </w:pPr>
      <w:r>
        <w:rPr>
          <w:rFonts w:ascii="黑体" w:eastAsia="黑体" w:hAnsi="黑体" w:cs="Times New Roman" w:hint="eastAsia"/>
          <w:sz w:val="24"/>
          <w:szCs w:val="28"/>
        </w:rPr>
        <w:t>(</w:t>
      </w:r>
      <w:r>
        <w:rPr>
          <w:rFonts w:ascii="黑体" w:eastAsia="黑体" w:hAnsi="黑体" w:cs="Times New Roman"/>
          <w:sz w:val="24"/>
          <w:szCs w:val="28"/>
        </w:rPr>
        <w:t>7</w:t>
      </w:r>
      <w:r>
        <w:rPr>
          <w:rFonts w:ascii="黑体" w:eastAsia="黑体" w:hAnsi="黑体" w:cs="Times New Roman" w:hint="eastAsia"/>
          <w:sz w:val="24"/>
          <w:szCs w:val="28"/>
        </w:rPr>
        <w:t>)</w:t>
      </w:r>
      <w:r w:rsidR="0099145B" w:rsidRPr="00087CD0">
        <w:rPr>
          <w:rFonts w:ascii="黑体" w:eastAsia="黑体" w:hAnsi="黑体" w:cs="Times New Roman"/>
          <w:sz w:val="24"/>
          <w:szCs w:val="28"/>
        </w:rPr>
        <w:t>源代码</w:t>
      </w:r>
    </w:p>
    <w:p w:rsidR="00737800" w:rsidRDefault="00737800" w:rsidP="00737800">
      <w:pPr>
        <w:rPr>
          <w:rFonts w:ascii="Consolas" w:hAnsi="Consolas" w:cs="Consolas"/>
          <w:color w:val="000000"/>
          <w:kern w:val="0"/>
          <w:sz w:val="22"/>
        </w:rPr>
      </w:pPr>
    </w:p>
    <w:tbl>
      <w:tblPr>
        <w:tblStyle w:val="aa"/>
        <w:tblW w:w="0" w:type="auto"/>
        <w:tblLook w:val="04A0" w:firstRow="1" w:lastRow="0" w:firstColumn="1" w:lastColumn="0" w:noHBand="0" w:noVBand="1"/>
      </w:tblPr>
      <w:tblGrid>
        <w:gridCol w:w="636"/>
        <w:gridCol w:w="7660"/>
      </w:tblGrid>
      <w:tr w:rsidR="00AF4622" w:rsidRPr="001E1DFD" w:rsidTr="006E5EB4">
        <w:tc>
          <w:tcPr>
            <w:tcW w:w="636" w:type="dxa"/>
          </w:tcPr>
          <w:p w:rsidR="00AF4622" w:rsidRPr="001E1DFD" w:rsidRDefault="00AF4622" w:rsidP="006E5EB4">
            <w:pPr>
              <w:pStyle w:val="ab"/>
              <w:numPr>
                <w:ilvl w:val="0"/>
                <w:numId w:val="3"/>
              </w:numPr>
              <w:ind w:firstLineChars="0"/>
              <w:rPr>
                <w:rFonts w:ascii="Times New Roman" w:hAnsi="Times New Roman" w:cs="Times New Roman"/>
                <w:szCs w:val="21"/>
              </w:rPr>
            </w:pPr>
          </w:p>
          <w:p w:rsidR="00AF4622" w:rsidRPr="001E1DFD" w:rsidRDefault="00AF4622" w:rsidP="006E5EB4">
            <w:pPr>
              <w:pStyle w:val="ab"/>
              <w:numPr>
                <w:ilvl w:val="0"/>
                <w:numId w:val="3"/>
              </w:numPr>
              <w:ind w:firstLineChars="0"/>
              <w:rPr>
                <w:rFonts w:ascii="Times New Roman" w:hAnsi="Times New Roman" w:cs="Times New Roman"/>
                <w:szCs w:val="21"/>
              </w:rPr>
            </w:pPr>
          </w:p>
          <w:p w:rsidR="00AF4622" w:rsidRPr="001E1DFD" w:rsidRDefault="00AF4622" w:rsidP="006E5EB4">
            <w:pPr>
              <w:pStyle w:val="ab"/>
              <w:numPr>
                <w:ilvl w:val="0"/>
                <w:numId w:val="3"/>
              </w:numPr>
              <w:ind w:firstLineChars="0"/>
              <w:rPr>
                <w:rFonts w:ascii="Times New Roman" w:hAnsi="Times New Roman" w:cs="Times New Roman"/>
                <w:szCs w:val="21"/>
              </w:rPr>
            </w:pPr>
          </w:p>
          <w:p w:rsidR="00AF4622" w:rsidRPr="001E1DFD" w:rsidRDefault="00AF4622" w:rsidP="006E5EB4">
            <w:pPr>
              <w:pStyle w:val="ab"/>
              <w:numPr>
                <w:ilvl w:val="0"/>
                <w:numId w:val="3"/>
              </w:numPr>
              <w:ind w:firstLineChars="0"/>
              <w:rPr>
                <w:rFonts w:ascii="Times New Roman" w:hAnsi="Times New Roman" w:cs="Times New Roman"/>
                <w:szCs w:val="21"/>
              </w:rPr>
            </w:pPr>
          </w:p>
          <w:p w:rsidR="00AF4622" w:rsidRPr="001E1DFD" w:rsidRDefault="00AF4622" w:rsidP="006E5EB4">
            <w:pPr>
              <w:pStyle w:val="ab"/>
              <w:numPr>
                <w:ilvl w:val="0"/>
                <w:numId w:val="3"/>
              </w:numPr>
              <w:ind w:firstLineChars="0"/>
              <w:rPr>
                <w:rFonts w:ascii="Times New Roman" w:hAnsi="Times New Roman" w:cs="Times New Roman"/>
                <w:szCs w:val="21"/>
              </w:rPr>
            </w:pPr>
          </w:p>
          <w:p w:rsidR="00AF4622" w:rsidRPr="001E1DFD" w:rsidRDefault="00AF4622" w:rsidP="006E5EB4">
            <w:pPr>
              <w:pStyle w:val="ab"/>
              <w:numPr>
                <w:ilvl w:val="0"/>
                <w:numId w:val="3"/>
              </w:numPr>
              <w:ind w:firstLineChars="0"/>
              <w:rPr>
                <w:rFonts w:ascii="Times New Roman" w:hAnsi="Times New Roman" w:cs="Times New Roman"/>
                <w:szCs w:val="21"/>
              </w:rPr>
            </w:pPr>
          </w:p>
          <w:p w:rsidR="00AF4622" w:rsidRPr="001E1DFD" w:rsidRDefault="00AF4622" w:rsidP="006E5EB4">
            <w:pPr>
              <w:pStyle w:val="ab"/>
              <w:numPr>
                <w:ilvl w:val="0"/>
                <w:numId w:val="3"/>
              </w:numPr>
              <w:ind w:firstLineChars="0"/>
              <w:rPr>
                <w:rFonts w:ascii="Times New Roman" w:hAnsi="Times New Roman" w:cs="Times New Roman"/>
                <w:szCs w:val="21"/>
              </w:rPr>
            </w:pPr>
          </w:p>
          <w:p w:rsidR="00AF4622" w:rsidRPr="001E1DFD" w:rsidRDefault="00AF4622" w:rsidP="006E5EB4">
            <w:pPr>
              <w:pStyle w:val="ab"/>
              <w:numPr>
                <w:ilvl w:val="0"/>
                <w:numId w:val="3"/>
              </w:numPr>
              <w:ind w:firstLineChars="0"/>
              <w:rPr>
                <w:rFonts w:ascii="Times New Roman" w:hAnsi="Times New Roman" w:cs="Times New Roman"/>
                <w:szCs w:val="21"/>
              </w:rPr>
            </w:pPr>
          </w:p>
          <w:p w:rsidR="00AF4622" w:rsidRPr="001E1DFD" w:rsidRDefault="00AF4622" w:rsidP="006E5EB4">
            <w:pPr>
              <w:pStyle w:val="ab"/>
              <w:numPr>
                <w:ilvl w:val="0"/>
                <w:numId w:val="3"/>
              </w:numPr>
              <w:ind w:firstLineChars="0"/>
              <w:rPr>
                <w:rFonts w:ascii="Times New Roman" w:hAnsi="Times New Roman" w:cs="Times New Roman"/>
                <w:szCs w:val="21"/>
              </w:rPr>
            </w:pPr>
          </w:p>
          <w:p w:rsidR="00AF4622" w:rsidRPr="001E1DFD" w:rsidRDefault="00AF4622" w:rsidP="006E5EB4">
            <w:pPr>
              <w:pStyle w:val="ab"/>
              <w:numPr>
                <w:ilvl w:val="0"/>
                <w:numId w:val="3"/>
              </w:numPr>
              <w:ind w:firstLineChars="0"/>
              <w:rPr>
                <w:rFonts w:ascii="Times New Roman" w:hAnsi="Times New Roman" w:cs="Times New Roman"/>
                <w:szCs w:val="21"/>
              </w:rPr>
            </w:pPr>
          </w:p>
          <w:p w:rsidR="00AF4622" w:rsidRPr="001E1DFD" w:rsidRDefault="00AF4622" w:rsidP="006E5EB4">
            <w:pPr>
              <w:pStyle w:val="ab"/>
              <w:numPr>
                <w:ilvl w:val="0"/>
                <w:numId w:val="3"/>
              </w:numPr>
              <w:ind w:firstLineChars="0"/>
              <w:rPr>
                <w:rFonts w:ascii="Times New Roman" w:hAnsi="Times New Roman" w:cs="Times New Roman"/>
                <w:szCs w:val="21"/>
              </w:rPr>
            </w:pPr>
          </w:p>
          <w:p w:rsidR="00AF4622" w:rsidRPr="001E1DFD" w:rsidRDefault="00AF4622" w:rsidP="006E5EB4">
            <w:pPr>
              <w:pStyle w:val="ab"/>
              <w:numPr>
                <w:ilvl w:val="0"/>
                <w:numId w:val="3"/>
              </w:numPr>
              <w:ind w:firstLineChars="0"/>
              <w:rPr>
                <w:rFonts w:ascii="Times New Roman" w:hAnsi="Times New Roman" w:cs="Times New Roman"/>
                <w:szCs w:val="21"/>
              </w:rPr>
            </w:pPr>
          </w:p>
          <w:p w:rsidR="00AF4622" w:rsidRPr="001E1DFD" w:rsidRDefault="00AF4622" w:rsidP="006E5EB4">
            <w:pPr>
              <w:pStyle w:val="ab"/>
              <w:numPr>
                <w:ilvl w:val="0"/>
                <w:numId w:val="3"/>
              </w:numPr>
              <w:ind w:firstLineChars="0"/>
              <w:rPr>
                <w:rFonts w:ascii="Times New Roman" w:hAnsi="Times New Roman" w:cs="Times New Roman"/>
                <w:szCs w:val="21"/>
              </w:rPr>
            </w:pPr>
          </w:p>
          <w:p w:rsidR="00AF4622" w:rsidRPr="001E1DFD" w:rsidRDefault="00AF4622" w:rsidP="006E5EB4">
            <w:pPr>
              <w:pStyle w:val="ab"/>
              <w:numPr>
                <w:ilvl w:val="0"/>
                <w:numId w:val="3"/>
              </w:numPr>
              <w:ind w:firstLineChars="0"/>
              <w:rPr>
                <w:rFonts w:ascii="Times New Roman" w:hAnsi="Times New Roman" w:cs="Times New Roman"/>
                <w:szCs w:val="21"/>
              </w:rPr>
            </w:pPr>
          </w:p>
          <w:p w:rsidR="00AF4622" w:rsidRPr="001E1DFD" w:rsidRDefault="00AF4622" w:rsidP="006E5EB4">
            <w:pPr>
              <w:pStyle w:val="ab"/>
              <w:numPr>
                <w:ilvl w:val="0"/>
                <w:numId w:val="3"/>
              </w:numPr>
              <w:ind w:firstLineChars="0"/>
              <w:rPr>
                <w:rFonts w:ascii="Times New Roman" w:hAnsi="Times New Roman" w:cs="Times New Roman"/>
                <w:szCs w:val="21"/>
              </w:rPr>
            </w:pPr>
          </w:p>
          <w:p w:rsidR="00AF4622" w:rsidRPr="001E1DFD" w:rsidRDefault="00AF4622" w:rsidP="006E5EB4">
            <w:pPr>
              <w:pStyle w:val="ab"/>
              <w:numPr>
                <w:ilvl w:val="0"/>
                <w:numId w:val="3"/>
              </w:numPr>
              <w:ind w:firstLineChars="0"/>
              <w:rPr>
                <w:rFonts w:ascii="Times New Roman" w:hAnsi="Times New Roman" w:cs="Times New Roman"/>
                <w:szCs w:val="21"/>
              </w:rPr>
            </w:pPr>
          </w:p>
          <w:p w:rsidR="00AF4622" w:rsidRPr="001E1DFD" w:rsidRDefault="00AF4622" w:rsidP="006E5EB4">
            <w:pPr>
              <w:pStyle w:val="ab"/>
              <w:numPr>
                <w:ilvl w:val="0"/>
                <w:numId w:val="3"/>
              </w:numPr>
              <w:ind w:firstLineChars="0"/>
              <w:rPr>
                <w:rFonts w:ascii="Times New Roman" w:hAnsi="Times New Roman" w:cs="Times New Roman"/>
                <w:szCs w:val="21"/>
              </w:rPr>
            </w:pPr>
          </w:p>
          <w:p w:rsidR="00AF4622" w:rsidRPr="001E1DFD" w:rsidRDefault="00AF4622" w:rsidP="006E5EB4">
            <w:pPr>
              <w:pStyle w:val="ab"/>
              <w:numPr>
                <w:ilvl w:val="0"/>
                <w:numId w:val="3"/>
              </w:numPr>
              <w:ind w:firstLineChars="0"/>
              <w:rPr>
                <w:rFonts w:ascii="Times New Roman" w:hAnsi="Times New Roman" w:cs="Times New Roman"/>
                <w:szCs w:val="21"/>
              </w:rPr>
            </w:pPr>
          </w:p>
          <w:p w:rsidR="00AF4622" w:rsidRPr="001E1DFD" w:rsidRDefault="00AF4622" w:rsidP="006E5EB4">
            <w:pPr>
              <w:pStyle w:val="ab"/>
              <w:numPr>
                <w:ilvl w:val="0"/>
                <w:numId w:val="3"/>
              </w:numPr>
              <w:ind w:firstLineChars="0"/>
              <w:rPr>
                <w:rFonts w:ascii="Times New Roman" w:hAnsi="Times New Roman" w:cs="Times New Roman"/>
                <w:szCs w:val="21"/>
              </w:rPr>
            </w:pPr>
          </w:p>
          <w:p w:rsidR="00AF4622" w:rsidRPr="001E1DFD" w:rsidRDefault="00AF4622" w:rsidP="006E5EB4">
            <w:pPr>
              <w:pStyle w:val="ab"/>
              <w:numPr>
                <w:ilvl w:val="0"/>
                <w:numId w:val="3"/>
              </w:numPr>
              <w:ind w:firstLineChars="0"/>
              <w:rPr>
                <w:rFonts w:ascii="Times New Roman" w:hAnsi="Times New Roman" w:cs="Times New Roman"/>
                <w:szCs w:val="21"/>
              </w:rPr>
            </w:pPr>
          </w:p>
          <w:p w:rsidR="00AF4622" w:rsidRPr="001E1DFD" w:rsidRDefault="00AF4622" w:rsidP="006E5EB4">
            <w:pPr>
              <w:pStyle w:val="ab"/>
              <w:numPr>
                <w:ilvl w:val="0"/>
                <w:numId w:val="3"/>
              </w:numPr>
              <w:ind w:firstLineChars="0"/>
              <w:rPr>
                <w:rFonts w:ascii="Times New Roman" w:hAnsi="Times New Roman" w:cs="Times New Roman"/>
                <w:szCs w:val="21"/>
              </w:rPr>
            </w:pPr>
          </w:p>
          <w:p w:rsidR="00AF4622" w:rsidRPr="001E1DFD" w:rsidRDefault="00AF4622" w:rsidP="006E5EB4">
            <w:pPr>
              <w:pStyle w:val="ab"/>
              <w:numPr>
                <w:ilvl w:val="0"/>
                <w:numId w:val="3"/>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6E5EB4">
            <w:pPr>
              <w:pStyle w:val="ab"/>
              <w:numPr>
                <w:ilvl w:val="0"/>
                <w:numId w:val="3"/>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6E5EB4">
            <w:pPr>
              <w:pStyle w:val="ab"/>
              <w:numPr>
                <w:ilvl w:val="0"/>
                <w:numId w:val="3"/>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6E5EB4">
            <w:pPr>
              <w:pStyle w:val="ab"/>
              <w:numPr>
                <w:ilvl w:val="0"/>
                <w:numId w:val="3"/>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6E5EB4">
            <w:pPr>
              <w:pStyle w:val="ab"/>
              <w:numPr>
                <w:ilvl w:val="0"/>
                <w:numId w:val="3"/>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6E5EB4">
            <w:pPr>
              <w:pStyle w:val="ab"/>
              <w:numPr>
                <w:ilvl w:val="0"/>
                <w:numId w:val="3"/>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6E5EB4">
            <w:pPr>
              <w:pStyle w:val="ab"/>
              <w:numPr>
                <w:ilvl w:val="0"/>
                <w:numId w:val="3"/>
              </w:numPr>
              <w:ind w:firstLineChars="0"/>
              <w:rPr>
                <w:rFonts w:ascii="Times New Roman" w:hAnsi="Times New Roman" w:cs="Times New Roman"/>
                <w:szCs w:val="21"/>
              </w:rPr>
            </w:pPr>
            <w:r w:rsidRPr="001E1DFD">
              <w:rPr>
                <w:rFonts w:ascii="Times New Roman" w:hAnsi="Times New Roman" w:cs="Times New Roman"/>
                <w:szCs w:val="21"/>
              </w:rPr>
              <w:lastRenderedPageBreak/>
              <w:t xml:space="preserve"> </w:t>
            </w:r>
          </w:p>
          <w:p w:rsidR="00AF4622" w:rsidRPr="001E1DFD" w:rsidRDefault="00AF4622" w:rsidP="006E5EB4">
            <w:pPr>
              <w:pStyle w:val="ab"/>
              <w:numPr>
                <w:ilvl w:val="0"/>
                <w:numId w:val="3"/>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6E5EB4">
            <w:pPr>
              <w:pStyle w:val="ab"/>
              <w:numPr>
                <w:ilvl w:val="0"/>
                <w:numId w:val="3"/>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6E5EB4">
            <w:pPr>
              <w:pStyle w:val="ab"/>
              <w:numPr>
                <w:ilvl w:val="0"/>
                <w:numId w:val="3"/>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6E5EB4">
            <w:pPr>
              <w:pStyle w:val="ab"/>
              <w:numPr>
                <w:ilvl w:val="0"/>
                <w:numId w:val="3"/>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3"/>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AF4622">
            <w:pPr>
              <w:pStyle w:val="ab"/>
              <w:numPr>
                <w:ilvl w:val="0"/>
                <w:numId w:val="3"/>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AF4622" w:rsidRPr="001E1DFD" w:rsidRDefault="00AF4622" w:rsidP="001E1DFD">
            <w:pPr>
              <w:pStyle w:val="ab"/>
              <w:numPr>
                <w:ilvl w:val="0"/>
                <w:numId w:val="3"/>
              </w:numPr>
              <w:ind w:firstLineChars="0"/>
              <w:rPr>
                <w:rFonts w:ascii="Times New Roman" w:hAnsi="Times New Roman" w:cs="Times New Roman"/>
                <w:szCs w:val="21"/>
              </w:rPr>
            </w:pPr>
            <w:r w:rsidRPr="001E1DFD">
              <w:rPr>
                <w:rFonts w:ascii="Times New Roman" w:hAnsi="Times New Roman" w:cs="Times New Roman"/>
                <w:szCs w:val="21"/>
              </w:rPr>
              <w:t xml:space="preserve">  </w:t>
            </w:r>
          </w:p>
        </w:tc>
        <w:tc>
          <w:tcPr>
            <w:tcW w:w="7886" w:type="dxa"/>
          </w:tcPr>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lastRenderedPageBreak/>
              <w:t>/*</w:t>
            </w:r>
            <w:r w:rsidRPr="001E1DFD">
              <w:rPr>
                <w:rFonts w:ascii="Times New Roman" w:hAnsi="Times New Roman" w:cs="Times New Roman"/>
                <w:color w:val="000000"/>
                <w:kern w:val="0"/>
                <w:szCs w:val="21"/>
              </w:rPr>
              <w:t>当烟雾浓度越大时</w:t>
            </w:r>
            <w:r w:rsidRPr="001E1DFD">
              <w:rPr>
                <w:rFonts w:ascii="Times New Roman" w:hAnsi="Times New Roman" w:cs="Times New Roman"/>
                <w:color w:val="000000"/>
                <w:kern w:val="0"/>
                <w:szCs w:val="21"/>
              </w:rPr>
              <w:t>LED</w:t>
            </w:r>
            <w:r w:rsidRPr="001E1DFD">
              <w:rPr>
                <w:rFonts w:ascii="Times New Roman" w:hAnsi="Times New Roman" w:cs="Times New Roman"/>
                <w:color w:val="000000"/>
                <w:kern w:val="0"/>
                <w:szCs w:val="21"/>
              </w:rPr>
              <w:t>闪烁频率越高，烟雾浓度降低时</w:t>
            </w:r>
            <w:r w:rsidRPr="001E1DFD">
              <w:rPr>
                <w:rFonts w:ascii="Times New Roman" w:hAnsi="Times New Roman" w:cs="Times New Roman"/>
                <w:color w:val="000000"/>
                <w:kern w:val="0"/>
                <w:szCs w:val="21"/>
              </w:rPr>
              <w:t>LED</w:t>
            </w:r>
            <w:r w:rsidRPr="001E1DFD">
              <w:rPr>
                <w:rFonts w:ascii="Times New Roman" w:hAnsi="Times New Roman" w:cs="Times New Roman"/>
                <w:color w:val="000000"/>
                <w:kern w:val="0"/>
                <w:szCs w:val="21"/>
              </w:rPr>
              <w:t>闪烁频率降低，烟雾浓度为标准浓度时</w:t>
            </w:r>
            <w:r w:rsidRPr="001E1DFD">
              <w:rPr>
                <w:rFonts w:ascii="Times New Roman" w:hAnsi="Times New Roman" w:cs="Times New Roman"/>
                <w:color w:val="000000"/>
                <w:kern w:val="0"/>
                <w:szCs w:val="21"/>
              </w:rPr>
              <w:t>LED</w:t>
            </w:r>
            <w:r w:rsidRPr="001E1DFD">
              <w:rPr>
                <w:rFonts w:ascii="Times New Roman" w:hAnsi="Times New Roman" w:cs="Times New Roman"/>
                <w:color w:val="000000"/>
                <w:kern w:val="0"/>
                <w:szCs w:val="21"/>
              </w:rPr>
              <w:t>灯关闭。</w:t>
            </w:r>
            <w:r w:rsidRPr="001E1DFD">
              <w:rPr>
                <w:rFonts w:ascii="Times New Roman" w:hAnsi="Times New Roman" w:cs="Times New Roman"/>
                <w:color w:val="000000"/>
                <w:kern w:val="0"/>
                <w:szCs w:val="21"/>
              </w:rPr>
              <w:t>*/</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//*****MQ2*********</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w:t>
            </w:r>
            <w:r w:rsidRPr="001E1DFD">
              <w:rPr>
                <w:rFonts w:ascii="Times New Roman" w:hAnsi="Times New Roman" w:cs="Times New Roman"/>
                <w:color w:val="000000"/>
                <w:kern w:val="0"/>
                <w:szCs w:val="21"/>
              </w:rPr>
              <w:t>数值浓度高报警灯闪烁</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int led = 12;</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void setup() {</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xml:space="preserve">  //</w:t>
            </w:r>
            <w:r w:rsidRPr="001E1DFD">
              <w:rPr>
                <w:rFonts w:ascii="Times New Roman" w:hAnsi="Times New Roman" w:cs="Times New Roman"/>
                <w:color w:val="000000"/>
                <w:kern w:val="0"/>
                <w:szCs w:val="21"/>
              </w:rPr>
              <w:t>定义当前的端口为输出端口</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xml:space="preserve">  pinMode(led, OUTPUT);</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void loop() {</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xml:space="preserve">  //</w:t>
            </w:r>
            <w:r w:rsidRPr="001E1DFD">
              <w:rPr>
                <w:rFonts w:ascii="Times New Roman" w:hAnsi="Times New Roman" w:cs="Times New Roman"/>
                <w:color w:val="000000"/>
                <w:kern w:val="0"/>
                <w:szCs w:val="21"/>
              </w:rPr>
              <w:t>获取</w:t>
            </w:r>
            <w:r w:rsidRPr="001E1DFD">
              <w:rPr>
                <w:rFonts w:ascii="Times New Roman" w:hAnsi="Times New Roman" w:cs="Times New Roman"/>
                <w:color w:val="000000"/>
                <w:kern w:val="0"/>
                <w:szCs w:val="21"/>
              </w:rPr>
              <w:t>MQ-2</w:t>
            </w:r>
            <w:r w:rsidRPr="001E1DFD">
              <w:rPr>
                <w:rFonts w:ascii="Times New Roman" w:hAnsi="Times New Roman" w:cs="Times New Roman"/>
                <w:color w:val="000000"/>
                <w:kern w:val="0"/>
                <w:szCs w:val="21"/>
              </w:rPr>
              <w:t>传感器模拟端口的读数</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xml:space="preserve">  int val = analogRead(0);</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xml:space="preserve">  //</w:t>
            </w:r>
            <w:r w:rsidRPr="001E1DFD">
              <w:rPr>
                <w:rFonts w:ascii="Times New Roman" w:hAnsi="Times New Roman" w:cs="Times New Roman"/>
                <w:color w:val="000000"/>
                <w:kern w:val="0"/>
                <w:szCs w:val="21"/>
              </w:rPr>
              <w:t>如果大于</w:t>
            </w:r>
            <w:r w:rsidRPr="001E1DFD">
              <w:rPr>
                <w:rFonts w:ascii="Times New Roman" w:hAnsi="Times New Roman" w:cs="Times New Roman"/>
                <w:color w:val="000000"/>
                <w:kern w:val="0"/>
                <w:szCs w:val="21"/>
              </w:rPr>
              <w:t>400</w:t>
            </w:r>
            <w:r w:rsidRPr="001E1DFD">
              <w:rPr>
                <w:rFonts w:ascii="Times New Roman" w:hAnsi="Times New Roman" w:cs="Times New Roman"/>
                <w:color w:val="000000"/>
                <w:kern w:val="0"/>
                <w:szCs w:val="21"/>
              </w:rPr>
              <w:t>则以</w:t>
            </w:r>
            <w:r w:rsidRPr="001E1DFD">
              <w:rPr>
                <w:rFonts w:ascii="Times New Roman" w:hAnsi="Times New Roman" w:cs="Times New Roman"/>
                <w:color w:val="000000"/>
                <w:kern w:val="0"/>
                <w:szCs w:val="21"/>
              </w:rPr>
              <w:t>10ms</w:t>
            </w:r>
            <w:r w:rsidRPr="001E1DFD">
              <w:rPr>
                <w:rFonts w:ascii="Times New Roman" w:hAnsi="Times New Roman" w:cs="Times New Roman"/>
                <w:color w:val="000000"/>
                <w:kern w:val="0"/>
                <w:szCs w:val="21"/>
              </w:rPr>
              <w:t>的间隔闪烁</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xml:space="preserve">  if(val &gt; 400){</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xml:space="preserve">    blinkLED(10);</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xml:space="preserve">  }else if(val &gt; 300 &amp;&amp; val &lt; 400){</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xml:space="preserve">        //</w:t>
            </w:r>
            <w:r w:rsidRPr="001E1DFD">
              <w:rPr>
                <w:rFonts w:ascii="Times New Roman" w:hAnsi="Times New Roman" w:cs="Times New Roman"/>
                <w:color w:val="000000"/>
                <w:kern w:val="0"/>
                <w:szCs w:val="21"/>
              </w:rPr>
              <w:t>如果大于</w:t>
            </w:r>
            <w:r w:rsidRPr="001E1DFD">
              <w:rPr>
                <w:rFonts w:ascii="Times New Roman" w:hAnsi="Times New Roman" w:cs="Times New Roman"/>
                <w:color w:val="000000"/>
                <w:kern w:val="0"/>
                <w:szCs w:val="21"/>
              </w:rPr>
              <w:t>300</w:t>
            </w:r>
            <w:r w:rsidRPr="001E1DFD">
              <w:rPr>
                <w:rFonts w:ascii="Times New Roman" w:hAnsi="Times New Roman" w:cs="Times New Roman"/>
                <w:color w:val="000000"/>
                <w:kern w:val="0"/>
                <w:szCs w:val="21"/>
              </w:rPr>
              <w:t>，小于</w:t>
            </w:r>
            <w:r w:rsidRPr="001E1DFD">
              <w:rPr>
                <w:rFonts w:ascii="Times New Roman" w:hAnsi="Times New Roman" w:cs="Times New Roman"/>
                <w:color w:val="000000"/>
                <w:kern w:val="0"/>
                <w:szCs w:val="21"/>
              </w:rPr>
              <w:t>400</w:t>
            </w:r>
            <w:r w:rsidRPr="001E1DFD">
              <w:rPr>
                <w:rFonts w:ascii="Times New Roman" w:hAnsi="Times New Roman" w:cs="Times New Roman"/>
                <w:color w:val="000000"/>
                <w:kern w:val="0"/>
                <w:szCs w:val="21"/>
              </w:rPr>
              <w:t>则以</w:t>
            </w:r>
            <w:r w:rsidRPr="001E1DFD">
              <w:rPr>
                <w:rFonts w:ascii="Times New Roman" w:hAnsi="Times New Roman" w:cs="Times New Roman"/>
                <w:color w:val="000000"/>
                <w:kern w:val="0"/>
                <w:szCs w:val="21"/>
              </w:rPr>
              <w:t>100ms</w:t>
            </w:r>
            <w:r w:rsidRPr="001E1DFD">
              <w:rPr>
                <w:rFonts w:ascii="Times New Roman" w:hAnsi="Times New Roman" w:cs="Times New Roman"/>
                <w:color w:val="000000"/>
                <w:kern w:val="0"/>
                <w:szCs w:val="21"/>
              </w:rPr>
              <w:t>的间隔闪烁</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xml:space="preserve">    blinkLED(100);</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xml:space="preserve">  }else if(val &lt; 300 &amp;&amp; val &gt; 200){</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xml:space="preserve">    blinkLED(1000);</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xml:space="preserve">  }else{       //</w:t>
            </w:r>
            <w:r w:rsidRPr="001E1DFD">
              <w:rPr>
                <w:rFonts w:ascii="Times New Roman" w:hAnsi="Times New Roman" w:cs="Times New Roman"/>
                <w:color w:val="000000"/>
                <w:kern w:val="0"/>
                <w:szCs w:val="21"/>
              </w:rPr>
              <w:t>否则关闭</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xml:space="preserve">    digitalWrite(led, LOW);</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xml:space="preserve">  }</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w:t>
            </w:r>
            <w:r w:rsidRPr="001E1DFD">
              <w:rPr>
                <w:rFonts w:ascii="Times New Roman" w:hAnsi="Times New Roman" w:cs="Times New Roman"/>
                <w:color w:val="000000"/>
                <w:kern w:val="0"/>
                <w:szCs w:val="21"/>
              </w:rPr>
              <w:t>闪烁函数</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unsigned int blinkLED(int period){</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lastRenderedPageBreak/>
              <w:t xml:space="preserve">  unsigned long time = millis();</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xml:space="preserve">  unsigned int signal;</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xml:space="preserve">  if((time / period) % 2 == 0){</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xml:space="preserve">    digitalWrite(led, HIGH);</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xml:space="preserve">  }else{</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xml:space="preserve">    digitalWrite(led, LOW);</w:t>
            </w:r>
          </w:p>
          <w:p w:rsidR="00AF4622" w:rsidRPr="001E1DFD" w:rsidRDefault="00AF4622" w:rsidP="00AF4622">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 xml:space="preserve">  }</w:t>
            </w:r>
          </w:p>
          <w:p w:rsidR="00AF4622" w:rsidRPr="001E1DFD" w:rsidRDefault="00AF4622" w:rsidP="006E5EB4">
            <w:pPr>
              <w:rPr>
                <w:rFonts w:ascii="Times New Roman" w:hAnsi="Times New Roman" w:cs="Times New Roman"/>
                <w:color w:val="000000"/>
                <w:kern w:val="0"/>
                <w:szCs w:val="21"/>
              </w:rPr>
            </w:pPr>
            <w:r w:rsidRPr="001E1DFD">
              <w:rPr>
                <w:rFonts w:ascii="Times New Roman" w:hAnsi="Times New Roman" w:cs="Times New Roman"/>
                <w:color w:val="000000"/>
                <w:kern w:val="0"/>
                <w:szCs w:val="21"/>
              </w:rPr>
              <w:t>}</w:t>
            </w:r>
          </w:p>
        </w:tc>
      </w:tr>
    </w:tbl>
    <w:p w:rsidR="00AF4622" w:rsidRPr="00737800" w:rsidRDefault="00AF4622" w:rsidP="00737800">
      <w:pPr>
        <w:rPr>
          <w:rFonts w:ascii="Consolas" w:hAnsi="Consolas" w:cs="Consolas"/>
          <w:color w:val="000000"/>
          <w:kern w:val="0"/>
          <w:sz w:val="22"/>
        </w:rPr>
      </w:pPr>
    </w:p>
    <w:p w:rsidR="00813EB9" w:rsidRPr="00087CD0" w:rsidRDefault="0021567F" w:rsidP="006243F0">
      <w:pPr>
        <w:rPr>
          <w:rFonts w:ascii="黑体" w:eastAsia="黑体" w:hAnsi="黑体"/>
          <w:sz w:val="24"/>
          <w:szCs w:val="32"/>
        </w:rPr>
      </w:pPr>
      <w:r w:rsidRPr="00087CD0">
        <w:rPr>
          <w:rFonts w:ascii="黑体" w:eastAsia="黑体" w:hAnsi="黑体"/>
          <w:sz w:val="24"/>
          <w:szCs w:val="32"/>
        </w:rPr>
        <w:t>1.3</w:t>
      </w:r>
      <w:r w:rsidR="001C4A81" w:rsidRPr="00087CD0">
        <w:rPr>
          <w:rFonts w:ascii="黑体" w:eastAsia="黑体" w:hAnsi="黑体"/>
          <w:sz w:val="24"/>
          <w:szCs w:val="32"/>
        </w:rPr>
        <w:t>.3</w:t>
      </w:r>
      <w:r w:rsidR="00087CD0" w:rsidRPr="00087CD0">
        <w:rPr>
          <w:rFonts w:ascii="黑体" w:eastAsia="黑体" w:hAnsi="黑体"/>
          <w:sz w:val="24"/>
          <w:szCs w:val="32"/>
        </w:rPr>
        <w:t>.3</w:t>
      </w:r>
      <w:r w:rsidR="00D27D60" w:rsidRPr="00087CD0">
        <w:rPr>
          <w:rFonts w:ascii="黑体" w:eastAsia="黑体" w:hAnsi="黑体"/>
          <w:sz w:val="24"/>
          <w:szCs w:val="32"/>
        </w:rPr>
        <w:t xml:space="preserve"> </w:t>
      </w:r>
      <w:r w:rsidR="00D27D60" w:rsidRPr="00087CD0">
        <w:rPr>
          <w:rFonts w:ascii="黑体" w:eastAsia="黑体" w:hAnsi="黑体" w:hint="eastAsia"/>
          <w:sz w:val="24"/>
          <w:szCs w:val="32"/>
        </w:rPr>
        <w:t>软件功能模块</w:t>
      </w:r>
    </w:p>
    <w:p w:rsidR="005F6877" w:rsidRPr="00087CD0" w:rsidRDefault="00087CD0" w:rsidP="006243F0">
      <w:pPr>
        <w:rPr>
          <w:rFonts w:ascii="宋体" w:eastAsia="宋体" w:hAnsi="宋体"/>
          <w:szCs w:val="32"/>
        </w:rPr>
      </w:pPr>
      <w:r w:rsidRPr="00087CD0">
        <w:rPr>
          <w:rFonts w:ascii="宋体" w:eastAsia="宋体" w:hAnsi="宋体"/>
          <w:szCs w:val="32"/>
        </w:rPr>
        <w:t>(</w:t>
      </w:r>
      <w:r w:rsidR="00813EB9" w:rsidRPr="00087CD0">
        <w:rPr>
          <w:rFonts w:ascii="宋体" w:eastAsia="宋体" w:hAnsi="宋体"/>
          <w:szCs w:val="32"/>
        </w:rPr>
        <w:t>1</w:t>
      </w:r>
      <w:r w:rsidRPr="00087CD0">
        <w:rPr>
          <w:rFonts w:ascii="宋体" w:eastAsia="宋体" w:hAnsi="宋体"/>
          <w:szCs w:val="32"/>
        </w:rPr>
        <w:t>)</w:t>
      </w:r>
      <w:r w:rsidR="00D27D60" w:rsidRPr="00087CD0">
        <w:rPr>
          <w:rFonts w:ascii="宋体" w:eastAsia="宋体" w:hAnsi="宋体" w:hint="eastAsia"/>
          <w:szCs w:val="32"/>
        </w:rPr>
        <w:t>.</w:t>
      </w:r>
      <w:r w:rsidR="005F6877" w:rsidRPr="00087CD0">
        <w:rPr>
          <w:rFonts w:ascii="宋体" w:eastAsia="宋体" w:hAnsi="宋体" w:hint="eastAsia"/>
          <w:szCs w:val="32"/>
        </w:rPr>
        <w:t>运用Socket套接字</w:t>
      </w:r>
      <w:r w:rsidR="00D85A7E" w:rsidRPr="00087CD0">
        <w:rPr>
          <w:rFonts w:ascii="宋体" w:eastAsia="宋体" w:hAnsi="宋体" w:hint="eastAsia"/>
          <w:szCs w:val="32"/>
        </w:rPr>
        <w:t>从传感器获取信息</w:t>
      </w:r>
    </w:p>
    <w:p w:rsidR="00933C31" w:rsidRPr="00087CD0" w:rsidRDefault="00087CD0" w:rsidP="00933C31">
      <w:pPr>
        <w:rPr>
          <w:rFonts w:ascii="宋体" w:eastAsia="宋体" w:hAnsi="宋体"/>
          <w:szCs w:val="32"/>
        </w:rPr>
      </w:pPr>
      <w:r w:rsidRPr="00087CD0">
        <w:rPr>
          <mc:AlternateContent>
            <mc:Choice Requires="w16se">
              <w:rFonts w:ascii="宋体" w:eastAsia="宋体" w:hAnsi="宋体" w:hint="eastAsia"/>
            </mc:Choice>
            <mc:Fallback>
              <w:rFonts w:ascii="宋体" w:eastAsia="宋体" w:hAnsi="宋体" w:cs="宋体" w:hint="eastAsia"/>
            </mc:Fallback>
          </mc:AlternateContent>
          <w:szCs w:val="32"/>
        </w:rPr>
        <mc:AlternateContent>
          <mc:Choice Requires="w16se">
            <w16se:symEx w16se:font="宋体" w16se:char="2460"/>
          </mc:Choice>
          <mc:Fallback>
            <w:t>①</w:t>
          </mc:Fallback>
        </mc:AlternateContent>
      </w:r>
      <w:r w:rsidR="00933C31" w:rsidRPr="00087CD0">
        <w:rPr>
          <w:rFonts w:ascii="宋体" w:eastAsia="宋体" w:hAnsi="宋体" w:hint="eastAsia"/>
          <w:szCs w:val="32"/>
        </w:rPr>
        <w:t>客户端线程</w:t>
      </w:r>
      <w:r w:rsidR="001C4A81" w:rsidRPr="00087CD0">
        <w:rPr>
          <w:rFonts w:ascii="宋体" w:eastAsia="宋体" w:hAnsi="宋体" w:hint="eastAsia"/>
          <w:szCs w:val="32"/>
        </w:rPr>
        <w:t>，每当有一个传感器节点</w:t>
      </w:r>
      <w:r w:rsidR="00933C31" w:rsidRPr="00087CD0">
        <w:rPr>
          <w:rFonts w:ascii="宋体" w:eastAsia="宋体" w:hAnsi="宋体" w:hint="eastAsia"/>
          <w:szCs w:val="32"/>
        </w:rPr>
        <w:t>连接服务器打开一个新线程</w:t>
      </w:r>
      <w:r w:rsidR="001C4A81" w:rsidRPr="00087CD0">
        <w:rPr>
          <w:rFonts w:ascii="宋体" w:eastAsia="宋体" w:hAnsi="宋体" w:hint="eastAsia"/>
          <w:szCs w:val="32"/>
        </w:rPr>
        <w:t>，发送接受数据</w:t>
      </w:r>
    </w:p>
    <w:tbl>
      <w:tblPr>
        <w:tblStyle w:val="aa"/>
        <w:tblW w:w="0" w:type="auto"/>
        <w:tblLook w:val="04A0" w:firstRow="1" w:lastRow="0" w:firstColumn="1" w:lastColumn="0" w:noHBand="0" w:noVBand="1"/>
      </w:tblPr>
      <w:tblGrid>
        <w:gridCol w:w="636"/>
        <w:gridCol w:w="7660"/>
      </w:tblGrid>
      <w:tr w:rsidR="00261F0B" w:rsidRPr="001E1DFD" w:rsidTr="001E1DFD">
        <w:trPr>
          <w:trHeight w:val="983"/>
        </w:trPr>
        <w:tc>
          <w:tcPr>
            <w:tcW w:w="636" w:type="dxa"/>
          </w:tcPr>
          <w:p w:rsidR="00261F0B" w:rsidRPr="001E1DFD" w:rsidRDefault="00261F0B" w:rsidP="006E5EB4">
            <w:pPr>
              <w:pStyle w:val="ab"/>
              <w:numPr>
                <w:ilvl w:val="0"/>
                <w:numId w:val="5"/>
              </w:numPr>
              <w:ind w:firstLineChars="0"/>
              <w:rPr>
                <w:rFonts w:ascii="Times New Roman" w:hAnsi="Times New Roman" w:cs="Times New Roman"/>
                <w:szCs w:val="21"/>
              </w:rPr>
            </w:pPr>
          </w:p>
          <w:p w:rsidR="00261F0B" w:rsidRPr="001E1DFD" w:rsidRDefault="00261F0B" w:rsidP="006E5EB4">
            <w:pPr>
              <w:pStyle w:val="ab"/>
              <w:numPr>
                <w:ilvl w:val="0"/>
                <w:numId w:val="5"/>
              </w:numPr>
              <w:ind w:firstLineChars="0"/>
              <w:rPr>
                <w:rFonts w:ascii="Times New Roman" w:hAnsi="Times New Roman" w:cs="Times New Roman"/>
                <w:szCs w:val="21"/>
              </w:rPr>
            </w:pPr>
          </w:p>
          <w:p w:rsidR="00261F0B" w:rsidRPr="001E1DFD" w:rsidRDefault="00261F0B" w:rsidP="006E5EB4">
            <w:pPr>
              <w:pStyle w:val="ab"/>
              <w:numPr>
                <w:ilvl w:val="0"/>
                <w:numId w:val="5"/>
              </w:numPr>
              <w:ind w:firstLineChars="0"/>
              <w:rPr>
                <w:rFonts w:ascii="Times New Roman" w:hAnsi="Times New Roman" w:cs="Times New Roman"/>
                <w:szCs w:val="21"/>
              </w:rPr>
            </w:pPr>
          </w:p>
          <w:p w:rsidR="00261F0B" w:rsidRPr="001E1DFD" w:rsidRDefault="00261F0B" w:rsidP="006E5EB4">
            <w:pPr>
              <w:pStyle w:val="ab"/>
              <w:numPr>
                <w:ilvl w:val="0"/>
                <w:numId w:val="5"/>
              </w:numPr>
              <w:ind w:firstLineChars="0"/>
              <w:rPr>
                <w:rFonts w:ascii="Times New Roman" w:hAnsi="Times New Roman" w:cs="Times New Roman"/>
                <w:szCs w:val="21"/>
              </w:rPr>
            </w:pPr>
          </w:p>
          <w:p w:rsidR="00261F0B" w:rsidRPr="001E1DFD" w:rsidRDefault="00261F0B" w:rsidP="006E5EB4">
            <w:pPr>
              <w:pStyle w:val="ab"/>
              <w:numPr>
                <w:ilvl w:val="0"/>
                <w:numId w:val="5"/>
              </w:numPr>
              <w:ind w:firstLineChars="0"/>
              <w:rPr>
                <w:rFonts w:ascii="Times New Roman" w:hAnsi="Times New Roman" w:cs="Times New Roman"/>
                <w:szCs w:val="21"/>
              </w:rPr>
            </w:pPr>
          </w:p>
          <w:p w:rsidR="00261F0B" w:rsidRPr="001E1DFD" w:rsidRDefault="00261F0B" w:rsidP="006E5EB4">
            <w:pPr>
              <w:pStyle w:val="ab"/>
              <w:numPr>
                <w:ilvl w:val="0"/>
                <w:numId w:val="5"/>
              </w:numPr>
              <w:ind w:firstLineChars="0"/>
              <w:rPr>
                <w:rFonts w:ascii="Times New Roman" w:hAnsi="Times New Roman" w:cs="Times New Roman"/>
                <w:szCs w:val="21"/>
              </w:rPr>
            </w:pPr>
          </w:p>
          <w:p w:rsidR="00261F0B" w:rsidRPr="001E1DFD" w:rsidRDefault="00261F0B" w:rsidP="006E5EB4">
            <w:pPr>
              <w:pStyle w:val="ab"/>
              <w:numPr>
                <w:ilvl w:val="0"/>
                <w:numId w:val="5"/>
              </w:numPr>
              <w:ind w:firstLineChars="0"/>
              <w:rPr>
                <w:rFonts w:ascii="Times New Roman" w:hAnsi="Times New Roman" w:cs="Times New Roman"/>
                <w:szCs w:val="21"/>
              </w:rPr>
            </w:pPr>
          </w:p>
          <w:p w:rsidR="00261F0B" w:rsidRPr="001E1DFD" w:rsidRDefault="00261F0B" w:rsidP="006E5EB4">
            <w:pPr>
              <w:pStyle w:val="ab"/>
              <w:numPr>
                <w:ilvl w:val="0"/>
                <w:numId w:val="5"/>
              </w:numPr>
              <w:ind w:firstLineChars="0"/>
              <w:rPr>
                <w:rFonts w:ascii="Times New Roman" w:hAnsi="Times New Roman" w:cs="Times New Roman"/>
                <w:szCs w:val="21"/>
              </w:rPr>
            </w:pPr>
          </w:p>
          <w:p w:rsidR="00261F0B" w:rsidRPr="001E1DFD" w:rsidRDefault="00261F0B" w:rsidP="006E5EB4">
            <w:pPr>
              <w:pStyle w:val="ab"/>
              <w:numPr>
                <w:ilvl w:val="0"/>
                <w:numId w:val="5"/>
              </w:numPr>
              <w:ind w:firstLineChars="0"/>
              <w:rPr>
                <w:rFonts w:ascii="Times New Roman" w:hAnsi="Times New Roman" w:cs="Times New Roman"/>
                <w:szCs w:val="21"/>
              </w:rPr>
            </w:pPr>
          </w:p>
          <w:p w:rsidR="00261F0B" w:rsidRPr="001E1DFD" w:rsidRDefault="00261F0B" w:rsidP="006E5EB4">
            <w:pPr>
              <w:pStyle w:val="ab"/>
              <w:numPr>
                <w:ilvl w:val="0"/>
                <w:numId w:val="5"/>
              </w:numPr>
              <w:ind w:firstLineChars="0"/>
              <w:rPr>
                <w:rFonts w:ascii="Times New Roman" w:hAnsi="Times New Roman" w:cs="Times New Roman"/>
                <w:szCs w:val="21"/>
              </w:rPr>
            </w:pPr>
          </w:p>
          <w:p w:rsidR="00261F0B" w:rsidRPr="001E1DFD" w:rsidRDefault="00261F0B" w:rsidP="006E5EB4">
            <w:pPr>
              <w:pStyle w:val="ab"/>
              <w:numPr>
                <w:ilvl w:val="0"/>
                <w:numId w:val="5"/>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261F0B" w:rsidRPr="001E1DFD" w:rsidRDefault="00261F0B" w:rsidP="006E5EB4">
            <w:pPr>
              <w:pStyle w:val="ab"/>
              <w:numPr>
                <w:ilvl w:val="0"/>
                <w:numId w:val="5"/>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261F0B" w:rsidRPr="001E1DFD" w:rsidRDefault="00261F0B" w:rsidP="006E5EB4">
            <w:pPr>
              <w:pStyle w:val="ab"/>
              <w:numPr>
                <w:ilvl w:val="0"/>
                <w:numId w:val="5"/>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261F0B" w:rsidRPr="001E1DFD" w:rsidRDefault="00261F0B" w:rsidP="006E5EB4">
            <w:pPr>
              <w:pStyle w:val="ab"/>
              <w:numPr>
                <w:ilvl w:val="0"/>
                <w:numId w:val="5"/>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261F0B" w:rsidRPr="001E1DFD" w:rsidRDefault="00261F0B" w:rsidP="006E5EB4">
            <w:pPr>
              <w:pStyle w:val="ab"/>
              <w:numPr>
                <w:ilvl w:val="0"/>
                <w:numId w:val="5"/>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261F0B" w:rsidRPr="001E1DFD" w:rsidRDefault="00261F0B" w:rsidP="006E5EB4">
            <w:pPr>
              <w:pStyle w:val="ab"/>
              <w:numPr>
                <w:ilvl w:val="0"/>
                <w:numId w:val="5"/>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261F0B" w:rsidRPr="001E1DFD" w:rsidRDefault="00261F0B" w:rsidP="006E5EB4">
            <w:pPr>
              <w:pStyle w:val="ab"/>
              <w:numPr>
                <w:ilvl w:val="0"/>
                <w:numId w:val="5"/>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261F0B" w:rsidRPr="001E1DFD" w:rsidRDefault="00261F0B" w:rsidP="006E5EB4">
            <w:pPr>
              <w:pStyle w:val="ab"/>
              <w:numPr>
                <w:ilvl w:val="0"/>
                <w:numId w:val="5"/>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261F0B" w:rsidRPr="001E1DFD" w:rsidRDefault="00261F0B" w:rsidP="006E5EB4">
            <w:pPr>
              <w:pStyle w:val="ab"/>
              <w:numPr>
                <w:ilvl w:val="0"/>
                <w:numId w:val="5"/>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261F0B" w:rsidRPr="001E1DFD" w:rsidRDefault="00261F0B" w:rsidP="006E5EB4">
            <w:pPr>
              <w:pStyle w:val="ab"/>
              <w:numPr>
                <w:ilvl w:val="0"/>
                <w:numId w:val="5"/>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261F0B" w:rsidRPr="001E1DFD" w:rsidRDefault="00261F0B" w:rsidP="006E5EB4">
            <w:pPr>
              <w:pStyle w:val="ab"/>
              <w:numPr>
                <w:ilvl w:val="0"/>
                <w:numId w:val="5"/>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261F0B" w:rsidRPr="001E1DFD" w:rsidRDefault="00261F0B" w:rsidP="006E5EB4">
            <w:pPr>
              <w:pStyle w:val="ab"/>
              <w:numPr>
                <w:ilvl w:val="0"/>
                <w:numId w:val="5"/>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261F0B" w:rsidRPr="001E1DFD" w:rsidRDefault="00261F0B" w:rsidP="006E5EB4">
            <w:pPr>
              <w:pStyle w:val="ab"/>
              <w:numPr>
                <w:ilvl w:val="0"/>
                <w:numId w:val="5"/>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261F0B" w:rsidRPr="001E1DFD" w:rsidRDefault="00261F0B" w:rsidP="006E5EB4">
            <w:pPr>
              <w:pStyle w:val="ab"/>
              <w:numPr>
                <w:ilvl w:val="0"/>
                <w:numId w:val="5"/>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261F0B" w:rsidRPr="001E1DFD" w:rsidRDefault="00261F0B" w:rsidP="006E5EB4">
            <w:pPr>
              <w:pStyle w:val="ab"/>
              <w:numPr>
                <w:ilvl w:val="0"/>
                <w:numId w:val="5"/>
              </w:numPr>
              <w:ind w:firstLineChars="0"/>
              <w:rPr>
                <w:rFonts w:ascii="Times New Roman" w:hAnsi="Times New Roman" w:cs="Times New Roman"/>
                <w:szCs w:val="21"/>
              </w:rPr>
            </w:pPr>
            <w:r w:rsidRPr="001E1DFD">
              <w:rPr>
                <w:rFonts w:ascii="Times New Roman" w:hAnsi="Times New Roman" w:cs="Times New Roman"/>
                <w:szCs w:val="21"/>
              </w:rPr>
              <w:t xml:space="preserve"> </w:t>
            </w:r>
          </w:p>
          <w:p w:rsidR="00261F0B" w:rsidRPr="00087CD0" w:rsidRDefault="00261F0B" w:rsidP="00087CD0">
            <w:pPr>
              <w:pStyle w:val="ab"/>
              <w:numPr>
                <w:ilvl w:val="0"/>
                <w:numId w:val="5"/>
              </w:numPr>
              <w:ind w:firstLineChars="0"/>
              <w:rPr>
                <w:rFonts w:ascii="Times New Roman" w:hAnsi="Times New Roman" w:cs="Times New Roman" w:hint="eastAsia"/>
                <w:szCs w:val="21"/>
              </w:rPr>
            </w:pPr>
            <w:r w:rsidRPr="001E1DFD">
              <w:rPr>
                <w:rFonts w:ascii="Times New Roman" w:hAnsi="Times New Roman" w:cs="Times New Roman"/>
                <w:szCs w:val="21"/>
              </w:rPr>
              <w:t xml:space="preserve"> </w:t>
            </w:r>
          </w:p>
        </w:tc>
        <w:tc>
          <w:tcPr>
            <w:tcW w:w="7886" w:type="dxa"/>
          </w:tcPr>
          <w:p w:rsidR="00261F0B" w:rsidRPr="001E1DFD" w:rsidRDefault="00261F0B" w:rsidP="00261F0B">
            <w:pPr>
              <w:autoSpaceDE w:val="0"/>
              <w:autoSpaceDN w:val="0"/>
              <w:adjustRightInd w:val="0"/>
              <w:jc w:val="left"/>
              <w:rPr>
                <w:rFonts w:ascii="Times New Roman" w:hAnsi="Times New Roman" w:cs="Times New Roman"/>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t>BufferedReader in=</w:t>
            </w:r>
            <w:r w:rsidRPr="001E1DFD">
              <w:rPr>
                <w:rFonts w:ascii="Times New Roman" w:hAnsi="Times New Roman" w:cs="Times New Roman"/>
                <w:b/>
                <w:bCs/>
                <w:color w:val="7F0055"/>
                <w:kern w:val="0"/>
                <w:szCs w:val="21"/>
              </w:rPr>
              <w:t>new</w:t>
            </w:r>
            <w:r w:rsidRPr="001E1DFD">
              <w:rPr>
                <w:rFonts w:ascii="Times New Roman" w:hAnsi="Times New Roman" w:cs="Times New Roman"/>
                <w:color w:val="000000"/>
                <w:kern w:val="0"/>
                <w:szCs w:val="21"/>
              </w:rPr>
              <w:t xml:space="preserve"> BufferedReader(</w:t>
            </w:r>
            <w:r w:rsidRPr="001E1DFD">
              <w:rPr>
                <w:rFonts w:ascii="Times New Roman" w:hAnsi="Times New Roman" w:cs="Times New Roman"/>
                <w:b/>
                <w:bCs/>
                <w:color w:val="7F0055"/>
                <w:kern w:val="0"/>
                <w:szCs w:val="21"/>
              </w:rPr>
              <w:t>new</w:t>
            </w:r>
            <w:r w:rsidRPr="001E1DFD">
              <w:rPr>
                <w:rFonts w:ascii="Times New Roman" w:hAnsi="Times New Roman" w:cs="Times New Roman"/>
                <w:color w:val="000000"/>
                <w:kern w:val="0"/>
                <w:szCs w:val="21"/>
              </w:rPr>
              <w:t xml:space="preserve"> InputStreamReader(</w:t>
            </w:r>
            <w:r w:rsidRPr="001E1DFD">
              <w:rPr>
                <w:rFonts w:ascii="Times New Roman" w:hAnsi="Times New Roman" w:cs="Times New Roman"/>
                <w:color w:val="0000C0"/>
                <w:kern w:val="0"/>
                <w:szCs w:val="21"/>
              </w:rPr>
              <w:t>client</w:t>
            </w:r>
            <w:r w:rsidRPr="001E1DFD">
              <w:rPr>
                <w:rFonts w:ascii="Times New Roman" w:hAnsi="Times New Roman" w:cs="Times New Roman"/>
                <w:color w:val="000000"/>
                <w:kern w:val="0"/>
                <w:szCs w:val="21"/>
              </w:rPr>
              <w:t>.getInputStream()));</w:t>
            </w:r>
          </w:p>
          <w:p w:rsidR="00261F0B" w:rsidRPr="001E1DFD" w:rsidRDefault="00261F0B" w:rsidP="00261F0B">
            <w:pPr>
              <w:autoSpaceDE w:val="0"/>
              <w:autoSpaceDN w:val="0"/>
              <w:adjustRightInd w:val="0"/>
              <w:jc w:val="left"/>
              <w:rPr>
                <w:rFonts w:ascii="Times New Roman" w:hAnsi="Times New Roman" w:cs="Times New Roman"/>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b/>
                <w:bCs/>
                <w:color w:val="7F0055"/>
                <w:kern w:val="0"/>
                <w:szCs w:val="21"/>
              </w:rPr>
              <w:t>boolean</w:t>
            </w:r>
            <w:r w:rsidRPr="001E1DFD">
              <w:rPr>
                <w:rFonts w:ascii="Times New Roman" w:hAnsi="Times New Roman" w:cs="Times New Roman"/>
                <w:color w:val="000000"/>
                <w:kern w:val="0"/>
                <w:szCs w:val="21"/>
              </w:rPr>
              <w:t xml:space="preserve"> flag=</w:t>
            </w:r>
            <w:r w:rsidRPr="001E1DFD">
              <w:rPr>
                <w:rFonts w:ascii="Times New Roman" w:hAnsi="Times New Roman" w:cs="Times New Roman"/>
                <w:b/>
                <w:bCs/>
                <w:color w:val="7F0055"/>
                <w:kern w:val="0"/>
                <w:szCs w:val="21"/>
              </w:rPr>
              <w:t>true</w:t>
            </w:r>
            <w:r w:rsidRPr="001E1DFD">
              <w:rPr>
                <w:rFonts w:ascii="Times New Roman" w:hAnsi="Times New Roman" w:cs="Times New Roman"/>
                <w:color w:val="000000"/>
                <w:kern w:val="0"/>
                <w:szCs w:val="21"/>
              </w:rPr>
              <w:t>;</w:t>
            </w:r>
          </w:p>
          <w:p w:rsidR="00261F0B" w:rsidRPr="001E1DFD" w:rsidRDefault="00261F0B" w:rsidP="00261F0B">
            <w:pPr>
              <w:autoSpaceDE w:val="0"/>
              <w:autoSpaceDN w:val="0"/>
              <w:adjustRightInd w:val="0"/>
              <w:jc w:val="left"/>
              <w:rPr>
                <w:rFonts w:ascii="Times New Roman" w:hAnsi="Times New Roman" w:cs="Times New Roman"/>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b/>
                <w:bCs/>
                <w:color w:val="7F0055"/>
                <w:kern w:val="0"/>
                <w:szCs w:val="21"/>
              </w:rPr>
              <w:t>while</w:t>
            </w:r>
            <w:r w:rsidRPr="001E1DFD">
              <w:rPr>
                <w:rFonts w:ascii="Times New Roman" w:hAnsi="Times New Roman" w:cs="Times New Roman"/>
                <w:color w:val="000000"/>
                <w:kern w:val="0"/>
                <w:szCs w:val="21"/>
              </w:rPr>
              <w:t>(flag){</w:t>
            </w:r>
          </w:p>
          <w:p w:rsidR="00261F0B" w:rsidRPr="001E1DFD" w:rsidRDefault="00261F0B" w:rsidP="00261F0B">
            <w:pPr>
              <w:autoSpaceDE w:val="0"/>
              <w:autoSpaceDN w:val="0"/>
              <w:adjustRightInd w:val="0"/>
              <w:jc w:val="left"/>
              <w:rPr>
                <w:rFonts w:ascii="Times New Roman" w:hAnsi="Times New Roman" w:cs="Times New Roman"/>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t>String str=in.readLine();</w:t>
            </w:r>
          </w:p>
          <w:p w:rsidR="00261F0B" w:rsidRPr="001E1DFD" w:rsidRDefault="00261F0B" w:rsidP="00261F0B">
            <w:pPr>
              <w:autoSpaceDE w:val="0"/>
              <w:autoSpaceDN w:val="0"/>
              <w:adjustRightInd w:val="0"/>
              <w:jc w:val="left"/>
              <w:rPr>
                <w:rFonts w:ascii="Times New Roman" w:hAnsi="Times New Roman" w:cs="Times New Roman"/>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t>System.</w:t>
            </w:r>
            <w:r w:rsidRPr="001E1DFD">
              <w:rPr>
                <w:rFonts w:ascii="Times New Roman" w:hAnsi="Times New Roman" w:cs="Times New Roman"/>
                <w:i/>
                <w:iCs/>
                <w:color w:val="0000C0"/>
                <w:kern w:val="0"/>
                <w:szCs w:val="21"/>
              </w:rPr>
              <w:t>out</w:t>
            </w:r>
            <w:r w:rsidRPr="001E1DFD">
              <w:rPr>
                <w:rFonts w:ascii="Times New Roman" w:hAnsi="Times New Roman" w:cs="Times New Roman"/>
                <w:color w:val="000000"/>
                <w:kern w:val="0"/>
                <w:szCs w:val="21"/>
              </w:rPr>
              <w:t>.println(</w:t>
            </w:r>
            <w:r w:rsidRPr="001E1DFD">
              <w:rPr>
                <w:rFonts w:ascii="Times New Roman" w:hAnsi="Times New Roman" w:cs="Times New Roman"/>
                <w:color w:val="2A00FF"/>
                <w:kern w:val="0"/>
                <w:szCs w:val="21"/>
              </w:rPr>
              <w:t>"</w:t>
            </w:r>
            <w:r w:rsidRPr="001E1DFD">
              <w:rPr>
                <w:rFonts w:ascii="Times New Roman" w:hAnsi="Times New Roman" w:cs="Times New Roman"/>
                <w:color w:val="2A00FF"/>
                <w:kern w:val="0"/>
                <w:szCs w:val="21"/>
              </w:rPr>
              <w:t>接收数据：</w:t>
            </w:r>
            <w:r w:rsidRPr="001E1DFD">
              <w:rPr>
                <w:rFonts w:ascii="Times New Roman" w:hAnsi="Times New Roman" w:cs="Times New Roman"/>
                <w:color w:val="2A00FF"/>
                <w:kern w:val="0"/>
                <w:szCs w:val="21"/>
              </w:rPr>
              <w:t>"</w:t>
            </w:r>
            <w:r w:rsidRPr="001E1DFD">
              <w:rPr>
                <w:rFonts w:ascii="Times New Roman" w:hAnsi="Times New Roman" w:cs="Times New Roman"/>
                <w:color w:val="000000"/>
                <w:kern w:val="0"/>
                <w:szCs w:val="21"/>
              </w:rPr>
              <w:t>+str);</w:t>
            </w:r>
          </w:p>
          <w:p w:rsidR="00261F0B" w:rsidRPr="001E1DFD" w:rsidRDefault="00261F0B" w:rsidP="00261F0B">
            <w:pPr>
              <w:autoSpaceDE w:val="0"/>
              <w:autoSpaceDN w:val="0"/>
              <w:adjustRightInd w:val="0"/>
              <w:jc w:val="left"/>
              <w:rPr>
                <w:rFonts w:ascii="Times New Roman" w:hAnsi="Times New Roman" w:cs="Times New Roman"/>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t>String []handle=str.split(</w:t>
            </w:r>
            <w:r w:rsidRPr="001E1DFD">
              <w:rPr>
                <w:rFonts w:ascii="Times New Roman" w:hAnsi="Times New Roman" w:cs="Times New Roman"/>
                <w:color w:val="2A00FF"/>
                <w:kern w:val="0"/>
                <w:szCs w:val="21"/>
              </w:rPr>
              <w:t>"_"</w:t>
            </w:r>
            <w:r w:rsidRPr="001E1DFD">
              <w:rPr>
                <w:rFonts w:ascii="Times New Roman" w:hAnsi="Times New Roman" w:cs="Times New Roman"/>
                <w:color w:val="000000"/>
                <w:kern w:val="0"/>
                <w:szCs w:val="21"/>
              </w:rPr>
              <w:t>);</w:t>
            </w:r>
          </w:p>
          <w:p w:rsidR="00261F0B" w:rsidRPr="001E1DFD" w:rsidRDefault="00261F0B" w:rsidP="00261F0B">
            <w:pPr>
              <w:autoSpaceDE w:val="0"/>
              <w:autoSpaceDN w:val="0"/>
              <w:adjustRightInd w:val="0"/>
              <w:jc w:val="left"/>
              <w:rPr>
                <w:rFonts w:ascii="Times New Roman" w:hAnsi="Times New Roman" w:cs="Times New Roman"/>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b/>
                <w:bCs/>
                <w:color w:val="7F0055"/>
                <w:kern w:val="0"/>
                <w:szCs w:val="21"/>
              </w:rPr>
              <w:t>if</w:t>
            </w:r>
            <w:r w:rsidRPr="001E1DFD">
              <w:rPr>
                <w:rFonts w:ascii="Times New Roman" w:hAnsi="Times New Roman" w:cs="Times New Roman"/>
                <w:color w:val="000000"/>
                <w:kern w:val="0"/>
                <w:szCs w:val="21"/>
              </w:rPr>
              <w:t>(handle.</w:t>
            </w:r>
            <w:r w:rsidRPr="001E1DFD">
              <w:rPr>
                <w:rFonts w:ascii="Times New Roman" w:hAnsi="Times New Roman" w:cs="Times New Roman"/>
                <w:color w:val="0000C0"/>
                <w:kern w:val="0"/>
                <w:szCs w:val="21"/>
              </w:rPr>
              <w:t>length</w:t>
            </w:r>
            <w:r w:rsidRPr="001E1DFD">
              <w:rPr>
                <w:rFonts w:ascii="Times New Roman" w:hAnsi="Times New Roman" w:cs="Times New Roman"/>
                <w:color w:val="000000"/>
                <w:kern w:val="0"/>
                <w:szCs w:val="21"/>
              </w:rPr>
              <w:t>&lt;4){</w:t>
            </w:r>
          </w:p>
          <w:p w:rsidR="00261F0B" w:rsidRPr="001E1DFD" w:rsidRDefault="00261F0B" w:rsidP="00261F0B">
            <w:pPr>
              <w:autoSpaceDE w:val="0"/>
              <w:autoSpaceDN w:val="0"/>
              <w:adjustRightInd w:val="0"/>
              <w:jc w:val="left"/>
              <w:rPr>
                <w:rFonts w:ascii="Times New Roman" w:hAnsi="Times New Roman" w:cs="Times New Roman"/>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t>System.</w:t>
            </w:r>
            <w:r w:rsidRPr="001E1DFD">
              <w:rPr>
                <w:rFonts w:ascii="Times New Roman" w:hAnsi="Times New Roman" w:cs="Times New Roman"/>
                <w:i/>
                <w:iCs/>
                <w:color w:val="0000C0"/>
                <w:kern w:val="0"/>
                <w:szCs w:val="21"/>
              </w:rPr>
              <w:t>out</w:t>
            </w:r>
            <w:r w:rsidRPr="001E1DFD">
              <w:rPr>
                <w:rFonts w:ascii="Times New Roman" w:hAnsi="Times New Roman" w:cs="Times New Roman"/>
                <w:color w:val="000000"/>
                <w:kern w:val="0"/>
                <w:szCs w:val="21"/>
              </w:rPr>
              <w:t>.println(</w:t>
            </w:r>
            <w:r w:rsidRPr="001E1DFD">
              <w:rPr>
                <w:rFonts w:ascii="Times New Roman" w:hAnsi="Times New Roman" w:cs="Times New Roman"/>
                <w:color w:val="2A00FF"/>
                <w:kern w:val="0"/>
                <w:szCs w:val="21"/>
              </w:rPr>
              <w:t>"</w:t>
            </w:r>
            <w:r w:rsidRPr="001E1DFD">
              <w:rPr>
                <w:rFonts w:ascii="Times New Roman" w:hAnsi="Times New Roman" w:cs="Times New Roman"/>
                <w:color w:val="2A00FF"/>
                <w:kern w:val="0"/>
                <w:szCs w:val="21"/>
              </w:rPr>
              <w:t>拆分结果：</w:t>
            </w:r>
            <w:r w:rsidRPr="001E1DFD">
              <w:rPr>
                <w:rFonts w:ascii="Times New Roman" w:hAnsi="Times New Roman" w:cs="Times New Roman"/>
                <w:color w:val="2A00FF"/>
                <w:kern w:val="0"/>
                <w:szCs w:val="21"/>
              </w:rPr>
              <w:t>"</w:t>
            </w:r>
            <w:r w:rsidRPr="001E1DFD">
              <w:rPr>
                <w:rFonts w:ascii="Times New Roman" w:hAnsi="Times New Roman" w:cs="Times New Roman"/>
                <w:color w:val="000000"/>
                <w:kern w:val="0"/>
                <w:szCs w:val="21"/>
              </w:rPr>
              <w:t>+handle.</w:t>
            </w:r>
            <w:r w:rsidRPr="001E1DFD">
              <w:rPr>
                <w:rFonts w:ascii="Times New Roman" w:hAnsi="Times New Roman" w:cs="Times New Roman"/>
                <w:color w:val="0000C0"/>
                <w:kern w:val="0"/>
                <w:szCs w:val="21"/>
              </w:rPr>
              <w:t>length</w:t>
            </w:r>
            <w:r w:rsidRPr="001E1DFD">
              <w:rPr>
                <w:rFonts w:ascii="Times New Roman" w:hAnsi="Times New Roman" w:cs="Times New Roman"/>
                <w:color w:val="000000"/>
                <w:kern w:val="0"/>
                <w:szCs w:val="21"/>
              </w:rPr>
              <w:t>+</w:t>
            </w:r>
            <w:r w:rsidRPr="001E1DFD">
              <w:rPr>
                <w:rFonts w:ascii="Times New Roman" w:hAnsi="Times New Roman" w:cs="Times New Roman"/>
                <w:color w:val="2A00FF"/>
                <w:kern w:val="0"/>
                <w:szCs w:val="21"/>
              </w:rPr>
              <w:t>""</w:t>
            </w:r>
            <w:r w:rsidRPr="001E1DFD">
              <w:rPr>
                <w:rFonts w:ascii="Times New Roman" w:hAnsi="Times New Roman" w:cs="Times New Roman"/>
                <w:color w:val="000000"/>
                <w:kern w:val="0"/>
                <w:szCs w:val="21"/>
              </w:rPr>
              <w:t>);</w:t>
            </w:r>
          </w:p>
          <w:p w:rsidR="00261F0B" w:rsidRPr="001E1DFD" w:rsidRDefault="00261F0B" w:rsidP="00261F0B">
            <w:pPr>
              <w:autoSpaceDE w:val="0"/>
              <w:autoSpaceDN w:val="0"/>
              <w:adjustRightInd w:val="0"/>
              <w:jc w:val="left"/>
              <w:rPr>
                <w:rFonts w:ascii="Times New Roman" w:hAnsi="Times New Roman" w:cs="Times New Roman"/>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b/>
                <w:bCs/>
                <w:color w:val="7F0055"/>
                <w:kern w:val="0"/>
                <w:szCs w:val="21"/>
              </w:rPr>
              <w:t>continue</w:t>
            </w:r>
            <w:r w:rsidRPr="001E1DFD">
              <w:rPr>
                <w:rFonts w:ascii="Times New Roman" w:hAnsi="Times New Roman" w:cs="Times New Roman"/>
                <w:color w:val="000000"/>
                <w:kern w:val="0"/>
                <w:szCs w:val="21"/>
              </w:rPr>
              <w:t>;</w:t>
            </w:r>
          </w:p>
          <w:p w:rsidR="00261F0B" w:rsidRPr="001E1DFD" w:rsidRDefault="00261F0B" w:rsidP="00261F0B">
            <w:pPr>
              <w:autoSpaceDE w:val="0"/>
              <w:autoSpaceDN w:val="0"/>
              <w:adjustRightInd w:val="0"/>
              <w:jc w:val="left"/>
              <w:rPr>
                <w:rFonts w:ascii="Times New Roman" w:hAnsi="Times New Roman" w:cs="Times New Roman"/>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t>}</w:t>
            </w:r>
          </w:p>
          <w:p w:rsidR="00261F0B" w:rsidRPr="001E1DFD" w:rsidRDefault="00261F0B" w:rsidP="00261F0B">
            <w:pPr>
              <w:autoSpaceDE w:val="0"/>
              <w:autoSpaceDN w:val="0"/>
              <w:adjustRightInd w:val="0"/>
              <w:jc w:val="left"/>
              <w:rPr>
                <w:rFonts w:ascii="Times New Roman" w:hAnsi="Times New Roman" w:cs="Times New Roman"/>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b/>
                <w:bCs/>
                <w:color w:val="7F0055"/>
                <w:kern w:val="0"/>
                <w:szCs w:val="21"/>
              </w:rPr>
              <w:t>for</w:t>
            </w:r>
            <w:r w:rsidRPr="001E1DFD">
              <w:rPr>
                <w:rFonts w:ascii="Times New Roman" w:hAnsi="Times New Roman" w:cs="Times New Roman"/>
                <w:color w:val="000000"/>
                <w:kern w:val="0"/>
                <w:szCs w:val="21"/>
              </w:rPr>
              <w:t>(</w:t>
            </w:r>
            <w:r w:rsidRPr="001E1DFD">
              <w:rPr>
                <w:rFonts w:ascii="Times New Roman" w:hAnsi="Times New Roman" w:cs="Times New Roman"/>
                <w:b/>
                <w:bCs/>
                <w:color w:val="7F0055"/>
                <w:kern w:val="0"/>
                <w:szCs w:val="21"/>
              </w:rPr>
              <w:t>int</w:t>
            </w:r>
            <w:r w:rsidRPr="001E1DFD">
              <w:rPr>
                <w:rFonts w:ascii="Times New Roman" w:hAnsi="Times New Roman" w:cs="Times New Roman"/>
                <w:color w:val="000000"/>
                <w:kern w:val="0"/>
                <w:szCs w:val="21"/>
              </w:rPr>
              <w:t xml:space="preserve"> i=0;i&lt;3;i++){</w:t>
            </w:r>
          </w:p>
          <w:p w:rsidR="00261F0B" w:rsidRPr="001E1DFD" w:rsidRDefault="00261F0B" w:rsidP="00261F0B">
            <w:pPr>
              <w:autoSpaceDE w:val="0"/>
              <w:autoSpaceDN w:val="0"/>
              <w:adjustRightInd w:val="0"/>
              <w:jc w:val="left"/>
              <w:rPr>
                <w:rFonts w:ascii="Times New Roman" w:hAnsi="Times New Roman" w:cs="Times New Roman"/>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b/>
                <w:bCs/>
                <w:color w:val="7F0055"/>
                <w:kern w:val="0"/>
                <w:szCs w:val="21"/>
              </w:rPr>
              <w:t>if</w:t>
            </w:r>
            <w:r w:rsidRPr="001E1DFD">
              <w:rPr>
                <w:rFonts w:ascii="Times New Roman" w:hAnsi="Times New Roman" w:cs="Times New Roman"/>
                <w:color w:val="000000"/>
                <w:kern w:val="0"/>
                <w:szCs w:val="21"/>
              </w:rPr>
              <w:t>(!handle[i].matches(</w:t>
            </w:r>
            <w:r w:rsidRPr="001E1DFD">
              <w:rPr>
                <w:rFonts w:ascii="Times New Roman" w:hAnsi="Times New Roman" w:cs="Times New Roman"/>
                <w:color w:val="2A00FF"/>
                <w:kern w:val="0"/>
                <w:szCs w:val="21"/>
              </w:rPr>
              <w:t>"\\d+"</w:t>
            </w:r>
            <w:r w:rsidRPr="001E1DFD">
              <w:rPr>
                <w:rFonts w:ascii="Times New Roman" w:hAnsi="Times New Roman" w:cs="Times New Roman"/>
                <w:color w:val="000000"/>
                <w:kern w:val="0"/>
                <w:szCs w:val="21"/>
              </w:rPr>
              <w:t>)){</w:t>
            </w:r>
          </w:p>
          <w:p w:rsidR="00261F0B" w:rsidRPr="001E1DFD" w:rsidRDefault="00261F0B" w:rsidP="00261F0B">
            <w:pPr>
              <w:autoSpaceDE w:val="0"/>
              <w:autoSpaceDN w:val="0"/>
              <w:adjustRightInd w:val="0"/>
              <w:jc w:val="left"/>
              <w:rPr>
                <w:rFonts w:ascii="Times New Roman" w:hAnsi="Times New Roman" w:cs="Times New Roman"/>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C0"/>
                <w:kern w:val="0"/>
                <w:szCs w:val="21"/>
              </w:rPr>
              <w:t>c</w:t>
            </w:r>
            <w:r w:rsidRPr="001E1DFD">
              <w:rPr>
                <w:rFonts w:ascii="Times New Roman" w:hAnsi="Times New Roman" w:cs="Times New Roman"/>
                <w:color w:val="000000"/>
                <w:kern w:val="0"/>
                <w:szCs w:val="21"/>
              </w:rPr>
              <w:t>=</w:t>
            </w:r>
            <w:r w:rsidRPr="001E1DFD">
              <w:rPr>
                <w:rFonts w:ascii="Times New Roman" w:hAnsi="Times New Roman" w:cs="Times New Roman"/>
                <w:b/>
                <w:bCs/>
                <w:color w:val="7F0055"/>
                <w:kern w:val="0"/>
                <w:szCs w:val="21"/>
              </w:rPr>
              <w:t>false</w:t>
            </w:r>
            <w:r w:rsidRPr="001E1DFD">
              <w:rPr>
                <w:rFonts w:ascii="Times New Roman" w:hAnsi="Times New Roman" w:cs="Times New Roman"/>
                <w:color w:val="000000"/>
                <w:kern w:val="0"/>
                <w:szCs w:val="21"/>
              </w:rPr>
              <w:t>;</w:t>
            </w:r>
          </w:p>
          <w:p w:rsidR="00261F0B" w:rsidRPr="001E1DFD" w:rsidRDefault="00261F0B" w:rsidP="00261F0B">
            <w:pPr>
              <w:autoSpaceDE w:val="0"/>
              <w:autoSpaceDN w:val="0"/>
              <w:adjustRightInd w:val="0"/>
              <w:jc w:val="left"/>
              <w:rPr>
                <w:rFonts w:ascii="Times New Roman" w:hAnsi="Times New Roman" w:cs="Times New Roman"/>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t>System.</w:t>
            </w:r>
            <w:r w:rsidRPr="001E1DFD">
              <w:rPr>
                <w:rFonts w:ascii="Times New Roman" w:hAnsi="Times New Roman" w:cs="Times New Roman"/>
                <w:i/>
                <w:iCs/>
                <w:color w:val="0000C0"/>
                <w:kern w:val="0"/>
                <w:szCs w:val="21"/>
              </w:rPr>
              <w:t>out</w:t>
            </w:r>
            <w:r w:rsidRPr="001E1DFD">
              <w:rPr>
                <w:rFonts w:ascii="Times New Roman" w:hAnsi="Times New Roman" w:cs="Times New Roman"/>
                <w:color w:val="000000"/>
                <w:kern w:val="0"/>
                <w:szCs w:val="21"/>
              </w:rPr>
              <w:t>.println(</w:t>
            </w:r>
            <w:r w:rsidRPr="001E1DFD">
              <w:rPr>
                <w:rFonts w:ascii="Times New Roman" w:hAnsi="Times New Roman" w:cs="Times New Roman"/>
                <w:color w:val="2A00FF"/>
                <w:kern w:val="0"/>
                <w:szCs w:val="21"/>
              </w:rPr>
              <w:t>"</w:t>
            </w:r>
            <w:r w:rsidRPr="001E1DFD">
              <w:rPr>
                <w:rFonts w:ascii="Times New Roman" w:hAnsi="Times New Roman" w:cs="Times New Roman"/>
                <w:color w:val="2A00FF"/>
                <w:kern w:val="0"/>
                <w:szCs w:val="21"/>
              </w:rPr>
              <w:t>数据异常：</w:t>
            </w:r>
            <w:r w:rsidRPr="001E1DFD">
              <w:rPr>
                <w:rFonts w:ascii="Times New Roman" w:hAnsi="Times New Roman" w:cs="Times New Roman"/>
                <w:color w:val="2A00FF"/>
                <w:kern w:val="0"/>
                <w:szCs w:val="21"/>
              </w:rPr>
              <w:t>"</w:t>
            </w:r>
            <w:r w:rsidRPr="001E1DFD">
              <w:rPr>
                <w:rFonts w:ascii="Times New Roman" w:hAnsi="Times New Roman" w:cs="Times New Roman"/>
                <w:color w:val="000000"/>
                <w:kern w:val="0"/>
                <w:szCs w:val="21"/>
              </w:rPr>
              <w:t>+str);</w:t>
            </w:r>
          </w:p>
          <w:p w:rsidR="00261F0B" w:rsidRPr="001E1DFD" w:rsidRDefault="00261F0B" w:rsidP="00261F0B">
            <w:pPr>
              <w:autoSpaceDE w:val="0"/>
              <w:autoSpaceDN w:val="0"/>
              <w:adjustRightInd w:val="0"/>
              <w:jc w:val="left"/>
              <w:rPr>
                <w:rFonts w:ascii="Times New Roman" w:hAnsi="Times New Roman" w:cs="Times New Roman"/>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t>}</w:t>
            </w:r>
          </w:p>
          <w:p w:rsidR="00261F0B" w:rsidRPr="001E1DFD" w:rsidRDefault="00261F0B" w:rsidP="00261F0B">
            <w:pPr>
              <w:autoSpaceDE w:val="0"/>
              <w:autoSpaceDN w:val="0"/>
              <w:adjustRightInd w:val="0"/>
              <w:jc w:val="left"/>
              <w:rPr>
                <w:rFonts w:ascii="Times New Roman" w:hAnsi="Times New Roman" w:cs="Times New Roman"/>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t>}</w:t>
            </w:r>
          </w:p>
          <w:p w:rsidR="00261F0B" w:rsidRPr="001E1DFD" w:rsidRDefault="00261F0B" w:rsidP="00261F0B">
            <w:pPr>
              <w:autoSpaceDE w:val="0"/>
              <w:autoSpaceDN w:val="0"/>
              <w:adjustRightInd w:val="0"/>
              <w:jc w:val="left"/>
              <w:rPr>
                <w:rFonts w:ascii="Times New Roman" w:hAnsi="Times New Roman" w:cs="Times New Roman"/>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b/>
                <w:bCs/>
                <w:color w:val="7F0055"/>
                <w:kern w:val="0"/>
                <w:szCs w:val="21"/>
              </w:rPr>
              <w:t>if</w:t>
            </w:r>
            <w:r w:rsidRPr="001E1DFD">
              <w:rPr>
                <w:rFonts w:ascii="Times New Roman" w:hAnsi="Times New Roman" w:cs="Times New Roman"/>
                <w:color w:val="000000"/>
                <w:kern w:val="0"/>
                <w:szCs w:val="21"/>
              </w:rPr>
              <w:t>(</w:t>
            </w:r>
            <w:r w:rsidRPr="001E1DFD">
              <w:rPr>
                <w:rFonts w:ascii="Times New Roman" w:hAnsi="Times New Roman" w:cs="Times New Roman"/>
                <w:color w:val="0000C0"/>
                <w:kern w:val="0"/>
                <w:szCs w:val="21"/>
              </w:rPr>
              <w:t>c</w:t>
            </w:r>
            <w:r w:rsidRPr="001E1DFD">
              <w:rPr>
                <w:rFonts w:ascii="Times New Roman" w:hAnsi="Times New Roman" w:cs="Times New Roman"/>
                <w:color w:val="000000"/>
                <w:kern w:val="0"/>
                <w:szCs w:val="21"/>
              </w:rPr>
              <w:t>){</w:t>
            </w:r>
          </w:p>
          <w:p w:rsidR="00261F0B" w:rsidRPr="001E1DFD" w:rsidRDefault="00261F0B" w:rsidP="00261F0B">
            <w:pPr>
              <w:autoSpaceDE w:val="0"/>
              <w:autoSpaceDN w:val="0"/>
              <w:adjustRightInd w:val="0"/>
              <w:jc w:val="left"/>
              <w:rPr>
                <w:rFonts w:ascii="Times New Roman" w:hAnsi="Times New Roman" w:cs="Times New Roman"/>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t>System.</w:t>
            </w:r>
            <w:r w:rsidRPr="001E1DFD">
              <w:rPr>
                <w:rFonts w:ascii="Times New Roman" w:hAnsi="Times New Roman" w:cs="Times New Roman"/>
                <w:i/>
                <w:iCs/>
                <w:color w:val="0000C0"/>
                <w:kern w:val="0"/>
                <w:szCs w:val="21"/>
              </w:rPr>
              <w:t>out</w:t>
            </w:r>
            <w:r w:rsidRPr="001E1DFD">
              <w:rPr>
                <w:rFonts w:ascii="Times New Roman" w:hAnsi="Times New Roman" w:cs="Times New Roman"/>
                <w:color w:val="000000"/>
                <w:kern w:val="0"/>
                <w:szCs w:val="21"/>
              </w:rPr>
              <w:t>.println(</w:t>
            </w:r>
            <w:r w:rsidRPr="001E1DFD">
              <w:rPr>
                <w:rFonts w:ascii="Times New Roman" w:hAnsi="Times New Roman" w:cs="Times New Roman"/>
                <w:color w:val="2A00FF"/>
                <w:kern w:val="0"/>
                <w:szCs w:val="21"/>
              </w:rPr>
              <w:t>"</w:t>
            </w:r>
            <w:r w:rsidRPr="001E1DFD">
              <w:rPr>
                <w:rFonts w:ascii="Times New Roman" w:hAnsi="Times New Roman" w:cs="Times New Roman"/>
                <w:color w:val="2A00FF"/>
                <w:kern w:val="0"/>
                <w:szCs w:val="21"/>
              </w:rPr>
              <w:t>保存数据：</w:t>
            </w:r>
            <w:r w:rsidRPr="001E1DFD">
              <w:rPr>
                <w:rFonts w:ascii="Times New Roman" w:hAnsi="Times New Roman" w:cs="Times New Roman"/>
                <w:color w:val="2A00FF"/>
                <w:kern w:val="0"/>
                <w:szCs w:val="21"/>
              </w:rPr>
              <w:t>"</w:t>
            </w:r>
            <w:r w:rsidRPr="001E1DFD">
              <w:rPr>
                <w:rFonts w:ascii="Times New Roman" w:hAnsi="Times New Roman" w:cs="Times New Roman"/>
                <w:color w:val="000000"/>
                <w:kern w:val="0"/>
                <w:szCs w:val="21"/>
              </w:rPr>
              <w:t>+str);</w:t>
            </w:r>
          </w:p>
          <w:p w:rsidR="00261F0B" w:rsidRPr="001E1DFD" w:rsidRDefault="00261F0B" w:rsidP="00261F0B">
            <w:pPr>
              <w:autoSpaceDE w:val="0"/>
              <w:autoSpaceDN w:val="0"/>
              <w:adjustRightInd w:val="0"/>
              <w:jc w:val="left"/>
              <w:rPr>
                <w:rFonts w:ascii="Times New Roman" w:hAnsi="Times New Roman" w:cs="Times New Roman"/>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t>Node data=</w:t>
            </w:r>
            <w:r w:rsidRPr="001E1DFD">
              <w:rPr>
                <w:rFonts w:ascii="Times New Roman" w:hAnsi="Times New Roman" w:cs="Times New Roman"/>
                <w:b/>
                <w:bCs/>
                <w:color w:val="7F0055"/>
                <w:kern w:val="0"/>
                <w:szCs w:val="21"/>
              </w:rPr>
              <w:t>new</w:t>
            </w:r>
            <w:r w:rsidRPr="001E1DFD">
              <w:rPr>
                <w:rFonts w:ascii="Times New Roman" w:hAnsi="Times New Roman" w:cs="Times New Roman"/>
                <w:color w:val="000000"/>
                <w:kern w:val="0"/>
                <w:szCs w:val="21"/>
              </w:rPr>
              <w:t xml:space="preserve"> Node();</w:t>
            </w:r>
          </w:p>
          <w:p w:rsidR="00261F0B" w:rsidRPr="001E1DFD" w:rsidRDefault="00261F0B" w:rsidP="00261F0B">
            <w:pPr>
              <w:autoSpaceDE w:val="0"/>
              <w:autoSpaceDN w:val="0"/>
              <w:adjustRightInd w:val="0"/>
              <w:jc w:val="left"/>
              <w:rPr>
                <w:rFonts w:ascii="Times New Roman" w:hAnsi="Times New Roman" w:cs="Times New Roman"/>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t>data.setNumid(Integer.</w:t>
            </w:r>
            <w:r w:rsidRPr="001E1DFD">
              <w:rPr>
                <w:rFonts w:ascii="Times New Roman" w:hAnsi="Times New Roman" w:cs="Times New Roman"/>
                <w:i/>
                <w:iCs/>
                <w:color w:val="000000"/>
                <w:kern w:val="0"/>
                <w:szCs w:val="21"/>
              </w:rPr>
              <w:t>parseInt</w:t>
            </w:r>
            <w:r w:rsidRPr="001E1DFD">
              <w:rPr>
                <w:rFonts w:ascii="Times New Roman" w:hAnsi="Times New Roman" w:cs="Times New Roman"/>
                <w:color w:val="000000"/>
                <w:kern w:val="0"/>
                <w:szCs w:val="21"/>
              </w:rPr>
              <w:t>(handle[0]));</w:t>
            </w:r>
          </w:p>
          <w:p w:rsidR="00261F0B" w:rsidRPr="001E1DFD" w:rsidRDefault="00261F0B" w:rsidP="00261F0B">
            <w:pPr>
              <w:autoSpaceDE w:val="0"/>
              <w:autoSpaceDN w:val="0"/>
              <w:adjustRightInd w:val="0"/>
              <w:jc w:val="left"/>
              <w:rPr>
                <w:rFonts w:ascii="Times New Roman" w:hAnsi="Times New Roman" w:cs="Times New Roman"/>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t>data.setHumidity(Float.</w:t>
            </w:r>
            <w:r w:rsidRPr="001E1DFD">
              <w:rPr>
                <w:rFonts w:ascii="Times New Roman" w:hAnsi="Times New Roman" w:cs="Times New Roman"/>
                <w:i/>
                <w:iCs/>
                <w:color w:val="000000"/>
                <w:kern w:val="0"/>
                <w:szCs w:val="21"/>
              </w:rPr>
              <w:t>parseFloat</w:t>
            </w:r>
            <w:r w:rsidRPr="001E1DFD">
              <w:rPr>
                <w:rFonts w:ascii="Times New Roman" w:hAnsi="Times New Roman" w:cs="Times New Roman"/>
                <w:color w:val="000000"/>
                <w:kern w:val="0"/>
                <w:szCs w:val="21"/>
              </w:rPr>
              <w:t>(handle[1]));</w:t>
            </w:r>
          </w:p>
          <w:p w:rsidR="00261F0B" w:rsidRPr="001E1DFD" w:rsidRDefault="00261F0B" w:rsidP="00261F0B">
            <w:pPr>
              <w:autoSpaceDE w:val="0"/>
              <w:autoSpaceDN w:val="0"/>
              <w:adjustRightInd w:val="0"/>
              <w:jc w:val="left"/>
              <w:rPr>
                <w:rFonts w:ascii="Times New Roman" w:hAnsi="Times New Roman" w:cs="Times New Roman"/>
                <w:kern w:val="0"/>
                <w:szCs w:val="21"/>
              </w:rPr>
            </w:pPr>
            <w:r w:rsidRPr="001E1DFD">
              <w:rPr>
                <w:rFonts w:ascii="Times New Roman" w:hAnsi="Times New Roman" w:cs="Times New Roman"/>
                <w:color w:val="000000"/>
                <w:kern w:val="0"/>
                <w:szCs w:val="21"/>
              </w:rPr>
              <w:tab/>
            </w:r>
            <w:r w:rsidR="006E5EB4"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00BD7BFF">
              <w:rPr>
                <w:rFonts w:ascii="Times New Roman" w:hAnsi="Times New Roman" w:cs="Times New Roman"/>
                <w:color w:val="000000"/>
                <w:kern w:val="0"/>
                <w:szCs w:val="21"/>
              </w:rPr>
              <w:t xml:space="preserve">    </w:t>
            </w:r>
            <w:r w:rsidRPr="001E1DFD">
              <w:rPr>
                <w:rFonts w:ascii="Times New Roman" w:hAnsi="Times New Roman" w:cs="Times New Roman"/>
                <w:color w:val="000000"/>
                <w:kern w:val="0"/>
                <w:szCs w:val="21"/>
              </w:rPr>
              <w:t>data.setTemperature(Integer.</w:t>
            </w:r>
            <w:r w:rsidRPr="001E1DFD">
              <w:rPr>
                <w:rFonts w:ascii="Times New Roman" w:hAnsi="Times New Roman" w:cs="Times New Roman"/>
                <w:i/>
                <w:iCs/>
                <w:color w:val="000000"/>
                <w:kern w:val="0"/>
                <w:szCs w:val="21"/>
              </w:rPr>
              <w:t>parseInt</w:t>
            </w:r>
            <w:r w:rsidRPr="001E1DFD">
              <w:rPr>
                <w:rFonts w:ascii="Times New Roman" w:hAnsi="Times New Roman" w:cs="Times New Roman"/>
                <w:color w:val="000000"/>
                <w:kern w:val="0"/>
                <w:szCs w:val="21"/>
              </w:rPr>
              <w:t>(handle[2]));</w:t>
            </w:r>
          </w:p>
          <w:p w:rsidR="00261F0B" w:rsidRPr="001E1DFD" w:rsidRDefault="00261F0B" w:rsidP="00261F0B">
            <w:pPr>
              <w:autoSpaceDE w:val="0"/>
              <w:autoSpaceDN w:val="0"/>
              <w:adjustRightInd w:val="0"/>
              <w:jc w:val="left"/>
              <w:rPr>
                <w:rFonts w:ascii="Times New Roman" w:hAnsi="Times New Roman" w:cs="Times New Roman"/>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t xml:space="preserve">NodeDaoProxy pro = </w:t>
            </w:r>
            <w:r w:rsidRPr="001E1DFD">
              <w:rPr>
                <w:rFonts w:ascii="Times New Roman" w:hAnsi="Times New Roman" w:cs="Times New Roman"/>
                <w:b/>
                <w:bCs/>
                <w:color w:val="7F0055"/>
                <w:kern w:val="0"/>
                <w:szCs w:val="21"/>
              </w:rPr>
              <w:t>new</w:t>
            </w:r>
            <w:r w:rsidRPr="001E1DFD">
              <w:rPr>
                <w:rFonts w:ascii="Times New Roman" w:hAnsi="Times New Roman" w:cs="Times New Roman"/>
                <w:color w:val="000000"/>
                <w:kern w:val="0"/>
                <w:szCs w:val="21"/>
              </w:rPr>
              <w:t xml:space="preserve"> NodeDaoProxy();</w:t>
            </w:r>
          </w:p>
          <w:p w:rsidR="00261F0B" w:rsidRPr="001E1DFD" w:rsidRDefault="00261F0B" w:rsidP="00261F0B">
            <w:pPr>
              <w:autoSpaceDE w:val="0"/>
              <w:autoSpaceDN w:val="0"/>
              <w:adjustRightInd w:val="0"/>
              <w:jc w:val="left"/>
              <w:rPr>
                <w:rFonts w:ascii="Times New Roman" w:hAnsi="Times New Roman" w:cs="Times New Roman"/>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t>pro.addNodeData(data);</w:t>
            </w:r>
          </w:p>
          <w:p w:rsidR="00261F0B" w:rsidRPr="001E1DFD" w:rsidRDefault="00261F0B" w:rsidP="001E1DFD">
            <w:pPr>
              <w:autoSpaceDE w:val="0"/>
              <w:autoSpaceDN w:val="0"/>
              <w:adjustRightInd w:val="0"/>
              <w:jc w:val="left"/>
              <w:rPr>
                <w:rFonts w:ascii="Times New Roman" w:hAnsi="Times New Roman" w:cs="Times New Roman"/>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t>}}}}}</w:t>
            </w:r>
          </w:p>
        </w:tc>
      </w:tr>
    </w:tbl>
    <w:p w:rsidR="00D27D60" w:rsidRDefault="00D27D60" w:rsidP="00933C31">
      <w:pPr>
        <w:rPr>
          <w:rFonts w:ascii="宋体" w:eastAsia="宋体" w:hAnsi="宋体"/>
          <w:sz w:val="24"/>
          <w:szCs w:val="32"/>
        </w:rPr>
      </w:pPr>
    </w:p>
    <w:p w:rsidR="001C4A81" w:rsidRPr="00087CD0" w:rsidRDefault="00087CD0" w:rsidP="00933C31">
      <w:pPr>
        <w:rPr>
          <w:rFonts w:ascii="宋体" w:eastAsia="宋体" w:hAnsi="宋体"/>
          <w:szCs w:val="32"/>
        </w:rPr>
      </w:pPr>
      <w:r w:rsidRPr="00087CD0">
        <w:rPr>
          <mc:AlternateContent>
            <mc:Choice Requires="w16se">
              <w:rFonts w:ascii="宋体" w:eastAsia="宋体" w:hAnsi="宋体" w:hint="eastAsia"/>
            </mc:Choice>
            <mc:Fallback>
              <w:rFonts w:ascii="宋体" w:eastAsia="宋体" w:hAnsi="宋体" w:cs="宋体" w:hint="eastAsia"/>
            </mc:Fallback>
          </mc:AlternateContent>
          <w:szCs w:val="32"/>
        </w:rPr>
        <mc:AlternateContent>
          <mc:Choice Requires="w16se">
            <w16se:symEx w16se:font="宋体" w16se:char="2461"/>
          </mc:Choice>
          <mc:Fallback>
            <w:t>②</w:t>
          </mc:Fallback>
        </mc:AlternateContent>
      </w:r>
      <w:r w:rsidR="00FF50AD" w:rsidRPr="00087CD0">
        <w:rPr>
          <w:rFonts w:ascii="宋体" w:eastAsia="宋体" w:hAnsi="宋体" w:hint="eastAsia"/>
          <w:szCs w:val="32"/>
        </w:rPr>
        <w:t>调用</w:t>
      </w:r>
      <w:r w:rsidR="00FF50AD" w:rsidRPr="00087CD0">
        <w:rPr>
          <w:rFonts w:ascii="宋体" w:eastAsia="宋体" w:hAnsi="宋体"/>
          <w:szCs w:val="32"/>
        </w:rPr>
        <w:t>ServletContextListener 接口</w:t>
      </w:r>
      <w:r w:rsidR="00D85A7E" w:rsidRPr="00087CD0">
        <w:rPr>
          <w:rFonts w:ascii="宋体" w:eastAsia="宋体" w:hAnsi="宋体" w:hint="eastAsia"/>
          <w:szCs w:val="32"/>
        </w:rPr>
        <w:t>监听Web</w:t>
      </w:r>
      <w:r w:rsidR="00FF50AD" w:rsidRPr="00087CD0">
        <w:rPr>
          <w:rFonts w:ascii="宋体" w:eastAsia="宋体" w:hAnsi="宋体" w:hint="eastAsia"/>
          <w:szCs w:val="32"/>
        </w:rPr>
        <w:t>应用的</w:t>
      </w:r>
      <w:r w:rsidR="00D85A7E" w:rsidRPr="00087CD0">
        <w:rPr>
          <w:rFonts w:ascii="宋体" w:eastAsia="宋体" w:hAnsi="宋体" w:hint="eastAsia"/>
          <w:szCs w:val="32"/>
        </w:rPr>
        <w:t>生命周期</w:t>
      </w:r>
    </w:p>
    <w:p w:rsidR="00BE34A6" w:rsidRPr="006E5EB4" w:rsidRDefault="00BE34A6" w:rsidP="00933C31">
      <w:pPr>
        <w:rPr>
          <w:rFonts w:ascii="宋体" w:eastAsia="宋体" w:hAnsi="宋体"/>
          <w:sz w:val="24"/>
          <w:szCs w:val="32"/>
        </w:rPr>
      </w:pPr>
    </w:p>
    <w:tbl>
      <w:tblPr>
        <w:tblStyle w:val="aa"/>
        <w:tblW w:w="0" w:type="auto"/>
        <w:tblLook w:val="04A0" w:firstRow="1" w:lastRow="0" w:firstColumn="1" w:lastColumn="0" w:noHBand="0" w:noVBand="1"/>
      </w:tblPr>
      <w:tblGrid>
        <w:gridCol w:w="636"/>
        <w:gridCol w:w="7660"/>
      </w:tblGrid>
      <w:tr w:rsidR="00261F0B" w:rsidRPr="001E1DFD" w:rsidTr="001E1DFD">
        <w:trPr>
          <w:trHeight w:val="2157"/>
        </w:trPr>
        <w:tc>
          <w:tcPr>
            <w:tcW w:w="636" w:type="dxa"/>
          </w:tcPr>
          <w:p w:rsidR="00261F0B" w:rsidRPr="001E1DFD" w:rsidRDefault="00261F0B" w:rsidP="00261F0B">
            <w:pPr>
              <w:pStyle w:val="ab"/>
              <w:numPr>
                <w:ilvl w:val="0"/>
                <w:numId w:val="13"/>
              </w:numPr>
              <w:ind w:firstLineChars="0"/>
              <w:rPr>
                <w:rFonts w:ascii="Times New Roman" w:hAnsi="Times New Roman" w:cs="Times New Roman"/>
                <w:szCs w:val="21"/>
              </w:rPr>
            </w:pPr>
          </w:p>
          <w:p w:rsidR="00261F0B" w:rsidRPr="001E1DFD" w:rsidRDefault="00261F0B" w:rsidP="00261F0B">
            <w:pPr>
              <w:pStyle w:val="ab"/>
              <w:numPr>
                <w:ilvl w:val="0"/>
                <w:numId w:val="13"/>
              </w:numPr>
              <w:ind w:firstLineChars="0"/>
              <w:rPr>
                <w:rFonts w:ascii="Times New Roman" w:hAnsi="Times New Roman" w:cs="Times New Roman"/>
                <w:szCs w:val="21"/>
              </w:rPr>
            </w:pPr>
          </w:p>
          <w:p w:rsidR="00261F0B" w:rsidRPr="001E1DFD" w:rsidRDefault="00261F0B" w:rsidP="00261F0B">
            <w:pPr>
              <w:pStyle w:val="ab"/>
              <w:numPr>
                <w:ilvl w:val="0"/>
                <w:numId w:val="13"/>
              </w:numPr>
              <w:ind w:firstLineChars="0"/>
              <w:rPr>
                <w:rFonts w:ascii="Times New Roman" w:hAnsi="Times New Roman" w:cs="Times New Roman"/>
                <w:szCs w:val="21"/>
              </w:rPr>
            </w:pPr>
          </w:p>
          <w:p w:rsidR="00261F0B" w:rsidRPr="001E1DFD" w:rsidRDefault="00261F0B" w:rsidP="00261F0B">
            <w:pPr>
              <w:pStyle w:val="ab"/>
              <w:numPr>
                <w:ilvl w:val="0"/>
                <w:numId w:val="13"/>
              </w:numPr>
              <w:ind w:firstLineChars="0"/>
              <w:rPr>
                <w:rFonts w:ascii="Times New Roman" w:hAnsi="Times New Roman" w:cs="Times New Roman"/>
                <w:szCs w:val="21"/>
              </w:rPr>
            </w:pPr>
          </w:p>
          <w:p w:rsidR="00261F0B" w:rsidRPr="001E1DFD" w:rsidRDefault="00261F0B" w:rsidP="00261F0B">
            <w:pPr>
              <w:pStyle w:val="ab"/>
              <w:numPr>
                <w:ilvl w:val="0"/>
                <w:numId w:val="13"/>
              </w:numPr>
              <w:ind w:firstLineChars="0"/>
              <w:rPr>
                <w:rFonts w:ascii="Times New Roman" w:hAnsi="Times New Roman" w:cs="Times New Roman"/>
                <w:szCs w:val="21"/>
              </w:rPr>
            </w:pPr>
          </w:p>
          <w:p w:rsidR="00261F0B" w:rsidRPr="001E1DFD" w:rsidRDefault="00261F0B" w:rsidP="00261F0B">
            <w:pPr>
              <w:pStyle w:val="ab"/>
              <w:numPr>
                <w:ilvl w:val="0"/>
                <w:numId w:val="13"/>
              </w:numPr>
              <w:ind w:firstLineChars="0"/>
              <w:rPr>
                <w:rFonts w:ascii="Times New Roman" w:hAnsi="Times New Roman" w:cs="Times New Roman"/>
                <w:szCs w:val="21"/>
              </w:rPr>
            </w:pPr>
          </w:p>
          <w:p w:rsidR="00261F0B" w:rsidRPr="001E1DFD" w:rsidRDefault="00261F0B" w:rsidP="001E1DFD">
            <w:pPr>
              <w:pStyle w:val="ab"/>
              <w:numPr>
                <w:ilvl w:val="0"/>
                <w:numId w:val="13"/>
              </w:numPr>
              <w:ind w:firstLineChars="0"/>
              <w:rPr>
                <w:rFonts w:ascii="Times New Roman" w:hAnsi="Times New Roman" w:cs="Times New Roman"/>
                <w:szCs w:val="21"/>
              </w:rPr>
            </w:pPr>
          </w:p>
        </w:tc>
        <w:tc>
          <w:tcPr>
            <w:tcW w:w="7886" w:type="dxa"/>
          </w:tcPr>
          <w:p w:rsidR="00261F0B" w:rsidRPr="001E1DFD" w:rsidRDefault="00261F0B" w:rsidP="00261F0B">
            <w:pPr>
              <w:autoSpaceDE w:val="0"/>
              <w:autoSpaceDN w:val="0"/>
              <w:adjustRightInd w:val="0"/>
              <w:jc w:val="left"/>
              <w:rPr>
                <w:rFonts w:ascii="Times New Roman" w:hAnsi="Times New Roman" w:cs="Times New Roman"/>
                <w:kern w:val="0"/>
              </w:rPr>
            </w:pPr>
            <w:r w:rsidRPr="001E1DFD">
              <w:rPr>
                <w:rFonts w:ascii="Times New Roman" w:hAnsi="Times New Roman" w:cs="Times New Roman"/>
                <w:b/>
                <w:bCs/>
                <w:color w:val="7F0055"/>
                <w:kern w:val="0"/>
              </w:rPr>
              <w:t>public</w:t>
            </w:r>
            <w:r w:rsidRPr="001E1DFD">
              <w:rPr>
                <w:rFonts w:ascii="Times New Roman" w:hAnsi="Times New Roman" w:cs="Times New Roman"/>
                <w:color w:val="000000"/>
                <w:kern w:val="0"/>
              </w:rPr>
              <w:t xml:space="preserve"> </w:t>
            </w:r>
            <w:r w:rsidRPr="001E1DFD">
              <w:rPr>
                <w:rFonts w:ascii="Times New Roman" w:hAnsi="Times New Roman" w:cs="Times New Roman"/>
                <w:b/>
                <w:bCs/>
                <w:color w:val="7F0055"/>
                <w:kern w:val="0"/>
              </w:rPr>
              <w:t>class</w:t>
            </w:r>
            <w:r w:rsidRPr="001E1DFD">
              <w:rPr>
                <w:rFonts w:ascii="Times New Roman" w:hAnsi="Times New Roman" w:cs="Times New Roman"/>
                <w:color w:val="000000"/>
                <w:kern w:val="0"/>
              </w:rPr>
              <w:t xml:space="preserve"> myServerListener </w:t>
            </w:r>
            <w:r w:rsidRPr="001E1DFD">
              <w:rPr>
                <w:rFonts w:ascii="Times New Roman" w:hAnsi="Times New Roman" w:cs="Times New Roman"/>
                <w:b/>
                <w:bCs/>
                <w:color w:val="7F0055"/>
                <w:kern w:val="0"/>
              </w:rPr>
              <w:t>implements</w:t>
            </w:r>
            <w:r w:rsidRPr="001E1DFD">
              <w:rPr>
                <w:rFonts w:ascii="Times New Roman" w:hAnsi="Times New Roman" w:cs="Times New Roman"/>
                <w:color w:val="000000"/>
                <w:kern w:val="0"/>
              </w:rPr>
              <w:t xml:space="preserve"> ServletContextListener {</w:t>
            </w:r>
          </w:p>
          <w:p w:rsidR="00261F0B" w:rsidRPr="001E1DFD" w:rsidRDefault="00261F0B" w:rsidP="00261F0B">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b/>
                <w:bCs/>
                <w:color w:val="7F0055"/>
                <w:kern w:val="0"/>
              </w:rPr>
              <w:t>public</w:t>
            </w:r>
            <w:r w:rsidRPr="001E1DFD">
              <w:rPr>
                <w:rFonts w:ascii="Times New Roman" w:hAnsi="Times New Roman" w:cs="Times New Roman"/>
                <w:color w:val="000000"/>
                <w:kern w:val="0"/>
              </w:rPr>
              <w:t xml:space="preserve"> </w:t>
            </w:r>
            <w:r w:rsidRPr="001E1DFD">
              <w:rPr>
                <w:rFonts w:ascii="Times New Roman" w:hAnsi="Times New Roman" w:cs="Times New Roman"/>
                <w:b/>
                <w:bCs/>
                <w:color w:val="7F0055"/>
                <w:kern w:val="0"/>
              </w:rPr>
              <w:t>void</w:t>
            </w:r>
            <w:r w:rsidRPr="001E1DFD">
              <w:rPr>
                <w:rFonts w:ascii="Times New Roman" w:hAnsi="Times New Roman" w:cs="Times New Roman"/>
                <w:color w:val="000000"/>
                <w:kern w:val="0"/>
              </w:rPr>
              <w:t xml:space="preserve"> contextDestroyed(ServletContextEvent arg0) {</w:t>
            </w:r>
          </w:p>
          <w:p w:rsidR="00261F0B" w:rsidRPr="001E1DFD" w:rsidRDefault="00261F0B" w:rsidP="00261F0B">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t>}</w:t>
            </w:r>
          </w:p>
          <w:p w:rsidR="00261F0B" w:rsidRPr="001E1DFD" w:rsidRDefault="00261F0B" w:rsidP="00261F0B">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b/>
                <w:bCs/>
                <w:color w:val="7F0055"/>
                <w:kern w:val="0"/>
              </w:rPr>
              <w:t>public</w:t>
            </w:r>
            <w:r w:rsidRPr="001E1DFD">
              <w:rPr>
                <w:rFonts w:ascii="Times New Roman" w:hAnsi="Times New Roman" w:cs="Times New Roman"/>
                <w:color w:val="000000"/>
                <w:kern w:val="0"/>
              </w:rPr>
              <w:t xml:space="preserve"> </w:t>
            </w:r>
            <w:r w:rsidRPr="001E1DFD">
              <w:rPr>
                <w:rFonts w:ascii="Times New Roman" w:hAnsi="Times New Roman" w:cs="Times New Roman"/>
                <w:b/>
                <w:bCs/>
                <w:color w:val="7F0055"/>
                <w:kern w:val="0"/>
              </w:rPr>
              <w:t>void</w:t>
            </w:r>
            <w:r w:rsidRPr="001E1DFD">
              <w:rPr>
                <w:rFonts w:ascii="Times New Roman" w:hAnsi="Times New Roman" w:cs="Times New Roman"/>
                <w:color w:val="000000"/>
                <w:kern w:val="0"/>
              </w:rPr>
              <w:t xml:space="preserve"> contextInitialized(ServletContextEvent arg0) {</w:t>
            </w:r>
          </w:p>
          <w:p w:rsidR="00261F0B" w:rsidRPr="001E1DFD" w:rsidRDefault="00261F0B" w:rsidP="00261F0B">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b/>
                <w:bCs/>
                <w:color w:val="7F0055"/>
                <w:kern w:val="0"/>
              </w:rPr>
              <w:t>new</w:t>
            </w:r>
            <w:r w:rsidRPr="001E1DFD">
              <w:rPr>
                <w:rFonts w:ascii="Times New Roman" w:hAnsi="Times New Roman" w:cs="Times New Roman"/>
                <w:color w:val="000000"/>
                <w:kern w:val="0"/>
              </w:rPr>
              <w:t xml:space="preserve"> server();</w:t>
            </w:r>
          </w:p>
          <w:p w:rsidR="00261F0B" w:rsidRPr="001E1DFD" w:rsidRDefault="00261F0B" w:rsidP="00261F0B">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t>}</w:t>
            </w:r>
          </w:p>
          <w:p w:rsidR="00261F0B" w:rsidRPr="001E1DFD" w:rsidRDefault="00261F0B" w:rsidP="00261F0B">
            <w:pPr>
              <w:rPr>
                <w:rFonts w:ascii="Times New Roman" w:eastAsia="宋体" w:hAnsi="Times New Roman" w:cs="Times New Roman"/>
                <w:szCs w:val="32"/>
              </w:rPr>
            </w:pPr>
            <w:r w:rsidRPr="001E1DFD">
              <w:rPr>
                <w:rFonts w:ascii="Times New Roman" w:hAnsi="Times New Roman" w:cs="Times New Roman"/>
                <w:color w:val="000000"/>
                <w:kern w:val="0"/>
              </w:rPr>
              <w:t>}</w:t>
            </w:r>
          </w:p>
        </w:tc>
      </w:tr>
    </w:tbl>
    <w:p w:rsidR="00D27D60" w:rsidRDefault="00D27D60" w:rsidP="00933C31">
      <w:pPr>
        <w:rPr>
          <w:rFonts w:ascii="宋体" w:eastAsia="宋体" w:hAnsi="宋体" w:hint="eastAsia"/>
          <w:sz w:val="24"/>
          <w:szCs w:val="30"/>
        </w:rPr>
      </w:pPr>
    </w:p>
    <w:p w:rsidR="00933C31" w:rsidRPr="00087CD0" w:rsidRDefault="00087CD0" w:rsidP="00933C31">
      <w:pPr>
        <w:rPr>
          <w:rFonts w:ascii="宋体" w:eastAsia="宋体" w:hAnsi="宋体"/>
          <w:szCs w:val="30"/>
        </w:rPr>
      </w:pPr>
      <w:r>
        <w:rPr>
          <mc:AlternateContent>
            <mc:Choice Requires="w16se">
              <w:rFonts w:ascii="宋体" w:eastAsia="宋体" w:hAnsi="宋体" w:hint="eastAsia"/>
            </mc:Choice>
            <mc:Fallback>
              <w:rFonts w:ascii="宋体" w:eastAsia="宋体" w:hAnsi="宋体" w:cs="宋体" w:hint="eastAsia"/>
            </mc:Fallback>
          </mc:AlternateContent>
          <w:szCs w:val="30"/>
        </w:rPr>
        <mc:AlternateContent>
          <mc:Choice Requires="w16se">
            <w16se:symEx w16se:font="宋体" w16se:char="2462"/>
          </mc:Choice>
          <mc:Fallback>
            <w:t>③</w:t>
          </mc:Fallback>
        </mc:AlternateContent>
      </w:r>
      <w:r w:rsidR="00FF50AD" w:rsidRPr="00087CD0">
        <w:rPr>
          <w:rFonts w:ascii="宋体" w:eastAsia="宋体" w:hAnsi="宋体"/>
          <w:szCs w:val="30"/>
        </w:rPr>
        <w:t>Socket</w:t>
      </w:r>
      <w:r w:rsidR="00933C31" w:rsidRPr="00087CD0">
        <w:rPr>
          <w:rFonts w:ascii="宋体" w:eastAsia="宋体" w:hAnsi="宋体" w:hint="eastAsia"/>
          <w:szCs w:val="30"/>
        </w:rPr>
        <w:t>服务器</w:t>
      </w:r>
    </w:p>
    <w:tbl>
      <w:tblPr>
        <w:tblStyle w:val="aa"/>
        <w:tblpPr w:leftFromText="180" w:rightFromText="180" w:vertAnchor="text" w:horzAnchor="margin" w:tblpY="368"/>
        <w:tblW w:w="0" w:type="auto"/>
        <w:tblLook w:val="04A0" w:firstRow="1" w:lastRow="0" w:firstColumn="1" w:lastColumn="0" w:noHBand="0" w:noVBand="1"/>
      </w:tblPr>
      <w:tblGrid>
        <w:gridCol w:w="636"/>
        <w:gridCol w:w="7660"/>
      </w:tblGrid>
      <w:tr w:rsidR="0099491C" w:rsidRPr="001E1DFD" w:rsidTr="00845F5F">
        <w:trPr>
          <w:trHeight w:val="416"/>
        </w:trPr>
        <w:tc>
          <w:tcPr>
            <w:tcW w:w="636" w:type="dxa"/>
          </w:tcPr>
          <w:p w:rsidR="0099491C" w:rsidRPr="001E1DFD" w:rsidRDefault="0099491C" w:rsidP="00845F5F">
            <w:pPr>
              <w:pStyle w:val="ab"/>
              <w:numPr>
                <w:ilvl w:val="0"/>
                <w:numId w:val="15"/>
              </w:numPr>
              <w:ind w:firstLineChars="0"/>
              <w:rPr>
                <w:rFonts w:ascii="Times New Roman" w:hAnsi="Times New Roman" w:cs="Times New Roman"/>
                <w:szCs w:val="21"/>
              </w:rPr>
            </w:pPr>
          </w:p>
          <w:p w:rsidR="0099491C" w:rsidRPr="001E1DFD" w:rsidRDefault="0099491C" w:rsidP="00845F5F">
            <w:pPr>
              <w:pStyle w:val="ab"/>
              <w:numPr>
                <w:ilvl w:val="0"/>
                <w:numId w:val="15"/>
              </w:numPr>
              <w:ind w:firstLineChars="0"/>
              <w:rPr>
                <w:rFonts w:ascii="Times New Roman" w:hAnsi="Times New Roman" w:cs="Times New Roman"/>
                <w:szCs w:val="21"/>
              </w:rPr>
            </w:pPr>
          </w:p>
          <w:p w:rsidR="0099491C" w:rsidRPr="001E1DFD" w:rsidRDefault="0099491C" w:rsidP="00845F5F">
            <w:pPr>
              <w:pStyle w:val="ab"/>
              <w:numPr>
                <w:ilvl w:val="0"/>
                <w:numId w:val="15"/>
              </w:numPr>
              <w:ind w:firstLineChars="0"/>
              <w:rPr>
                <w:rFonts w:ascii="Times New Roman" w:hAnsi="Times New Roman" w:cs="Times New Roman"/>
                <w:szCs w:val="21"/>
              </w:rPr>
            </w:pPr>
          </w:p>
          <w:p w:rsidR="0099491C" w:rsidRPr="001E1DFD" w:rsidRDefault="0099491C" w:rsidP="00845F5F">
            <w:pPr>
              <w:pStyle w:val="ab"/>
              <w:numPr>
                <w:ilvl w:val="0"/>
                <w:numId w:val="15"/>
              </w:numPr>
              <w:ind w:firstLineChars="0"/>
              <w:rPr>
                <w:rFonts w:ascii="Times New Roman" w:hAnsi="Times New Roman" w:cs="Times New Roman"/>
                <w:szCs w:val="21"/>
              </w:rPr>
            </w:pPr>
          </w:p>
          <w:p w:rsidR="0099491C" w:rsidRPr="001E1DFD" w:rsidRDefault="0099491C" w:rsidP="00845F5F">
            <w:pPr>
              <w:pStyle w:val="ab"/>
              <w:numPr>
                <w:ilvl w:val="0"/>
                <w:numId w:val="15"/>
              </w:numPr>
              <w:ind w:firstLineChars="0"/>
              <w:rPr>
                <w:rFonts w:ascii="Times New Roman" w:hAnsi="Times New Roman" w:cs="Times New Roman"/>
                <w:szCs w:val="21"/>
              </w:rPr>
            </w:pPr>
          </w:p>
          <w:p w:rsidR="0099491C" w:rsidRPr="001E1DFD" w:rsidRDefault="0099491C" w:rsidP="00845F5F">
            <w:pPr>
              <w:pStyle w:val="ab"/>
              <w:numPr>
                <w:ilvl w:val="0"/>
                <w:numId w:val="15"/>
              </w:numPr>
              <w:ind w:firstLineChars="0"/>
              <w:rPr>
                <w:rFonts w:ascii="Times New Roman" w:hAnsi="Times New Roman" w:cs="Times New Roman"/>
                <w:szCs w:val="21"/>
              </w:rPr>
            </w:pPr>
          </w:p>
          <w:p w:rsidR="0099491C" w:rsidRPr="001E1DFD" w:rsidRDefault="0099491C" w:rsidP="00845F5F">
            <w:pPr>
              <w:pStyle w:val="ab"/>
              <w:numPr>
                <w:ilvl w:val="0"/>
                <w:numId w:val="15"/>
              </w:numPr>
              <w:ind w:firstLineChars="0"/>
              <w:rPr>
                <w:rFonts w:ascii="Times New Roman" w:hAnsi="Times New Roman" w:cs="Times New Roman"/>
                <w:szCs w:val="21"/>
              </w:rPr>
            </w:pPr>
          </w:p>
          <w:p w:rsidR="0099491C" w:rsidRPr="001E1DFD" w:rsidRDefault="0099491C" w:rsidP="00845F5F">
            <w:pPr>
              <w:pStyle w:val="ab"/>
              <w:numPr>
                <w:ilvl w:val="0"/>
                <w:numId w:val="15"/>
              </w:numPr>
              <w:ind w:firstLineChars="0"/>
              <w:rPr>
                <w:rFonts w:ascii="Times New Roman" w:hAnsi="Times New Roman" w:cs="Times New Roman"/>
                <w:szCs w:val="21"/>
              </w:rPr>
            </w:pPr>
          </w:p>
          <w:p w:rsidR="0099491C" w:rsidRPr="001E1DFD" w:rsidRDefault="0099491C" w:rsidP="001E1DFD">
            <w:pPr>
              <w:pStyle w:val="ab"/>
              <w:numPr>
                <w:ilvl w:val="0"/>
                <w:numId w:val="15"/>
              </w:numPr>
              <w:ind w:firstLineChars="0"/>
              <w:rPr>
                <w:rFonts w:ascii="Times New Roman" w:hAnsi="Times New Roman" w:cs="Times New Roman"/>
                <w:szCs w:val="21"/>
              </w:rPr>
            </w:pPr>
            <w:r w:rsidRPr="001E1DFD">
              <w:rPr>
                <w:rFonts w:ascii="Times New Roman" w:hAnsi="Times New Roman" w:cs="Times New Roman"/>
                <w:szCs w:val="21"/>
              </w:rPr>
              <w:t xml:space="preserve">   </w:t>
            </w:r>
          </w:p>
        </w:tc>
        <w:tc>
          <w:tcPr>
            <w:tcW w:w="7660" w:type="dxa"/>
          </w:tcPr>
          <w:p w:rsidR="0099491C" w:rsidRPr="001E1DFD" w:rsidRDefault="0099491C" w:rsidP="00845F5F">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b/>
                <w:bCs/>
                <w:color w:val="7F0055"/>
                <w:kern w:val="0"/>
              </w:rPr>
              <w:t>public</w:t>
            </w:r>
            <w:r w:rsidRPr="001E1DFD">
              <w:rPr>
                <w:rFonts w:ascii="Times New Roman" w:hAnsi="Times New Roman" w:cs="Times New Roman"/>
                <w:color w:val="000000"/>
                <w:kern w:val="0"/>
              </w:rPr>
              <w:t xml:space="preserve"> server(){</w:t>
            </w:r>
          </w:p>
          <w:p w:rsidR="0099491C" w:rsidRPr="001E1DFD" w:rsidRDefault="0099491C" w:rsidP="00845F5F">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b/>
                <w:bCs/>
                <w:color w:val="7F0055"/>
                <w:kern w:val="0"/>
              </w:rPr>
              <w:t>try</w:t>
            </w:r>
            <w:r w:rsidRPr="001E1DFD">
              <w:rPr>
                <w:rFonts w:ascii="Times New Roman" w:hAnsi="Times New Roman" w:cs="Times New Roman"/>
                <w:color w:val="000000"/>
                <w:kern w:val="0"/>
              </w:rPr>
              <w:t>{</w:t>
            </w:r>
          </w:p>
          <w:p w:rsidR="0099491C" w:rsidRPr="001E1DFD" w:rsidRDefault="0099491C" w:rsidP="00845F5F">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t xml:space="preserve">    </w:t>
            </w:r>
            <w:r w:rsidRPr="001E1DFD">
              <w:rPr>
                <w:rFonts w:ascii="Times New Roman" w:hAnsi="Times New Roman" w:cs="Times New Roman"/>
                <w:color w:val="0000C0"/>
                <w:kern w:val="0"/>
              </w:rPr>
              <w:t>server</w:t>
            </w:r>
            <w:r w:rsidRPr="001E1DFD">
              <w:rPr>
                <w:rFonts w:ascii="Times New Roman" w:hAnsi="Times New Roman" w:cs="Times New Roman"/>
                <w:color w:val="000000"/>
                <w:kern w:val="0"/>
              </w:rPr>
              <w:t>=</w:t>
            </w:r>
            <w:r w:rsidRPr="001E1DFD">
              <w:rPr>
                <w:rFonts w:ascii="Times New Roman" w:hAnsi="Times New Roman" w:cs="Times New Roman"/>
                <w:b/>
                <w:bCs/>
                <w:color w:val="7F0055"/>
                <w:kern w:val="0"/>
              </w:rPr>
              <w:t>new</w:t>
            </w:r>
            <w:r w:rsidRPr="001E1DFD">
              <w:rPr>
                <w:rFonts w:ascii="Times New Roman" w:hAnsi="Times New Roman" w:cs="Times New Roman"/>
                <w:color w:val="000000"/>
                <w:kern w:val="0"/>
              </w:rPr>
              <w:t xml:space="preserve"> ServerSocket(8888);</w:t>
            </w:r>
          </w:p>
          <w:p w:rsidR="0099491C" w:rsidRPr="001E1DFD" w:rsidRDefault="0099491C" w:rsidP="00845F5F">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t xml:space="preserve">    System.</w:t>
            </w:r>
            <w:r w:rsidRPr="001E1DFD">
              <w:rPr>
                <w:rFonts w:ascii="Times New Roman" w:hAnsi="Times New Roman" w:cs="Times New Roman"/>
                <w:i/>
                <w:iCs/>
                <w:color w:val="0000C0"/>
                <w:kern w:val="0"/>
              </w:rPr>
              <w:t>out</w:t>
            </w:r>
            <w:r w:rsidRPr="001E1DFD">
              <w:rPr>
                <w:rFonts w:ascii="Times New Roman" w:hAnsi="Times New Roman" w:cs="Times New Roman"/>
                <w:color w:val="000000"/>
                <w:kern w:val="0"/>
              </w:rPr>
              <w:t>.println(</w:t>
            </w:r>
            <w:r w:rsidRPr="001E1DFD">
              <w:rPr>
                <w:rFonts w:ascii="Times New Roman" w:hAnsi="Times New Roman" w:cs="Times New Roman"/>
                <w:color w:val="2A00FF"/>
                <w:kern w:val="0"/>
              </w:rPr>
              <w:t>"</w:t>
            </w:r>
            <w:r w:rsidRPr="001E1DFD">
              <w:rPr>
                <w:rFonts w:ascii="Times New Roman" w:hAnsi="Times New Roman" w:cs="Times New Roman"/>
                <w:color w:val="2A00FF"/>
                <w:kern w:val="0"/>
              </w:rPr>
              <w:t>等待链接。。。</w:t>
            </w:r>
            <w:r w:rsidRPr="001E1DFD">
              <w:rPr>
                <w:rFonts w:ascii="Times New Roman" w:hAnsi="Times New Roman" w:cs="Times New Roman"/>
                <w:color w:val="2A00FF"/>
                <w:kern w:val="0"/>
              </w:rPr>
              <w:t>"</w:t>
            </w:r>
            <w:r w:rsidRPr="001E1DFD">
              <w:rPr>
                <w:rFonts w:ascii="Times New Roman" w:hAnsi="Times New Roman" w:cs="Times New Roman"/>
                <w:color w:val="000000"/>
                <w:kern w:val="0"/>
              </w:rPr>
              <w:t>);</w:t>
            </w:r>
          </w:p>
          <w:p w:rsidR="0099491C" w:rsidRPr="001E1DFD" w:rsidRDefault="0099491C" w:rsidP="00845F5F">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t xml:space="preserve">    </w:t>
            </w:r>
            <w:r w:rsidRPr="001E1DFD">
              <w:rPr>
                <w:rFonts w:ascii="Times New Roman" w:hAnsi="Times New Roman" w:cs="Times New Roman"/>
                <w:b/>
                <w:bCs/>
                <w:color w:val="7F0055"/>
                <w:kern w:val="0"/>
              </w:rPr>
              <w:t>while</w:t>
            </w:r>
            <w:r w:rsidRPr="001E1DFD">
              <w:rPr>
                <w:rFonts w:ascii="Times New Roman" w:hAnsi="Times New Roman" w:cs="Times New Roman"/>
                <w:color w:val="000000"/>
                <w:kern w:val="0"/>
              </w:rPr>
              <w:t>(</w:t>
            </w:r>
            <w:r w:rsidRPr="001E1DFD">
              <w:rPr>
                <w:rFonts w:ascii="Times New Roman" w:hAnsi="Times New Roman" w:cs="Times New Roman"/>
                <w:b/>
                <w:bCs/>
                <w:color w:val="7F0055"/>
                <w:kern w:val="0"/>
              </w:rPr>
              <w:t>true</w:t>
            </w:r>
            <w:r w:rsidRPr="001E1DFD">
              <w:rPr>
                <w:rFonts w:ascii="Times New Roman" w:hAnsi="Times New Roman" w:cs="Times New Roman"/>
                <w:color w:val="000000"/>
                <w:kern w:val="0"/>
              </w:rPr>
              <w:t>){</w:t>
            </w:r>
          </w:p>
          <w:p w:rsidR="0099491C" w:rsidRPr="001E1DFD" w:rsidRDefault="0099491C" w:rsidP="00845F5F">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color w:val="000000"/>
                <w:kern w:val="0"/>
              </w:rPr>
              <w:tab/>
              <w:t xml:space="preserve">    </w:t>
            </w:r>
            <w:r w:rsidRPr="001E1DFD">
              <w:rPr>
                <w:rFonts w:ascii="Times New Roman" w:hAnsi="Times New Roman" w:cs="Times New Roman"/>
                <w:color w:val="0000C0"/>
                <w:kern w:val="0"/>
              </w:rPr>
              <w:t>client</w:t>
            </w:r>
            <w:r w:rsidRPr="001E1DFD">
              <w:rPr>
                <w:rFonts w:ascii="Times New Roman" w:hAnsi="Times New Roman" w:cs="Times New Roman"/>
                <w:color w:val="000000"/>
                <w:kern w:val="0"/>
              </w:rPr>
              <w:t>=</w:t>
            </w:r>
            <w:r w:rsidRPr="001E1DFD">
              <w:rPr>
                <w:rFonts w:ascii="Times New Roman" w:hAnsi="Times New Roman" w:cs="Times New Roman"/>
                <w:color w:val="0000C0"/>
                <w:kern w:val="0"/>
              </w:rPr>
              <w:t>server</w:t>
            </w:r>
            <w:r w:rsidRPr="001E1DFD">
              <w:rPr>
                <w:rFonts w:ascii="Times New Roman" w:hAnsi="Times New Roman" w:cs="Times New Roman"/>
                <w:color w:val="000000"/>
                <w:kern w:val="0"/>
              </w:rPr>
              <w:t>.accept();</w:t>
            </w:r>
          </w:p>
          <w:p w:rsidR="0099491C" w:rsidRPr="001E1DFD" w:rsidRDefault="0099491C" w:rsidP="00845F5F">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color w:val="000000"/>
                <w:kern w:val="0"/>
              </w:rPr>
              <w:tab/>
              <w:t xml:space="preserve">    System.</w:t>
            </w:r>
            <w:r w:rsidRPr="001E1DFD">
              <w:rPr>
                <w:rFonts w:ascii="Times New Roman" w:hAnsi="Times New Roman" w:cs="Times New Roman"/>
                <w:i/>
                <w:iCs/>
                <w:color w:val="0000C0"/>
                <w:kern w:val="0"/>
              </w:rPr>
              <w:t>out</w:t>
            </w:r>
            <w:r w:rsidRPr="001E1DFD">
              <w:rPr>
                <w:rFonts w:ascii="Times New Roman" w:hAnsi="Times New Roman" w:cs="Times New Roman"/>
                <w:color w:val="000000"/>
                <w:kern w:val="0"/>
              </w:rPr>
              <w:t>.println(</w:t>
            </w:r>
            <w:r w:rsidRPr="001E1DFD">
              <w:rPr>
                <w:rFonts w:ascii="Times New Roman" w:hAnsi="Times New Roman" w:cs="Times New Roman"/>
                <w:color w:val="2A00FF"/>
                <w:kern w:val="0"/>
              </w:rPr>
              <w:t>"</w:t>
            </w:r>
            <w:r w:rsidRPr="001E1DFD">
              <w:rPr>
                <w:rFonts w:ascii="Times New Roman" w:hAnsi="Times New Roman" w:cs="Times New Roman"/>
                <w:color w:val="2A00FF"/>
                <w:kern w:val="0"/>
              </w:rPr>
              <w:t>链接成功！！！</w:t>
            </w:r>
            <w:r w:rsidRPr="001E1DFD">
              <w:rPr>
                <w:rFonts w:ascii="Times New Roman" w:hAnsi="Times New Roman" w:cs="Times New Roman"/>
                <w:color w:val="2A00FF"/>
                <w:kern w:val="0"/>
              </w:rPr>
              <w:t>"</w:t>
            </w:r>
            <w:r w:rsidRPr="001E1DFD">
              <w:rPr>
                <w:rFonts w:ascii="Times New Roman" w:hAnsi="Times New Roman" w:cs="Times New Roman"/>
                <w:color w:val="000000"/>
                <w:kern w:val="0"/>
              </w:rPr>
              <w:t>);</w:t>
            </w:r>
          </w:p>
          <w:p w:rsidR="0099491C" w:rsidRPr="001E1DFD" w:rsidRDefault="0099491C" w:rsidP="00845F5F">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color w:val="000000"/>
                <w:kern w:val="0"/>
              </w:rPr>
              <w:tab/>
              <w:t xml:space="preserve">    </w:t>
            </w:r>
            <w:r w:rsidRPr="001E1DFD">
              <w:rPr>
                <w:rFonts w:ascii="Times New Roman" w:hAnsi="Times New Roman" w:cs="Times New Roman"/>
                <w:b/>
                <w:bCs/>
                <w:color w:val="7F0055"/>
                <w:kern w:val="0"/>
              </w:rPr>
              <w:t>new</w:t>
            </w:r>
            <w:r w:rsidRPr="001E1DFD">
              <w:rPr>
                <w:rFonts w:ascii="Times New Roman" w:hAnsi="Times New Roman" w:cs="Times New Roman"/>
                <w:color w:val="000000"/>
                <w:kern w:val="0"/>
              </w:rPr>
              <w:t xml:space="preserve"> Thread(</w:t>
            </w:r>
            <w:r w:rsidRPr="001E1DFD">
              <w:rPr>
                <w:rFonts w:ascii="Times New Roman" w:hAnsi="Times New Roman" w:cs="Times New Roman"/>
                <w:b/>
                <w:bCs/>
                <w:color w:val="7F0055"/>
                <w:kern w:val="0"/>
              </w:rPr>
              <w:t>new</w:t>
            </w:r>
            <w:r w:rsidRPr="001E1DFD">
              <w:rPr>
                <w:rFonts w:ascii="Times New Roman" w:hAnsi="Times New Roman" w:cs="Times New Roman"/>
                <w:color w:val="000000"/>
                <w:kern w:val="0"/>
              </w:rPr>
              <w:t xml:space="preserve"> clientThread(</w:t>
            </w:r>
            <w:r w:rsidRPr="001E1DFD">
              <w:rPr>
                <w:rFonts w:ascii="Times New Roman" w:hAnsi="Times New Roman" w:cs="Times New Roman"/>
                <w:color w:val="0000C0"/>
                <w:kern w:val="0"/>
              </w:rPr>
              <w:t>client</w:t>
            </w:r>
            <w:r w:rsidRPr="001E1DFD">
              <w:rPr>
                <w:rFonts w:ascii="Times New Roman" w:hAnsi="Times New Roman" w:cs="Times New Roman"/>
                <w:color w:val="000000"/>
                <w:kern w:val="0"/>
              </w:rPr>
              <w:t>)).start();</w:t>
            </w:r>
          </w:p>
          <w:p w:rsidR="0099491C" w:rsidRPr="001E1DFD" w:rsidRDefault="0099491C" w:rsidP="0099491C">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t xml:space="preserve">    }}</w:t>
            </w:r>
          </w:p>
        </w:tc>
      </w:tr>
    </w:tbl>
    <w:p w:rsidR="00D27D60" w:rsidRDefault="00D27D60" w:rsidP="00933C31">
      <w:pPr>
        <w:rPr>
          <w:rFonts w:ascii="宋体" w:eastAsia="宋体" w:hAnsi="宋体" w:cs="Consolas"/>
          <w:color w:val="000000"/>
          <w:kern w:val="0"/>
          <w:sz w:val="24"/>
          <w:szCs w:val="28"/>
        </w:rPr>
      </w:pPr>
    </w:p>
    <w:p w:rsidR="00D27D60" w:rsidRPr="00087CD0" w:rsidRDefault="00087CD0" w:rsidP="00933C31">
      <w:pPr>
        <w:rPr>
          <w:rFonts w:ascii="宋体" w:eastAsia="宋体" w:hAnsi="宋体"/>
          <w:szCs w:val="32"/>
        </w:rPr>
      </w:pPr>
      <w:r w:rsidRPr="00087CD0">
        <w:rPr>
          <w:rFonts w:ascii="宋体" w:eastAsia="宋体" w:hAnsi="宋体"/>
          <w:szCs w:val="32"/>
        </w:rPr>
        <w:t>(2)</w:t>
      </w:r>
      <w:r w:rsidR="0099491C" w:rsidRPr="00087CD0">
        <w:rPr>
          <w:rFonts w:ascii="宋体" w:eastAsia="宋体" w:hAnsi="宋体" w:hint="eastAsia"/>
          <w:szCs w:val="32"/>
        </w:rPr>
        <w:t>建立数据模型，创建</w:t>
      </w:r>
      <w:r w:rsidR="0099491C" w:rsidRPr="00087CD0">
        <w:rPr>
          <w:rFonts w:ascii="宋体" w:eastAsia="宋体" w:hAnsi="宋体"/>
          <w:szCs w:val="32"/>
        </w:rPr>
        <w:t>一个拥有对属性进行set和get方法的类</w:t>
      </w:r>
      <w:r w:rsidR="0099491C" w:rsidRPr="00087CD0">
        <w:rPr>
          <w:rFonts w:ascii="宋体" w:eastAsia="宋体" w:hAnsi="宋体" w:hint="eastAsia"/>
          <w:szCs w:val="32"/>
        </w:rPr>
        <w:t>（Node）放在数据容器bean中，并且私有化的属性必须通过</w:t>
      </w:r>
      <w:r w:rsidR="0099491C" w:rsidRPr="00087CD0">
        <w:rPr>
          <w:rFonts w:ascii="宋体" w:eastAsia="宋体" w:hAnsi="宋体"/>
          <w:szCs w:val="32"/>
        </w:rPr>
        <w:t>public类型的方法暴露给其他程序</w:t>
      </w:r>
      <w:r w:rsidR="0099491C" w:rsidRPr="00087CD0">
        <w:rPr>
          <w:rFonts w:ascii="宋体" w:eastAsia="宋体" w:hAnsi="宋体" w:hint="eastAsia"/>
          <w:szCs w:val="32"/>
        </w:rPr>
        <w:t>。</w:t>
      </w:r>
    </w:p>
    <w:p w:rsidR="00CC1059" w:rsidRPr="00087CD0" w:rsidRDefault="00087CD0" w:rsidP="00CC1059">
      <w:pPr>
        <w:rPr>
          <w:rFonts w:ascii="宋体" w:eastAsia="宋体" w:hAnsi="宋体"/>
          <w:szCs w:val="21"/>
        </w:rPr>
      </w:pPr>
      <w:r w:rsidRPr="00087CD0">
        <w:rPr>
          <w:rFonts w:ascii="宋体" w:eastAsia="宋体" w:hAnsi="宋体" w:cs="Consolas"/>
          <w:color w:val="000000"/>
          <w:kern w:val="0"/>
          <w:szCs w:val="21"/>
        </w:rPr>
        <w:t>(3)</w:t>
      </w:r>
      <w:r w:rsidR="00CC1059" w:rsidRPr="00087CD0">
        <w:rPr>
          <w:rFonts w:ascii="宋体" w:eastAsia="宋体" w:hAnsi="宋体" w:hint="eastAsia"/>
          <w:szCs w:val="21"/>
        </w:rPr>
        <w:t>建立MySQL数据库</w:t>
      </w:r>
      <w:r w:rsidR="000F3F1B" w:rsidRPr="00087CD0">
        <w:rPr>
          <w:rFonts w:ascii="宋体" w:eastAsia="宋体" w:hAnsi="宋体" w:hint="eastAsia"/>
          <w:szCs w:val="21"/>
        </w:rPr>
        <w:t>,上传到服务器的温湿度数据，存储在数据库中</w:t>
      </w:r>
    </w:p>
    <w:p w:rsidR="00CC1059" w:rsidRDefault="00CC1059" w:rsidP="00CC1059">
      <w:pPr>
        <w:jc w:val="left"/>
        <w:rPr>
          <w:rFonts w:ascii="宋体" w:eastAsia="宋体" w:hAnsi="宋体"/>
          <w:sz w:val="28"/>
          <w:szCs w:val="28"/>
        </w:rPr>
      </w:pPr>
      <w:r>
        <w:rPr>
          <w:noProof/>
        </w:rPr>
        <w:drawing>
          <wp:inline distT="0" distB="0" distL="0" distR="0" wp14:anchorId="2B047290" wp14:editId="64ABBBFA">
            <wp:extent cx="3952875" cy="14573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5054" b="64435"/>
                    <a:stretch/>
                  </pic:blipFill>
                  <pic:spPr bwMode="auto">
                    <a:xfrm>
                      <a:off x="0" y="0"/>
                      <a:ext cx="3952875" cy="1457325"/>
                    </a:xfrm>
                    <a:prstGeom prst="rect">
                      <a:avLst/>
                    </a:prstGeom>
                    <a:ln>
                      <a:noFill/>
                    </a:ln>
                    <a:extLst>
                      <a:ext uri="{53640926-AAD7-44D8-BBD7-CCE9431645EC}">
                        <a14:shadowObscured xmlns:a14="http://schemas.microsoft.com/office/drawing/2010/main"/>
                      </a:ext>
                    </a:extLst>
                  </pic:spPr>
                </pic:pic>
              </a:graphicData>
            </a:graphic>
          </wp:inline>
        </w:drawing>
      </w:r>
    </w:p>
    <w:p w:rsidR="00C458B4" w:rsidRPr="00087CD0" w:rsidRDefault="00CC1059" w:rsidP="00CC1059">
      <w:pPr>
        <w:jc w:val="left"/>
        <w:rPr>
          <w:rFonts w:ascii="宋体" w:eastAsia="宋体" w:hAnsi="宋体"/>
          <w:szCs w:val="28"/>
        </w:rPr>
      </w:pPr>
      <w:r w:rsidRPr="00087CD0">
        <w:rPr>
          <w:rFonts w:ascii="宋体" w:eastAsia="宋体" w:hAnsi="宋体" w:hint="eastAsia"/>
          <w:szCs w:val="28"/>
        </w:rPr>
        <w:t>通过</w:t>
      </w:r>
      <w:r w:rsidR="00C458B4" w:rsidRPr="00087CD0">
        <w:rPr>
          <w:rFonts w:ascii="宋体" w:eastAsia="宋体" w:hAnsi="宋体" w:hint="eastAsia"/>
          <w:szCs w:val="28"/>
        </w:rPr>
        <w:t>Java数据库连接（Java</w:t>
      </w:r>
      <w:r w:rsidR="00C458B4" w:rsidRPr="00087CD0">
        <w:rPr>
          <w:rFonts w:ascii="宋体" w:eastAsia="宋体" w:hAnsi="宋体"/>
          <w:szCs w:val="28"/>
        </w:rPr>
        <w:t xml:space="preserve"> </w:t>
      </w:r>
      <w:r w:rsidR="00C458B4" w:rsidRPr="00087CD0">
        <w:rPr>
          <w:rFonts w:ascii="宋体" w:eastAsia="宋体" w:hAnsi="宋体" w:hint="eastAsia"/>
          <w:szCs w:val="28"/>
        </w:rPr>
        <w:t>Database</w:t>
      </w:r>
      <w:r w:rsidR="00C458B4" w:rsidRPr="00087CD0">
        <w:rPr>
          <w:rFonts w:ascii="宋体" w:eastAsia="宋体" w:hAnsi="宋体"/>
          <w:szCs w:val="28"/>
        </w:rPr>
        <w:t xml:space="preserve"> C</w:t>
      </w:r>
      <w:r w:rsidR="00C458B4" w:rsidRPr="00087CD0">
        <w:rPr>
          <w:rFonts w:ascii="宋体" w:eastAsia="宋体" w:hAnsi="宋体" w:hint="eastAsia"/>
          <w:szCs w:val="28"/>
        </w:rPr>
        <w:t>onnectivity）简称</w:t>
      </w:r>
      <w:r w:rsidRPr="00087CD0">
        <w:rPr>
          <w:rFonts w:ascii="宋体" w:eastAsia="宋体" w:hAnsi="宋体" w:hint="eastAsia"/>
          <w:szCs w:val="28"/>
        </w:rPr>
        <w:t>JDBC</w:t>
      </w:r>
      <w:r w:rsidR="00C458B4" w:rsidRPr="00087CD0">
        <w:rPr>
          <w:rFonts w:ascii="宋体" w:eastAsia="宋体" w:hAnsi="宋体" w:hint="eastAsia"/>
          <w:szCs w:val="28"/>
        </w:rPr>
        <w:t>，连接到MySQL数据库，需要下载MySQL</w:t>
      </w:r>
      <w:r w:rsidR="00C458B4" w:rsidRPr="00087CD0">
        <w:rPr>
          <w:rFonts w:ascii="宋体" w:eastAsia="宋体" w:hAnsi="宋体"/>
          <w:szCs w:val="28"/>
        </w:rPr>
        <w:t xml:space="preserve"> JDBC</w:t>
      </w:r>
      <w:r w:rsidR="00C458B4" w:rsidRPr="00087CD0">
        <w:rPr>
          <w:rFonts w:ascii="宋体" w:eastAsia="宋体" w:hAnsi="宋体" w:hint="eastAsia"/>
          <w:szCs w:val="28"/>
        </w:rPr>
        <w:t>驱动Co</w:t>
      </w:r>
      <w:r w:rsidR="00C458B4" w:rsidRPr="00087CD0">
        <w:rPr>
          <w:rFonts w:ascii="宋体" w:eastAsia="宋体" w:hAnsi="宋体"/>
          <w:szCs w:val="28"/>
        </w:rPr>
        <w:t>nnector/J</w:t>
      </w:r>
      <w:r w:rsidR="00C458B4" w:rsidRPr="00087CD0">
        <w:rPr>
          <w:rFonts w:ascii="宋体" w:eastAsia="宋体" w:hAnsi="宋体" w:hint="eastAsia"/>
          <w:szCs w:val="28"/>
        </w:rPr>
        <w:t>，在程序中需要声明且加载数据库驱动</w:t>
      </w:r>
    </w:p>
    <w:tbl>
      <w:tblPr>
        <w:tblStyle w:val="aa"/>
        <w:tblW w:w="8500" w:type="dxa"/>
        <w:tblLook w:val="04A0" w:firstRow="1" w:lastRow="0" w:firstColumn="1" w:lastColumn="0" w:noHBand="0" w:noVBand="1"/>
      </w:tblPr>
      <w:tblGrid>
        <w:gridCol w:w="636"/>
        <w:gridCol w:w="7864"/>
      </w:tblGrid>
      <w:tr w:rsidR="0023072D" w:rsidTr="00E03858">
        <w:tc>
          <w:tcPr>
            <w:tcW w:w="636" w:type="dxa"/>
          </w:tcPr>
          <w:p w:rsidR="0023072D" w:rsidRPr="0015141D" w:rsidRDefault="0023072D" w:rsidP="0023072D">
            <w:pPr>
              <w:pStyle w:val="ab"/>
              <w:numPr>
                <w:ilvl w:val="0"/>
                <w:numId w:val="6"/>
              </w:numPr>
              <w:ind w:firstLineChars="0"/>
              <w:rPr>
                <w:rFonts w:ascii="Times New Roman" w:hAnsi="Times New Roman" w:cs="Times New Roman"/>
                <w:szCs w:val="21"/>
              </w:rPr>
            </w:pPr>
          </w:p>
          <w:p w:rsidR="0023072D" w:rsidRPr="0015141D" w:rsidRDefault="0023072D" w:rsidP="0023072D">
            <w:pPr>
              <w:pStyle w:val="ab"/>
              <w:numPr>
                <w:ilvl w:val="0"/>
                <w:numId w:val="6"/>
              </w:numPr>
              <w:ind w:firstLineChars="0"/>
              <w:rPr>
                <w:rFonts w:ascii="Times New Roman" w:hAnsi="Times New Roman" w:cs="Times New Roman"/>
                <w:szCs w:val="21"/>
              </w:rPr>
            </w:pPr>
          </w:p>
          <w:p w:rsidR="0023072D" w:rsidRPr="0015141D" w:rsidRDefault="0023072D" w:rsidP="0023072D">
            <w:pPr>
              <w:pStyle w:val="ab"/>
              <w:numPr>
                <w:ilvl w:val="0"/>
                <w:numId w:val="6"/>
              </w:numPr>
              <w:ind w:firstLineChars="0"/>
              <w:rPr>
                <w:rFonts w:ascii="Times New Roman" w:hAnsi="Times New Roman" w:cs="Times New Roman"/>
                <w:szCs w:val="21"/>
              </w:rPr>
            </w:pPr>
          </w:p>
          <w:p w:rsidR="0023072D" w:rsidRPr="0015141D" w:rsidRDefault="0023072D" w:rsidP="0023072D">
            <w:pPr>
              <w:pStyle w:val="ab"/>
              <w:numPr>
                <w:ilvl w:val="0"/>
                <w:numId w:val="6"/>
              </w:numPr>
              <w:ind w:firstLineChars="0"/>
              <w:rPr>
                <w:rFonts w:ascii="Times New Roman" w:hAnsi="Times New Roman" w:cs="Times New Roman"/>
                <w:szCs w:val="21"/>
              </w:rPr>
            </w:pPr>
          </w:p>
          <w:p w:rsidR="0023072D" w:rsidRPr="0015141D" w:rsidRDefault="0023072D" w:rsidP="0023072D">
            <w:pPr>
              <w:pStyle w:val="ab"/>
              <w:numPr>
                <w:ilvl w:val="0"/>
                <w:numId w:val="6"/>
              </w:numPr>
              <w:ind w:firstLineChars="0"/>
              <w:rPr>
                <w:rFonts w:ascii="Times New Roman" w:hAnsi="Times New Roman" w:cs="Times New Roman"/>
                <w:szCs w:val="21"/>
              </w:rPr>
            </w:pPr>
          </w:p>
          <w:p w:rsidR="0023072D" w:rsidRPr="0015141D" w:rsidRDefault="0023072D" w:rsidP="0023072D">
            <w:pPr>
              <w:pStyle w:val="ab"/>
              <w:numPr>
                <w:ilvl w:val="0"/>
                <w:numId w:val="6"/>
              </w:numPr>
              <w:ind w:firstLineChars="0"/>
              <w:rPr>
                <w:rFonts w:ascii="Times New Roman" w:hAnsi="Times New Roman" w:cs="Times New Roman"/>
                <w:szCs w:val="21"/>
              </w:rPr>
            </w:pPr>
          </w:p>
          <w:p w:rsidR="0023072D" w:rsidRPr="0015141D" w:rsidRDefault="0023072D" w:rsidP="0023072D">
            <w:pPr>
              <w:pStyle w:val="ab"/>
              <w:numPr>
                <w:ilvl w:val="0"/>
                <w:numId w:val="6"/>
              </w:numPr>
              <w:ind w:firstLineChars="0"/>
              <w:rPr>
                <w:rFonts w:ascii="Times New Roman" w:hAnsi="Times New Roman" w:cs="Times New Roman"/>
                <w:szCs w:val="21"/>
              </w:rPr>
            </w:pPr>
          </w:p>
          <w:p w:rsidR="0023072D" w:rsidRPr="0015141D" w:rsidRDefault="0023072D" w:rsidP="0023072D">
            <w:pPr>
              <w:pStyle w:val="ab"/>
              <w:numPr>
                <w:ilvl w:val="0"/>
                <w:numId w:val="6"/>
              </w:numPr>
              <w:ind w:firstLineChars="0"/>
              <w:rPr>
                <w:rFonts w:ascii="Times New Roman" w:hAnsi="Times New Roman" w:cs="Times New Roman"/>
                <w:szCs w:val="21"/>
              </w:rPr>
            </w:pPr>
          </w:p>
          <w:p w:rsidR="0023072D" w:rsidRPr="0015141D" w:rsidRDefault="0023072D" w:rsidP="0023072D">
            <w:pPr>
              <w:pStyle w:val="ab"/>
              <w:numPr>
                <w:ilvl w:val="0"/>
                <w:numId w:val="6"/>
              </w:numPr>
              <w:ind w:firstLineChars="0"/>
              <w:rPr>
                <w:rFonts w:ascii="Times New Roman" w:hAnsi="Times New Roman" w:cs="Times New Roman"/>
                <w:szCs w:val="21"/>
              </w:rPr>
            </w:pPr>
          </w:p>
          <w:p w:rsidR="0023072D" w:rsidRPr="0015141D" w:rsidRDefault="0023072D" w:rsidP="0023072D">
            <w:pPr>
              <w:pStyle w:val="ab"/>
              <w:numPr>
                <w:ilvl w:val="0"/>
                <w:numId w:val="6"/>
              </w:numPr>
              <w:ind w:firstLineChars="0"/>
              <w:rPr>
                <w:rFonts w:ascii="Times New Roman" w:hAnsi="Times New Roman" w:cs="Times New Roman"/>
                <w:szCs w:val="21"/>
              </w:rPr>
            </w:pPr>
          </w:p>
          <w:p w:rsidR="0023072D" w:rsidRPr="0015141D" w:rsidRDefault="0023072D" w:rsidP="0023072D">
            <w:pPr>
              <w:pStyle w:val="ab"/>
              <w:numPr>
                <w:ilvl w:val="0"/>
                <w:numId w:val="6"/>
              </w:numPr>
              <w:ind w:firstLineChars="0"/>
              <w:rPr>
                <w:rFonts w:ascii="Times New Roman" w:hAnsi="Times New Roman" w:cs="Times New Roman"/>
                <w:szCs w:val="21"/>
              </w:rPr>
            </w:pPr>
          </w:p>
          <w:p w:rsidR="0023072D" w:rsidRPr="0015141D" w:rsidRDefault="0023072D" w:rsidP="0023072D">
            <w:pPr>
              <w:pStyle w:val="ab"/>
              <w:numPr>
                <w:ilvl w:val="0"/>
                <w:numId w:val="6"/>
              </w:numPr>
              <w:ind w:firstLineChars="0"/>
              <w:rPr>
                <w:rFonts w:ascii="Times New Roman" w:hAnsi="Times New Roman" w:cs="Times New Roman"/>
                <w:szCs w:val="21"/>
              </w:rPr>
            </w:pPr>
          </w:p>
          <w:p w:rsidR="0023072D" w:rsidRPr="0015141D" w:rsidRDefault="0023072D" w:rsidP="0023072D">
            <w:pPr>
              <w:pStyle w:val="ab"/>
              <w:numPr>
                <w:ilvl w:val="0"/>
                <w:numId w:val="6"/>
              </w:numPr>
              <w:ind w:firstLineChars="0"/>
              <w:rPr>
                <w:rFonts w:ascii="Times New Roman" w:hAnsi="Times New Roman" w:cs="Times New Roman"/>
                <w:szCs w:val="21"/>
              </w:rPr>
            </w:pPr>
          </w:p>
          <w:p w:rsidR="0023072D" w:rsidRPr="0015141D" w:rsidRDefault="0023072D" w:rsidP="0023072D">
            <w:pPr>
              <w:pStyle w:val="ab"/>
              <w:numPr>
                <w:ilvl w:val="0"/>
                <w:numId w:val="6"/>
              </w:numPr>
              <w:ind w:firstLineChars="0"/>
              <w:rPr>
                <w:rFonts w:ascii="Times New Roman" w:hAnsi="Times New Roman" w:cs="Times New Roman"/>
                <w:szCs w:val="21"/>
              </w:rPr>
            </w:pPr>
          </w:p>
          <w:p w:rsidR="0023072D" w:rsidRPr="0015141D" w:rsidRDefault="0023072D" w:rsidP="0023072D">
            <w:pPr>
              <w:pStyle w:val="ab"/>
              <w:numPr>
                <w:ilvl w:val="0"/>
                <w:numId w:val="6"/>
              </w:numPr>
              <w:ind w:firstLineChars="0"/>
              <w:rPr>
                <w:rFonts w:ascii="Times New Roman" w:hAnsi="Times New Roman" w:cs="Times New Roman"/>
                <w:szCs w:val="21"/>
              </w:rPr>
            </w:pPr>
          </w:p>
          <w:p w:rsidR="00E03858" w:rsidRPr="00087CD0" w:rsidRDefault="00E03858" w:rsidP="00087CD0">
            <w:pPr>
              <w:pStyle w:val="ab"/>
              <w:numPr>
                <w:ilvl w:val="0"/>
                <w:numId w:val="6"/>
              </w:numPr>
              <w:ind w:firstLineChars="0"/>
              <w:rPr>
                <w:rFonts w:ascii="Times New Roman" w:hAnsi="Times New Roman" w:cs="Times New Roman" w:hint="eastAsia"/>
                <w:szCs w:val="21"/>
              </w:rPr>
            </w:pPr>
          </w:p>
        </w:tc>
        <w:tc>
          <w:tcPr>
            <w:tcW w:w="7864" w:type="dxa"/>
          </w:tcPr>
          <w:p w:rsidR="0023072D" w:rsidRPr="001E1DFD" w:rsidRDefault="0023072D" w:rsidP="0023072D">
            <w:pPr>
              <w:jc w:val="left"/>
              <w:rPr>
                <w:rFonts w:ascii="Times New Roman" w:hAnsi="Times New Roman" w:cs="Times New Roman"/>
                <w:color w:val="000000"/>
                <w:kern w:val="0"/>
                <w:szCs w:val="21"/>
              </w:rPr>
            </w:pPr>
            <w:r w:rsidRPr="001E1DFD">
              <w:rPr>
                <w:rFonts w:ascii="Times New Roman" w:hAnsi="Times New Roman" w:cs="Times New Roman"/>
                <w:color w:val="000000"/>
                <w:kern w:val="0"/>
                <w:szCs w:val="21"/>
              </w:rPr>
              <w:lastRenderedPageBreak/>
              <w:t>public class JdbcConn {</w:t>
            </w:r>
          </w:p>
          <w:p w:rsidR="0023072D" w:rsidRPr="001E1DFD" w:rsidRDefault="0023072D" w:rsidP="0023072D">
            <w:pPr>
              <w:jc w:val="left"/>
              <w:rPr>
                <w:rFonts w:ascii="Times New Roman" w:hAnsi="Times New Roman" w:cs="Times New Roman"/>
                <w:color w:val="000000"/>
                <w:kern w:val="0"/>
                <w:szCs w:val="21"/>
              </w:rPr>
            </w:pPr>
            <w:r w:rsidRPr="001E1DFD">
              <w:rPr>
                <w:rFonts w:ascii="Times New Roman" w:hAnsi="Times New Roman" w:cs="Times New Roman"/>
                <w:color w:val="000000"/>
                <w:kern w:val="0"/>
                <w:szCs w:val="21"/>
              </w:rPr>
              <w:tab/>
              <w:t>private static String driver = "com.mysql.jdbc.Driver";</w:t>
            </w:r>
          </w:p>
          <w:p w:rsidR="0023072D" w:rsidRPr="001E1DFD" w:rsidRDefault="0023072D" w:rsidP="00AC3652">
            <w:pPr>
              <w:ind w:leftChars="200" w:left="420"/>
              <w:jc w:val="left"/>
              <w:rPr>
                <w:rFonts w:ascii="Times New Roman" w:hAnsi="Times New Roman" w:cs="Times New Roman"/>
                <w:color w:val="000000"/>
                <w:kern w:val="0"/>
                <w:szCs w:val="21"/>
              </w:rPr>
            </w:pPr>
            <w:r w:rsidRPr="001E1DFD">
              <w:rPr>
                <w:rFonts w:ascii="Times New Roman" w:hAnsi="Times New Roman" w:cs="Times New Roman"/>
                <w:color w:val="000000"/>
                <w:kern w:val="0"/>
                <w:szCs w:val="21"/>
              </w:rPr>
              <w:t>private static String url="jdbc:mysql://localhost:3306/</w:t>
            </w:r>
            <w:r w:rsidRPr="001E1DFD">
              <w:rPr>
                <w:rFonts w:ascii="Times New Roman" w:hAnsi="Times New Roman" w:cs="Times New Roman"/>
                <w:color w:val="000000"/>
                <w:kern w:val="0"/>
                <w:szCs w:val="21"/>
              </w:rPr>
              <w:t>数据库名</w:t>
            </w:r>
            <w:r w:rsidRPr="001E1DFD">
              <w:rPr>
                <w:rFonts w:ascii="Times New Roman" w:hAnsi="Times New Roman" w:cs="Times New Roman"/>
                <w:color w:val="000000"/>
                <w:kern w:val="0"/>
                <w:szCs w:val="21"/>
              </w:rPr>
              <w:t>?useUnicode=true&amp;characterEncoding=UTF-8";</w:t>
            </w:r>
          </w:p>
          <w:p w:rsidR="0023072D" w:rsidRPr="001E1DFD" w:rsidRDefault="0023072D" w:rsidP="0023072D">
            <w:pPr>
              <w:jc w:val="left"/>
              <w:rPr>
                <w:rFonts w:ascii="Times New Roman" w:hAnsi="Times New Roman" w:cs="Times New Roman"/>
                <w:color w:val="000000"/>
                <w:kern w:val="0"/>
                <w:szCs w:val="21"/>
              </w:rPr>
            </w:pPr>
            <w:r w:rsidRPr="001E1DFD">
              <w:rPr>
                <w:rFonts w:ascii="Times New Roman" w:hAnsi="Times New Roman" w:cs="Times New Roman"/>
                <w:color w:val="000000"/>
                <w:kern w:val="0"/>
                <w:szCs w:val="21"/>
              </w:rPr>
              <w:tab/>
              <w:t>public static Connection conn;</w:t>
            </w:r>
          </w:p>
          <w:p w:rsidR="0023072D" w:rsidRPr="001E1DFD" w:rsidRDefault="0023072D" w:rsidP="0023072D">
            <w:pPr>
              <w:jc w:val="left"/>
              <w:rPr>
                <w:rFonts w:ascii="Times New Roman" w:hAnsi="Times New Roman" w:cs="Times New Roman"/>
                <w:color w:val="000000"/>
                <w:kern w:val="0"/>
                <w:szCs w:val="21"/>
              </w:rPr>
            </w:pPr>
            <w:r w:rsidRPr="001E1DFD">
              <w:rPr>
                <w:rFonts w:ascii="Times New Roman" w:hAnsi="Times New Roman" w:cs="Times New Roman"/>
                <w:color w:val="000000"/>
                <w:kern w:val="0"/>
                <w:szCs w:val="21"/>
              </w:rPr>
              <w:tab/>
              <w:t>//</w:t>
            </w:r>
            <w:r w:rsidRPr="001E1DFD">
              <w:rPr>
                <w:rFonts w:ascii="Times New Roman" w:hAnsi="Times New Roman" w:cs="Times New Roman"/>
                <w:color w:val="000000"/>
                <w:kern w:val="0"/>
                <w:szCs w:val="21"/>
              </w:rPr>
              <w:t>创建一个连接数据库的方法</w:t>
            </w:r>
          </w:p>
          <w:p w:rsidR="0023072D" w:rsidRPr="001E1DFD" w:rsidRDefault="0023072D" w:rsidP="0023072D">
            <w:pPr>
              <w:jc w:val="left"/>
              <w:rPr>
                <w:rFonts w:ascii="Times New Roman" w:hAnsi="Times New Roman" w:cs="Times New Roman"/>
                <w:color w:val="000000"/>
                <w:kern w:val="0"/>
                <w:szCs w:val="21"/>
              </w:rPr>
            </w:pPr>
            <w:r w:rsidRPr="001E1DFD">
              <w:rPr>
                <w:rFonts w:ascii="Times New Roman" w:hAnsi="Times New Roman" w:cs="Times New Roman"/>
                <w:color w:val="000000"/>
                <w:kern w:val="0"/>
                <w:szCs w:val="21"/>
              </w:rPr>
              <w:tab/>
              <w:t>public sta</w:t>
            </w:r>
            <w:r w:rsidR="00AC3652" w:rsidRPr="001E1DFD">
              <w:rPr>
                <w:rFonts w:ascii="Times New Roman" w:hAnsi="Times New Roman" w:cs="Times New Roman"/>
                <w:color w:val="000000"/>
                <w:kern w:val="0"/>
                <w:szCs w:val="21"/>
              </w:rPr>
              <w:t>tic Connection getConnection(){</w:t>
            </w:r>
            <w:r w:rsidRPr="001E1DFD">
              <w:rPr>
                <w:rFonts w:ascii="Times New Roman" w:hAnsi="Times New Roman" w:cs="Times New Roman"/>
                <w:color w:val="000000"/>
                <w:kern w:val="0"/>
                <w:szCs w:val="21"/>
              </w:rPr>
              <w:t>//</w:t>
            </w:r>
            <w:r w:rsidRPr="001E1DFD">
              <w:rPr>
                <w:rFonts w:ascii="Times New Roman" w:hAnsi="Times New Roman" w:cs="Times New Roman"/>
                <w:color w:val="000000"/>
                <w:kern w:val="0"/>
                <w:szCs w:val="21"/>
              </w:rPr>
              <w:t>加载驱动</w:t>
            </w:r>
          </w:p>
          <w:p w:rsidR="0023072D" w:rsidRPr="001E1DFD" w:rsidRDefault="0023072D" w:rsidP="0023072D">
            <w:pPr>
              <w:jc w:val="left"/>
              <w:rPr>
                <w:rFonts w:ascii="Times New Roman" w:hAnsi="Times New Roman" w:cs="Times New Roman"/>
                <w:color w:val="000000"/>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t>try {</w:t>
            </w:r>
          </w:p>
          <w:p w:rsidR="0023072D" w:rsidRPr="001E1DFD" w:rsidRDefault="0023072D" w:rsidP="0023072D">
            <w:pPr>
              <w:jc w:val="left"/>
              <w:rPr>
                <w:rFonts w:ascii="Times New Roman" w:hAnsi="Times New Roman" w:cs="Times New Roman"/>
                <w:color w:val="000000"/>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t>Class.forName(driver);</w:t>
            </w:r>
          </w:p>
          <w:p w:rsidR="0023072D" w:rsidRPr="001E1DFD" w:rsidRDefault="0023072D" w:rsidP="0023072D">
            <w:pPr>
              <w:jc w:val="left"/>
              <w:rPr>
                <w:rFonts w:ascii="Times New Roman" w:hAnsi="Times New Roman" w:cs="Times New Roman"/>
                <w:color w:val="000000"/>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t>conn = DriverManager.</w:t>
            </w:r>
            <w:r w:rsidR="00AC3652" w:rsidRPr="001E1DFD">
              <w:rPr>
                <w:rFonts w:ascii="Times New Roman" w:hAnsi="Times New Roman" w:cs="Times New Roman"/>
                <w:color w:val="000000"/>
                <w:kern w:val="0"/>
                <w:szCs w:val="21"/>
              </w:rPr>
              <w:t>getConnection(url, user, pass);</w:t>
            </w:r>
          </w:p>
          <w:p w:rsidR="0023072D" w:rsidRPr="001E1DFD" w:rsidRDefault="0023072D" w:rsidP="0023072D">
            <w:pPr>
              <w:jc w:val="left"/>
              <w:rPr>
                <w:rFonts w:ascii="Times New Roman" w:hAnsi="Times New Roman" w:cs="Times New Roman"/>
                <w:color w:val="000000"/>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t>} catch (Exception e) {</w:t>
            </w:r>
          </w:p>
          <w:p w:rsidR="0023072D" w:rsidRPr="001E1DFD" w:rsidRDefault="0023072D" w:rsidP="0023072D">
            <w:pPr>
              <w:jc w:val="left"/>
              <w:rPr>
                <w:rFonts w:ascii="Times New Roman" w:hAnsi="Times New Roman" w:cs="Times New Roman"/>
                <w:color w:val="000000"/>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t>// TODO Auto-generated catch block</w:t>
            </w:r>
          </w:p>
          <w:p w:rsidR="0023072D" w:rsidRPr="001E1DFD" w:rsidRDefault="0023072D" w:rsidP="0023072D">
            <w:pPr>
              <w:jc w:val="left"/>
              <w:rPr>
                <w:rFonts w:ascii="Times New Roman" w:hAnsi="Times New Roman" w:cs="Times New Roman"/>
                <w:color w:val="000000"/>
                <w:kern w:val="0"/>
                <w:szCs w:val="21"/>
              </w:rPr>
            </w:pPr>
            <w:r w:rsidRPr="001E1DFD">
              <w:rPr>
                <w:rFonts w:ascii="Times New Roman" w:hAnsi="Times New Roman" w:cs="Times New Roman"/>
                <w:color w:val="000000"/>
                <w:kern w:val="0"/>
                <w:szCs w:val="21"/>
              </w:rPr>
              <w:lastRenderedPageBreak/>
              <w:tab/>
            </w: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t>e.printStackTrace();</w:t>
            </w:r>
          </w:p>
          <w:p w:rsidR="0023072D" w:rsidRPr="001E1DFD" w:rsidRDefault="0023072D" w:rsidP="0023072D">
            <w:pPr>
              <w:jc w:val="left"/>
              <w:rPr>
                <w:rFonts w:ascii="Times New Roman" w:hAnsi="Times New Roman" w:cs="Times New Roman"/>
                <w:color w:val="000000"/>
                <w:kern w:val="0"/>
                <w:szCs w:val="21"/>
              </w:rPr>
            </w:pPr>
            <w:r w:rsidRPr="001E1DFD">
              <w:rPr>
                <w:rFonts w:ascii="Times New Roman" w:hAnsi="Times New Roman" w:cs="Times New Roman"/>
                <w:color w:val="000000"/>
                <w:kern w:val="0"/>
                <w:szCs w:val="21"/>
              </w:rPr>
              <w:tab/>
            </w:r>
            <w:r w:rsidRPr="001E1DFD">
              <w:rPr>
                <w:rFonts w:ascii="Times New Roman" w:hAnsi="Times New Roman" w:cs="Times New Roman"/>
                <w:color w:val="000000"/>
                <w:kern w:val="0"/>
                <w:szCs w:val="21"/>
              </w:rPr>
              <w:tab/>
              <w:t>}</w:t>
            </w:r>
          </w:p>
          <w:p w:rsidR="0023072D" w:rsidRPr="001E1DFD" w:rsidRDefault="0023072D" w:rsidP="0023072D">
            <w:pPr>
              <w:jc w:val="left"/>
              <w:rPr>
                <w:rFonts w:ascii="Times New Roman" w:hAnsi="Times New Roman" w:cs="Times New Roman"/>
                <w:color w:val="000000"/>
                <w:kern w:val="0"/>
                <w:szCs w:val="21"/>
              </w:rPr>
            </w:pPr>
            <w:r w:rsidRPr="001E1DFD">
              <w:rPr>
                <w:rFonts w:ascii="Times New Roman" w:hAnsi="Times New Roman" w:cs="Times New Roman"/>
                <w:color w:val="000000"/>
                <w:kern w:val="0"/>
                <w:szCs w:val="21"/>
              </w:rPr>
              <w:tab/>
              <w:t>return conn;</w:t>
            </w:r>
          </w:p>
          <w:p w:rsidR="0023072D" w:rsidRPr="001E1DFD" w:rsidRDefault="00087CD0" w:rsidP="00E03858">
            <w:pPr>
              <w:jc w:val="left"/>
              <w:rPr>
                <w:rFonts w:ascii="Times New Roman" w:hAnsi="Times New Roman" w:cs="Times New Roman"/>
                <w:color w:val="000000"/>
                <w:kern w:val="0"/>
                <w:szCs w:val="21"/>
              </w:rPr>
            </w:pPr>
            <w:r>
              <w:rPr>
                <w:rFonts w:ascii="Times New Roman" w:hAnsi="Times New Roman" w:cs="Times New Roman"/>
                <w:color w:val="000000"/>
                <w:kern w:val="0"/>
                <w:szCs w:val="21"/>
              </w:rPr>
              <w:tab/>
              <w:t>}</w:t>
            </w:r>
            <w:r w:rsidR="0023072D" w:rsidRPr="001E1DFD">
              <w:rPr>
                <w:rFonts w:ascii="Times New Roman" w:hAnsi="Times New Roman" w:cs="Times New Roman"/>
                <w:color w:val="000000"/>
                <w:kern w:val="0"/>
                <w:szCs w:val="21"/>
              </w:rPr>
              <w:t>}</w:t>
            </w:r>
          </w:p>
        </w:tc>
      </w:tr>
    </w:tbl>
    <w:p w:rsidR="00D27D60" w:rsidRDefault="00D27D60" w:rsidP="009061FE">
      <w:pPr>
        <w:jc w:val="left"/>
        <w:rPr>
          <w:rFonts w:ascii="宋体" w:eastAsia="宋体" w:hAnsi="宋体" w:cs="Consolas"/>
          <w:color w:val="000000"/>
          <w:kern w:val="0"/>
          <w:sz w:val="24"/>
          <w:szCs w:val="28"/>
        </w:rPr>
      </w:pPr>
    </w:p>
    <w:p w:rsidR="003D26D0" w:rsidRPr="00087CD0" w:rsidRDefault="00087CD0" w:rsidP="009061FE">
      <w:pPr>
        <w:jc w:val="left"/>
        <w:rPr>
          <w:rFonts w:ascii="宋体" w:eastAsia="宋体" w:hAnsi="宋体" w:cs="Consolas"/>
          <w:color w:val="000000"/>
          <w:kern w:val="0"/>
          <w:szCs w:val="28"/>
        </w:rPr>
      </w:pPr>
      <w:r w:rsidRPr="00087CD0">
        <w:rPr>
          <w:rFonts w:ascii="宋体" w:eastAsia="宋体" w:hAnsi="宋体" w:cs="Consolas"/>
          <w:color w:val="000000"/>
          <w:kern w:val="0"/>
          <w:szCs w:val="28"/>
        </w:rPr>
        <w:t>(4)</w:t>
      </w:r>
      <w:r w:rsidR="006F686A" w:rsidRPr="00087CD0">
        <w:rPr>
          <w:rFonts w:ascii="宋体" w:eastAsia="宋体" w:hAnsi="宋体" w:cs="Consolas" w:hint="eastAsia"/>
          <w:color w:val="000000"/>
          <w:kern w:val="0"/>
          <w:szCs w:val="28"/>
        </w:rPr>
        <w:t>业务逻辑层DA</w:t>
      </w:r>
      <w:r w:rsidR="006F686A" w:rsidRPr="00087CD0">
        <w:rPr>
          <w:rFonts w:ascii="宋体" w:eastAsia="宋体" w:hAnsi="宋体" w:cs="Consolas"/>
          <w:color w:val="000000"/>
          <w:kern w:val="0"/>
          <w:szCs w:val="28"/>
        </w:rPr>
        <w:t>O</w:t>
      </w:r>
      <w:r w:rsidR="003D26D0" w:rsidRPr="00087CD0">
        <w:rPr>
          <w:rFonts w:ascii="宋体" w:eastAsia="宋体" w:hAnsi="宋体" w:cs="Consolas" w:hint="eastAsia"/>
          <w:color w:val="000000"/>
          <w:kern w:val="0"/>
          <w:szCs w:val="28"/>
        </w:rPr>
        <w:t>:</w:t>
      </w:r>
      <w:r w:rsidR="00023275" w:rsidRPr="00087CD0">
        <w:rPr>
          <w:rFonts w:ascii="宋体" w:eastAsia="宋体" w:hAnsi="宋体" w:cs="Consolas" w:hint="eastAsia"/>
          <w:color w:val="000000"/>
          <w:kern w:val="0"/>
          <w:szCs w:val="28"/>
        </w:rPr>
        <w:t>定义操作的接口，定义一系列数据库的原子性操作标准，如增加、修改、删除、按</w:t>
      </w:r>
      <w:r w:rsidR="00023275" w:rsidRPr="00087CD0">
        <w:rPr>
          <w:rFonts w:ascii="宋体" w:eastAsia="宋体" w:hAnsi="宋体" w:cs="Consolas"/>
          <w:color w:val="000000"/>
          <w:kern w:val="0"/>
          <w:szCs w:val="28"/>
        </w:rPr>
        <w:t>ID查询等。</w:t>
      </w:r>
    </w:p>
    <w:tbl>
      <w:tblPr>
        <w:tblStyle w:val="aa"/>
        <w:tblW w:w="0" w:type="auto"/>
        <w:tblLook w:val="04A0" w:firstRow="1" w:lastRow="0" w:firstColumn="1" w:lastColumn="0" w:noHBand="0" w:noVBand="1"/>
      </w:tblPr>
      <w:tblGrid>
        <w:gridCol w:w="636"/>
        <w:gridCol w:w="7660"/>
      </w:tblGrid>
      <w:tr w:rsidR="00E03858" w:rsidTr="006E5EB4">
        <w:tc>
          <w:tcPr>
            <w:tcW w:w="636" w:type="dxa"/>
          </w:tcPr>
          <w:p w:rsidR="00E03858" w:rsidRPr="0015141D" w:rsidRDefault="00E03858" w:rsidP="00E03858">
            <w:pPr>
              <w:pStyle w:val="ab"/>
              <w:numPr>
                <w:ilvl w:val="0"/>
                <w:numId w:val="7"/>
              </w:numPr>
              <w:ind w:firstLineChars="0"/>
              <w:rPr>
                <w:rFonts w:ascii="Times New Roman" w:hAnsi="Times New Roman" w:cs="Times New Roman"/>
                <w:szCs w:val="21"/>
              </w:rPr>
            </w:pPr>
          </w:p>
          <w:p w:rsidR="00E03858" w:rsidRPr="0015141D" w:rsidRDefault="00E03858" w:rsidP="00E03858">
            <w:pPr>
              <w:pStyle w:val="ab"/>
              <w:numPr>
                <w:ilvl w:val="0"/>
                <w:numId w:val="7"/>
              </w:numPr>
              <w:ind w:firstLineChars="0"/>
              <w:rPr>
                <w:rFonts w:ascii="Times New Roman" w:hAnsi="Times New Roman" w:cs="Times New Roman"/>
                <w:szCs w:val="21"/>
              </w:rPr>
            </w:pPr>
          </w:p>
          <w:p w:rsidR="00E03858" w:rsidRPr="0015141D" w:rsidRDefault="00E03858" w:rsidP="00E03858">
            <w:pPr>
              <w:pStyle w:val="ab"/>
              <w:numPr>
                <w:ilvl w:val="0"/>
                <w:numId w:val="7"/>
              </w:numPr>
              <w:ind w:firstLineChars="0"/>
              <w:rPr>
                <w:rFonts w:ascii="Times New Roman" w:hAnsi="Times New Roman" w:cs="Times New Roman"/>
                <w:szCs w:val="21"/>
              </w:rPr>
            </w:pPr>
          </w:p>
          <w:p w:rsidR="00E03858" w:rsidRPr="00AC3652" w:rsidRDefault="00E03858" w:rsidP="00AC3652">
            <w:pPr>
              <w:pStyle w:val="ab"/>
              <w:numPr>
                <w:ilvl w:val="0"/>
                <w:numId w:val="7"/>
              </w:numPr>
              <w:ind w:firstLineChars="0"/>
              <w:rPr>
                <w:rFonts w:ascii="Times New Roman" w:hAnsi="Times New Roman" w:cs="Times New Roman"/>
                <w:szCs w:val="21"/>
              </w:rPr>
            </w:pPr>
          </w:p>
        </w:tc>
        <w:tc>
          <w:tcPr>
            <w:tcW w:w="7886" w:type="dxa"/>
          </w:tcPr>
          <w:p w:rsidR="00E03858" w:rsidRPr="001E1DFD" w:rsidRDefault="00E03858" w:rsidP="00E03858">
            <w:pPr>
              <w:autoSpaceDE w:val="0"/>
              <w:autoSpaceDN w:val="0"/>
              <w:adjustRightInd w:val="0"/>
              <w:jc w:val="left"/>
              <w:rPr>
                <w:rFonts w:ascii="Times New Roman" w:hAnsi="Times New Roman" w:cs="Times New Roman"/>
                <w:kern w:val="0"/>
              </w:rPr>
            </w:pPr>
            <w:r w:rsidRPr="001E1DFD">
              <w:rPr>
                <w:rFonts w:ascii="Times New Roman" w:hAnsi="Times New Roman" w:cs="Times New Roman"/>
                <w:b/>
                <w:bCs/>
                <w:color w:val="7F0055"/>
                <w:kern w:val="0"/>
              </w:rPr>
              <w:t>public</w:t>
            </w:r>
            <w:r w:rsidRPr="001E1DFD">
              <w:rPr>
                <w:rFonts w:ascii="Times New Roman" w:hAnsi="Times New Roman" w:cs="Times New Roman"/>
                <w:color w:val="000000"/>
                <w:kern w:val="0"/>
              </w:rPr>
              <w:t xml:space="preserve"> </w:t>
            </w:r>
            <w:r w:rsidRPr="001E1DFD">
              <w:rPr>
                <w:rFonts w:ascii="Times New Roman" w:hAnsi="Times New Roman" w:cs="Times New Roman"/>
                <w:b/>
                <w:bCs/>
                <w:color w:val="7F0055"/>
                <w:kern w:val="0"/>
              </w:rPr>
              <w:t>interface</w:t>
            </w:r>
            <w:r w:rsidRPr="001E1DFD">
              <w:rPr>
                <w:rFonts w:ascii="Times New Roman" w:hAnsi="Times New Roman" w:cs="Times New Roman"/>
                <w:color w:val="000000"/>
                <w:kern w:val="0"/>
              </w:rPr>
              <w:t xml:space="preserve"> NodeDao {</w:t>
            </w:r>
          </w:p>
          <w:p w:rsidR="00E03858" w:rsidRPr="001E1DFD" w:rsidRDefault="00E03858" w:rsidP="00E03858">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b/>
                <w:bCs/>
                <w:color w:val="7F0055"/>
                <w:kern w:val="0"/>
              </w:rPr>
              <w:t>public</w:t>
            </w:r>
            <w:r w:rsidRPr="001E1DFD">
              <w:rPr>
                <w:rFonts w:ascii="Times New Roman" w:hAnsi="Times New Roman" w:cs="Times New Roman"/>
                <w:color w:val="000000"/>
                <w:kern w:val="0"/>
              </w:rPr>
              <w:t xml:space="preserve"> </w:t>
            </w:r>
            <w:r w:rsidRPr="001E1DFD">
              <w:rPr>
                <w:rFonts w:ascii="Times New Roman" w:hAnsi="Times New Roman" w:cs="Times New Roman"/>
                <w:b/>
                <w:bCs/>
                <w:color w:val="7F0055"/>
                <w:kern w:val="0"/>
              </w:rPr>
              <w:t>void</w:t>
            </w:r>
            <w:r w:rsidRPr="001E1DFD">
              <w:rPr>
                <w:rFonts w:ascii="Times New Roman" w:hAnsi="Times New Roman" w:cs="Times New Roman"/>
                <w:color w:val="000000"/>
                <w:kern w:val="0"/>
              </w:rPr>
              <w:t xml:space="preserve"> addNodeData(Node node);</w:t>
            </w:r>
          </w:p>
          <w:p w:rsidR="00E03858" w:rsidRPr="001E1DFD" w:rsidRDefault="00E03858" w:rsidP="00E03858">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b/>
                <w:bCs/>
                <w:color w:val="7F0055"/>
                <w:kern w:val="0"/>
              </w:rPr>
              <w:t>public</w:t>
            </w:r>
            <w:r w:rsidRPr="001E1DFD">
              <w:rPr>
                <w:rFonts w:ascii="Times New Roman" w:hAnsi="Times New Roman" w:cs="Times New Roman"/>
                <w:color w:val="000000"/>
                <w:kern w:val="0"/>
              </w:rPr>
              <w:t xml:space="preserve"> List&lt;Node&gt; getAllNodeData();</w:t>
            </w:r>
          </w:p>
          <w:p w:rsidR="00E03858" w:rsidRPr="001E1DFD" w:rsidRDefault="00E03858" w:rsidP="00E03858">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w:t>
            </w:r>
          </w:p>
        </w:tc>
      </w:tr>
    </w:tbl>
    <w:p w:rsidR="00D27D60" w:rsidRDefault="00D27D60" w:rsidP="009061FE">
      <w:pPr>
        <w:jc w:val="left"/>
        <w:rPr>
          <w:rFonts w:ascii="宋体" w:eastAsia="宋体" w:hAnsi="宋体" w:cs="Consolas"/>
          <w:color w:val="000000"/>
          <w:kern w:val="0"/>
          <w:sz w:val="24"/>
          <w:szCs w:val="28"/>
        </w:rPr>
      </w:pPr>
    </w:p>
    <w:p w:rsidR="003D26D0" w:rsidRPr="00087CD0" w:rsidRDefault="00087CD0" w:rsidP="009061FE">
      <w:pPr>
        <w:jc w:val="left"/>
        <w:rPr>
          <w:rFonts w:ascii="宋体" w:eastAsia="宋体" w:hAnsi="宋体" w:cs="Consolas"/>
          <w:color w:val="000000"/>
          <w:kern w:val="0"/>
          <w:szCs w:val="28"/>
        </w:rPr>
      </w:pPr>
      <w:r w:rsidRPr="00087CD0">
        <w:rPr>
          <w:rFonts w:ascii="宋体" w:eastAsia="宋体" w:hAnsi="宋体" w:cs="Consolas"/>
          <w:color w:val="000000"/>
          <w:kern w:val="0"/>
          <w:szCs w:val="28"/>
        </w:rPr>
        <w:t>(5)</w:t>
      </w:r>
      <w:r w:rsidR="003D26D0" w:rsidRPr="00087CD0">
        <w:rPr>
          <w:rFonts w:ascii="宋体" w:eastAsia="宋体" w:hAnsi="宋体" w:cs="Consolas"/>
          <w:color w:val="000000"/>
          <w:kern w:val="0"/>
          <w:szCs w:val="28"/>
        </w:rPr>
        <w:t>D</w:t>
      </w:r>
      <w:r w:rsidR="003D26D0" w:rsidRPr="00087CD0">
        <w:rPr>
          <w:rFonts w:ascii="宋体" w:eastAsia="宋体" w:hAnsi="宋体" w:cs="Consolas" w:hint="eastAsia"/>
          <w:color w:val="000000"/>
          <w:kern w:val="0"/>
          <w:szCs w:val="28"/>
        </w:rPr>
        <w:t>ao</w:t>
      </w:r>
      <w:r w:rsidR="003D26D0" w:rsidRPr="00087CD0">
        <w:rPr>
          <w:rFonts w:ascii="宋体" w:eastAsia="宋体" w:hAnsi="宋体" w:cs="Consolas"/>
          <w:color w:val="000000"/>
          <w:kern w:val="0"/>
          <w:szCs w:val="28"/>
        </w:rPr>
        <w:t>.impl:DAO接口的真实实现类，完成具体的数据库操作，但是不负责数据库的打开和关闭。</w:t>
      </w:r>
    </w:p>
    <w:p w:rsidR="00F65A95" w:rsidRPr="00087CD0" w:rsidRDefault="00087CD0" w:rsidP="009061FE">
      <w:pPr>
        <w:jc w:val="left"/>
        <w:rPr>
          <w:rFonts w:ascii="宋体" w:eastAsia="宋体" w:hAnsi="宋体" w:cs="Consolas"/>
          <w:color w:val="000000"/>
          <w:kern w:val="0"/>
          <w:szCs w:val="21"/>
        </w:rPr>
      </w:pPr>
      <w:r w:rsidRPr="00087CD0">
        <w:rPr>
          <mc:AlternateContent>
            <mc:Choice Requires="w16se">
              <w:rFonts w:ascii="宋体" w:eastAsia="宋体" w:hAnsi="宋体" w:cs="Consolas" w:hint="eastAsia"/>
            </mc:Choice>
            <mc:Fallback>
              <w:rFonts w:ascii="宋体" w:eastAsia="宋体" w:hAnsi="宋体" w:cs="宋体" w:hint="eastAsia"/>
            </mc:Fallback>
          </mc:AlternateContent>
          <w:color w:val="000000"/>
          <w:kern w:val="0"/>
          <w:szCs w:val="21"/>
        </w:rPr>
        <mc:AlternateContent>
          <mc:Choice Requires="w16se">
            <w16se:symEx w16se:font="宋体" w16se:char="2460"/>
          </mc:Choice>
          <mc:Fallback>
            <w:t>①</w:t>
          </mc:Fallback>
        </mc:AlternateContent>
      </w:r>
      <w:r w:rsidR="00023275" w:rsidRPr="00087CD0">
        <w:rPr>
          <w:rFonts w:ascii="宋体" w:eastAsia="宋体" w:hAnsi="宋体" w:cs="Consolas" w:hint="eastAsia"/>
          <w:color w:val="000000"/>
          <w:kern w:val="0"/>
          <w:szCs w:val="21"/>
        </w:rPr>
        <w:t>向数据库插入数据</w:t>
      </w:r>
    </w:p>
    <w:p w:rsidR="00E03858" w:rsidRDefault="00023275" w:rsidP="00023275">
      <w:pPr>
        <w:autoSpaceDE w:val="0"/>
        <w:autoSpaceDN w:val="0"/>
        <w:adjustRightInd w:val="0"/>
        <w:jc w:val="left"/>
        <w:rPr>
          <w:rFonts w:ascii="Consolas" w:hAnsi="Consolas" w:cs="Consolas"/>
          <w:b/>
          <w:bCs/>
          <w:color w:val="7F0055"/>
          <w:kern w:val="0"/>
          <w:sz w:val="22"/>
        </w:rPr>
      </w:pPr>
      <w:r>
        <w:rPr>
          <w:rFonts w:ascii="Consolas" w:hAnsi="Consolas" w:cs="Consolas"/>
          <w:color w:val="000000"/>
          <w:kern w:val="0"/>
          <w:sz w:val="22"/>
        </w:rPr>
        <w:tab/>
      </w:r>
    </w:p>
    <w:tbl>
      <w:tblPr>
        <w:tblStyle w:val="aa"/>
        <w:tblW w:w="8784" w:type="dxa"/>
        <w:tblLook w:val="04A0" w:firstRow="1" w:lastRow="0" w:firstColumn="1" w:lastColumn="0" w:noHBand="0" w:noVBand="1"/>
      </w:tblPr>
      <w:tblGrid>
        <w:gridCol w:w="636"/>
        <w:gridCol w:w="8148"/>
      </w:tblGrid>
      <w:tr w:rsidR="00E03858" w:rsidTr="00E03858">
        <w:tc>
          <w:tcPr>
            <w:tcW w:w="636" w:type="dxa"/>
          </w:tcPr>
          <w:p w:rsidR="00E03858" w:rsidRPr="0015141D" w:rsidRDefault="00E03858" w:rsidP="00E03858">
            <w:pPr>
              <w:pStyle w:val="ab"/>
              <w:numPr>
                <w:ilvl w:val="0"/>
                <w:numId w:val="8"/>
              </w:numPr>
              <w:ind w:firstLineChars="0"/>
              <w:rPr>
                <w:rFonts w:ascii="Times New Roman" w:hAnsi="Times New Roman" w:cs="Times New Roman"/>
                <w:szCs w:val="21"/>
              </w:rPr>
            </w:pPr>
          </w:p>
          <w:p w:rsidR="00E03858" w:rsidRPr="0015141D" w:rsidRDefault="00E03858" w:rsidP="00E03858">
            <w:pPr>
              <w:pStyle w:val="ab"/>
              <w:numPr>
                <w:ilvl w:val="0"/>
                <w:numId w:val="8"/>
              </w:numPr>
              <w:ind w:firstLineChars="0"/>
              <w:rPr>
                <w:rFonts w:ascii="Times New Roman" w:hAnsi="Times New Roman" w:cs="Times New Roman"/>
                <w:szCs w:val="21"/>
              </w:rPr>
            </w:pPr>
          </w:p>
          <w:p w:rsidR="00E03858" w:rsidRPr="0015141D" w:rsidRDefault="00E03858" w:rsidP="00E03858">
            <w:pPr>
              <w:pStyle w:val="ab"/>
              <w:numPr>
                <w:ilvl w:val="0"/>
                <w:numId w:val="8"/>
              </w:numPr>
              <w:ind w:firstLineChars="0"/>
              <w:rPr>
                <w:rFonts w:ascii="Times New Roman" w:hAnsi="Times New Roman" w:cs="Times New Roman"/>
                <w:szCs w:val="21"/>
              </w:rPr>
            </w:pPr>
          </w:p>
          <w:p w:rsidR="00E03858" w:rsidRPr="0015141D" w:rsidRDefault="00E03858" w:rsidP="00E03858">
            <w:pPr>
              <w:pStyle w:val="ab"/>
              <w:numPr>
                <w:ilvl w:val="0"/>
                <w:numId w:val="8"/>
              </w:numPr>
              <w:ind w:firstLineChars="0"/>
              <w:rPr>
                <w:rFonts w:ascii="Times New Roman" w:hAnsi="Times New Roman" w:cs="Times New Roman"/>
                <w:szCs w:val="21"/>
              </w:rPr>
            </w:pPr>
          </w:p>
          <w:p w:rsidR="00E03858" w:rsidRPr="0015141D" w:rsidRDefault="00E03858" w:rsidP="00E03858">
            <w:pPr>
              <w:pStyle w:val="ab"/>
              <w:numPr>
                <w:ilvl w:val="0"/>
                <w:numId w:val="8"/>
              </w:numPr>
              <w:ind w:firstLineChars="0"/>
              <w:rPr>
                <w:rFonts w:ascii="Times New Roman" w:hAnsi="Times New Roman" w:cs="Times New Roman"/>
                <w:szCs w:val="21"/>
              </w:rPr>
            </w:pPr>
          </w:p>
          <w:p w:rsidR="00E03858" w:rsidRPr="0015141D" w:rsidRDefault="00E03858" w:rsidP="00E03858">
            <w:pPr>
              <w:pStyle w:val="ab"/>
              <w:numPr>
                <w:ilvl w:val="0"/>
                <w:numId w:val="8"/>
              </w:numPr>
              <w:ind w:firstLineChars="0"/>
              <w:rPr>
                <w:rFonts w:ascii="Times New Roman" w:hAnsi="Times New Roman" w:cs="Times New Roman"/>
                <w:szCs w:val="21"/>
              </w:rPr>
            </w:pPr>
          </w:p>
          <w:p w:rsidR="00E03858" w:rsidRPr="0015141D" w:rsidRDefault="00E03858" w:rsidP="00E03858">
            <w:pPr>
              <w:pStyle w:val="ab"/>
              <w:numPr>
                <w:ilvl w:val="0"/>
                <w:numId w:val="8"/>
              </w:numPr>
              <w:ind w:firstLineChars="0"/>
              <w:rPr>
                <w:rFonts w:ascii="Times New Roman" w:hAnsi="Times New Roman" w:cs="Times New Roman"/>
                <w:szCs w:val="21"/>
              </w:rPr>
            </w:pPr>
          </w:p>
          <w:p w:rsidR="00E03858" w:rsidRPr="0015141D" w:rsidRDefault="00E03858" w:rsidP="00E03858">
            <w:pPr>
              <w:pStyle w:val="ab"/>
              <w:numPr>
                <w:ilvl w:val="0"/>
                <w:numId w:val="8"/>
              </w:numPr>
              <w:ind w:firstLineChars="0"/>
              <w:rPr>
                <w:rFonts w:ascii="Times New Roman" w:hAnsi="Times New Roman" w:cs="Times New Roman"/>
                <w:szCs w:val="21"/>
              </w:rPr>
            </w:pPr>
          </w:p>
          <w:p w:rsidR="00E03858" w:rsidRPr="0015141D" w:rsidRDefault="00E03858" w:rsidP="00E03858">
            <w:pPr>
              <w:pStyle w:val="ab"/>
              <w:numPr>
                <w:ilvl w:val="0"/>
                <w:numId w:val="8"/>
              </w:numPr>
              <w:ind w:firstLineChars="0"/>
              <w:rPr>
                <w:rFonts w:ascii="Times New Roman" w:hAnsi="Times New Roman" w:cs="Times New Roman"/>
                <w:szCs w:val="21"/>
              </w:rPr>
            </w:pPr>
          </w:p>
          <w:p w:rsidR="00E03858" w:rsidRPr="0015141D" w:rsidRDefault="00E03858" w:rsidP="00E03858">
            <w:pPr>
              <w:pStyle w:val="ab"/>
              <w:numPr>
                <w:ilvl w:val="0"/>
                <w:numId w:val="8"/>
              </w:numPr>
              <w:ind w:firstLineChars="0"/>
              <w:rPr>
                <w:rFonts w:ascii="Times New Roman" w:hAnsi="Times New Roman" w:cs="Times New Roman"/>
                <w:szCs w:val="21"/>
              </w:rPr>
            </w:pPr>
          </w:p>
          <w:p w:rsidR="00E03858" w:rsidRPr="0015141D" w:rsidRDefault="00E03858" w:rsidP="00E03858">
            <w:pPr>
              <w:pStyle w:val="ab"/>
              <w:numPr>
                <w:ilvl w:val="0"/>
                <w:numId w:val="8"/>
              </w:numPr>
              <w:ind w:firstLineChars="0"/>
              <w:rPr>
                <w:rFonts w:ascii="Times New Roman" w:hAnsi="Times New Roman" w:cs="Times New Roman"/>
                <w:szCs w:val="21"/>
              </w:rPr>
            </w:pPr>
          </w:p>
          <w:p w:rsidR="00E03858" w:rsidRPr="0099491C" w:rsidRDefault="00E03858" w:rsidP="0099491C">
            <w:pPr>
              <w:pStyle w:val="ab"/>
              <w:numPr>
                <w:ilvl w:val="0"/>
                <w:numId w:val="8"/>
              </w:numPr>
              <w:ind w:firstLineChars="0"/>
              <w:rPr>
                <w:rFonts w:ascii="Times New Roman" w:hAnsi="Times New Roman" w:cs="Times New Roman"/>
                <w:szCs w:val="21"/>
              </w:rPr>
            </w:pPr>
          </w:p>
        </w:tc>
        <w:tc>
          <w:tcPr>
            <w:tcW w:w="8148" w:type="dxa"/>
          </w:tcPr>
          <w:p w:rsidR="00E03858" w:rsidRPr="001E1DFD" w:rsidRDefault="00E03858" w:rsidP="00E03858">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t xml:space="preserve">String sql = </w:t>
            </w:r>
            <w:r w:rsidRPr="001E1DFD">
              <w:rPr>
                <w:rFonts w:ascii="Times New Roman" w:hAnsi="Times New Roman" w:cs="Times New Roman"/>
                <w:color w:val="2A00FF"/>
                <w:kern w:val="0"/>
              </w:rPr>
              <w:t>"INSERT INTO ResponseData(numid,temperature,humidity,date) VALUES (?,?,?,?) "</w:t>
            </w:r>
            <w:r w:rsidRPr="001E1DFD">
              <w:rPr>
                <w:rFonts w:ascii="Times New Roman" w:hAnsi="Times New Roman" w:cs="Times New Roman"/>
                <w:color w:val="000000"/>
                <w:kern w:val="0"/>
              </w:rPr>
              <w:t>;</w:t>
            </w:r>
          </w:p>
          <w:p w:rsidR="00E03858" w:rsidRPr="001E1DFD" w:rsidRDefault="00E03858" w:rsidP="00E03858">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b/>
                <w:bCs/>
                <w:color w:val="7F0055"/>
                <w:kern w:val="0"/>
              </w:rPr>
              <w:t>try</w:t>
            </w:r>
            <w:r w:rsidRPr="001E1DFD">
              <w:rPr>
                <w:rFonts w:ascii="Times New Roman" w:hAnsi="Times New Roman" w:cs="Times New Roman"/>
                <w:color w:val="000000"/>
                <w:kern w:val="0"/>
              </w:rPr>
              <w:t xml:space="preserve"> {</w:t>
            </w:r>
          </w:p>
          <w:p w:rsidR="00E03858" w:rsidRPr="001E1DFD" w:rsidRDefault="00E03858" w:rsidP="00E03858">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color w:val="000000"/>
                <w:kern w:val="0"/>
              </w:rPr>
              <w:tab/>
              <w:t xml:space="preserve">pstmt = </w:t>
            </w:r>
            <w:r w:rsidRPr="001E1DFD">
              <w:rPr>
                <w:rFonts w:ascii="Times New Roman" w:hAnsi="Times New Roman" w:cs="Times New Roman"/>
                <w:b/>
                <w:bCs/>
                <w:color w:val="7F0055"/>
                <w:kern w:val="0"/>
              </w:rPr>
              <w:t>this</w:t>
            </w:r>
            <w:r w:rsidRPr="001E1DFD">
              <w:rPr>
                <w:rFonts w:ascii="Times New Roman" w:hAnsi="Times New Roman" w:cs="Times New Roman"/>
                <w:color w:val="000000"/>
                <w:kern w:val="0"/>
              </w:rPr>
              <w:t>.</w:t>
            </w:r>
            <w:r w:rsidRPr="001E1DFD">
              <w:rPr>
                <w:rFonts w:ascii="Times New Roman" w:hAnsi="Times New Roman" w:cs="Times New Roman"/>
                <w:color w:val="0000C0"/>
                <w:kern w:val="0"/>
              </w:rPr>
              <w:t>conn</w:t>
            </w:r>
            <w:r w:rsidRPr="001E1DFD">
              <w:rPr>
                <w:rFonts w:ascii="Times New Roman" w:hAnsi="Times New Roman" w:cs="Times New Roman"/>
                <w:color w:val="000000"/>
                <w:kern w:val="0"/>
              </w:rPr>
              <w:t>.prepareStatement(sql);</w:t>
            </w:r>
          </w:p>
          <w:p w:rsidR="00E03858" w:rsidRPr="001E1DFD" w:rsidRDefault="00E03858" w:rsidP="00E03858">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color w:val="000000"/>
                <w:kern w:val="0"/>
              </w:rPr>
              <w:tab/>
              <w:t xml:space="preserve">pstmt.setInt(1,node.getNumid()); </w:t>
            </w:r>
          </w:p>
          <w:p w:rsidR="00E03858" w:rsidRPr="001E1DFD" w:rsidRDefault="00E03858" w:rsidP="00E03858">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color w:val="000000"/>
                <w:kern w:val="0"/>
              </w:rPr>
              <w:tab/>
              <w:t xml:space="preserve">pstmt.setInt(2,node.getTemperature()); </w:t>
            </w:r>
          </w:p>
          <w:p w:rsidR="00E03858" w:rsidRPr="001E1DFD" w:rsidRDefault="00E03858" w:rsidP="00E03858">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color w:val="000000"/>
                <w:kern w:val="0"/>
              </w:rPr>
              <w:tab/>
              <w:t xml:space="preserve">pstmt.setFloat(3,node.getHumidity()); </w:t>
            </w:r>
          </w:p>
          <w:p w:rsidR="00E03858" w:rsidRPr="001E1DFD" w:rsidRDefault="00E03858" w:rsidP="00E03858">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color w:val="000000"/>
                <w:kern w:val="0"/>
              </w:rPr>
              <w:tab/>
              <w:t xml:space="preserve">pstmt.setString(4,node.getDate()); </w:t>
            </w:r>
          </w:p>
          <w:p w:rsidR="00E03858" w:rsidRPr="001E1DFD" w:rsidRDefault="00E03858" w:rsidP="00E03858">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b/>
                <w:bCs/>
                <w:color w:val="7F0055"/>
                <w:kern w:val="0"/>
              </w:rPr>
              <w:t>if</w:t>
            </w:r>
            <w:r w:rsidRPr="001E1DFD">
              <w:rPr>
                <w:rFonts w:ascii="Times New Roman" w:hAnsi="Times New Roman" w:cs="Times New Roman"/>
                <w:color w:val="000000"/>
                <w:kern w:val="0"/>
              </w:rPr>
              <w:t xml:space="preserve"> (pstmt.executeUpdate() &gt; 0) {</w:t>
            </w:r>
            <w:r w:rsidRPr="001E1DFD">
              <w:rPr>
                <w:rFonts w:ascii="Times New Roman" w:hAnsi="Times New Roman" w:cs="Times New Roman"/>
                <w:color w:val="3F7F5F"/>
                <w:kern w:val="0"/>
              </w:rPr>
              <w:t xml:space="preserve">// </w:t>
            </w:r>
            <w:r w:rsidRPr="001E1DFD">
              <w:rPr>
                <w:rFonts w:ascii="Times New Roman" w:hAnsi="Times New Roman" w:cs="Times New Roman"/>
                <w:color w:val="3F7F5F"/>
                <w:kern w:val="0"/>
              </w:rPr>
              <w:t>至少已经更新了一行</w:t>
            </w:r>
          </w:p>
          <w:p w:rsidR="00E03858" w:rsidRPr="001E1DFD" w:rsidRDefault="00E03858" w:rsidP="00E03858">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color w:val="000000"/>
                <w:kern w:val="0"/>
              </w:rPr>
              <w:tab/>
              <w:t xml:space="preserve">flag = </w:t>
            </w:r>
            <w:r w:rsidRPr="001E1DFD">
              <w:rPr>
                <w:rFonts w:ascii="Times New Roman" w:hAnsi="Times New Roman" w:cs="Times New Roman"/>
                <w:b/>
                <w:bCs/>
                <w:color w:val="7F0055"/>
                <w:kern w:val="0"/>
              </w:rPr>
              <w:t>true</w:t>
            </w:r>
            <w:r w:rsidRPr="001E1DFD">
              <w:rPr>
                <w:rFonts w:ascii="Times New Roman" w:hAnsi="Times New Roman" w:cs="Times New Roman"/>
                <w:color w:val="000000"/>
                <w:kern w:val="0"/>
              </w:rPr>
              <w:t>;</w:t>
            </w:r>
          </w:p>
          <w:p w:rsidR="00E03858" w:rsidRPr="001E1DFD" w:rsidRDefault="00E03858" w:rsidP="00E03858">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color w:val="000000"/>
                <w:kern w:val="0"/>
              </w:rPr>
              <w:tab/>
              <w:t>}</w:t>
            </w:r>
          </w:p>
          <w:p w:rsidR="00E03858" w:rsidRPr="001E1DFD" w:rsidRDefault="00E03858" w:rsidP="0099491C">
            <w:pPr>
              <w:autoSpaceDE w:val="0"/>
              <w:autoSpaceDN w:val="0"/>
              <w:adjustRightInd w:val="0"/>
              <w:jc w:val="left"/>
              <w:rPr>
                <w:rFonts w:ascii="Times New Roman" w:hAnsi="Times New Roman" w:cs="Times New Roman"/>
                <w:color w:val="000000"/>
                <w:kern w:val="0"/>
                <w:szCs w:val="21"/>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t xml:space="preserve">} </w:t>
            </w:r>
          </w:p>
        </w:tc>
      </w:tr>
    </w:tbl>
    <w:p w:rsidR="00087CD0" w:rsidRDefault="00087CD0" w:rsidP="009061FE">
      <w:pPr>
        <w:jc w:val="left"/>
        <w:rPr>
          <w:rFonts w:ascii="宋体" w:eastAsia="宋体" w:hAnsi="宋体" w:cs="Consolas"/>
          <w:color w:val="000000"/>
          <w:kern w:val="0"/>
          <w:szCs w:val="28"/>
        </w:rPr>
      </w:pPr>
    </w:p>
    <w:p w:rsidR="00F65A95" w:rsidRPr="00087CD0" w:rsidRDefault="00087CD0" w:rsidP="009061FE">
      <w:pPr>
        <w:jc w:val="left"/>
        <w:rPr>
          <w:rFonts w:ascii="宋体" w:eastAsia="宋体" w:hAnsi="宋体" w:cs="Consolas"/>
          <w:color w:val="000000"/>
          <w:kern w:val="0"/>
          <w:szCs w:val="28"/>
        </w:rPr>
      </w:pPr>
      <w:r>
        <w:rPr>
          <mc:AlternateContent>
            <mc:Choice Requires="w16se">
              <w:rFonts w:ascii="宋体" w:eastAsia="宋体" w:hAnsi="宋体" w:cs="Consolas" w:hint="eastAsia"/>
            </mc:Choice>
            <mc:Fallback>
              <w:rFonts w:ascii="宋体" w:eastAsia="宋体" w:hAnsi="宋体" w:cs="宋体" w:hint="eastAsia"/>
            </mc:Fallback>
          </mc:AlternateContent>
          <w:color w:val="000000"/>
          <w:kern w:val="0"/>
          <w:szCs w:val="28"/>
        </w:rPr>
        <mc:AlternateContent>
          <mc:Choice Requires="w16se">
            <w16se:symEx w16se:font="宋体" w16se:char="2461"/>
          </mc:Choice>
          <mc:Fallback>
            <w:t>②</w:t>
          </mc:Fallback>
        </mc:AlternateContent>
      </w:r>
      <w:r w:rsidR="0099491C" w:rsidRPr="00087CD0">
        <w:rPr>
          <w:rFonts w:ascii="宋体" w:eastAsia="宋体" w:hAnsi="宋体" w:cs="Consolas" w:hint="eastAsia"/>
          <w:color w:val="000000"/>
          <w:kern w:val="0"/>
          <w:szCs w:val="28"/>
        </w:rPr>
        <w:t>通过sql语句</w:t>
      </w:r>
      <w:r w:rsidR="00023275" w:rsidRPr="00087CD0">
        <w:rPr>
          <w:rFonts w:ascii="宋体" w:eastAsia="宋体" w:hAnsi="宋体" w:cs="Consolas" w:hint="eastAsia"/>
          <w:color w:val="000000"/>
          <w:kern w:val="0"/>
          <w:szCs w:val="28"/>
        </w:rPr>
        <w:t>从数据库</w:t>
      </w:r>
      <w:r w:rsidR="0099491C" w:rsidRPr="00087CD0">
        <w:rPr>
          <w:rFonts w:ascii="宋体" w:eastAsia="宋体" w:hAnsi="宋体" w:cs="Consolas" w:hint="eastAsia"/>
          <w:color w:val="000000"/>
          <w:kern w:val="0"/>
          <w:szCs w:val="28"/>
        </w:rPr>
        <w:t>查找并</w:t>
      </w:r>
      <w:r w:rsidR="00023275" w:rsidRPr="00087CD0">
        <w:rPr>
          <w:rFonts w:ascii="宋体" w:eastAsia="宋体" w:hAnsi="宋体" w:cs="Consolas" w:hint="eastAsia"/>
          <w:color w:val="000000"/>
          <w:kern w:val="0"/>
          <w:szCs w:val="28"/>
        </w:rPr>
        <w:t>获取数据</w:t>
      </w:r>
    </w:p>
    <w:p w:rsidR="00BE34A6" w:rsidRPr="00AC3652" w:rsidRDefault="00BE34A6" w:rsidP="009061FE">
      <w:pPr>
        <w:jc w:val="left"/>
        <w:rPr>
          <w:rFonts w:ascii="宋体" w:eastAsia="宋体" w:hAnsi="宋体" w:cs="Consolas"/>
          <w:color w:val="000000"/>
          <w:kern w:val="0"/>
          <w:sz w:val="24"/>
          <w:szCs w:val="28"/>
        </w:rPr>
      </w:pPr>
    </w:p>
    <w:tbl>
      <w:tblPr>
        <w:tblStyle w:val="aa"/>
        <w:tblW w:w="0" w:type="auto"/>
        <w:tblLook w:val="04A0" w:firstRow="1" w:lastRow="0" w:firstColumn="1" w:lastColumn="0" w:noHBand="0" w:noVBand="1"/>
      </w:tblPr>
      <w:tblGrid>
        <w:gridCol w:w="636"/>
        <w:gridCol w:w="7660"/>
      </w:tblGrid>
      <w:tr w:rsidR="00E03858" w:rsidRPr="001E1DFD" w:rsidTr="006E5EB4">
        <w:tc>
          <w:tcPr>
            <w:tcW w:w="636" w:type="dxa"/>
          </w:tcPr>
          <w:p w:rsidR="00E03858" w:rsidRPr="001E1DFD" w:rsidRDefault="00E03858" w:rsidP="00E03858">
            <w:pPr>
              <w:pStyle w:val="ab"/>
              <w:numPr>
                <w:ilvl w:val="0"/>
                <w:numId w:val="9"/>
              </w:numPr>
              <w:ind w:firstLineChars="0"/>
              <w:rPr>
                <w:rFonts w:ascii="Times New Roman" w:hAnsi="Times New Roman" w:cs="Times New Roman"/>
                <w:szCs w:val="21"/>
              </w:rPr>
            </w:pPr>
          </w:p>
          <w:p w:rsidR="00E03858" w:rsidRPr="001E1DFD" w:rsidRDefault="00E03858" w:rsidP="00E03858">
            <w:pPr>
              <w:pStyle w:val="ab"/>
              <w:numPr>
                <w:ilvl w:val="0"/>
                <w:numId w:val="9"/>
              </w:numPr>
              <w:ind w:firstLineChars="0"/>
              <w:rPr>
                <w:rFonts w:ascii="Times New Roman" w:hAnsi="Times New Roman" w:cs="Times New Roman"/>
                <w:szCs w:val="21"/>
              </w:rPr>
            </w:pPr>
          </w:p>
          <w:p w:rsidR="00E03858" w:rsidRPr="001E1DFD" w:rsidRDefault="00E03858" w:rsidP="00E03858">
            <w:pPr>
              <w:pStyle w:val="ab"/>
              <w:numPr>
                <w:ilvl w:val="0"/>
                <w:numId w:val="9"/>
              </w:numPr>
              <w:ind w:firstLineChars="0"/>
              <w:rPr>
                <w:rFonts w:ascii="Times New Roman" w:hAnsi="Times New Roman" w:cs="Times New Roman"/>
                <w:szCs w:val="21"/>
              </w:rPr>
            </w:pPr>
          </w:p>
          <w:p w:rsidR="00E03858" w:rsidRPr="001E1DFD" w:rsidRDefault="00E03858" w:rsidP="00E03858">
            <w:pPr>
              <w:pStyle w:val="ab"/>
              <w:numPr>
                <w:ilvl w:val="0"/>
                <w:numId w:val="9"/>
              </w:numPr>
              <w:ind w:firstLineChars="0"/>
              <w:rPr>
                <w:rFonts w:ascii="Times New Roman" w:hAnsi="Times New Roman" w:cs="Times New Roman"/>
                <w:szCs w:val="21"/>
              </w:rPr>
            </w:pPr>
          </w:p>
          <w:p w:rsidR="00E03858" w:rsidRPr="001E1DFD" w:rsidRDefault="00E03858" w:rsidP="00E03858">
            <w:pPr>
              <w:pStyle w:val="ab"/>
              <w:numPr>
                <w:ilvl w:val="0"/>
                <w:numId w:val="9"/>
              </w:numPr>
              <w:ind w:firstLineChars="0"/>
              <w:rPr>
                <w:rFonts w:ascii="Times New Roman" w:hAnsi="Times New Roman" w:cs="Times New Roman"/>
                <w:szCs w:val="21"/>
              </w:rPr>
            </w:pPr>
          </w:p>
          <w:p w:rsidR="00E03858" w:rsidRPr="001E1DFD" w:rsidRDefault="00E03858" w:rsidP="00E03858">
            <w:pPr>
              <w:pStyle w:val="ab"/>
              <w:numPr>
                <w:ilvl w:val="0"/>
                <w:numId w:val="9"/>
              </w:numPr>
              <w:ind w:firstLineChars="0"/>
              <w:rPr>
                <w:rFonts w:ascii="Times New Roman" w:hAnsi="Times New Roman" w:cs="Times New Roman"/>
                <w:szCs w:val="21"/>
              </w:rPr>
            </w:pPr>
          </w:p>
          <w:p w:rsidR="00E03858" w:rsidRPr="001E1DFD" w:rsidRDefault="00E03858" w:rsidP="00E03858">
            <w:pPr>
              <w:pStyle w:val="ab"/>
              <w:numPr>
                <w:ilvl w:val="0"/>
                <w:numId w:val="9"/>
              </w:numPr>
              <w:ind w:firstLineChars="0"/>
              <w:rPr>
                <w:rFonts w:ascii="Times New Roman" w:hAnsi="Times New Roman" w:cs="Times New Roman"/>
                <w:szCs w:val="21"/>
              </w:rPr>
            </w:pPr>
          </w:p>
          <w:p w:rsidR="00E03858" w:rsidRPr="001E1DFD" w:rsidRDefault="00E03858" w:rsidP="0083442D">
            <w:pPr>
              <w:pStyle w:val="ab"/>
              <w:numPr>
                <w:ilvl w:val="0"/>
                <w:numId w:val="9"/>
              </w:numPr>
              <w:ind w:firstLineChars="0"/>
              <w:rPr>
                <w:rFonts w:ascii="Times New Roman" w:hAnsi="Times New Roman" w:cs="Times New Roman"/>
                <w:szCs w:val="21"/>
              </w:rPr>
            </w:pPr>
          </w:p>
        </w:tc>
        <w:tc>
          <w:tcPr>
            <w:tcW w:w="7886" w:type="dxa"/>
          </w:tcPr>
          <w:p w:rsidR="00E03858" w:rsidRPr="001E1DFD" w:rsidRDefault="00E03858" w:rsidP="00E03858">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t xml:space="preserve">List&lt;Node&gt; all = </w:t>
            </w:r>
            <w:r w:rsidRPr="001E1DFD">
              <w:rPr>
                <w:rFonts w:ascii="Times New Roman" w:hAnsi="Times New Roman" w:cs="Times New Roman"/>
                <w:b/>
                <w:bCs/>
                <w:color w:val="7F0055"/>
                <w:kern w:val="0"/>
              </w:rPr>
              <w:t>new</w:t>
            </w:r>
            <w:r w:rsidRPr="001E1DFD">
              <w:rPr>
                <w:rFonts w:ascii="Times New Roman" w:hAnsi="Times New Roman" w:cs="Times New Roman"/>
                <w:color w:val="000000"/>
                <w:kern w:val="0"/>
              </w:rPr>
              <w:t xml:space="preserve"> ArrayList&lt;Node&gt;();</w:t>
            </w:r>
          </w:p>
          <w:p w:rsidR="00E03858" w:rsidRPr="001E1DFD" w:rsidRDefault="00E03858" w:rsidP="00E03858">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t xml:space="preserve">PreparedStatement pstmt = </w:t>
            </w:r>
            <w:r w:rsidRPr="001E1DFD">
              <w:rPr>
                <w:rFonts w:ascii="Times New Roman" w:hAnsi="Times New Roman" w:cs="Times New Roman"/>
                <w:b/>
                <w:bCs/>
                <w:color w:val="7F0055"/>
                <w:kern w:val="0"/>
              </w:rPr>
              <w:t>null</w:t>
            </w:r>
            <w:r w:rsidRPr="001E1DFD">
              <w:rPr>
                <w:rFonts w:ascii="Times New Roman" w:hAnsi="Times New Roman" w:cs="Times New Roman"/>
                <w:color w:val="000000"/>
                <w:kern w:val="0"/>
              </w:rPr>
              <w:t>;</w:t>
            </w:r>
          </w:p>
          <w:p w:rsidR="00E03858" w:rsidRPr="001E1DFD" w:rsidRDefault="00E03858" w:rsidP="00E03858">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t xml:space="preserve">String sql = </w:t>
            </w:r>
            <w:r w:rsidRPr="001E1DFD">
              <w:rPr>
                <w:rFonts w:ascii="Times New Roman" w:hAnsi="Times New Roman" w:cs="Times New Roman"/>
                <w:color w:val="2A00FF"/>
                <w:kern w:val="0"/>
              </w:rPr>
              <w:t>"SELECT numid,temperature,humidity,date FROM ResponseData"</w:t>
            </w:r>
            <w:r w:rsidRPr="001E1DFD">
              <w:rPr>
                <w:rFonts w:ascii="Times New Roman" w:hAnsi="Times New Roman" w:cs="Times New Roman"/>
                <w:color w:val="000000"/>
                <w:kern w:val="0"/>
              </w:rPr>
              <w:t>;</w:t>
            </w:r>
          </w:p>
          <w:p w:rsidR="00E03858" w:rsidRPr="001E1DFD" w:rsidRDefault="00E03858" w:rsidP="00E03858">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b/>
                <w:bCs/>
                <w:color w:val="7F0055"/>
                <w:kern w:val="0"/>
              </w:rPr>
              <w:t>try</w:t>
            </w:r>
            <w:r w:rsidRPr="001E1DFD">
              <w:rPr>
                <w:rFonts w:ascii="Times New Roman" w:hAnsi="Times New Roman" w:cs="Times New Roman"/>
                <w:color w:val="000000"/>
                <w:kern w:val="0"/>
              </w:rPr>
              <w:t xml:space="preserve"> {</w:t>
            </w:r>
          </w:p>
          <w:p w:rsidR="00E03858" w:rsidRPr="001E1DFD" w:rsidRDefault="00E03858" w:rsidP="00E03858">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color w:val="000000"/>
                <w:kern w:val="0"/>
              </w:rPr>
              <w:tab/>
              <w:t xml:space="preserve">pstmt = </w:t>
            </w:r>
            <w:r w:rsidRPr="001E1DFD">
              <w:rPr>
                <w:rFonts w:ascii="Times New Roman" w:hAnsi="Times New Roman" w:cs="Times New Roman"/>
                <w:b/>
                <w:bCs/>
                <w:color w:val="7F0055"/>
                <w:kern w:val="0"/>
              </w:rPr>
              <w:t>this</w:t>
            </w:r>
            <w:r w:rsidRPr="001E1DFD">
              <w:rPr>
                <w:rFonts w:ascii="Times New Roman" w:hAnsi="Times New Roman" w:cs="Times New Roman"/>
                <w:color w:val="000000"/>
                <w:kern w:val="0"/>
              </w:rPr>
              <w:t>.</w:t>
            </w:r>
            <w:r w:rsidRPr="001E1DFD">
              <w:rPr>
                <w:rFonts w:ascii="Times New Roman" w:hAnsi="Times New Roman" w:cs="Times New Roman"/>
                <w:color w:val="0000C0"/>
                <w:kern w:val="0"/>
              </w:rPr>
              <w:t>conn</w:t>
            </w:r>
            <w:r w:rsidRPr="001E1DFD">
              <w:rPr>
                <w:rFonts w:ascii="Times New Roman" w:hAnsi="Times New Roman" w:cs="Times New Roman"/>
                <w:color w:val="000000"/>
                <w:kern w:val="0"/>
              </w:rPr>
              <w:t>.prepareStatement(sql);</w:t>
            </w:r>
          </w:p>
          <w:p w:rsidR="00E03858" w:rsidRPr="001E1DFD" w:rsidRDefault="00E03858" w:rsidP="00E03858">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color w:val="000000"/>
                <w:kern w:val="0"/>
              </w:rPr>
              <w:tab/>
              <w:t xml:space="preserve">ResultSet rs = pstmt.executeQuery(); </w:t>
            </w:r>
            <w:r w:rsidRPr="001E1DFD">
              <w:rPr>
                <w:rFonts w:ascii="Times New Roman" w:hAnsi="Times New Roman" w:cs="Times New Roman"/>
                <w:color w:val="3F7F5F"/>
                <w:kern w:val="0"/>
              </w:rPr>
              <w:t xml:space="preserve">// </w:t>
            </w:r>
            <w:r w:rsidRPr="001E1DFD">
              <w:rPr>
                <w:rFonts w:ascii="Times New Roman" w:hAnsi="Times New Roman" w:cs="Times New Roman"/>
                <w:color w:val="3F7F5F"/>
                <w:kern w:val="0"/>
              </w:rPr>
              <w:t>执行查询操作</w:t>
            </w:r>
          </w:p>
          <w:p w:rsidR="00E03858" w:rsidRPr="001E1DFD" w:rsidRDefault="00E03858" w:rsidP="0099491C">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0083442D" w:rsidRPr="001E1DFD">
              <w:rPr>
                <w:rFonts w:ascii="Times New Roman" w:hAnsi="Times New Roman" w:cs="Times New Roman"/>
                <w:b/>
                <w:bCs/>
                <w:color w:val="7F0055"/>
                <w:kern w:val="0"/>
              </w:rPr>
              <w:t>}</w:t>
            </w:r>
          </w:p>
        </w:tc>
      </w:tr>
    </w:tbl>
    <w:p w:rsidR="003D26D0" w:rsidRPr="00087CD0" w:rsidRDefault="00087CD0" w:rsidP="00023275">
      <w:pPr>
        <w:jc w:val="left"/>
        <w:rPr>
          <w:rFonts w:ascii="宋体" w:eastAsia="宋体" w:hAnsi="宋体" w:cs="Consolas"/>
          <w:color w:val="000000"/>
          <w:kern w:val="0"/>
          <w:szCs w:val="28"/>
        </w:rPr>
      </w:pPr>
      <w:r w:rsidRPr="00087CD0">
        <w:rPr>
          <w:rFonts w:ascii="宋体" w:eastAsia="宋体" w:hAnsi="宋体" w:cs="Consolas"/>
          <w:color w:val="000000"/>
          <w:kern w:val="0"/>
          <w:szCs w:val="28"/>
        </w:rPr>
        <w:t>(6)</w:t>
      </w:r>
      <w:r w:rsidR="003D26D0" w:rsidRPr="00087CD0">
        <w:rPr>
          <w:rFonts w:ascii="宋体" w:eastAsia="宋体" w:hAnsi="宋体" w:cs="Consolas"/>
          <w:color w:val="000000"/>
          <w:kern w:val="0"/>
          <w:szCs w:val="28"/>
        </w:rPr>
        <w:t xml:space="preserve"> D</w:t>
      </w:r>
      <w:r w:rsidR="003D26D0" w:rsidRPr="00087CD0">
        <w:rPr>
          <w:rFonts w:ascii="宋体" w:eastAsia="宋体" w:hAnsi="宋体" w:cs="Consolas" w:hint="eastAsia"/>
          <w:color w:val="000000"/>
          <w:kern w:val="0"/>
          <w:szCs w:val="28"/>
        </w:rPr>
        <w:t>ao</w:t>
      </w:r>
      <w:r w:rsidR="003D26D0" w:rsidRPr="00087CD0">
        <w:rPr>
          <w:rFonts w:ascii="宋体" w:eastAsia="宋体" w:hAnsi="宋体" w:cs="Consolas"/>
          <w:color w:val="000000"/>
          <w:kern w:val="0"/>
          <w:szCs w:val="28"/>
        </w:rPr>
        <w:t>.Proxy：代理实现类，主要完成数据库的打开和关闭，并且调用真实实现类对象的操作。</w:t>
      </w:r>
    </w:p>
    <w:p w:rsidR="00BE34A6" w:rsidRPr="00AC3652" w:rsidRDefault="00BE34A6" w:rsidP="00023275">
      <w:pPr>
        <w:jc w:val="left"/>
        <w:rPr>
          <w:rFonts w:ascii="宋体" w:eastAsia="宋体" w:hAnsi="宋体" w:cs="Consolas"/>
          <w:color w:val="000000"/>
          <w:kern w:val="0"/>
          <w:sz w:val="24"/>
          <w:szCs w:val="28"/>
        </w:rPr>
      </w:pPr>
    </w:p>
    <w:tbl>
      <w:tblPr>
        <w:tblStyle w:val="aa"/>
        <w:tblW w:w="0" w:type="auto"/>
        <w:tblLook w:val="04A0" w:firstRow="1" w:lastRow="0" w:firstColumn="1" w:lastColumn="0" w:noHBand="0" w:noVBand="1"/>
      </w:tblPr>
      <w:tblGrid>
        <w:gridCol w:w="636"/>
        <w:gridCol w:w="7660"/>
      </w:tblGrid>
      <w:tr w:rsidR="00E03858" w:rsidRPr="001E1DFD" w:rsidTr="006E5EB4">
        <w:tc>
          <w:tcPr>
            <w:tcW w:w="636" w:type="dxa"/>
          </w:tcPr>
          <w:p w:rsidR="00E03858" w:rsidRPr="001E1DFD" w:rsidRDefault="00E03858" w:rsidP="00E03858">
            <w:pPr>
              <w:pStyle w:val="ab"/>
              <w:numPr>
                <w:ilvl w:val="0"/>
                <w:numId w:val="10"/>
              </w:numPr>
              <w:ind w:firstLineChars="0"/>
              <w:rPr>
                <w:rFonts w:ascii="Times New Roman" w:hAnsi="Times New Roman" w:cs="Times New Roman"/>
                <w:szCs w:val="21"/>
              </w:rPr>
            </w:pPr>
          </w:p>
          <w:p w:rsidR="00E03858" w:rsidRPr="001E1DFD" w:rsidRDefault="00E03858" w:rsidP="00E03858">
            <w:pPr>
              <w:pStyle w:val="ab"/>
              <w:numPr>
                <w:ilvl w:val="0"/>
                <w:numId w:val="10"/>
              </w:numPr>
              <w:ind w:firstLineChars="0"/>
              <w:rPr>
                <w:rFonts w:ascii="Times New Roman" w:hAnsi="Times New Roman" w:cs="Times New Roman"/>
                <w:szCs w:val="21"/>
              </w:rPr>
            </w:pPr>
          </w:p>
          <w:p w:rsidR="00E03858" w:rsidRPr="001E1DFD" w:rsidRDefault="00E03858" w:rsidP="00E03858">
            <w:pPr>
              <w:pStyle w:val="ab"/>
              <w:numPr>
                <w:ilvl w:val="0"/>
                <w:numId w:val="10"/>
              </w:numPr>
              <w:ind w:firstLineChars="0"/>
              <w:rPr>
                <w:rFonts w:ascii="Times New Roman" w:hAnsi="Times New Roman" w:cs="Times New Roman"/>
                <w:szCs w:val="21"/>
              </w:rPr>
            </w:pPr>
          </w:p>
          <w:p w:rsidR="00E03858" w:rsidRPr="001E1DFD" w:rsidRDefault="00E03858" w:rsidP="00E03858">
            <w:pPr>
              <w:pStyle w:val="ab"/>
              <w:numPr>
                <w:ilvl w:val="0"/>
                <w:numId w:val="10"/>
              </w:numPr>
              <w:ind w:firstLineChars="0"/>
              <w:rPr>
                <w:rFonts w:ascii="Times New Roman" w:hAnsi="Times New Roman" w:cs="Times New Roman"/>
                <w:szCs w:val="21"/>
              </w:rPr>
            </w:pPr>
          </w:p>
          <w:p w:rsidR="00E03858" w:rsidRPr="001E1DFD" w:rsidRDefault="00E03858" w:rsidP="00E03858">
            <w:pPr>
              <w:pStyle w:val="ab"/>
              <w:numPr>
                <w:ilvl w:val="0"/>
                <w:numId w:val="10"/>
              </w:numPr>
              <w:ind w:firstLineChars="0"/>
              <w:rPr>
                <w:rFonts w:ascii="Times New Roman" w:hAnsi="Times New Roman" w:cs="Times New Roman"/>
                <w:szCs w:val="21"/>
              </w:rPr>
            </w:pPr>
          </w:p>
          <w:p w:rsidR="00E03858" w:rsidRPr="001E1DFD" w:rsidRDefault="00E03858" w:rsidP="00E03858">
            <w:pPr>
              <w:pStyle w:val="ab"/>
              <w:numPr>
                <w:ilvl w:val="0"/>
                <w:numId w:val="10"/>
              </w:numPr>
              <w:ind w:firstLineChars="0"/>
              <w:rPr>
                <w:rFonts w:ascii="Times New Roman" w:hAnsi="Times New Roman" w:cs="Times New Roman"/>
                <w:szCs w:val="21"/>
              </w:rPr>
            </w:pPr>
          </w:p>
          <w:p w:rsidR="00E03858" w:rsidRPr="001E1DFD" w:rsidRDefault="00E03858" w:rsidP="00E03858">
            <w:pPr>
              <w:pStyle w:val="ab"/>
              <w:numPr>
                <w:ilvl w:val="0"/>
                <w:numId w:val="10"/>
              </w:numPr>
              <w:ind w:firstLineChars="0"/>
              <w:rPr>
                <w:rFonts w:ascii="Times New Roman" w:hAnsi="Times New Roman" w:cs="Times New Roman"/>
                <w:szCs w:val="21"/>
              </w:rPr>
            </w:pPr>
          </w:p>
          <w:p w:rsidR="00E03858" w:rsidRPr="001E1DFD" w:rsidRDefault="00E03858" w:rsidP="0099491C">
            <w:pPr>
              <w:pStyle w:val="ab"/>
              <w:numPr>
                <w:ilvl w:val="0"/>
                <w:numId w:val="10"/>
              </w:numPr>
              <w:ind w:firstLineChars="0"/>
              <w:rPr>
                <w:rFonts w:ascii="Times New Roman" w:hAnsi="Times New Roman" w:cs="Times New Roman"/>
                <w:szCs w:val="21"/>
              </w:rPr>
            </w:pPr>
          </w:p>
        </w:tc>
        <w:tc>
          <w:tcPr>
            <w:tcW w:w="7886" w:type="dxa"/>
          </w:tcPr>
          <w:p w:rsidR="00E03858" w:rsidRPr="001E1DFD" w:rsidRDefault="00E03858" w:rsidP="00E03858">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lastRenderedPageBreak/>
              <w:tab/>
            </w:r>
            <w:r w:rsidRPr="001E1DFD">
              <w:rPr>
                <w:rFonts w:ascii="Times New Roman" w:hAnsi="Times New Roman" w:cs="Times New Roman"/>
                <w:color w:val="000000"/>
                <w:kern w:val="0"/>
              </w:rPr>
              <w:tab/>
              <w:t xml:space="preserve">List&lt;Node&gt; list = </w:t>
            </w:r>
            <w:r w:rsidRPr="001E1DFD">
              <w:rPr>
                <w:rFonts w:ascii="Times New Roman" w:hAnsi="Times New Roman" w:cs="Times New Roman"/>
                <w:b/>
                <w:bCs/>
                <w:color w:val="7F0055"/>
                <w:kern w:val="0"/>
              </w:rPr>
              <w:t>new</w:t>
            </w:r>
            <w:r w:rsidRPr="001E1DFD">
              <w:rPr>
                <w:rFonts w:ascii="Times New Roman" w:hAnsi="Times New Roman" w:cs="Times New Roman"/>
                <w:color w:val="000000"/>
                <w:kern w:val="0"/>
              </w:rPr>
              <w:t xml:space="preserve"> ArrayList&lt;Node&gt;();</w:t>
            </w:r>
          </w:p>
          <w:p w:rsidR="00E03858" w:rsidRPr="001E1DFD" w:rsidRDefault="00E03858" w:rsidP="00E03858">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b/>
                <w:bCs/>
                <w:color w:val="7F0055"/>
                <w:kern w:val="0"/>
              </w:rPr>
              <w:t>try</w:t>
            </w:r>
            <w:r w:rsidRPr="001E1DFD">
              <w:rPr>
                <w:rFonts w:ascii="Times New Roman" w:hAnsi="Times New Roman" w:cs="Times New Roman"/>
                <w:color w:val="000000"/>
                <w:kern w:val="0"/>
              </w:rPr>
              <w:t xml:space="preserve"> {</w:t>
            </w:r>
          </w:p>
          <w:p w:rsidR="00E03858" w:rsidRPr="001E1DFD" w:rsidRDefault="00E03858" w:rsidP="00E03858">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lastRenderedPageBreak/>
              <w:tab/>
            </w: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b/>
                <w:bCs/>
                <w:color w:val="7F0055"/>
                <w:kern w:val="0"/>
              </w:rPr>
              <w:t>this</w:t>
            </w:r>
            <w:r w:rsidRPr="001E1DFD">
              <w:rPr>
                <w:rFonts w:ascii="Times New Roman" w:hAnsi="Times New Roman" w:cs="Times New Roman"/>
                <w:color w:val="000000"/>
                <w:kern w:val="0"/>
              </w:rPr>
              <w:t>.</w:t>
            </w:r>
            <w:r w:rsidRPr="001E1DFD">
              <w:rPr>
                <w:rFonts w:ascii="Times New Roman" w:hAnsi="Times New Roman" w:cs="Times New Roman"/>
                <w:color w:val="0000C0"/>
                <w:kern w:val="0"/>
              </w:rPr>
              <w:t>dao</w:t>
            </w:r>
            <w:r w:rsidRPr="001E1DFD">
              <w:rPr>
                <w:rFonts w:ascii="Times New Roman" w:hAnsi="Times New Roman" w:cs="Times New Roman"/>
                <w:color w:val="000000"/>
                <w:kern w:val="0"/>
              </w:rPr>
              <w:t xml:space="preserve"> = </w:t>
            </w:r>
            <w:r w:rsidRPr="001E1DFD">
              <w:rPr>
                <w:rFonts w:ascii="Times New Roman" w:hAnsi="Times New Roman" w:cs="Times New Roman"/>
                <w:b/>
                <w:bCs/>
                <w:color w:val="7F0055"/>
                <w:kern w:val="0"/>
              </w:rPr>
              <w:t>new</w:t>
            </w:r>
            <w:r w:rsidRPr="001E1DFD">
              <w:rPr>
                <w:rFonts w:ascii="Times New Roman" w:hAnsi="Times New Roman" w:cs="Times New Roman"/>
                <w:color w:val="000000"/>
                <w:kern w:val="0"/>
              </w:rPr>
              <w:t xml:space="preserve"> NodeDaoImpl(</w:t>
            </w:r>
            <w:r w:rsidRPr="001E1DFD">
              <w:rPr>
                <w:rFonts w:ascii="Times New Roman" w:hAnsi="Times New Roman" w:cs="Times New Roman"/>
                <w:color w:val="0000C0"/>
                <w:kern w:val="0"/>
              </w:rPr>
              <w:t>con</w:t>
            </w:r>
            <w:r w:rsidRPr="001E1DFD">
              <w:rPr>
                <w:rFonts w:ascii="Times New Roman" w:hAnsi="Times New Roman" w:cs="Times New Roman"/>
                <w:color w:val="000000"/>
                <w:kern w:val="0"/>
              </w:rPr>
              <w:t>);</w:t>
            </w:r>
          </w:p>
          <w:p w:rsidR="00E03858" w:rsidRPr="001E1DFD" w:rsidRDefault="00E03858" w:rsidP="00E03858">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color w:val="000000"/>
                <w:kern w:val="0"/>
              </w:rPr>
              <w:tab/>
              <w:t xml:space="preserve">list = </w:t>
            </w:r>
            <w:r w:rsidRPr="001E1DFD">
              <w:rPr>
                <w:rFonts w:ascii="Times New Roman" w:hAnsi="Times New Roman" w:cs="Times New Roman"/>
                <w:color w:val="0000C0"/>
                <w:kern w:val="0"/>
              </w:rPr>
              <w:t>dao</w:t>
            </w:r>
            <w:r w:rsidRPr="001E1DFD">
              <w:rPr>
                <w:rFonts w:ascii="Times New Roman" w:hAnsi="Times New Roman" w:cs="Times New Roman"/>
                <w:color w:val="000000"/>
                <w:kern w:val="0"/>
              </w:rPr>
              <w:t>.getAllNodeData();</w:t>
            </w:r>
          </w:p>
          <w:p w:rsidR="00E03858" w:rsidRPr="001E1DFD" w:rsidRDefault="00E03858" w:rsidP="00E03858">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t xml:space="preserve">} </w:t>
            </w:r>
            <w:r w:rsidRPr="001E1DFD">
              <w:rPr>
                <w:rFonts w:ascii="Times New Roman" w:hAnsi="Times New Roman" w:cs="Times New Roman"/>
                <w:b/>
                <w:bCs/>
                <w:color w:val="7F0055"/>
                <w:kern w:val="0"/>
              </w:rPr>
              <w:t>catch</w:t>
            </w:r>
            <w:r w:rsidRPr="001E1DFD">
              <w:rPr>
                <w:rFonts w:ascii="Times New Roman" w:hAnsi="Times New Roman" w:cs="Times New Roman"/>
                <w:color w:val="000000"/>
                <w:kern w:val="0"/>
              </w:rPr>
              <w:t xml:space="preserve"> (Exception e) {</w:t>
            </w:r>
          </w:p>
          <w:p w:rsidR="00E03858" w:rsidRPr="001E1DFD" w:rsidRDefault="00E03858" w:rsidP="0099491C">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color w:val="000000"/>
                <w:kern w:val="0"/>
              </w:rPr>
              <w:tab/>
              <w:t>e.printStackTrace();</w:t>
            </w:r>
          </w:p>
          <w:p w:rsidR="00E03858" w:rsidRPr="001E1DFD" w:rsidRDefault="00E03858" w:rsidP="00E03858">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t>}</w:t>
            </w:r>
          </w:p>
          <w:p w:rsidR="00E03858" w:rsidRPr="001E1DFD" w:rsidRDefault="00E03858" w:rsidP="0099491C">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b/>
                <w:bCs/>
                <w:color w:val="7F0055"/>
                <w:kern w:val="0"/>
              </w:rPr>
              <w:t>return</w:t>
            </w:r>
            <w:r w:rsidRPr="001E1DFD">
              <w:rPr>
                <w:rFonts w:ascii="Times New Roman" w:hAnsi="Times New Roman" w:cs="Times New Roman"/>
                <w:color w:val="000000"/>
                <w:kern w:val="0"/>
              </w:rPr>
              <w:t xml:space="preserve"> list;</w:t>
            </w:r>
          </w:p>
        </w:tc>
      </w:tr>
    </w:tbl>
    <w:p w:rsidR="00D27D60" w:rsidRDefault="00D27D60" w:rsidP="009061FE">
      <w:pPr>
        <w:jc w:val="left"/>
        <w:rPr>
          <w:rFonts w:ascii="宋体" w:eastAsia="宋体" w:hAnsi="宋体" w:cs="Consolas"/>
          <w:color w:val="000000"/>
          <w:kern w:val="0"/>
          <w:sz w:val="24"/>
          <w:szCs w:val="28"/>
        </w:rPr>
      </w:pPr>
    </w:p>
    <w:p w:rsidR="000221F9" w:rsidRPr="00087CD0" w:rsidRDefault="00087CD0" w:rsidP="009061FE">
      <w:pPr>
        <w:jc w:val="left"/>
        <w:rPr>
          <w:rFonts w:ascii="宋体" w:eastAsia="宋体" w:hAnsi="宋体" w:cs="Consolas"/>
          <w:color w:val="000000"/>
          <w:kern w:val="0"/>
          <w:szCs w:val="28"/>
        </w:rPr>
      </w:pPr>
      <w:r w:rsidRPr="00087CD0">
        <w:rPr>
          <w:rFonts w:ascii="宋体" w:eastAsia="宋体" w:hAnsi="宋体" w:cs="Consolas"/>
          <w:color w:val="000000"/>
          <w:kern w:val="0"/>
          <w:szCs w:val="28"/>
        </w:rPr>
        <w:t>(7)</w:t>
      </w:r>
      <w:r w:rsidR="00FD680E" w:rsidRPr="00087CD0">
        <w:rPr>
          <w:rFonts w:ascii="宋体" w:eastAsia="宋体" w:hAnsi="宋体" w:cs="Consolas" w:hint="eastAsia"/>
          <w:color w:val="000000"/>
          <w:kern w:val="0"/>
          <w:szCs w:val="28"/>
        </w:rPr>
        <w:t>控制层</w:t>
      </w:r>
      <w:r w:rsidR="000221F9" w:rsidRPr="00087CD0">
        <w:rPr>
          <w:rFonts w:ascii="宋体" w:eastAsia="宋体" w:hAnsi="宋体" w:cs="Consolas" w:hint="eastAsia"/>
          <w:color w:val="000000"/>
          <w:kern w:val="0"/>
          <w:szCs w:val="28"/>
        </w:rPr>
        <w:t>用</w:t>
      </w:r>
      <w:r w:rsidR="00E23196" w:rsidRPr="00087CD0">
        <w:rPr>
          <w:rFonts w:ascii="宋体" w:eastAsia="宋体" w:hAnsi="宋体" w:cs="Consolas" w:hint="eastAsia"/>
          <w:color w:val="000000"/>
          <w:kern w:val="0"/>
          <w:szCs w:val="28"/>
        </w:rPr>
        <w:t>S</w:t>
      </w:r>
      <w:r w:rsidR="000221F9" w:rsidRPr="00087CD0">
        <w:rPr>
          <w:rFonts w:ascii="宋体" w:eastAsia="宋体" w:hAnsi="宋体" w:cs="Consolas" w:hint="eastAsia"/>
          <w:color w:val="000000"/>
          <w:kern w:val="0"/>
          <w:szCs w:val="28"/>
        </w:rPr>
        <w:t>ervlet</w:t>
      </w:r>
    </w:p>
    <w:p w:rsidR="00E23196" w:rsidRPr="00087CD0" w:rsidRDefault="00E23196" w:rsidP="00BE34A6">
      <w:pPr>
        <w:ind w:firstLineChars="200" w:firstLine="420"/>
        <w:jc w:val="left"/>
        <w:rPr>
          <w:rFonts w:ascii="宋体" w:eastAsia="宋体" w:hAnsi="宋体" w:cs="Consolas"/>
          <w:color w:val="000000"/>
          <w:kern w:val="0"/>
          <w:szCs w:val="28"/>
        </w:rPr>
      </w:pPr>
      <w:r w:rsidRPr="00087CD0">
        <w:rPr>
          <w:rFonts w:ascii="宋体" w:eastAsia="宋体" w:hAnsi="宋体" w:cs="Consolas"/>
          <w:color w:val="000000"/>
          <w:kern w:val="0"/>
          <w:szCs w:val="28"/>
        </w:rPr>
        <w:t>S</w:t>
      </w:r>
      <w:r w:rsidRPr="00087CD0">
        <w:rPr>
          <w:rFonts w:ascii="宋体" w:eastAsia="宋体" w:hAnsi="宋体" w:cs="Consolas" w:hint="eastAsia"/>
          <w:color w:val="000000"/>
          <w:kern w:val="0"/>
          <w:szCs w:val="28"/>
        </w:rPr>
        <w:t>ervlet运行在服务器端，是由Web服务器负责加载的，是独立于平台和协议的Java应用程序。J</w:t>
      </w:r>
      <w:r w:rsidRPr="00087CD0">
        <w:rPr>
          <w:rFonts w:ascii="宋体" w:eastAsia="宋体" w:hAnsi="宋体" w:cs="Consolas"/>
          <w:color w:val="000000"/>
          <w:kern w:val="0"/>
          <w:szCs w:val="28"/>
        </w:rPr>
        <w:t>SP</w:t>
      </w:r>
      <w:r w:rsidRPr="00087CD0">
        <w:rPr>
          <w:rFonts w:ascii="宋体" w:eastAsia="宋体" w:hAnsi="宋体" w:cs="Consolas" w:hint="eastAsia"/>
          <w:color w:val="000000"/>
          <w:kern w:val="0"/>
          <w:szCs w:val="28"/>
        </w:rPr>
        <w:t>改变了Servlet提供HTTP服务时的编程方式</w:t>
      </w:r>
      <w:r w:rsidR="00FF7998" w:rsidRPr="00087CD0">
        <w:rPr>
          <w:rFonts w:ascii="宋体" w:eastAsia="宋体" w:hAnsi="宋体" w:cs="Consolas" w:hint="eastAsia"/>
          <w:color w:val="000000"/>
          <w:kern w:val="0"/>
          <w:szCs w:val="28"/>
        </w:rPr>
        <w:t>。HTTP协议的特点是每次连接只完成一个请求，其处理过程为：建立连接、发送请求、提供服务、发送响应，最后关闭连接。</w:t>
      </w:r>
    </w:p>
    <w:tbl>
      <w:tblPr>
        <w:tblStyle w:val="aa"/>
        <w:tblW w:w="0" w:type="auto"/>
        <w:tblLook w:val="04A0" w:firstRow="1" w:lastRow="0" w:firstColumn="1" w:lastColumn="0" w:noHBand="0" w:noVBand="1"/>
      </w:tblPr>
      <w:tblGrid>
        <w:gridCol w:w="636"/>
        <w:gridCol w:w="7660"/>
      </w:tblGrid>
      <w:tr w:rsidR="00C97283" w:rsidRPr="001E1DFD" w:rsidTr="006E5EB4">
        <w:tc>
          <w:tcPr>
            <w:tcW w:w="636" w:type="dxa"/>
          </w:tcPr>
          <w:p w:rsidR="00C97283" w:rsidRPr="001E1DFD" w:rsidRDefault="00C97283" w:rsidP="00C97283">
            <w:pPr>
              <w:pStyle w:val="ab"/>
              <w:numPr>
                <w:ilvl w:val="0"/>
                <w:numId w:val="11"/>
              </w:numPr>
              <w:ind w:firstLineChars="0"/>
              <w:rPr>
                <w:rFonts w:ascii="Times New Roman" w:hAnsi="Times New Roman" w:cs="Times New Roman"/>
                <w:szCs w:val="21"/>
              </w:rPr>
            </w:pPr>
          </w:p>
          <w:p w:rsidR="00C97283" w:rsidRPr="001E1DFD" w:rsidRDefault="00C97283" w:rsidP="00C97283">
            <w:pPr>
              <w:pStyle w:val="ab"/>
              <w:numPr>
                <w:ilvl w:val="0"/>
                <w:numId w:val="11"/>
              </w:numPr>
              <w:ind w:firstLineChars="0"/>
              <w:rPr>
                <w:rFonts w:ascii="Times New Roman" w:hAnsi="Times New Roman" w:cs="Times New Roman"/>
                <w:szCs w:val="21"/>
              </w:rPr>
            </w:pPr>
          </w:p>
          <w:p w:rsidR="00C97283" w:rsidRPr="001E1DFD" w:rsidRDefault="00C97283" w:rsidP="00C97283">
            <w:pPr>
              <w:pStyle w:val="ab"/>
              <w:numPr>
                <w:ilvl w:val="0"/>
                <w:numId w:val="11"/>
              </w:numPr>
              <w:ind w:firstLineChars="0"/>
              <w:rPr>
                <w:rFonts w:ascii="Times New Roman" w:hAnsi="Times New Roman" w:cs="Times New Roman"/>
                <w:szCs w:val="21"/>
              </w:rPr>
            </w:pPr>
          </w:p>
          <w:p w:rsidR="00C97283" w:rsidRPr="001E1DFD" w:rsidRDefault="00C97283" w:rsidP="00C97283">
            <w:pPr>
              <w:pStyle w:val="ab"/>
              <w:numPr>
                <w:ilvl w:val="0"/>
                <w:numId w:val="11"/>
              </w:numPr>
              <w:ind w:firstLineChars="0"/>
              <w:rPr>
                <w:rFonts w:ascii="Times New Roman" w:hAnsi="Times New Roman" w:cs="Times New Roman"/>
                <w:szCs w:val="21"/>
              </w:rPr>
            </w:pPr>
          </w:p>
          <w:p w:rsidR="00C97283" w:rsidRPr="001E1DFD" w:rsidRDefault="00C97283" w:rsidP="00C97283">
            <w:pPr>
              <w:pStyle w:val="ab"/>
              <w:numPr>
                <w:ilvl w:val="0"/>
                <w:numId w:val="11"/>
              </w:numPr>
              <w:ind w:firstLineChars="0"/>
              <w:rPr>
                <w:rFonts w:ascii="Times New Roman" w:hAnsi="Times New Roman" w:cs="Times New Roman"/>
                <w:szCs w:val="21"/>
              </w:rPr>
            </w:pPr>
          </w:p>
          <w:p w:rsidR="00C97283" w:rsidRPr="001E1DFD" w:rsidRDefault="00C97283" w:rsidP="00C97283">
            <w:pPr>
              <w:pStyle w:val="ab"/>
              <w:numPr>
                <w:ilvl w:val="0"/>
                <w:numId w:val="11"/>
              </w:numPr>
              <w:ind w:firstLineChars="0"/>
              <w:rPr>
                <w:rFonts w:ascii="Times New Roman" w:hAnsi="Times New Roman" w:cs="Times New Roman"/>
                <w:szCs w:val="21"/>
              </w:rPr>
            </w:pPr>
          </w:p>
          <w:p w:rsidR="00C97283" w:rsidRPr="001E1DFD" w:rsidRDefault="00C97283" w:rsidP="00C97283">
            <w:pPr>
              <w:pStyle w:val="ab"/>
              <w:numPr>
                <w:ilvl w:val="0"/>
                <w:numId w:val="11"/>
              </w:numPr>
              <w:ind w:firstLineChars="0"/>
              <w:rPr>
                <w:rFonts w:ascii="Times New Roman" w:hAnsi="Times New Roman" w:cs="Times New Roman"/>
                <w:szCs w:val="21"/>
              </w:rPr>
            </w:pPr>
          </w:p>
          <w:p w:rsidR="00C97283" w:rsidRPr="001E1DFD" w:rsidRDefault="00C97283" w:rsidP="00C97283">
            <w:pPr>
              <w:pStyle w:val="ab"/>
              <w:numPr>
                <w:ilvl w:val="0"/>
                <w:numId w:val="11"/>
              </w:numPr>
              <w:ind w:firstLineChars="0"/>
              <w:rPr>
                <w:rFonts w:ascii="Times New Roman" w:hAnsi="Times New Roman" w:cs="Times New Roman"/>
                <w:szCs w:val="21"/>
              </w:rPr>
            </w:pPr>
          </w:p>
          <w:p w:rsidR="00C97283" w:rsidRPr="001E1DFD" w:rsidRDefault="00C97283" w:rsidP="00C97283">
            <w:pPr>
              <w:pStyle w:val="ab"/>
              <w:numPr>
                <w:ilvl w:val="0"/>
                <w:numId w:val="11"/>
              </w:numPr>
              <w:ind w:firstLineChars="0"/>
              <w:rPr>
                <w:rFonts w:ascii="Times New Roman" w:hAnsi="Times New Roman" w:cs="Times New Roman"/>
                <w:szCs w:val="21"/>
              </w:rPr>
            </w:pPr>
          </w:p>
          <w:p w:rsidR="00C97283" w:rsidRPr="001E1DFD" w:rsidRDefault="00C97283" w:rsidP="00C97283">
            <w:pPr>
              <w:pStyle w:val="ab"/>
              <w:numPr>
                <w:ilvl w:val="0"/>
                <w:numId w:val="11"/>
              </w:numPr>
              <w:ind w:firstLineChars="0"/>
              <w:rPr>
                <w:rFonts w:ascii="Times New Roman" w:hAnsi="Times New Roman" w:cs="Times New Roman"/>
                <w:szCs w:val="21"/>
              </w:rPr>
            </w:pPr>
          </w:p>
          <w:p w:rsidR="00C97283" w:rsidRPr="001E1DFD" w:rsidRDefault="00C97283" w:rsidP="00C97283">
            <w:pPr>
              <w:pStyle w:val="ab"/>
              <w:numPr>
                <w:ilvl w:val="0"/>
                <w:numId w:val="11"/>
              </w:numPr>
              <w:ind w:firstLineChars="0"/>
              <w:rPr>
                <w:rFonts w:ascii="Times New Roman" w:hAnsi="Times New Roman" w:cs="Times New Roman"/>
                <w:szCs w:val="21"/>
              </w:rPr>
            </w:pPr>
          </w:p>
          <w:p w:rsidR="00C97283" w:rsidRPr="001E1DFD" w:rsidRDefault="00C97283" w:rsidP="00C97283">
            <w:pPr>
              <w:pStyle w:val="ab"/>
              <w:numPr>
                <w:ilvl w:val="0"/>
                <w:numId w:val="11"/>
              </w:numPr>
              <w:ind w:firstLineChars="0"/>
              <w:rPr>
                <w:rFonts w:ascii="Times New Roman" w:hAnsi="Times New Roman" w:cs="Times New Roman"/>
                <w:szCs w:val="21"/>
              </w:rPr>
            </w:pPr>
          </w:p>
          <w:p w:rsidR="00C97283" w:rsidRPr="001E1DFD" w:rsidRDefault="00C97283" w:rsidP="00C97283">
            <w:pPr>
              <w:pStyle w:val="ab"/>
              <w:numPr>
                <w:ilvl w:val="0"/>
                <w:numId w:val="11"/>
              </w:numPr>
              <w:ind w:firstLineChars="0"/>
              <w:rPr>
                <w:rFonts w:ascii="Times New Roman" w:hAnsi="Times New Roman" w:cs="Times New Roman"/>
                <w:szCs w:val="21"/>
              </w:rPr>
            </w:pPr>
          </w:p>
          <w:p w:rsidR="00C97283" w:rsidRPr="001E1DFD" w:rsidRDefault="00C97283" w:rsidP="001E1DFD">
            <w:pPr>
              <w:pStyle w:val="ab"/>
              <w:numPr>
                <w:ilvl w:val="0"/>
                <w:numId w:val="11"/>
              </w:numPr>
              <w:ind w:firstLineChars="0"/>
              <w:rPr>
                <w:rFonts w:ascii="Times New Roman" w:hAnsi="Times New Roman" w:cs="Times New Roman"/>
                <w:szCs w:val="21"/>
              </w:rPr>
            </w:pPr>
          </w:p>
        </w:tc>
        <w:tc>
          <w:tcPr>
            <w:tcW w:w="7886" w:type="dxa"/>
          </w:tcPr>
          <w:p w:rsidR="00C97283" w:rsidRPr="001E1DFD" w:rsidRDefault="00C97283" w:rsidP="00C97283">
            <w:pPr>
              <w:autoSpaceDE w:val="0"/>
              <w:autoSpaceDN w:val="0"/>
              <w:adjustRightInd w:val="0"/>
              <w:jc w:val="left"/>
              <w:rPr>
                <w:rFonts w:ascii="Times New Roman" w:hAnsi="Times New Roman" w:cs="Times New Roman"/>
                <w:kern w:val="0"/>
              </w:rPr>
            </w:pPr>
            <w:r w:rsidRPr="001E1DFD">
              <w:rPr>
                <w:rFonts w:ascii="Times New Roman" w:hAnsi="Times New Roman" w:cs="Times New Roman"/>
                <w:b/>
                <w:bCs/>
                <w:color w:val="7F0055"/>
                <w:kern w:val="0"/>
              </w:rPr>
              <w:t>public</w:t>
            </w:r>
            <w:r w:rsidRPr="001E1DFD">
              <w:rPr>
                <w:rFonts w:ascii="Times New Roman" w:hAnsi="Times New Roman" w:cs="Times New Roman"/>
                <w:color w:val="000000"/>
                <w:kern w:val="0"/>
              </w:rPr>
              <w:t xml:space="preserve"> </w:t>
            </w:r>
            <w:r w:rsidRPr="001E1DFD">
              <w:rPr>
                <w:rFonts w:ascii="Times New Roman" w:hAnsi="Times New Roman" w:cs="Times New Roman"/>
                <w:b/>
                <w:bCs/>
                <w:color w:val="7F0055"/>
                <w:kern w:val="0"/>
              </w:rPr>
              <w:t>void</w:t>
            </w:r>
            <w:r w:rsidRPr="001E1DFD">
              <w:rPr>
                <w:rFonts w:ascii="Times New Roman" w:hAnsi="Times New Roman" w:cs="Times New Roman"/>
                <w:color w:val="000000"/>
                <w:kern w:val="0"/>
              </w:rPr>
              <w:t xml:space="preserve"> doGet(HttpServletRequest request, HttpServletResponse response)</w:t>
            </w:r>
          </w:p>
          <w:p w:rsidR="00C97283" w:rsidRPr="001E1DFD" w:rsidRDefault="00C97283" w:rsidP="00C97283">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b/>
                <w:bCs/>
                <w:color w:val="7F0055"/>
                <w:kern w:val="0"/>
              </w:rPr>
              <w:t>throws</w:t>
            </w:r>
            <w:r w:rsidRPr="001E1DFD">
              <w:rPr>
                <w:rFonts w:ascii="Times New Roman" w:hAnsi="Times New Roman" w:cs="Times New Roman"/>
                <w:color w:val="000000"/>
                <w:kern w:val="0"/>
              </w:rPr>
              <w:t xml:space="preserve"> ServletException, IOException {</w:t>
            </w:r>
          </w:p>
          <w:p w:rsidR="00C97283" w:rsidRPr="001E1DFD" w:rsidRDefault="00C97283" w:rsidP="00C97283">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t xml:space="preserve">NodeDaoProxy pro = </w:t>
            </w:r>
            <w:r w:rsidRPr="001E1DFD">
              <w:rPr>
                <w:rFonts w:ascii="Times New Roman" w:hAnsi="Times New Roman" w:cs="Times New Roman"/>
                <w:b/>
                <w:bCs/>
                <w:color w:val="7F0055"/>
                <w:kern w:val="0"/>
              </w:rPr>
              <w:t>new</w:t>
            </w:r>
            <w:r w:rsidRPr="001E1DFD">
              <w:rPr>
                <w:rFonts w:ascii="Times New Roman" w:hAnsi="Times New Roman" w:cs="Times New Roman"/>
                <w:color w:val="000000"/>
                <w:kern w:val="0"/>
              </w:rPr>
              <w:t xml:space="preserve"> NodeDaoProxy();</w:t>
            </w:r>
          </w:p>
          <w:p w:rsidR="00C97283" w:rsidRPr="001E1DFD" w:rsidRDefault="00C97283" w:rsidP="00C97283">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t xml:space="preserve">Node node = </w:t>
            </w:r>
            <w:r w:rsidRPr="001E1DFD">
              <w:rPr>
                <w:rFonts w:ascii="Times New Roman" w:hAnsi="Times New Roman" w:cs="Times New Roman"/>
                <w:b/>
                <w:bCs/>
                <w:color w:val="7F0055"/>
                <w:kern w:val="0"/>
              </w:rPr>
              <w:t>new</w:t>
            </w:r>
            <w:r w:rsidRPr="001E1DFD">
              <w:rPr>
                <w:rFonts w:ascii="Times New Roman" w:hAnsi="Times New Roman" w:cs="Times New Roman"/>
                <w:color w:val="000000"/>
                <w:kern w:val="0"/>
              </w:rPr>
              <w:t xml:space="preserve"> Node();</w:t>
            </w:r>
          </w:p>
          <w:p w:rsidR="00C97283" w:rsidRPr="001E1DFD" w:rsidRDefault="00C97283" w:rsidP="00C97283">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t>pro.addNodeData(node);</w:t>
            </w:r>
          </w:p>
          <w:p w:rsidR="00C97283" w:rsidRPr="001E1DFD" w:rsidRDefault="00C97283" w:rsidP="00C97283">
            <w:pPr>
              <w:autoSpaceDE w:val="0"/>
              <w:autoSpaceDN w:val="0"/>
              <w:adjustRightInd w:val="0"/>
              <w:jc w:val="left"/>
              <w:rPr>
                <w:rFonts w:ascii="Times New Roman" w:hAnsi="Times New Roman" w:cs="Times New Roman"/>
                <w:b/>
                <w:bCs/>
                <w:color w:val="7F0055"/>
                <w:kern w:val="0"/>
              </w:rPr>
            </w:pPr>
            <w:r w:rsidRPr="001E1DFD">
              <w:rPr>
                <w:rFonts w:ascii="Times New Roman" w:hAnsi="Times New Roman" w:cs="Times New Roman"/>
                <w:color w:val="000000"/>
                <w:kern w:val="0"/>
              </w:rPr>
              <w:tab/>
              <w:t>}</w:t>
            </w:r>
          </w:p>
          <w:p w:rsidR="00C97283" w:rsidRPr="001E1DFD" w:rsidRDefault="00C97283" w:rsidP="00C97283">
            <w:pPr>
              <w:autoSpaceDE w:val="0"/>
              <w:autoSpaceDN w:val="0"/>
              <w:adjustRightInd w:val="0"/>
              <w:jc w:val="left"/>
              <w:rPr>
                <w:rFonts w:ascii="Times New Roman" w:hAnsi="Times New Roman" w:cs="Times New Roman"/>
                <w:kern w:val="0"/>
              </w:rPr>
            </w:pPr>
            <w:r w:rsidRPr="001E1DFD">
              <w:rPr>
                <w:rFonts w:ascii="Times New Roman" w:hAnsi="Times New Roman" w:cs="Times New Roman"/>
                <w:b/>
                <w:bCs/>
                <w:color w:val="7F0055"/>
                <w:kern w:val="0"/>
              </w:rPr>
              <w:t>public</w:t>
            </w:r>
            <w:r w:rsidRPr="001E1DFD">
              <w:rPr>
                <w:rFonts w:ascii="Times New Roman" w:hAnsi="Times New Roman" w:cs="Times New Roman"/>
                <w:color w:val="000000"/>
                <w:kern w:val="0"/>
              </w:rPr>
              <w:t xml:space="preserve"> </w:t>
            </w:r>
            <w:r w:rsidRPr="001E1DFD">
              <w:rPr>
                <w:rFonts w:ascii="Times New Roman" w:hAnsi="Times New Roman" w:cs="Times New Roman"/>
                <w:b/>
                <w:bCs/>
                <w:color w:val="7F0055"/>
                <w:kern w:val="0"/>
              </w:rPr>
              <w:t>void</w:t>
            </w:r>
            <w:r w:rsidRPr="001E1DFD">
              <w:rPr>
                <w:rFonts w:ascii="Times New Roman" w:hAnsi="Times New Roman" w:cs="Times New Roman"/>
                <w:color w:val="000000"/>
                <w:kern w:val="0"/>
              </w:rPr>
              <w:t xml:space="preserve"> doPost(HttpServletRequest request, HttpServletResponse response)</w:t>
            </w:r>
          </w:p>
          <w:p w:rsidR="00C97283" w:rsidRPr="001E1DFD" w:rsidRDefault="00C97283" w:rsidP="00C97283">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b/>
                <w:bCs/>
                <w:color w:val="7F0055"/>
                <w:kern w:val="0"/>
              </w:rPr>
              <w:t>throws</w:t>
            </w:r>
            <w:r w:rsidRPr="001E1DFD">
              <w:rPr>
                <w:rFonts w:ascii="Times New Roman" w:hAnsi="Times New Roman" w:cs="Times New Roman"/>
                <w:color w:val="000000"/>
                <w:kern w:val="0"/>
              </w:rPr>
              <w:t xml:space="preserve"> ServletException, IOException {</w:t>
            </w:r>
          </w:p>
          <w:p w:rsidR="00C97283" w:rsidRPr="001E1DFD" w:rsidRDefault="00C97283" w:rsidP="00C97283">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t>request.setCharacterEncoding(</w:t>
            </w:r>
            <w:r w:rsidRPr="001E1DFD">
              <w:rPr>
                <w:rFonts w:ascii="Times New Roman" w:hAnsi="Times New Roman" w:cs="Times New Roman"/>
                <w:color w:val="2A00FF"/>
                <w:kern w:val="0"/>
              </w:rPr>
              <w:t>"utf-8"</w:t>
            </w:r>
            <w:r w:rsidRPr="001E1DFD">
              <w:rPr>
                <w:rFonts w:ascii="Times New Roman" w:hAnsi="Times New Roman" w:cs="Times New Roman"/>
                <w:color w:val="000000"/>
                <w:kern w:val="0"/>
              </w:rPr>
              <w:t>);</w:t>
            </w:r>
          </w:p>
          <w:p w:rsidR="00C97283" w:rsidRPr="001E1DFD" w:rsidRDefault="00C97283" w:rsidP="00C97283">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color w:val="000000"/>
                <w:kern w:val="0"/>
                <w:u w:val="single"/>
              </w:rPr>
              <w:t>List</w:t>
            </w:r>
            <w:r w:rsidRPr="001E1DFD">
              <w:rPr>
                <w:rFonts w:ascii="Times New Roman" w:hAnsi="Times New Roman" w:cs="Times New Roman"/>
                <w:color w:val="000000"/>
                <w:kern w:val="0"/>
              </w:rPr>
              <w:t xml:space="preserve"> list;</w:t>
            </w:r>
          </w:p>
          <w:p w:rsidR="00C97283" w:rsidRPr="001E1DFD" w:rsidRDefault="00C97283" w:rsidP="00C97283">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r>
            <w:r w:rsidRPr="001E1DFD">
              <w:rPr>
                <w:rFonts w:ascii="Times New Roman" w:hAnsi="Times New Roman" w:cs="Times New Roman"/>
                <w:color w:val="000000"/>
                <w:kern w:val="0"/>
                <w:highlight w:val="lightGray"/>
              </w:rPr>
              <w:t>NodeDaoProxy</w:t>
            </w:r>
            <w:r w:rsidRPr="001E1DFD">
              <w:rPr>
                <w:rFonts w:ascii="Times New Roman" w:hAnsi="Times New Roman" w:cs="Times New Roman"/>
                <w:color w:val="000000"/>
                <w:kern w:val="0"/>
              </w:rPr>
              <w:t xml:space="preserve"> service = </w:t>
            </w:r>
            <w:r w:rsidRPr="001E1DFD">
              <w:rPr>
                <w:rFonts w:ascii="Times New Roman" w:hAnsi="Times New Roman" w:cs="Times New Roman"/>
                <w:b/>
                <w:bCs/>
                <w:color w:val="7F0055"/>
                <w:kern w:val="0"/>
              </w:rPr>
              <w:t>new</w:t>
            </w:r>
            <w:r w:rsidRPr="001E1DFD">
              <w:rPr>
                <w:rFonts w:ascii="Times New Roman" w:hAnsi="Times New Roman" w:cs="Times New Roman"/>
                <w:color w:val="000000"/>
                <w:kern w:val="0"/>
              </w:rPr>
              <w:t xml:space="preserve"> </w:t>
            </w:r>
            <w:r w:rsidRPr="001E1DFD">
              <w:rPr>
                <w:rFonts w:ascii="Times New Roman" w:hAnsi="Times New Roman" w:cs="Times New Roman"/>
                <w:color w:val="000000"/>
                <w:kern w:val="0"/>
                <w:highlight w:val="lightGray"/>
              </w:rPr>
              <w:t>NodeDaoProxy</w:t>
            </w:r>
            <w:r w:rsidRPr="001E1DFD">
              <w:rPr>
                <w:rFonts w:ascii="Times New Roman" w:hAnsi="Times New Roman" w:cs="Times New Roman"/>
                <w:color w:val="000000"/>
                <w:kern w:val="0"/>
              </w:rPr>
              <w:t>();</w:t>
            </w:r>
          </w:p>
          <w:p w:rsidR="00C97283" w:rsidRPr="001E1DFD" w:rsidRDefault="00C97283" w:rsidP="00C97283">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t>list = service.getAllNodeData();</w:t>
            </w:r>
          </w:p>
          <w:p w:rsidR="00C97283" w:rsidRPr="001E1DFD" w:rsidRDefault="00C97283" w:rsidP="00C97283">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r>
            <w:r w:rsidRPr="001E1DFD">
              <w:rPr>
                <w:rFonts w:ascii="Times New Roman" w:hAnsi="Times New Roman" w:cs="Times New Roman"/>
                <w:color w:val="000000"/>
                <w:kern w:val="0"/>
              </w:rPr>
              <w:tab/>
              <w:t>request.getSession().setAttribute(</w:t>
            </w:r>
            <w:r w:rsidRPr="001E1DFD">
              <w:rPr>
                <w:rFonts w:ascii="Times New Roman" w:hAnsi="Times New Roman" w:cs="Times New Roman"/>
                <w:color w:val="2A00FF"/>
                <w:kern w:val="0"/>
              </w:rPr>
              <w:t>"NODE"</w:t>
            </w:r>
            <w:r w:rsidRPr="001E1DFD">
              <w:rPr>
                <w:rFonts w:ascii="Times New Roman" w:hAnsi="Times New Roman" w:cs="Times New Roman"/>
                <w:color w:val="000000"/>
                <w:kern w:val="0"/>
              </w:rPr>
              <w:t>,list);</w:t>
            </w:r>
          </w:p>
          <w:p w:rsidR="00C97283" w:rsidRPr="001E1DFD" w:rsidRDefault="00C97283" w:rsidP="001E1DFD">
            <w:pPr>
              <w:autoSpaceDE w:val="0"/>
              <w:autoSpaceDN w:val="0"/>
              <w:adjustRightInd w:val="0"/>
              <w:jc w:val="left"/>
              <w:rPr>
                <w:rFonts w:ascii="Times New Roman" w:hAnsi="Times New Roman" w:cs="Times New Roman"/>
                <w:kern w:val="0"/>
              </w:rPr>
            </w:pPr>
            <w:r w:rsidRPr="001E1DFD">
              <w:rPr>
                <w:rFonts w:ascii="Times New Roman" w:hAnsi="Times New Roman" w:cs="Times New Roman"/>
                <w:color w:val="000000"/>
                <w:kern w:val="0"/>
              </w:rPr>
              <w:tab/>
              <w:t>response.sendRedirect(request.getContextPath()+</w:t>
            </w:r>
            <w:r w:rsidRPr="001E1DFD">
              <w:rPr>
                <w:rFonts w:ascii="Times New Roman" w:hAnsi="Times New Roman" w:cs="Times New Roman"/>
                <w:color w:val="2A00FF"/>
                <w:kern w:val="0"/>
              </w:rPr>
              <w:t>"/index.jsp"</w:t>
            </w:r>
            <w:r w:rsidRPr="001E1DFD">
              <w:rPr>
                <w:rFonts w:ascii="Times New Roman" w:hAnsi="Times New Roman" w:cs="Times New Roman"/>
                <w:color w:val="000000"/>
                <w:kern w:val="0"/>
              </w:rPr>
              <w:t>);</w:t>
            </w:r>
            <w:r w:rsidRPr="001E1DFD">
              <w:rPr>
                <w:rFonts w:ascii="Times New Roman" w:hAnsi="Times New Roman" w:cs="Times New Roman"/>
                <w:color w:val="000000"/>
                <w:kern w:val="0"/>
              </w:rPr>
              <w:tab/>
              <w:t>}</w:t>
            </w:r>
          </w:p>
        </w:tc>
      </w:tr>
    </w:tbl>
    <w:p w:rsidR="00D27D60" w:rsidRDefault="00D27D60" w:rsidP="001E6A4D">
      <w:pPr>
        <w:jc w:val="left"/>
        <w:rPr>
          <w:rFonts w:ascii="宋体" w:eastAsia="宋体" w:hAnsi="宋体" w:cs="Consolas"/>
          <w:color w:val="000000"/>
          <w:kern w:val="0"/>
          <w:sz w:val="24"/>
        </w:rPr>
      </w:pPr>
    </w:p>
    <w:p w:rsidR="001E6A4D" w:rsidRPr="00087CD0" w:rsidRDefault="00087CD0" w:rsidP="001E6A4D">
      <w:pPr>
        <w:jc w:val="left"/>
        <w:rPr>
          <w:rFonts w:ascii="宋体" w:eastAsia="宋体" w:hAnsi="宋体" w:cs="Consolas"/>
          <w:color w:val="000000"/>
          <w:kern w:val="0"/>
        </w:rPr>
      </w:pPr>
      <w:r w:rsidRPr="00087CD0">
        <w:rPr>
          <w:rFonts w:ascii="宋体" w:eastAsia="宋体" w:hAnsi="宋体" w:cs="Consolas"/>
          <w:color w:val="000000"/>
          <w:kern w:val="0"/>
        </w:rPr>
        <w:t>(8)</w:t>
      </w:r>
      <w:r w:rsidR="001E6A4D" w:rsidRPr="00087CD0">
        <w:rPr>
          <w:rFonts w:ascii="宋体" w:eastAsia="宋体" w:hAnsi="宋体" w:cs="Consolas" w:hint="eastAsia"/>
          <w:color w:val="000000"/>
          <w:kern w:val="0"/>
        </w:rPr>
        <w:t>创建简单的表格显示页面</w:t>
      </w:r>
      <w:r w:rsidR="005464CB" w:rsidRPr="00087CD0">
        <w:rPr>
          <w:rFonts w:ascii="宋体" w:eastAsia="宋体" w:hAnsi="宋体" w:cs="Consolas" w:hint="eastAsia"/>
          <w:color w:val="000000"/>
          <w:kern w:val="0"/>
        </w:rPr>
        <w:t>,运用JSP技术通过在使用HTML编写的网页中添加一些专有标签以及脚本程序就可以实现网页中动态内容的显示，并且可以在任何Web或应用程序服务器上运行。</w:t>
      </w:r>
    </w:p>
    <w:p w:rsidR="005464CB" w:rsidRPr="00444FE9" w:rsidRDefault="00E740DE" w:rsidP="001E6A4D">
      <w:pPr>
        <w:jc w:val="left"/>
        <w:rPr>
          <w:rFonts w:ascii="宋体" w:eastAsia="宋体" w:hAnsi="宋体" w:cs="Consolas"/>
          <w:b/>
          <w:color w:val="000000"/>
          <w:kern w:val="0"/>
          <w:sz w:val="28"/>
        </w:rPr>
      </w:pPr>
      <w:r>
        <w:object w:dxaOrig="10545" w:dyaOrig="6151">
          <v:shape id="_x0000_i1027" type="#_x0000_t75" style="width:415pt;height:242.5pt" o:ole="">
            <v:imagedata r:id="rId36" o:title=""/>
          </v:shape>
          <o:OLEObject Type="Embed" ProgID="Visio.Drawing.15" ShapeID="_x0000_i1027" DrawAspect="Content" ObjectID="_1555357289" r:id="rId37"/>
        </w:object>
      </w:r>
    </w:p>
    <w:p w:rsidR="00F1177E" w:rsidRPr="00087CD0" w:rsidRDefault="00087CD0" w:rsidP="00F1177E">
      <w:pPr>
        <w:jc w:val="left"/>
        <w:rPr>
          <w:rFonts w:ascii="黑体" w:eastAsia="黑体" w:hAnsi="黑体" w:cs="Consolas"/>
          <w:kern w:val="0"/>
          <w:sz w:val="24"/>
          <w:szCs w:val="24"/>
        </w:rPr>
      </w:pPr>
      <w:r>
        <w:rPr>
          <w:rFonts w:ascii="黑体" w:eastAsia="黑体" w:hAnsi="黑体" w:cs="Consolas"/>
          <w:kern w:val="0"/>
          <w:sz w:val="24"/>
          <w:szCs w:val="24"/>
        </w:rPr>
        <w:t>1.</w:t>
      </w:r>
      <w:r w:rsidR="00F1177E" w:rsidRPr="00087CD0">
        <w:rPr>
          <w:rFonts w:ascii="黑体" w:eastAsia="黑体" w:hAnsi="黑体" w:cs="Consolas"/>
          <w:kern w:val="0"/>
          <w:sz w:val="24"/>
          <w:szCs w:val="24"/>
        </w:rPr>
        <w:t>5.</w:t>
      </w:r>
      <w:r w:rsidR="001E1DFD" w:rsidRPr="00087CD0">
        <w:rPr>
          <w:rFonts w:ascii="黑体" w:eastAsia="黑体" w:hAnsi="黑体" w:cs="Consolas" w:hint="eastAsia"/>
          <w:kern w:val="0"/>
          <w:sz w:val="24"/>
          <w:szCs w:val="24"/>
        </w:rPr>
        <w:t>应用展望</w:t>
      </w:r>
    </w:p>
    <w:p w:rsidR="00C709B5" w:rsidRPr="00087CD0" w:rsidRDefault="00087CD0" w:rsidP="00C709B5">
      <w:pPr>
        <w:pStyle w:val="a7"/>
        <w:shd w:val="clear" w:color="auto" w:fill="FFFFFF"/>
        <w:spacing w:before="0" w:beforeAutospacing="0" w:after="0" w:afterAutospacing="0"/>
        <w:rPr>
          <w:rFonts w:ascii="黑体" w:eastAsia="黑体" w:hAnsi="黑体" w:cs="Arial"/>
          <w:color w:val="191919"/>
        </w:rPr>
      </w:pPr>
      <w:r>
        <w:rPr>
          <w:rStyle w:val="a8"/>
          <w:rFonts w:ascii="黑体" w:eastAsia="黑体" w:hAnsi="黑体" w:cs="Arial"/>
          <w:b w:val="0"/>
          <w:color w:val="191919"/>
          <w:bdr w:val="none" w:sz="0" w:space="0" w:color="auto" w:frame="1"/>
        </w:rPr>
        <w:t>1.</w:t>
      </w:r>
      <w:r w:rsidR="00C709B5" w:rsidRPr="00087CD0">
        <w:rPr>
          <w:rStyle w:val="a8"/>
          <w:rFonts w:ascii="黑体" w:eastAsia="黑体" w:hAnsi="黑体" w:cs="Arial" w:hint="eastAsia"/>
          <w:b w:val="0"/>
          <w:color w:val="191919"/>
          <w:bdr w:val="none" w:sz="0" w:space="0" w:color="auto" w:frame="1"/>
        </w:rPr>
        <w:t>5.1</w:t>
      </w:r>
      <w:r w:rsidR="00C709B5" w:rsidRPr="00087CD0">
        <w:rPr>
          <w:rStyle w:val="a8"/>
          <w:rFonts w:ascii="黑体" w:eastAsia="黑体" w:hAnsi="黑体" w:cs="Arial"/>
          <w:b w:val="0"/>
          <w:color w:val="191919"/>
          <w:bdr w:val="none" w:sz="0" w:space="0" w:color="auto" w:frame="1"/>
        </w:rPr>
        <w:t>温湿度传感器应用于烟叶发酵过程中</w:t>
      </w:r>
    </w:p>
    <w:p w:rsidR="00C709B5" w:rsidRPr="00087CD0" w:rsidRDefault="00C709B5" w:rsidP="002C078B">
      <w:pPr>
        <w:pStyle w:val="a7"/>
        <w:shd w:val="clear" w:color="auto" w:fill="FFFFFF"/>
        <w:spacing w:before="0" w:beforeAutospacing="0" w:after="0" w:afterAutospacing="0"/>
        <w:rPr>
          <w:rFonts w:cs="Arial"/>
          <w:color w:val="191919"/>
          <w:sz w:val="21"/>
          <w:szCs w:val="21"/>
        </w:rPr>
      </w:pPr>
      <w:bookmarkStart w:id="0" w:name="_GoBack"/>
      <w:bookmarkEnd w:id="0"/>
      <w:r w:rsidRPr="00087CD0">
        <w:rPr>
          <w:rFonts w:cs="Arial"/>
          <w:color w:val="191919"/>
          <w:sz w:val="21"/>
          <w:szCs w:val="21"/>
          <w:bdr w:val="none" w:sz="0" w:space="0" w:color="auto" w:frame="1"/>
        </w:rPr>
        <w:t>在烟草行业，烟叶的仓储是关系到成品烟质量问题重要因素之一，良好的发酵工艺是做出好烟的前提。</w:t>
      </w:r>
      <w:r w:rsidR="009D267E" w:rsidRPr="00087CD0">
        <w:rPr>
          <w:rFonts w:cs="Arial"/>
          <w:noProof/>
          <w:color w:val="191919"/>
          <w:sz w:val="21"/>
          <w:szCs w:val="21"/>
        </w:rPr>
        <w:drawing>
          <wp:inline distT="0" distB="0" distL="0" distR="0">
            <wp:extent cx="5270500" cy="2458528"/>
            <wp:effectExtent l="0" t="0" r="6350" b="0"/>
            <wp:docPr id="13" name="图片 13" descr="C:\Users\见此良人\AppData\Local\Microsoft\Windows\INetCache\Content.Word\W020140522404158883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见此良人\AppData\Local\Microsoft\Windows\INetCache\Content.Word\W02014052240415888313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7432" cy="2461762"/>
                    </a:xfrm>
                    <a:prstGeom prst="rect">
                      <a:avLst/>
                    </a:prstGeom>
                    <a:noFill/>
                    <a:ln>
                      <a:noFill/>
                    </a:ln>
                  </pic:spPr>
                </pic:pic>
              </a:graphicData>
            </a:graphic>
          </wp:inline>
        </w:drawing>
      </w:r>
    </w:p>
    <w:p w:rsidR="00C709B5" w:rsidRPr="00087CD0" w:rsidRDefault="003E1A0E" w:rsidP="009D267E">
      <w:pPr>
        <w:pStyle w:val="a7"/>
        <w:shd w:val="clear" w:color="auto" w:fill="FFFFFF"/>
        <w:spacing w:before="0" w:beforeAutospacing="0" w:after="0" w:afterAutospacing="0"/>
        <w:rPr>
          <w:rFonts w:cs="Arial"/>
          <w:color w:val="191919"/>
          <w:sz w:val="21"/>
          <w:szCs w:val="21"/>
        </w:rPr>
      </w:pPr>
      <w:r w:rsidRPr="00087CD0">
        <w:rPr>
          <w:rFonts w:cs="Arial"/>
          <w:noProof/>
          <w:color w:val="191919"/>
          <w:sz w:val="21"/>
          <w:szCs w:val="21"/>
        </w:rPr>
        <w:lastRenderedPageBreak/>
        <w:pict>
          <v:shape id="_x0000_i1028" type="#_x0000_t75" style="width:415pt;height:279.15pt">
            <v:imagedata r:id="rId39" o:title="W020140522404158876910"/>
          </v:shape>
        </w:pict>
      </w:r>
    </w:p>
    <w:p w:rsidR="00C709B5" w:rsidRPr="00087CD0" w:rsidRDefault="00C709B5" w:rsidP="00C709B5">
      <w:pPr>
        <w:pStyle w:val="a7"/>
        <w:shd w:val="clear" w:color="auto" w:fill="FFFFFF"/>
        <w:spacing w:before="0" w:beforeAutospacing="0" w:after="0" w:afterAutospacing="0"/>
        <w:jc w:val="both"/>
        <w:rPr>
          <w:rFonts w:cs="Arial"/>
          <w:color w:val="191919"/>
          <w:sz w:val="21"/>
          <w:szCs w:val="21"/>
        </w:rPr>
      </w:pPr>
      <w:r w:rsidRPr="00087CD0">
        <w:rPr>
          <w:rFonts w:cs="Arial"/>
          <w:color w:val="191919"/>
          <w:sz w:val="21"/>
          <w:szCs w:val="21"/>
          <w:bdr w:val="none" w:sz="0" w:space="0" w:color="auto" w:frame="1"/>
        </w:rPr>
        <w:t>由于烟叶自然发酵的时间很长，整个发酵过程要经历4-6个雨季。为保证自始至终不出问题达到理想的醇化结果，必须加强工艺管理，尤其是温湿度的管理。做好防潮、防霉工作。温度最好在20</w:t>
      </w:r>
      <w:r w:rsidRPr="00087CD0">
        <w:rPr>
          <w:rFonts w:cs="微软雅黑" w:hint="eastAsia"/>
          <w:color w:val="191919"/>
          <w:sz w:val="21"/>
          <w:szCs w:val="21"/>
          <w:bdr w:val="none" w:sz="0" w:space="0" w:color="auto" w:frame="1"/>
        </w:rPr>
        <w:t>℃</w:t>
      </w:r>
      <w:r w:rsidRPr="00087CD0">
        <w:rPr>
          <w:rFonts w:cs="Arial"/>
          <w:color w:val="191919"/>
          <w:sz w:val="21"/>
          <w:szCs w:val="21"/>
          <w:bdr w:val="none" w:sz="0" w:space="0" w:color="auto" w:frame="1"/>
        </w:rPr>
        <w:t>左右，相对湿度最好保持在60%-70%。这样一来，无线温湿度传感器便很适用于对温湿度的监测与控制。</w:t>
      </w:r>
    </w:p>
    <w:p w:rsidR="00C709B5" w:rsidRPr="00087CD0" w:rsidRDefault="00C709B5" w:rsidP="00C709B5">
      <w:pPr>
        <w:pStyle w:val="a7"/>
        <w:shd w:val="clear" w:color="auto" w:fill="FFFFFF"/>
        <w:spacing w:before="0" w:beforeAutospacing="0" w:after="0" w:afterAutospacing="0"/>
        <w:ind w:firstLineChars="200" w:firstLine="420"/>
        <w:jc w:val="both"/>
        <w:rPr>
          <w:rFonts w:cs="Arial"/>
          <w:color w:val="191919"/>
          <w:sz w:val="21"/>
          <w:szCs w:val="21"/>
        </w:rPr>
      </w:pPr>
      <w:r w:rsidRPr="00087CD0">
        <w:rPr>
          <w:rFonts w:cs="Arial"/>
          <w:color w:val="191919"/>
          <w:sz w:val="21"/>
          <w:szCs w:val="21"/>
          <w:bdr w:val="none" w:sz="0" w:space="0" w:color="auto" w:frame="1"/>
        </w:rPr>
        <w:t>如果烟叶含水量高，烟堆体积过大，堆积紧密，当外界气温较高，烟包内会发热增温，引起烟叶碳化（即为烧包）。在具备自然通风的情况下，采用开窗通风的方法，排除库内不适宜的热湿空气，防止烟叶发热。</w:t>
      </w:r>
    </w:p>
    <w:p w:rsidR="00C709B5" w:rsidRPr="00087CD0" w:rsidRDefault="00C709B5" w:rsidP="00C709B5">
      <w:pPr>
        <w:pStyle w:val="a7"/>
        <w:shd w:val="clear" w:color="auto" w:fill="FFFFFF"/>
        <w:spacing w:before="0" w:beforeAutospacing="0" w:after="0" w:afterAutospacing="0"/>
        <w:rPr>
          <w:rFonts w:cs="Arial"/>
          <w:color w:val="191919"/>
          <w:sz w:val="21"/>
          <w:szCs w:val="21"/>
        </w:rPr>
      </w:pPr>
      <w:r w:rsidRPr="00087CD0">
        <w:rPr>
          <w:rFonts w:cs="Arial"/>
          <w:color w:val="191919"/>
          <w:sz w:val="21"/>
          <w:szCs w:val="21"/>
        </w:rPr>
        <w:t xml:space="preserve">　　初烤烟和晒黄烟入库时水分在16.0%-18.0%，少数烟包达18%以上。对含水量超标的烟叶，为了尽快降低其水分，减少或防止碳化、霉变，在入库后应采取隔离措施，松包通风摊晾，并用排气扇将湿气排除库外，使水分降低到15%以下。在不具备通风除湿的情况下，应采用除湿机除湿，降低库内空气的相对湿度，使烟叶水分散失至安全范围以内。</w:t>
      </w:r>
    </w:p>
    <w:p w:rsidR="00C709B5" w:rsidRPr="00087CD0" w:rsidRDefault="00C709B5" w:rsidP="00C709B5">
      <w:pPr>
        <w:pStyle w:val="a7"/>
        <w:shd w:val="clear" w:color="auto" w:fill="FFFFFF"/>
        <w:spacing w:before="0" w:beforeAutospacing="0" w:after="0" w:afterAutospacing="0"/>
        <w:ind w:firstLineChars="200" w:firstLine="420"/>
        <w:jc w:val="both"/>
        <w:rPr>
          <w:rFonts w:cs="Arial"/>
          <w:color w:val="191919"/>
          <w:sz w:val="21"/>
          <w:szCs w:val="21"/>
        </w:rPr>
      </w:pPr>
      <w:r w:rsidRPr="00087CD0">
        <w:rPr>
          <w:rFonts w:cs="Arial"/>
          <w:color w:val="191919"/>
          <w:sz w:val="21"/>
          <w:szCs w:val="21"/>
          <w:bdr w:val="none" w:sz="0" w:space="0" w:color="auto" w:frame="1"/>
        </w:rPr>
        <w:t>利用无线温湿度传感器可与除湿机控制系统连接，自动监测温湿度，达到预设值便能启停除湿机。以后，通过除湿机除湿保证库内温度的正常。</w:t>
      </w:r>
    </w:p>
    <w:p w:rsidR="00C709B5" w:rsidRPr="00087CD0" w:rsidRDefault="00C709B5" w:rsidP="00C709B5">
      <w:pPr>
        <w:pStyle w:val="a7"/>
        <w:shd w:val="clear" w:color="auto" w:fill="FFFFFF"/>
        <w:spacing w:before="0" w:beforeAutospacing="0" w:after="0" w:afterAutospacing="0"/>
        <w:ind w:firstLineChars="200" w:firstLine="420"/>
        <w:jc w:val="both"/>
        <w:rPr>
          <w:rStyle w:val="a8"/>
          <w:rFonts w:cs="Arial"/>
          <w:b w:val="0"/>
          <w:bCs w:val="0"/>
          <w:color w:val="191919"/>
          <w:sz w:val="21"/>
          <w:szCs w:val="21"/>
        </w:rPr>
      </w:pPr>
      <w:r w:rsidRPr="00087CD0">
        <w:rPr>
          <w:rFonts w:cs="Arial"/>
          <w:color w:val="191919"/>
          <w:sz w:val="21"/>
          <w:szCs w:val="21"/>
          <w:bdr w:val="none" w:sz="0" w:space="0" w:color="auto" w:frame="1"/>
        </w:rPr>
        <w:t>在自然发酵过程中，应注意控制烟叶的含水量和烟包温度，经常对烟包进行检查，使用无线温湿度传感器系统，可提高烟叶的发酵质量。</w:t>
      </w:r>
    </w:p>
    <w:p w:rsidR="00C709B5" w:rsidRPr="00087CD0" w:rsidRDefault="002C078B" w:rsidP="00C709B5">
      <w:pPr>
        <w:pStyle w:val="a7"/>
        <w:shd w:val="clear" w:color="auto" w:fill="FFFFFF"/>
        <w:spacing w:before="0" w:beforeAutospacing="0" w:after="0" w:afterAutospacing="0"/>
        <w:rPr>
          <w:rFonts w:ascii="黑体" w:eastAsia="黑体" w:hAnsi="黑体" w:cs="Arial"/>
          <w:b/>
          <w:color w:val="191919"/>
        </w:rPr>
      </w:pPr>
      <w:r>
        <w:rPr>
          <w:rStyle w:val="a8"/>
          <w:rFonts w:ascii="黑体" w:eastAsia="黑体" w:hAnsi="黑体" w:cs="Arial"/>
          <w:b w:val="0"/>
          <w:color w:val="191919"/>
          <w:bdr w:val="none" w:sz="0" w:space="0" w:color="auto" w:frame="1"/>
        </w:rPr>
        <w:t>1.</w:t>
      </w:r>
      <w:r w:rsidR="00C709B5" w:rsidRPr="00087CD0">
        <w:rPr>
          <w:rStyle w:val="a8"/>
          <w:rFonts w:ascii="黑体" w:eastAsia="黑体" w:hAnsi="黑体" w:cs="Arial" w:hint="eastAsia"/>
          <w:b w:val="0"/>
          <w:color w:val="191919"/>
          <w:bdr w:val="none" w:sz="0" w:space="0" w:color="auto" w:frame="1"/>
        </w:rPr>
        <w:t>5.2</w:t>
      </w:r>
      <w:r w:rsidR="00C709B5" w:rsidRPr="00087CD0">
        <w:rPr>
          <w:rStyle w:val="a8"/>
          <w:rFonts w:ascii="黑体" w:eastAsia="黑体" w:hAnsi="黑体" w:cs="Arial"/>
          <w:b w:val="0"/>
          <w:color w:val="191919"/>
          <w:bdr w:val="none" w:sz="0" w:space="0" w:color="auto" w:frame="1"/>
        </w:rPr>
        <w:t>温湿度传感器在地铁环境中的应用</w:t>
      </w:r>
    </w:p>
    <w:p w:rsidR="00C709B5" w:rsidRPr="00087CD0" w:rsidRDefault="00C709B5" w:rsidP="00C709B5">
      <w:pPr>
        <w:pStyle w:val="a7"/>
        <w:shd w:val="clear" w:color="auto" w:fill="FFFFFF"/>
        <w:spacing w:before="0" w:beforeAutospacing="0" w:after="0" w:afterAutospacing="0"/>
        <w:jc w:val="both"/>
        <w:rPr>
          <w:rFonts w:cs="Arial"/>
          <w:color w:val="191919"/>
        </w:rPr>
      </w:pPr>
      <w:r w:rsidRPr="00087CD0">
        <w:rPr>
          <w:rFonts w:cs="Arial"/>
          <w:color w:val="191919"/>
          <w:sz w:val="21"/>
          <w:szCs w:val="21"/>
          <w:bdr w:val="none" w:sz="0" w:space="0" w:color="auto" w:frame="1"/>
        </w:rPr>
        <w:t>地铁乘客流量大，所需新风量变化大。因此地铁的空调负荷变化大，要实现节能必须借助于自动控制的手段。</w:t>
      </w:r>
    </w:p>
    <w:p w:rsidR="001D6A22" w:rsidRPr="00087CD0" w:rsidRDefault="00C709B5" w:rsidP="00C709B5">
      <w:pPr>
        <w:pStyle w:val="a7"/>
        <w:shd w:val="clear" w:color="auto" w:fill="FFFFFF"/>
        <w:spacing w:before="0" w:beforeAutospacing="0" w:after="0" w:afterAutospacing="0"/>
        <w:jc w:val="both"/>
        <w:rPr>
          <w:rFonts w:cs="Arial"/>
          <w:color w:val="191919"/>
          <w:sz w:val="21"/>
          <w:szCs w:val="21"/>
          <w:bdr w:val="none" w:sz="0" w:space="0" w:color="auto" w:frame="1"/>
        </w:rPr>
      </w:pPr>
      <w:r w:rsidRPr="00087CD0">
        <w:rPr>
          <w:rFonts w:cs="Arial"/>
          <w:color w:val="191919"/>
          <w:sz w:val="21"/>
          <w:szCs w:val="21"/>
          <w:bdr w:val="none" w:sz="0" w:space="0" w:color="auto" w:frame="1"/>
        </w:rPr>
        <w:t>对此，在地铁车站的站厅和站台区等公共区域，以及重要设备房内，设置室内温湿度传感器，从而得以监测车站实时的温度及湿度。这些参数可帮助运营人员对车站各系统工况进行合理调整，以保持车站公共区始终处于较为舒适的环境、确保设备房一直处于合适的温度之下。</w:t>
      </w:r>
    </w:p>
    <w:p w:rsidR="00C709B5" w:rsidRPr="00087CD0" w:rsidRDefault="003E1A0E" w:rsidP="001D6A22">
      <w:pPr>
        <w:pStyle w:val="a7"/>
        <w:shd w:val="clear" w:color="auto" w:fill="FFFFFF"/>
        <w:spacing w:before="0" w:beforeAutospacing="0" w:after="0" w:afterAutospacing="0"/>
        <w:jc w:val="both"/>
        <w:rPr>
          <w:rFonts w:cs="Arial"/>
          <w:color w:val="191919"/>
        </w:rPr>
      </w:pPr>
      <w:r w:rsidRPr="00087CD0">
        <w:rPr>
          <w:rFonts w:cs="Arial"/>
          <w:color w:val="191919"/>
          <w:sz w:val="21"/>
          <w:szCs w:val="21"/>
          <w:bdr w:val="none" w:sz="0" w:space="0" w:color="auto" w:frame="1"/>
        </w:rPr>
        <w:lastRenderedPageBreak/>
        <w:pict>
          <v:shape id="_x0000_i1029" type="#_x0000_t75" style="width:396pt;height:255.4pt;mso-position-horizontal:absolute;mso-position-horizontal-relative:text;mso-position-vertical:absolute;mso-position-vertical-relative:text;mso-width-relative:page;mso-height-relative:page">
            <v:imagedata r:id="rId40" o:title="timg"/>
          </v:shape>
        </w:pict>
      </w:r>
    </w:p>
    <w:p w:rsidR="00F1177E" w:rsidRPr="00087CD0" w:rsidRDefault="00C709B5" w:rsidP="0083442D">
      <w:pPr>
        <w:pStyle w:val="a7"/>
        <w:shd w:val="clear" w:color="auto" w:fill="FFFFFF"/>
        <w:spacing w:before="0" w:beforeAutospacing="0" w:after="0" w:afterAutospacing="0"/>
        <w:jc w:val="both"/>
        <w:rPr>
          <w:rFonts w:cs="Arial"/>
          <w:color w:val="191919"/>
          <w:sz w:val="20"/>
        </w:rPr>
      </w:pPr>
      <w:r w:rsidRPr="00087CD0">
        <w:rPr>
          <w:rFonts w:cs="Arial"/>
          <w:color w:val="191919"/>
          <w:sz w:val="21"/>
          <w:szCs w:val="21"/>
          <w:bdr w:val="none" w:sz="0" w:space="0" w:color="auto" w:frame="1"/>
        </w:rPr>
        <w:t>与此同时，在车站的新风室和回风室安装管道温湿度传感器，以此来监测室外新风的和车站内的温度以及湿度。环境控制系统可以根据温湿度传感器采集到的数据来判断车站的环境质量，并根据预先设计好的各种工况来进行自动切换，以实现自动控制系统对车站环境的自动控制，使得车站环境始终处于较为舒适的环境之中，并最终实现节能的减排的目的。</w:t>
      </w:r>
    </w:p>
    <w:sectPr w:rsidR="00F1177E" w:rsidRPr="00087CD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0435" w:rsidRDefault="00ED0435" w:rsidP="00A063FB">
      <w:r>
        <w:separator/>
      </w:r>
    </w:p>
  </w:endnote>
  <w:endnote w:type="continuationSeparator" w:id="0">
    <w:p w:rsidR="00ED0435" w:rsidRDefault="00ED0435" w:rsidP="00A063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0435" w:rsidRDefault="00ED0435" w:rsidP="00A063FB">
      <w:r>
        <w:separator/>
      </w:r>
    </w:p>
  </w:footnote>
  <w:footnote w:type="continuationSeparator" w:id="0">
    <w:p w:rsidR="00ED0435" w:rsidRDefault="00ED0435" w:rsidP="00A063F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bullet"/>
      <w:lvlText w:val=""/>
      <w:lvlJc w:val="left"/>
      <w:pPr>
        <w:tabs>
          <w:tab w:val="num" w:pos="840"/>
        </w:tabs>
        <w:ind w:left="840" w:hanging="420"/>
      </w:pPr>
      <w:rPr>
        <w:rFonts w:ascii="Wingdings" w:hAnsi="Wingdings" w:hint="default"/>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 w15:restartNumberingAfterBreak="0">
    <w:nsid w:val="0D6506A7"/>
    <w:multiLevelType w:val="hybridMultilevel"/>
    <w:tmpl w:val="EF0AED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020429"/>
    <w:multiLevelType w:val="hybridMultilevel"/>
    <w:tmpl w:val="EF0AED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F72697"/>
    <w:multiLevelType w:val="hybridMultilevel"/>
    <w:tmpl w:val="EF0AED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7FE56E6"/>
    <w:multiLevelType w:val="hybridMultilevel"/>
    <w:tmpl w:val="EF0AED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F11A26"/>
    <w:multiLevelType w:val="hybridMultilevel"/>
    <w:tmpl w:val="42B68C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E823B3E"/>
    <w:multiLevelType w:val="hybridMultilevel"/>
    <w:tmpl w:val="EF0AED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7C56F3"/>
    <w:multiLevelType w:val="hybridMultilevel"/>
    <w:tmpl w:val="EF0AED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AAD0CF0"/>
    <w:multiLevelType w:val="hybridMultilevel"/>
    <w:tmpl w:val="EF0AED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8E2EF81"/>
    <w:multiLevelType w:val="singleLevel"/>
    <w:tmpl w:val="58E2EF81"/>
    <w:lvl w:ilvl="0">
      <w:start w:val="1"/>
      <w:numFmt w:val="decimal"/>
      <w:suff w:val="nothing"/>
      <w:lvlText w:val="%1、"/>
      <w:lvlJc w:val="left"/>
    </w:lvl>
  </w:abstractNum>
  <w:abstractNum w:abstractNumId="10" w15:restartNumberingAfterBreak="0">
    <w:nsid w:val="623D7BB8"/>
    <w:multiLevelType w:val="hybridMultilevel"/>
    <w:tmpl w:val="EF0AED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2D1431F"/>
    <w:multiLevelType w:val="hybridMultilevel"/>
    <w:tmpl w:val="EF0AED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02A52B1"/>
    <w:multiLevelType w:val="hybridMultilevel"/>
    <w:tmpl w:val="EF0AED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65D2FC0"/>
    <w:multiLevelType w:val="hybridMultilevel"/>
    <w:tmpl w:val="EF0AED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6F731AB"/>
    <w:multiLevelType w:val="hybridMultilevel"/>
    <w:tmpl w:val="EF0AED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0"/>
  </w:num>
  <w:num w:numId="3">
    <w:abstractNumId w:val="1"/>
  </w:num>
  <w:num w:numId="4">
    <w:abstractNumId w:val="5"/>
  </w:num>
  <w:num w:numId="5">
    <w:abstractNumId w:val="11"/>
  </w:num>
  <w:num w:numId="6">
    <w:abstractNumId w:val="3"/>
  </w:num>
  <w:num w:numId="7">
    <w:abstractNumId w:val="14"/>
  </w:num>
  <w:num w:numId="8">
    <w:abstractNumId w:val="2"/>
  </w:num>
  <w:num w:numId="9">
    <w:abstractNumId w:val="13"/>
  </w:num>
  <w:num w:numId="10">
    <w:abstractNumId w:val="10"/>
  </w:num>
  <w:num w:numId="11">
    <w:abstractNumId w:val="4"/>
  </w:num>
  <w:num w:numId="12">
    <w:abstractNumId w:val="8"/>
  </w:num>
  <w:num w:numId="13">
    <w:abstractNumId w:val="7"/>
  </w:num>
  <w:num w:numId="14">
    <w:abstractNumId w:val="6"/>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B07"/>
    <w:rsid w:val="00007EEF"/>
    <w:rsid w:val="000221F9"/>
    <w:rsid w:val="00023275"/>
    <w:rsid w:val="000369D4"/>
    <w:rsid w:val="000431FA"/>
    <w:rsid w:val="00044C11"/>
    <w:rsid w:val="00047507"/>
    <w:rsid w:val="00077F56"/>
    <w:rsid w:val="00087CD0"/>
    <w:rsid w:val="000B5181"/>
    <w:rsid w:val="000D2635"/>
    <w:rsid w:val="000D4C0E"/>
    <w:rsid w:val="000F3F1B"/>
    <w:rsid w:val="00103B07"/>
    <w:rsid w:val="001848C6"/>
    <w:rsid w:val="00192FEF"/>
    <w:rsid w:val="001C4A81"/>
    <w:rsid w:val="001D5A81"/>
    <w:rsid w:val="001D6A22"/>
    <w:rsid w:val="001E1DFD"/>
    <w:rsid w:val="001E6A4D"/>
    <w:rsid w:val="00212E3C"/>
    <w:rsid w:val="0021567F"/>
    <w:rsid w:val="00225D3A"/>
    <w:rsid w:val="0023072D"/>
    <w:rsid w:val="00261F0B"/>
    <w:rsid w:val="002C078B"/>
    <w:rsid w:val="003104E3"/>
    <w:rsid w:val="00336949"/>
    <w:rsid w:val="003D26D0"/>
    <w:rsid w:val="003E1A0E"/>
    <w:rsid w:val="004003C2"/>
    <w:rsid w:val="00423208"/>
    <w:rsid w:val="00444FE9"/>
    <w:rsid w:val="004C74A7"/>
    <w:rsid w:val="004F43C4"/>
    <w:rsid w:val="0052561A"/>
    <w:rsid w:val="005464CB"/>
    <w:rsid w:val="0058012C"/>
    <w:rsid w:val="005A1051"/>
    <w:rsid w:val="005F6877"/>
    <w:rsid w:val="006243F0"/>
    <w:rsid w:val="0062763F"/>
    <w:rsid w:val="006E5EB4"/>
    <w:rsid w:val="006F686A"/>
    <w:rsid w:val="007233B9"/>
    <w:rsid w:val="00725152"/>
    <w:rsid w:val="00737800"/>
    <w:rsid w:val="00752FBC"/>
    <w:rsid w:val="00813EB9"/>
    <w:rsid w:val="00832324"/>
    <w:rsid w:val="0083442D"/>
    <w:rsid w:val="00845F5F"/>
    <w:rsid w:val="008558D3"/>
    <w:rsid w:val="00862FCA"/>
    <w:rsid w:val="00896A0E"/>
    <w:rsid w:val="008C6A2B"/>
    <w:rsid w:val="009061FE"/>
    <w:rsid w:val="00933C31"/>
    <w:rsid w:val="00935E6E"/>
    <w:rsid w:val="00981C7C"/>
    <w:rsid w:val="00986F0B"/>
    <w:rsid w:val="0099145B"/>
    <w:rsid w:val="0099491C"/>
    <w:rsid w:val="009D267E"/>
    <w:rsid w:val="00A04B25"/>
    <w:rsid w:val="00A063FB"/>
    <w:rsid w:val="00A36006"/>
    <w:rsid w:val="00A769F3"/>
    <w:rsid w:val="00A7728C"/>
    <w:rsid w:val="00AC3652"/>
    <w:rsid w:val="00AF4622"/>
    <w:rsid w:val="00B142A8"/>
    <w:rsid w:val="00B64303"/>
    <w:rsid w:val="00BA2537"/>
    <w:rsid w:val="00BD7BFF"/>
    <w:rsid w:val="00BE34A6"/>
    <w:rsid w:val="00C1673C"/>
    <w:rsid w:val="00C458B4"/>
    <w:rsid w:val="00C5193E"/>
    <w:rsid w:val="00C52D1B"/>
    <w:rsid w:val="00C709B5"/>
    <w:rsid w:val="00C97283"/>
    <w:rsid w:val="00CC1059"/>
    <w:rsid w:val="00D27D60"/>
    <w:rsid w:val="00D85A7E"/>
    <w:rsid w:val="00DD76FC"/>
    <w:rsid w:val="00DF1F14"/>
    <w:rsid w:val="00E03858"/>
    <w:rsid w:val="00E23196"/>
    <w:rsid w:val="00E62CB9"/>
    <w:rsid w:val="00E70148"/>
    <w:rsid w:val="00E740DE"/>
    <w:rsid w:val="00EA6222"/>
    <w:rsid w:val="00EB1B08"/>
    <w:rsid w:val="00ED0435"/>
    <w:rsid w:val="00F1177E"/>
    <w:rsid w:val="00F65A95"/>
    <w:rsid w:val="00F73B6E"/>
    <w:rsid w:val="00F82FB8"/>
    <w:rsid w:val="00FB32A3"/>
    <w:rsid w:val="00FD680E"/>
    <w:rsid w:val="00FF50AD"/>
    <w:rsid w:val="00FF79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95061"/>
  <w15:chartTrackingRefBased/>
  <w15:docId w15:val="{95993BE3-B4BA-4B08-9D07-E3CAE895D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47507"/>
    <w:pPr>
      <w:widowControl w:val="0"/>
      <w:jc w:val="both"/>
    </w:pPr>
  </w:style>
  <w:style w:type="paragraph" w:styleId="3">
    <w:name w:val="heading 3"/>
    <w:basedOn w:val="a"/>
    <w:next w:val="a"/>
    <w:link w:val="30"/>
    <w:unhideWhenUsed/>
    <w:qFormat/>
    <w:rsid w:val="00845F5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63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63FB"/>
    <w:rPr>
      <w:sz w:val="18"/>
      <w:szCs w:val="18"/>
    </w:rPr>
  </w:style>
  <w:style w:type="paragraph" w:styleId="a5">
    <w:name w:val="footer"/>
    <w:basedOn w:val="a"/>
    <w:link w:val="a6"/>
    <w:uiPriority w:val="99"/>
    <w:unhideWhenUsed/>
    <w:rsid w:val="00A063FB"/>
    <w:pPr>
      <w:tabs>
        <w:tab w:val="center" w:pos="4153"/>
        <w:tab w:val="right" w:pos="8306"/>
      </w:tabs>
      <w:snapToGrid w:val="0"/>
      <w:jc w:val="left"/>
    </w:pPr>
    <w:rPr>
      <w:sz w:val="18"/>
      <w:szCs w:val="18"/>
    </w:rPr>
  </w:style>
  <w:style w:type="character" w:customStyle="1" w:styleId="a6">
    <w:name w:val="页脚 字符"/>
    <w:basedOn w:val="a0"/>
    <w:link w:val="a5"/>
    <w:uiPriority w:val="99"/>
    <w:rsid w:val="00A063FB"/>
    <w:rPr>
      <w:sz w:val="18"/>
      <w:szCs w:val="18"/>
    </w:rPr>
  </w:style>
  <w:style w:type="paragraph" w:styleId="a7">
    <w:name w:val="Normal (Web)"/>
    <w:basedOn w:val="a"/>
    <w:uiPriority w:val="99"/>
    <w:unhideWhenUsed/>
    <w:rsid w:val="00C709B5"/>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C709B5"/>
    <w:rPr>
      <w:b/>
      <w:bCs/>
    </w:rPr>
  </w:style>
  <w:style w:type="paragraph" w:customStyle="1" w:styleId="a9">
    <w:name w:val="样式 清华图表"/>
    <w:basedOn w:val="a"/>
    <w:qFormat/>
    <w:rsid w:val="00047507"/>
    <w:pPr>
      <w:topLinePunct/>
      <w:jc w:val="center"/>
    </w:pPr>
    <w:rPr>
      <w:rFonts w:ascii="Times New Roman" w:eastAsia="宋体" w:hAnsi="Times New Roman" w:cs="宋体"/>
      <w:sz w:val="18"/>
      <w:szCs w:val="20"/>
    </w:rPr>
  </w:style>
  <w:style w:type="table" w:styleId="aa">
    <w:name w:val="Table Grid"/>
    <w:basedOn w:val="a1"/>
    <w:uiPriority w:val="59"/>
    <w:rsid w:val="008558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AF4622"/>
    <w:pPr>
      <w:ind w:firstLineChars="200" w:firstLine="420"/>
    </w:pPr>
  </w:style>
  <w:style w:type="table" w:styleId="-3">
    <w:name w:val="Light List Accent 3"/>
    <w:basedOn w:val="a1"/>
    <w:uiPriority w:val="61"/>
    <w:rsid w:val="0023072D"/>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30">
    <w:name w:val="标题 3 字符"/>
    <w:basedOn w:val="a0"/>
    <w:link w:val="3"/>
    <w:rsid w:val="00845F5F"/>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172729">
      <w:bodyDiv w:val="1"/>
      <w:marLeft w:val="0"/>
      <w:marRight w:val="0"/>
      <w:marTop w:val="0"/>
      <w:marBottom w:val="0"/>
      <w:divBdr>
        <w:top w:val="none" w:sz="0" w:space="0" w:color="auto"/>
        <w:left w:val="none" w:sz="0" w:space="0" w:color="auto"/>
        <w:bottom w:val="none" w:sz="0" w:space="0" w:color="auto"/>
        <w:right w:val="none" w:sz="0" w:space="0" w:color="auto"/>
      </w:divBdr>
    </w:div>
    <w:div w:id="257295525">
      <w:bodyDiv w:val="1"/>
      <w:marLeft w:val="0"/>
      <w:marRight w:val="0"/>
      <w:marTop w:val="0"/>
      <w:marBottom w:val="0"/>
      <w:divBdr>
        <w:top w:val="none" w:sz="0" w:space="0" w:color="auto"/>
        <w:left w:val="none" w:sz="0" w:space="0" w:color="auto"/>
        <w:bottom w:val="none" w:sz="0" w:space="0" w:color="auto"/>
        <w:right w:val="none" w:sz="0" w:space="0" w:color="auto"/>
      </w:divBdr>
    </w:div>
    <w:div w:id="552470622">
      <w:bodyDiv w:val="1"/>
      <w:marLeft w:val="0"/>
      <w:marRight w:val="0"/>
      <w:marTop w:val="0"/>
      <w:marBottom w:val="0"/>
      <w:divBdr>
        <w:top w:val="none" w:sz="0" w:space="0" w:color="auto"/>
        <w:left w:val="none" w:sz="0" w:space="0" w:color="auto"/>
        <w:bottom w:val="none" w:sz="0" w:space="0" w:color="auto"/>
        <w:right w:val="none" w:sz="0" w:space="0" w:color="auto"/>
      </w:divBdr>
    </w:div>
    <w:div w:id="1237478829">
      <w:bodyDiv w:val="1"/>
      <w:marLeft w:val="0"/>
      <w:marRight w:val="0"/>
      <w:marTop w:val="0"/>
      <w:marBottom w:val="0"/>
      <w:divBdr>
        <w:top w:val="none" w:sz="0" w:space="0" w:color="auto"/>
        <w:left w:val="none" w:sz="0" w:space="0" w:color="auto"/>
        <w:bottom w:val="none" w:sz="0" w:space="0" w:color="auto"/>
        <w:right w:val="none" w:sz="0" w:space="0" w:color="auto"/>
      </w:divBdr>
    </w:div>
    <w:div w:id="1346400411">
      <w:bodyDiv w:val="1"/>
      <w:marLeft w:val="0"/>
      <w:marRight w:val="0"/>
      <w:marTop w:val="0"/>
      <w:marBottom w:val="0"/>
      <w:divBdr>
        <w:top w:val="none" w:sz="0" w:space="0" w:color="auto"/>
        <w:left w:val="none" w:sz="0" w:space="0" w:color="auto"/>
        <w:bottom w:val="none" w:sz="0" w:space="0" w:color="auto"/>
        <w:right w:val="none" w:sz="0" w:space="0" w:color="auto"/>
      </w:divBdr>
    </w:div>
    <w:div w:id="1649358155">
      <w:bodyDiv w:val="1"/>
      <w:marLeft w:val="0"/>
      <w:marRight w:val="0"/>
      <w:marTop w:val="0"/>
      <w:marBottom w:val="0"/>
      <w:divBdr>
        <w:top w:val="none" w:sz="0" w:space="0" w:color="auto"/>
        <w:left w:val="none" w:sz="0" w:space="0" w:color="auto"/>
        <w:bottom w:val="none" w:sz="0" w:space="0" w:color="auto"/>
        <w:right w:val="none" w:sz="0" w:space="0" w:color="auto"/>
      </w:divBdr>
    </w:div>
    <w:div w:id="1719666688">
      <w:bodyDiv w:val="1"/>
      <w:marLeft w:val="0"/>
      <w:marRight w:val="0"/>
      <w:marTop w:val="0"/>
      <w:marBottom w:val="0"/>
      <w:divBdr>
        <w:top w:val="none" w:sz="0" w:space="0" w:color="auto"/>
        <w:left w:val="none" w:sz="0" w:space="0" w:color="auto"/>
        <w:bottom w:val="none" w:sz="0" w:space="0" w:color="auto"/>
        <w:right w:val="none" w:sz="0" w:space="0" w:color="auto"/>
      </w:divBdr>
    </w:div>
    <w:div w:id="1762406871">
      <w:bodyDiv w:val="1"/>
      <w:marLeft w:val="0"/>
      <w:marRight w:val="0"/>
      <w:marTop w:val="0"/>
      <w:marBottom w:val="0"/>
      <w:divBdr>
        <w:top w:val="none" w:sz="0" w:space="0" w:color="auto"/>
        <w:left w:val="none" w:sz="0" w:space="0" w:color="auto"/>
        <w:bottom w:val="none" w:sz="0" w:space="0" w:color="auto"/>
        <w:right w:val="none" w:sz="0" w:space="0" w:color="auto"/>
      </w:divBdr>
    </w:div>
    <w:div w:id="1930767756">
      <w:bodyDiv w:val="1"/>
      <w:marLeft w:val="0"/>
      <w:marRight w:val="0"/>
      <w:marTop w:val="0"/>
      <w:marBottom w:val="0"/>
      <w:divBdr>
        <w:top w:val="none" w:sz="0" w:space="0" w:color="auto"/>
        <w:left w:val="none" w:sz="0" w:space="0" w:color="auto"/>
        <w:bottom w:val="none" w:sz="0" w:space="0" w:color="auto"/>
        <w:right w:val="none" w:sz="0" w:space="0" w:color="auto"/>
      </w:divBdr>
    </w:div>
    <w:div w:id="2105763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microsoft.com/office/2007/relationships/diagramDrawing" Target="diagrams/drawing1.xml"/><Relationship Id="rId26" Type="http://schemas.openxmlformats.org/officeDocument/2006/relationships/image" Target="media/image7.png"/><Relationship Id="rId39" Type="http://schemas.openxmlformats.org/officeDocument/2006/relationships/image" Target="media/image18.jpeg"/><Relationship Id="rId21" Type="http://schemas.openxmlformats.org/officeDocument/2006/relationships/diagramQuickStyle" Target="diagrams/quickStyle2.xm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package" Target="embeddings/Microsoft_Visio_Drawing2.vsdx"/><Relationship Id="rId40"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9.png"/><Relationship Id="rId36" Type="http://schemas.openxmlformats.org/officeDocument/2006/relationships/image" Target="media/image16.emf"/><Relationship Id="rId10" Type="http://schemas.openxmlformats.org/officeDocument/2006/relationships/image" Target="media/image3.emf"/><Relationship Id="rId19" Type="http://schemas.openxmlformats.org/officeDocument/2006/relationships/diagramData" Target="diagrams/data2.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diagramColors" Target="diagrams/colors1.xml"/><Relationship Id="rId25" Type="http://schemas.openxmlformats.org/officeDocument/2006/relationships/image" Target="media/image6.jpeg"/><Relationship Id="rId33" Type="http://schemas.openxmlformats.org/officeDocument/2006/relationships/image" Target="http://www.jinjubao.com/yawu.h2.jpg" TargetMode="External"/><Relationship Id="rId38" Type="http://schemas.openxmlformats.org/officeDocument/2006/relationships/image" Target="media/image17.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8649DAD-FDB2-4D2E-826F-E0C1C346D4F8}"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zh-CN" altLang="en-US"/>
        </a:p>
      </dgm:t>
    </dgm:pt>
    <dgm:pt modelId="{F2CB3008-4C23-43C1-92FE-392C3E4FDA50}">
      <dgm:prSet phldrT="[文本]" custT="1"/>
      <dgm:spPr/>
      <dgm:t>
        <a:bodyPr/>
        <a:lstStyle/>
        <a:p>
          <a:r>
            <a:rPr lang="zh-CN" altLang="en-US" sz="1050">
              <a:latin typeface="宋体" panose="02010600030101010101" pitchFamily="2" charset="-122"/>
              <a:ea typeface="宋体" panose="02010600030101010101" pitchFamily="2" charset="-122"/>
            </a:rPr>
            <a:t>获取数据参数集</a:t>
          </a:r>
        </a:p>
      </dgm:t>
    </dgm:pt>
    <dgm:pt modelId="{75D7C718-9DBB-42AB-90B3-465C2430966F}" type="parTrans" cxnId="{EAA414B2-D689-462A-85A4-A3DACB99F002}">
      <dgm:prSet/>
      <dgm:spPr/>
      <dgm:t>
        <a:bodyPr/>
        <a:lstStyle/>
        <a:p>
          <a:endParaRPr lang="zh-CN" altLang="en-US"/>
        </a:p>
      </dgm:t>
    </dgm:pt>
    <dgm:pt modelId="{0A37C3AF-4136-4F92-AA2D-7A2AD29EBDFD}" type="sibTrans" cxnId="{EAA414B2-D689-462A-85A4-A3DACB99F002}">
      <dgm:prSet/>
      <dgm:spPr/>
      <dgm:t>
        <a:bodyPr/>
        <a:lstStyle/>
        <a:p>
          <a:endParaRPr lang="zh-CN" altLang="en-US"/>
        </a:p>
      </dgm:t>
    </dgm:pt>
    <dgm:pt modelId="{04393900-6E04-45EA-A47B-9E3EF74683B9}">
      <dgm:prSet phldrT="[文本]" custT="1"/>
      <dgm:spPr/>
      <dgm:t>
        <a:bodyPr/>
        <a:lstStyle/>
        <a:p>
          <a:r>
            <a:rPr lang="zh-CN" altLang="en-US" sz="1050">
              <a:latin typeface="宋体" panose="02010600030101010101" pitchFamily="2" charset="-122"/>
              <a:ea typeface="宋体" panose="02010600030101010101" pitchFamily="2" charset="-122"/>
            </a:rPr>
            <a:t>获得数据库连接</a:t>
          </a:r>
        </a:p>
      </dgm:t>
    </dgm:pt>
    <dgm:pt modelId="{D36E4CA3-9630-42C1-B692-199E77D9C51F}" type="parTrans" cxnId="{040A2915-AD26-4575-A644-4DFAF9A5F5F8}">
      <dgm:prSet/>
      <dgm:spPr/>
      <dgm:t>
        <a:bodyPr/>
        <a:lstStyle/>
        <a:p>
          <a:endParaRPr lang="zh-CN" altLang="en-US"/>
        </a:p>
      </dgm:t>
    </dgm:pt>
    <dgm:pt modelId="{30466372-8F06-477C-8AF2-7389758585B0}" type="sibTrans" cxnId="{040A2915-AD26-4575-A644-4DFAF9A5F5F8}">
      <dgm:prSet/>
      <dgm:spPr/>
      <dgm:t>
        <a:bodyPr/>
        <a:lstStyle/>
        <a:p>
          <a:endParaRPr lang="zh-CN" altLang="en-US"/>
        </a:p>
      </dgm:t>
    </dgm:pt>
    <dgm:pt modelId="{3385E47D-0E72-404B-ADC3-42856F5D39C1}">
      <dgm:prSet phldrT="[文本]" custT="1"/>
      <dgm:spPr/>
      <dgm:t>
        <a:bodyPr/>
        <a:lstStyle/>
        <a:p>
          <a:r>
            <a:rPr lang="zh-CN" altLang="en-US" sz="1050">
              <a:latin typeface="宋体" panose="02010600030101010101" pitchFamily="2" charset="-122"/>
              <a:ea typeface="宋体" panose="02010600030101010101" pitchFamily="2" charset="-122"/>
            </a:rPr>
            <a:t>合成</a:t>
          </a:r>
          <a:r>
            <a:rPr lang="en-US" altLang="zh-CN" sz="1050">
              <a:latin typeface="宋体" panose="02010600030101010101" pitchFamily="2" charset="-122"/>
              <a:ea typeface="宋体" panose="02010600030101010101" pitchFamily="2" charset="-122"/>
            </a:rPr>
            <a:t>SQL</a:t>
          </a:r>
          <a:r>
            <a:rPr lang="zh-CN" altLang="en-US" sz="1050">
              <a:latin typeface="宋体" panose="02010600030101010101" pitchFamily="2" charset="-122"/>
              <a:ea typeface="宋体" panose="02010600030101010101" pitchFamily="2" charset="-122"/>
            </a:rPr>
            <a:t>语句</a:t>
          </a:r>
        </a:p>
      </dgm:t>
    </dgm:pt>
    <dgm:pt modelId="{64B27473-4A6B-4AA0-9838-93F19E46E5C7}" type="parTrans" cxnId="{8044818C-4CF8-4544-8628-A8C59643A4B6}">
      <dgm:prSet/>
      <dgm:spPr/>
      <dgm:t>
        <a:bodyPr/>
        <a:lstStyle/>
        <a:p>
          <a:endParaRPr lang="zh-CN" altLang="en-US"/>
        </a:p>
      </dgm:t>
    </dgm:pt>
    <dgm:pt modelId="{47280285-D7F3-4CF8-B455-74F86B4D4078}" type="sibTrans" cxnId="{8044818C-4CF8-4544-8628-A8C59643A4B6}">
      <dgm:prSet/>
      <dgm:spPr/>
      <dgm:t>
        <a:bodyPr/>
        <a:lstStyle/>
        <a:p>
          <a:endParaRPr lang="zh-CN" altLang="en-US"/>
        </a:p>
      </dgm:t>
    </dgm:pt>
    <dgm:pt modelId="{C20E24FD-5268-4A0A-BF16-A291424FA1EA}">
      <dgm:prSet phldrT="[文本]" custT="1"/>
      <dgm:spPr/>
      <dgm:t>
        <a:bodyPr/>
        <a:lstStyle/>
        <a:p>
          <a:r>
            <a:rPr lang="zh-CN" altLang="en-US" sz="1050">
              <a:latin typeface="宋体" panose="02010600030101010101" pitchFamily="2" charset="-122"/>
              <a:ea typeface="宋体" panose="02010600030101010101" pitchFamily="2" charset="-122"/>
            </a:rPr>
            <a:t>执行</a:t>
          </a:r>
          <a:r>
            <a:rPr lang="en-US" altLang="zh-CN" sz="1050">
              <a:latin typeface="宋体" panose="02010600030101010101" pitchFamily="2" charset="-122"/>
              <a:ea typeface="宋体" panose="02010600030101010101" pitchFamily="2" charset="-122"/>
            </a:rPr>
            <a:t>SQL</a:t>
          </a:r>
          <a:r>
            <a:rPr lang="zh-CN" altLang="en-US" sz="1050">
              <a:latin typeface="宋体" panose="02010600030101010101" pitchFamily="2" charset="-122"/>
              <a:ea typeface="宋体" panose="02010600030101010101" pitchFamily="2" charset="-122"/>
            </a:rPr>
            <a:t>语句</a:t>
          </a:r>
        </a:p>
      </dgm:t>
    </dgm:pt>
    <dgm:pt modelId="{99771B91-4698-4B71-B174-536D68E7C815}" type="parTrans" cxnId="{E941729B-6E6E-4A12-9847-9BD4027E5A55}">
      <dgm:prSet/>
      <dgm:spPr/>
      <dgm:t>
        <a:bodyPr/>
        <a:lstStyle/>
        <a:p>
          <a:endParaRPr lang="zh-CN" altLang="en-US"/>
        </a:p>
      </dgm:t>
    </dgm:pt>
    <dgm:pt modelId="{3DB69B16-B54A-4029-B197-960B3331D8DB}" type="sibTrans" cxnId="{E941729B-6E6E-4A12-9847-9BD4027E5A55}">
      <dgm:prSet/>
      <dgm:spPr/>
      <dgm:t>
        <a:bodyPr/>
        <a:lstStyle/>
        <a:p>
          <a:endParaRPr lang="zh-CN" altLang="en-US"/>
        </a:p>
      </dgm:t>
    </dgm:pt>
    <dgm:pt modelId="{70AD0AF2-4562-4AED-8C96-1B1DCCDFAC5B}">
      <dgm:prSet phldrT="[文本]" custT="1"/>
      <dgm:spPr/>
      <dgm:t>
        <a:bodyPr/>
        <a:lstStyle/>
        <a:p>
          <a:r>
            <a:rPr lang="zh-CN" altLang="en-US" sz="1050">
              <a:latin typeface="宋体" panose="02010600030101010101" pitchFamily="2" charset="-122"/>
              <a:ea typeface="宋体" panose="02010600030101010101" pitchFamily="2" charset="-122"/>
            </a:rPr>
            <a:t>获取结果集</a:t>
          </a:r>
        </a:p>
      </dgm:t>
    </dgm:pt>
    <dgm:pt modelId="{F478C08E-59EA-4648-947F-EEB322D618FF}" type="parTrans" cxnId="{0804BAC1-4E05-44CE-9A4C-27CC3B92368B}">
      <dgm:prSet/>
      <dgm:spPr/>
      <dgm:t>
        <a:bodyPr/>
        <a:lstStyle/>
        <a:p>
          <a:endParaRPr lang="zh-CN" altLang="en-US"/>
        </a:p>
      </dgm:t>
    </dgm:pt>
    <dgm:pt modelId="{8D98D620-FBE9-4BB9-8541-D01026720B89}" type="sibTrans" cxnId="{0804BAC1-4E05-44CE-9A4C-27CC3B92368B}">
      <dgm:prSet/>
      <dgm:spPr/>
      <dgm:t>
        <a:bodyPr/>
        <a:lstStyle/>
        <a:p>
          <a:endParaRPr lang="zh-CN" altLang="en-US"/>
        </a:p>
      </dgm:t>
    </dgm:pt>
    <dgm:pt modelId="{05D9B737-AC68-4422-9F84-7412D32A3D67}">
      <dgm:prSet custT="1"/>
      <dgm:spPr/>
      <dgm:t>
        <a:bodyPr/>
        <a:lstStyle/>
        <a:p>
          <a:r>
            <a:rPr lang="zh-CN" altLang="en-US" sz="1050">
              <a:latin typeface="宋体" panose="02010600030101010101" pitchFamily="2" charset="-122"/>
              <a:ea typeface="宋体" panose="02010600030101010101" pitchFamily="2" charset="-122"/>
            </a:rPr>
            <a:t>返回结果集</a:t>
          </a:r>
        </a:p>
      </dgm:t>
    </dgm:pt>
    <dgm:pt modelId="{2DE5BAA9-A5E7-48CB-B978-56ED6BEC1804}" type="parTrans" cxnId="{C7594FF1-CB28-4F7E-B7C1-6AFBD63DB862}">
      <dgm:prSet/>
      <dgm:spPr/>
      <dgm:t>
        <a:bodyPr/>
        <a:lstStyle/>
        <a:p>
          <a:endParaRPr lang="zh-CN" altLang="en-US"/>
        </a:p>
      </dgm:t>
    </dgm:pt>
    <dgm:pt modelId="{3E7AF15C-8D44-4F40-A8E0-3B1FB39BE5DF}" type="sibTrans" cxnId="{C7594FF1-CB28-4F7E-B7C1-6AFBD63DB862}">
      <dgm:prSet/>
      <dgm:spPr/>
      <dgm:t>
        <a:bodyPr/>
        <a:lstStyle/>
        <a:p>
          <a:endParaRPr lang="zh-CN" altLang="en-US"/>
        </a:p>
      </dgm:t>
    </dgm:pt>
    <dgm:pt modelId="{D31EE7F5-A9F3-475E-9C1A-5A6F9276E6A2}" type="pres">
      <dgm:prSet presAssocID="{A8649DAD-FDB2-4D2E-826F-E0C1C346D4F8}" presName="diagram" presStyleCnt="0">
        <dgm:presLayoutVars>
          <dgm:dir/>
          <dgm:resizeHandles val="exact"/>
        </dgm:presLayoutVars>
      </dgm:prSet>
      <dgm:spPr/>
      <dgm:t>
        <a:bodyPr/>
        <a:lstStyle/>
        <a:p>
          <a:endParaRPr lang="zh-CN" altLang="en-US"/>
        </a:p>
      </dgm:t>
    </dgm:pt>
    <dgm:pt modelId="{0D246700-C9A0-4BBD-BE44-1FC241BFA6D8}" type="pres">
      <dgm:prSet presAssocID="{F2CB3008-4C23-43C1-92FE-392C3E4FDA50}" presName="node" presStyleLbl="node1" presStyleIdx="0" presStyleCnt="6" custLinFactNeighborX="-905" custLinFactNeighborY="1508">
        <dgm:presLayoutVars>
          <dgm:bulletEnabled val="1"/>
        </dgm:presLayoutVars>
      </dgm:prSet>
      <dgm:spPr/>
      <dgm:t>
        <a:bodyPr/>
        <a:lstStyle/>
        <a:p>
          <a:endParaRPr lang="zh-CN" altLang="en-US"/>
        </a:p>
      </dgm:t>
    </dgm:pt>
    <dgm:pt modelId="{5BD8C101-4808-4CD6-BBF3-18DEC81A2516}" type="pres">
      <dgm:prSet presAssocID="{0A37C3AF-4136-4F92-AA2D-7A2AD29EBDFD}" presName="sibTrans" presStyleLbl="sibTrans2D1" presStyleIdx="0" presStyleCnt="5"/>
      <dgm:spPr/>
      <dgm:t>
        <a:bodyPr/>
        <a:lstStyle/>
        <a:p>
          <a:endParaRPr lang="zh-CN" altLang="en-US"/>
        </a:p>
      </dgm:t>
    </dgm:pt>
    <dgm:pt modelId="{6B193A46-0255-481C-AA87-EBFAF64DAAAF}" type="pres">
      <dgm:prSet presAssocID="{0A37C3AF-4136-4F92-AA2D-7A2AD29EBDFD}" presName="connectorText" presStyleLbl="sibTrans2D1" presStyleIdx="0" presStyleCnt="5"/>
      <dgm:spPr/>
      <dgm:t>
        <a:bodyPr/>
        <a:lstStyle/>
        <a:p>
          <a:endParaRPr lang="zh-CN" altLang="en-US"/>
        </a:p>
      </dgm:t>
    </dgm:pt>
    <dgm:pt modelId="{FAD53CD0-F0D7-4F46-B9F0-83B09B6FB66D}" type="pres">
      <dgm:prSet presAssocID="{04393900-6E04-45EA-A47B-9E3EF74683B9}" presName="node" presStyleLbl="node1" presStyleIdx="1" presStyleCnt="6">
        <dgm:presLayoutVars>
          <dgm:bulletEnabled val="1"/>
        </dgm:presLayoutVars>
      </dgm:prSet>
      <dgm:spPr/>
      <dgm:t>
        <a:bodyPr/>
        <a:lstStyle/>
        <a:p>
          <a:endParaRPr lang="zh-CN" altLang="en-US"/>
        </a:p>
      </dgm:t>
    </dgm:pt>
    <dgm:pt modelId="{8027B554-1AE9-4E5D-9CE1-33ECD71A9EE4}" type="pres">
      <dgm:prSet presAssocID="{30466372-8F06-477C-8AF2-7389758585B0}" presName="sibTrans" presStyleLbl="sibTrans2D1" presStyleIdx="1" presStyleCnt="5"/>
      <dgm:spPr/>
      <dgm:t>
        <a:bodyPr/>
        <a:lstStyle/>
        <a:p>
          <a:endParaRPr lang="zh-CN" altLang="en-US"/>
        </a:p>
      </dgm:t>
    </dgm:pt>
    <dgm:pt modelId="{D0BCACA1-7B7C-4B22-9522-510C3B5558C3}" type="pres">
      <dgm:prSet presAssocID="{30466372-8F06-477C-8AF2-7389758585B0}" presName="connectorText" presStyleLbl="sibTrans2D1" presStyleIdx="1" presStyleCnt="5"/>
      <dgm:spPr/>
      <dgm:t>
        <a:bodyPr/>
        <a:lstStyle/>
        <a:p>
          <a:endParaRPr lang="zh-CN" altLang="en-US"/>
        </a:p>
      </dgm:t>
    </dgm:pt>
    <dgm:pt modelId="{F39EAF37-A879-474D-9B5D-D1822134AA39}" type="pres">
      <dgm:prSet presAssocID="{3385E47D-0E72-404B-ADC3-42856F5D39C1}" presName="node" presStyleLbl="node1" presStyleIdx="2" presStyleCnt="6">
        <dgm:presLayoutVars>
          <dgm:bulletEnabled val="1"/>
        </dgm:presLayoutVars>
      </dgm:prSet>
      <dgm:spPr/>
      <dgm:t>
        <a:bodyPr/>
        <a:lstStyle/>
        <a:p>
          <a:endParaRPr lang="zh-CN" altLang="en-US"/>
        </a:p>
      </dgm:t>
    </dgm:pt>
    <dgm:pt modelId="{822EC1B8-B783-4C58-BCD1-1329B27E4760}" type="pres">
      <dgm:prSet presAssocID="{47280285-D7F3-4CF8-B455-74F86B4D4078}" presName="sibTrans" presStyleLbl="sibTrans2D1" presStyleIdx="2" presStyleCnt="5"/>
      <dgm:spPr/>
      <dgm:t>
        <a:bodyPr/>
        <a:lstStyle/>
        <a:p>
          <a:endParaRPr lang="zh-CN" altLang="en-US"/>
        </a:p>
      </dgm:t>
    </dgm:pt>
    <dgm:pt modelId="{651D83D2-7D86-4483-802E-DC80353541CF}" type="pres">
      <dgm:prSet presAssocID="{47280285-D7F3-4CF8-B455-74F86B4D4078}" presName="connectorText" presStyleLbl="sibTrans2D1" presStyleIdx="2" presStyleCnt="5"/>
      <dgm:spPr/>
      <dgm:t>
        <a:bodyPr/>
        <a:lstStyle/>
        <a:p>
          <a:endParaRPr lang="zh-CN" altLang="en-US"/>
        </a:p>
      </dgm:t>
    </dgm:pt>
    <dgm:pt modelId="{5BB9B023-4E70-41BB-ABEE-554DB990360F}" type="pres">
      <dgm:prSet presAssocID="{C20E24FD-5268-4A0A-BF16-A291424FA1EA}" presName="node" presStyleLbl="node1" presStyleIdx="3" presStyleCnt="6">
        <dgm:presLayoutVars>
          <dgm:bulletEnabled val="1"/>
        </dgm:presLayoutVars>
      </dgm:prSet>
      <dgm:spPr/>
      <dgm:t>
        <a:bodyPr/>
        <a:lstStyle/>
        <a:p>
          <a:endParaRPr lang="zh-CN" altLang="en-US"/>
        </a:p>
      </dgm:t>
    </dgm:pt>
    <dgm:pt modelId="{85D5E79F-E6E9-4A92-9D48-DCFEFCF74331}" type="pres">
      <dgm:prSet presAssocID="{3DB69B16-B54A-4029-B197-960B3331D8DB}" presName="sibTrans" presStyleLbl="sibTrans2D1" presStyleIdx="3" presStyleCnt="5"/>
      <dgm:spPr/>
      <dgm:t>
        <a:bodyPr/>
        <a:lstStyle/>
        <a:p>
          <a:endParaRPr lang="zh-CN" altLang="en-US"/>
        </a:p>
      </dgm:t>
    </dgm:pt>
    <dgm:pt modelId="{5E517AF1-2DD0-499D-A213-2CA604A7F010}" type="pres">
      <dgm:prSet presAssocID="{3DB69B16-B54A-4029-B197-960B3331D8DB}" presName="connectorText" presStyleLbl="sibTrans2D1" presStyleIdx="3" presStyleCnt="5"/>
      <dgm:spPr/>
      <dgm:t>
        <a:bodyPr/>
        <a:lstStyle/>
        <a:p>
          <a:endParaRPr lang="zh-CN" altLang="en-US"/>
        </a:p>
      </dgm:t>
    </dgm:pt>
    <dgm:pt modelId="{7162C100-EF51-4418-8F55-0BD74F0CDEF1}" type="pres">
      <dgm:prSet presAssocID="{70AD0AF2-4562-4AED-8C96-1B1DCCDFAC5B}" presName="node" presStyleLbl="node1" presStyleIdx="4" presStyleCnt="6">
        <dgm:presLayoutVars>
          <dgm:bulletEnabled val="1"/>
        </dgm:presLayoutVars>
      </dgm:prSet>
      <dgm:spPr/>
      <dgm:t>
        <a:bodyPr/>
        <a:lstStyle/>
        <a:p>
          <a:endParaRPr lang="zh-CN" altLang="en-US"/>
        </a:p>
      </dgm:t>
    </dgm:pt>
    <dgm:pt modelId="{E21928DF-141C-4DB2-9781-DB41E03C0A25}" type="pres">
      <dgm:prSet presAssocID="{8D98D620-FBE9-4BB9-8541-D01026720B89}" presName="sibTrans" presStyleLbl="sibTrans2D1" presStyleIdx="4" presStyleCnt="5"/>
      <dgm:spPr/>
      <dgm:t>
        <a:bodyPr/>
        <a:lstStyle/>
        <a:p>
          <a:endParaRPr lang="zh-CN" altLang="en-US"/>
        </a:p>
      </dgm:t>
    </dgm:pt>
    <dgm:pt modelId="{8D096B1A-3CCC-484F-9696-C8CAB813BE03}" type="pres">
      <dgm:prSet presAssocID="{8D98D620-FBE9-4BB9-8541-D01026720B89}" presName="connectorText" presStyleLbl="sibTrans2D1" presStyleIdx="4" presStyleCnt="5"/>
      <dgm:spPr/>
      <dgm:t>
        <a:bodyPr/>
        <a:lstStyle/>
        <a:p>
          <a:endParaRPr lang="zh-CN" altLang="en-US"/>
        </a:p>
      </dgm:t>
    </dgm:pt>
    <dgm:pt modelId="{EE66A35D-94B6-4471-AEE9-D434766200D9}" type="pres">
      <dgm:prSet presAssocID="{05D9B737-AC68-4422-9F84-7412D32A3D67}" presName="node" presStyleLbl="node1" presStyleIdx="5" presStyleCnt="6">
        <dgm:presLayoutVars>
          <dgm:bulletEnabled val="1"/>
        </dgm:presLayoutVars>
      </dgm:prSet>
      <dgm:spPr/>
      <dgm:t>
        <a:bodyPr/>
        <a:lstStyle/>
        <a:p>
          <a:endParaRPr lang="zh-CN" altLang="en-US"/>
        </a:p>
      </dgm:t>
    </dgm:pt>
  </dgm:ptLst>
  <dgm:cxnLst>
    <dgm:cxn modelId="{DFBDA4FA-26A9-4F4C-B016-056F1C4B85BB}" type="presOf" srcId="{47280285-D7F3-4CF8-B455-74F86B4D4078}" destId="{822EC1B8-B783-4C58-BCD1-1329B27E4760}" srcOrd="0" destOrd="0" presId="urn:microsoft.com/office/officeart/2005/8/layout/process5"/>
    <dgm:cxn modelId="{6B3D56D0-09C2-4611-8AF6-D990BF57EE64}" type="presOf" srcId="{A8649DAD-FDB2-4D2E-826F-E0C1C346D4F8}" destId="{D31EE7F5-A9F3-475E-9C1A-5A6F9276E6A2}" srcOrd="0" destOrd="0" presId="urn:microsoft.com/office/officeart/2005/8/layout/process5"/>
    <dgm:cxn modelId="{E76A6C1D-C2AD-4618-BD7B-3941B172AB97}" type="presOf" srcId="{3385E47D-0E72-404B-ADC3-42856F5D39C1}" destId="{F39EAF37-A879-474D-9B5D-D1822134AA39}" srcOrd="0" destOrd="0" presId="urn:microsoft.com/office/officeart/2005/8/layout/process5"/>
    <dgm:cxn modelId="{0804BAC1-4E05-44CE-9A4C-27CC3B92368B}" srcId="{A8649DAD-FDB2-4D2E-826F-E0C1C346D4F8}" destId="{70AD0AF2-4562-4AED-8C96-1B1DCCDFAC5B}" srcOrd="4" destOrd="0" parTransId="{F478C08E-59EA-4648-947F-EEB322D618FF}" sibTransId="{8D98D620-FBE9-4BB9-8541-D01026720B89}"/>
    <dgm:cxn modelId="{11109061-C4DA-495D-9976-A510B37A2548}" type="presOf" srcId="{3DB69B16-B54A-4029-B197-960B3331D8DB}" destId="{5E517AF1-2DD0-499D-A213-2CA604A7F010}" srcOrd="1" destOrd="0" presId="urn:microsoft.com/office/officeart/2005/8/layout/process5"/>
    <dgm:cxn modelId="{E2EA8D13-63D9-4718-8B38-8A470ED28D8A}" type="presOf" srcId="{47280285-D7F3-4CF8-B455-74F86B4D4078}" destId="{651D83D2-7D86-4483-802E-DC80353541CF}" srcOrd="1" destOrd="0" presId="urn:microsoft.com/office/officeart/2005/8/layout/process5"/>
    <dgm:cxn modelId="{A3721876-8CB6-4577-8A63-FFC848900854}" type="presOf" srcId="{04393900-6E04-45EA-A47B-9E3EF74683B9}" destId="{FAD53CD0-F0D7-4F46-B9F0-83B09B6FB66D}" srcOrd="0" destOrd="0" presId="urn:microsoft.com/office/officeart/2005/8/layout/process5"/>
    <dgm:cxn modelId="{C81157F2-D9F3-4EEF-AA71-9F427C3228CF}" type="presOf" srcId="{8D98D620-FBE9-4BB9-8541-D01026720B89}" destId="{8D096B1A-3CCC-484F-9696-C8CAB813BE03}" srcOrd="1" destOrd="0" presId="urn:microsoft.com/office/officeart/2005/8/layout/process5"/>
    <dgm:cxn modelId="{25460D0B-4355-4017-A0F3-A43CA255E15C}" type="presOf" srcId="{05D9B737-AC68-4422-9F84-7412D32A3D67}" destId="{EE66A35D-94B6-4471-AEE9-D434766200D9}" srcOrd="0" destOrd="0" presId="urn:microsoft.com/office/officeart/2005/8/layout/process5"/>
    <dgm:cxn modelId="{E941729B-6E6E-4A12-9847-9BD4027E5A55}" srcId="{A8649DAD-FDB2-4D2E-826F-E0C1C346D4F8}" destId="{C20E24FD-5268-4A0A-BF16-A291424FA1EA}" srcOrd="3" destOrd="0" parTransId="{99771B91-4698-4B71-B174-536D68E7C815}" sibTransId="{3DB69B16-B54A-4029-B197-960B3331D8DB}"/>
    <dgm:cxn modelId="{C4A1E91A-BFCB-4481-A94B-E83FA409FEE5}" type="presOf" srcId="{0A37C3AF-4136-4F92-AA2D-7A2AD29EBDFD}" destId="{5BD8C101-4808-4CD6-BBF3-18DEC81A2516}" srcOrd="0" destOrd="0" presId="urn:microsoft.com/office/officeart/2005/8/layout/process5"/>
    <dgm:cxn modelId="{129C0B20-3F60-4CE6-BA24-B0A950AB5050}" type="presOf" srcId="{70AD0AF2-4562-4AED-8C96-1B1DCCDFAC5B}" destId="{7162C100-EF51-4418-8F55-0BD74F0CDEF1}" srcOrd="0" destOrd="0" presId="urn:microsoft.com/office/officeart/2005/8/layout/process5"/>
    <dgm:cxn modelId="{8044818C-4CF8-4544-8628-A8C59643A4B6}" srcId="{A8649DAD-FDB2-4D2E-826F-E0C1C346D4F8}" destId="{3385E47D-0E72-404B-ADC3-42856F5D39C1}" srcOrd="2" destOrd="0" parTransId="{64B27473-4A6B-4AA0-9838-93F19E46E5C7}" sibTransId="{47280285-D7F3-4CF8-B455-74F86B4D4078}"/>
    <dgm:cxn modelId="{C7594FF1-CB28-4F7E-B7C1-6AFBD63DB862}" srcId="{A8649DAD-FDB2-4D2E-826F-E0C1C346D4F8}" destId="{05D9B737-AC68-4422-9F84-7412D32A3D67}" srcOrd="5" destOrd="0" parTransId="{2DE5BAA9-A5E7-48CB-B978-56ED6BEC1804}" sibTransId="{3E7AF15C-8D44-4F40-A8E0-3B1FB39BE5DF}"/>
    <dgm:cxn modelId="{8106C4E6-C7DE-4A58-842B-A4B950D33106}" type="presOf" srcId="{C20E24FD-5268-4A0A-BF16-A291424FA1EA}" destId="{5BB9B023-4E70-41BB-ABEE-554DB990360F}" srcOrd="0" destOrd="0" presId="urn:microsoft.com/office/officeart/2005/8/layout/process5"/>
    <dgm:cxn modelId="{D95FA0F5-E667-40B3-8393-C0630494DB19}" type="presOf" srcId="{F2CB3008-4C23-43C1-92FE-392C3E4FDA50}" destId="{0D246700-C9A0-4BBD-BE44-1FC241BFA6D8}" srcOrd="0" destOrd="0" presId="urn:microsoft.com/office/officeart/2005/8/layout/process5"/>
    <dgm:cxn modelId="{EAA414B2-D689-462A-85A4-A3DACB99F002}" srcId="{A8649DAD-FDB2-4D2E-826F-E0C1C346D4F8}" destId="{F2CB3008-4C23-43C1-92FE-392C3E4FDA50}" srcOrd="0" destOrd="0" parTransId="{75D7C718-9DBB-42AB-90B3-465C2430966F}" sibTransId="{0A37C3AF-4136-4F92-AA2D-7A2AD29EBDFD}"/>
    <dgm:cxn modelId="{E2625687-C3D1-4889-9BF8-95EFBA778A75}" type="presOf" srcId="{30466372-8F06-477C-8AF2-7389758585B0}" destId="{D0BCACA1-7B7C-4B22-9522-510C3B5558C3}" srcOrd="1" destOrd="0" presId="urn:microsoft.com/office/officeart/2005/8/layout/process5"/>
    <dgm:cxn modelId="{BF331C2E-DC4B-40AA-B874-9730F03B03B6}" type="presOf" srcId="{3DB69B16-B54A-4029-B197-960B3331D8DB}" destId="{85D5E79F-E6E9-4A92-9D48-DCFEFCF74331}" srcOrd="0" destOrd="0" presId="urn:microsoft.com/office/officeart/2005/8/layout/process5"/>
    <dgm:cxn modelId="{040A2915-AD26-4575-A644-4DFAF9A5F5F8}" srcId="{A8649DAD-FDB2-4D2E-826F-E0C1C346D4F8}" destId="{04393900-6E04-45EA-A47B-9E3EF74683B9}" srcOrd="1" destOrd="0" parTransId="{D36E4CA3-9630-42C1-B692-199E77D9C51F}" sibTransId="{30466372-8F06-477C-8AF2-7389758585B0}"/>
    <dgm:cxn modelId="{CAE3C972-7819-4635-B218-92A04E5DE3A9}" type="presOf" srcId="{0A37C3AF-4136-4F92-AA2D-7A2AD29EBDFD}" destId="{6B193A46-0255-481C-AA87-EBFAF64DAAAF}" srcOrd="1" destOrd="0" presId="urn:microsoft.com/office/officeart/2005/8/layout/process5"/>
    <dgm:cxn modelId="{9D170532-848B-45F9-983E-BC2761F95344}" type="presOf" srcId="{8D98D620-FBE9-4BB9-8541-D01026720B89}" destId="{E21928DF-141C-4DB2-9781-DB41E03C0A25}" srcOrd="0" destOrd="0" presId="urn:microsoft.com/office/officeart/2005/8/layout/process5"/>
    <dgm:cxn modelId="{D96E86CF-B0F1-493F-A12E-A8C8D2A4C105}" type="presOf" srcId="{30466372-8F06-477C-8AF2-7389758585B0}" destId="{8027B554-1AE9-4E5D-9CE1-33ECD71A9EE4}" srcOrd="0" destOrd="0" presId="urn:microsoft.com/office/officeart/2005/8/layout/process5"/>
    <dgm:cxn modelId="{E4138D1C-6D0A-441F-9849-56587AAC7871}" type="presParOf" srcId="{D31EE7F5-A9F3-475E-9C1A-5A6F9276E6A2}" destId="{0D246700-C9A0-4BBD-BE44-1FC241BFA6D8}" srcOrd="0" destOrd="0" presId="urn:microsoft.com/office/officeart/2005/8/layout/process5"/>
    <dgm:cxn modelId="{5D999DB2-73E5-45DC-826B-5FAB7BEFCCB3}" type="presParOf" srcId="{D31EE7F5-A9F3-475E-9C1A-5A6F9276E6A2}" destId="{5BD8C101-4808-4CD6-BBF3-18DEC81A2516}" srcOrd="1" destOrd="0" presId="urn:microsoft.com/office/officeart/2005/8/layout/process5"/>
    <dgm:cxn modelId="{2A7A2405-F23B-4C70-AE34-3857351931BB}" type="presParOf" srcId="{5BD8C101-4808-4CD6-BBF3-18DEC81A2516}" destId="{6B193A46-0255-481C-AA87-EBFAF64DAAAF}" srcOrd="0" destOrd="0" presId="urn:microsoft.com/office/officeart/2005/8/layout/process5"/>
    <dgm:cxn modelId="{CDEAEE03-65D3-4612-A70D-6FC5103F17CC}" type="presParOf" srcId="{D31EE7F5-A9F3-475E-9C1A-5A6F9276E6A2}" destId="{FAD53CD0-F0D7-4F46-B9F0-83B09B6FB66D}" srcOrd="2" destOrd="0" presId="urn:microsoft.com/office/officeart/2005/8/layout/process5"/>
    <dgm:cxn modelId="{65D7AF37-E7C2-412B-A759-EF8FFA296D0C}" type="presParOf" srcId="{D31EE7F5-A9F3-475E-9C1A-5A6F9276E6A2}" destId="{8027B554-1AE9-4E5D-9CE1-33ECD71A9EE4}" srcOrd="3" destOrd="0" presId="urn:microsoft.com/office/officeart/2005/8/layout/process5"/>
    <dgm:cxn modelId="{AAB03002-3FC0-4569-9185-4C7A40ECBEB5}" type="presParOf" srcId="{8027B554-1AE9-4E5D-9CE1-33ECD71A9EE4}" destId="{D0BCACA1-7B7C-4B22-9522-510C3B5558C3}" srcOrd="0" destOrd="0" presId="urn:microsoft.com/office/officeart/2005/8/layout/process5"/>
    <dgm:cxn modelId="{CD2CCA9F-5146-4FEF-86B0-2CF64D12DC83}" type="presParOf" srcId="{D31EE7F5-A9F3-475E-9C1A-5A6F9276E6A2}" destId="{F39EAF37-A879-474D-9B5D-D1822134AA39}" srcOrd="4" destOrd="0" presId="urn:microsoft.com/office/officeart/2005/8/layout/process5"/>
    <dgm:cxn modelId="{CF230E6C-73F4-46E9-ADAF-63AEE0682927}" type="presParOf" srcId="{D31EE7F5-A9F3-475E-9C1A-5A6F9276E6A2}" destId="{822EC1B8-B783-4C58-BCD1-1329B27E4760}" srcOrd="5" destOrd="0" presId="urn:microsoft.com/office/officeart/2005/8/layout/process5"/>
    <dgm:cxn modelId="{02B9974A-37A3-435D-9EA6-229F35B804BA}" type="presParOf" srcId="{822EC1B8-B783-4C58-BCD1-1329B27E4760}" destId="{651D83D2-7D86-4483-802E-DC80353541CF}" srcOrd="0" destOrd="0" presId="urn:microsoft.com/office/officeart/2005/8/layout/process5"/>
    <dgm:cxn modelId="{929C07A5-F2AC-40DE-8416-63E8BD1F520C}" type="presParOf" srcId="{D31EE7F5-A9F3-475E-9C1A-5A6F9276E6A2}" destId="{5BB9B023-4E70-41BB-ABEE-554DB990360F}" srcOrd="6" destOrd="0" presId="urn:microsoft.com/office/officeart/2005/8/layout/process5"/>
    <dgm:cxn modelId="{EEA7D5D0-CB77-4D5A-AA3D-C2A01EAD8429}" type="presParOf" srcId="{D31EE7F5-A9F3-475E-9C1A-5A6F9276E6A2}" destId="{85D5E79F-E6E9-4A92-9D48-DCFEFCF74331}" srcOrd="7" destOrd="0" presId="urn:microsoft.com/office/officeart/2005/8/layout/process5"/>
    <dgm:cxn modelId="{0A056A12-45ED-4F3B-90C3-6E656E0F799F}" type="presParOf" srcId="{85D5E79F-E6E9-4A92-9D48-DCFEFCF74331}" destId="{5E517AF1-2DD0-499D-A213-2CA604A7F010}" srcOrd="0" destOrd="0" presId="urn:microsoft.com/office/officeart/2005/8/layout/process5"/>
    <dgm:cxn modelId="{D7C2C7CC-517E-45EE-8CC9-1FB6815C59DA}" type="presParOf" srcId="{D31EE7F5-A9F3-475E-9C1A-5A6F9276E6A2}" destId="{7162C100-EF51-4418-8F55-0BD74F0CDEF1}" srcOrd="8" destOrd="0" presId="urn:microsoft.com/office/officeart/2005/8/layout/process5"/>
    <dgm:cxn modelId="{50BF7975-6785-485B-B034-5CE970162943}" type="presParOf" srcId="{D31EE7F5-A9F3-475E-9C1A-5A6F9276E6A2}" destId="{E21928DF-141C-4DB2-9781-DB41E03C0A25}" srcOrd="9" destOrd="0" presId="urn:microsoft.com/office/officeart/2005/8/layout/process5"/>
    <dgm:cxn modelId="{F1F49DA5-BB47-444C-B0C2-48DF9DB063C2}" type="presParOf" srcId="{E21928DF-141C-4DB2-9781-DB41E03C0A25}" destId="{8D096B1A-3CCC-484F-9696-C8CAB813BE03}" srcOrd="0" destOrd="0" presId="urn:microsoft.com/office/officeart/2005/8/layout/process5"/>
    <dgm:cxn modelId="{37284CE8-B585-4999-89A4-D6EAE0AC43D5}" type="presParOf" srcId="{D31EE7F5-A9F3-475E-9C1A-5A6F9276E6A2}" destId="{EE66A35D-94B6-4471-AEE9-D434766200D9}" srcOrd="10" destOrd="0" presId="urn:microsoft.com/office/officeart/2005/8/layout/process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3D3051D-D18B-4C17-B4CE-749C38F8927F}" type="doc">
      <dgm:prSet loTypeId="urn:microsoft.com/office/officeart/2005/8/layout/process1" loCatId="process" qsTypeId="urn:microsoft.com/office/officeart/2005/8/quickstyle/simple1" qsCatId="simple" csTypeId="urn:microsoft.com/office/officeart/2005/8/colors/accent0_1" csCatId="mainScheme" phldr="1"/>
      <dgm:spPr/>
    </dgm:pt>
    <dgm:pt modelId="{91DECF2D-9DB1-4953-9A4C-41119DF2449F}">
      <dgm:prSet phldrT="[文本]" custT="1"/>
      <dgm:spPr/>
      <dgm:t>
        <a:bodyPr/>
        <a:lstStyle/>
        <a:p>
          <a:r>
            <a:rPr lang="zh-CN" altLang="en-US" sz="1050">
              <a:latin typeface="宋体" panose="02010600030101010101" pitchFamily="2" charset="-122"/>
              <a:ea typeface="宋体" panose="02010600030101010101" pitchFamily="2" charset="-122"/>
            </a:rPr>
            <a:t>获取逻辑数据集</a:t>
          </a:r>
        </a:p>
      </dgm:t>
    </dgm:pt>
    <dgm:pt modelId="{05177A74-6ADA-4F2E-891D-DB863DEC7469}" type="parTrans" cxnId="{E3196AF9-8198-4C75-BB36-8A5B6679C28F}">
      <dgm:prSet/>
      <dgm:spPr/>
      <dgm:t>
        <a:bodyPr/>
        <a:lstStyle/>
        <a:p>
          <a:endParaRPr lang="zh-CN" altLang="en-US"/>
        </a:p>
      </dgm:t>
    </dgm:pt>
    <dgm:pt modelId="{C1DD1A22-3800-40F4-9CAA-F4600CD45ED0}" type="sibTrans" cxnId="{E3196AF9-8198-4C75-BB36-8A5B6679C28F}">
      <dgm:prSet/>
      <dgm:spPr/>
      <dgm:t>
        <a:bodyPr/>
        <a:lstStyle/>
        <a:p>
          <a:endParaRPr lang="zh-CN" altLang="en-US"/>
        </a:p>
      </dgm:t>
    </dgm:pt>
    <dgm:pt modelId="{10ADE173-F9DE-4A5C-A7E7-6E8410BFE9F8}">
      <dgm:prSet phldrT="[文本]" custT="1"/>
      <dgm:spPr/>
      <dgm:t>
        <a:bodyPr/>
        <a:lstStyle/>
        <a:p>
          <a:r>
            <a:rPr lang="zh-CN" altLang="en-US" sz="1050">
              <a:latin typeface="宋体" panose="02010600030101010101" pitchFamily="2" charset="-122"/>
              <a:ea typeface="宋体" panose="02010600030101010101" pitchFamily="2" charset="-122"/>
            </a:rPr>
            <a:t>设置表格样式</a:t>
          </a:r>
        </a:p>
      </dgm:t>
    </dgm:pt>
    <dgm:pt modelId="{8E85073B-F780-4BE0-AEC2-5F91F6519346}" type="parTrans" cxnId="{9C234799-8C4A-4FBA-9563-B6960CED698C}">
      <dgm:prSet/>
      <dgm:spPr/>
      <dgm:t>
        <a:bodyPr/>
        <a:lstStyle/>
        <a:p>
          <a:endParaRPr lang="zh-CN" altLang="en-US"/>
        </a:p>
      </dgm:t>
    </dgm:pt>
    <dgm:pt modelId="{8087025E-87F4-4017-A765-D3830C326CDB}" type="sibTrans" cxnId="{9C234799-8C4A-4FBA-9563-B6960CED698C}">
      <dgm:prSet/>
      <dgm:spPr/>
      <dgm:t>
        <a:bodyPr/>
        <a:lstStyle/>
        <a:p>
          <a:endParaRPr lang="zh-CN" altLang="en-US"/>
        </a:p>
      </dgm:t>
    </dgm:pt>
    <dgm:pt modelId="{23DC03E3-713C-4432-8B78-1C1E1B64D9B7}">
      <dgm:prSet phldrT="[文本]" custT="1"/>
      <dgm:spPr/>
      <dgm:t>
        <a:bodyPr/>
        <a:lstStyle/>
        <a:p>
          <a:r>
            <a:rPr lang="zh-CN" altLang="en-US" sz="1050">
              <a:latin typeface="宋体" panose="02010600030101010101" pitchFamily="2" charset="-122"/>
              <a:ea typeface="宋体" panose="02010600030101010101" pitchFamily="2" charset="-122"/>
            </a:rPr>
            <a:t>遍历数据项</a:t>
          </a:r>
        </a:p>
      </dgm:t>
    </dgm:pt>
    <dgm:pt modelId="{C2990F7F-8A52-4F16-86A7-6417047D4AA6}" type="parTrans" cxnId="{453E9566-711D-4721-B6FF-F11CC5DA93E4}">
      <dgm:prSet/>
      <dgm:spPr/>
      <dgm:t>
        <a:bodyPr/>
        <a:lstStyle/>
        <a:p>
          <a:endParaRPr lang="zh-CN" altLang="en-US"/>
        </a:p>
      </dgm:t>
    </dgm:pt>
    <dgm:pt modelId="{307E8B2B-EF09-435E-BC34-FD0E8FCFE73B}" type="sibTrans" cxnId="{453E9566-711D-4721-B6FF-F11CC5DA93E4}">
      <dgm:prSet/>
      <dgm:spPr/>
      <dgm:t>
        <a:bodyPr/>
        <a:lstStyle/>
        <a:p>
          <a:endParaRPr lang="zh-CN" altLang="en-US"/>
        </a:p>
      </dgm:t>
    </dgm:pt>
    <dgm:pt modelId="{BEA50A43-31B5-4223-9F1D-1EAF4D62014B}" type="pres">
      <dgm:prSet presAssocID="{43D3051D-D18B-4C17-B4CE-749C38F8927F}" presName="Name0" presStyleCnt="0">
        <dgm:presLayoutVars>
          <dgm:dir/>
          <dgm:resizeHandles val="exact"/>
        </dgm:presLayoutVars>
      </dgm:prSet>
      <dgm:spPr/>
    </dgm:pt>
    <dgm:pt modelId="{D1963C32-082B-45BB-ACA2-A69FD92528A5}" type="pres">
      <dgm:prSet presAssocID="{91DECF2D-9DB1-4953-9A4C-41119DF2449F}" presName="node" presStyleLbl="node1" presStyleIdx="0" presStyleCnt="3">
        <dgm:presLayoutVars>
          <dgm:bulletEnabled val="1"/>
        </dgm:presLayoutVars>
      </dgm:prSet>
      <dgm:spPr/>
      <dgm:t>
        <a:bodyPr/>
        <a:lstStyle/>
        <a:p>
          <a:endParaRPr lang="zh-CN" altLang="en-US"/>
        </a:p>
      </dgm:t>
    </dgm:pt>
    <dgm:pt modelId="{27F614A2-DFA3-49DD-930D-0341F6F7E5C4}" type="pres">
      <dgm:prSet presAssocID="{C1DD1A22-3800-40F4-9CAA-F4600CD45ED0}" presName="sibTrans" presStyleLbl="sibTrans2D1" presStyleIdx="0" presStyleCnt="2"/>
      <dgm:spPr/>
      <dgm:t>
        <a:bodyPr/>
        <a:lstStyle/>
        <a:p>
          <a:endParaRPr lang="zh-CN" altLang="en-US"/>
        </a:p>
      </dgm:t>
    </dgm:pt>
    <dgm:pt modelId="{11B1F6B7-3442-459B-BA4D-D4892B276623}" type="pres">
      <dgm:prSet presAssocID="{C1DD1A22-3800-40F4-9CAA-F4600CD45ED0}" presName="connectorText" presStyleLbl="sibTrans2D1" presStyleIdx="0" presStyleCnt="2"/>
      <dgm:spPr/>
      <dgm:t>
        <a:bodyPr/>
        <a:lstStyle/>
        <a:p>
          <a:endParaRPr lang="zh-CN" altLang="en-US"/>
        </a:p>
      </dgm:t>
    </dgm:pt>
    <dgm:pt modelId="{DC557954-A317-45CE-A867-E4EDFA60B6AA}" type="pres">
      <dgm:prSet presAssocID="{10ADE173-F9DE-4A5C-A7E7-6E8410BFE9F8}" presName="node" presStyleLbl="node1" presStyleIdx="1" presStyleCnt="3">
        <dgm:presLayoutVars>
          <dgm:bulletEnabled val="1"/>
        </dgm:presLayoutVars>
      </dgm:prSet>
      <dgm:spPr/>
      <dgm:t>
        <a:bodyPr/>
        <a:lstStyle/>
        <a:p>
          <a:endParaRPr lang="zh-CN" altLang="en-US"/>
        </a:p>
      </dgm:t>
    </dgm:pt>
    <dgm:pt modelId="{E44D70EE-DC35-4D93-8E10-3BE5CB4A5666}" type="pres">
      <dgm:prSet presAssocID="{8087025E-87F4-4017-A765-D3830C326CDB}" presName="sibTrans" presStyleLbl="sibTrans2D1" presStyleIdx="1" presStyleCnt="2"/>
      <dgm:spPr/>
      <dgm:t>
        <a:bodyPr/>
        <a:lstStyle/>
        <a:p>
          <a:endParaRPr lang="zh-CN" altLang="en-US"/>
        </a:p>
      </dgm:t>
    </dgm:pt>
    <dgm:pt modelId="{5BDB5591-759C-47A4-90BD-78AF29774848}" type="pres">
      <dgm:prSet presAssocID="{8087025E-87F4-4017-A765-D3830C326CDB}" presName="connectorText" presStyleLbl="sibTrans2D1" presStyleIdx="1" presStyleCnt="2"/>
      <dgm:spPr/>
      <dgm:t>
        <a:bodyPr/>
        <a:lstStyle/>
        <a:p>
          <a:endParaRPr lang="zh-CN" altLang="en-US"/>
        </a:p>
      </dgm:t>
    </dgm:pt>
    <dgm:pt modelId="{F6887F58-00B3-4A06-9A78-F151AE9D3323}" type="pres">
      <dgm:prSet presAssocID="{23DC03E3-713C-4432-8B78-1C1E1B64D9B7}" presName="node" presStyleLbl="node1" presStyleIdx="2" presStyleCnt="3">
        <dgm:presLayoutVars>
          <dgm:bulletEnabled val="1"/>
        </dgm:presLayoutVars>
      </dgm:prSet>
      <dgm:spPr/>
      <dgm:t>
        <a:bodyPr/>
        <a:lstStyle/>
        <a:p>
          <a:endParaRPr lang="zh-CN" altLang="en-US"/>
        </a:p>
      </dgm:t>
    </dgm:pt>
  </dgm:ptLst>
  <dgm:cxnLst>
    <dgm:cxn modelId="{54CCA1B3-DA7C-4361-AB80-A7684CD7090D}" type="presOf" srcId="{8087025E-87F4-4017-A765-D3830C326CDB}" destId="{E44D70EE-DC35-4D93-8E10-3BE5CB4A5666}" srcOrd="0" destOrd="0" presId="urn:microsoft.com/office/officeart/2005/8/layout/process1"/>
    <dgm:cxn modelId="{A61300B5-CF05-4899-B864-2471BBA4B2AB}" type="presOf" srcId="{C1DD1A22-3800-40F4-9CAA-F4600CD45ED0}" destId="{27F614A2-DFA3-49DD-930D-0341F6F7E5C4}" srcOrd="0" destOrd="0" presId="urn:microsoft.com/office/officeart/2005/8/layout/process1"/>
    <dgm:cxn modelId="{794E1D25-219A-48D6-89A7-F35160BA6324}" type="presOf" srcId="{23DC03E3-713C-4432-8B78-1C1E1B64D9B7}" destId="{F6887F58-00B3-4A06-9A78-F151AE9D3323}" srcOrd="0" destOrd="0" presId="urn:microsoft.com/office/officeart/2005/8/layout/process1"/>
    <dgm:cxn modelId="{94772D26-B7BA-40D4-B146-76C1695B73BB}" type="presOf" srcId="{10ADE173-F9DE-4A5C-A7E7-6E8410BFE9F8}" destId="{DC557954-A317-45CE-A867-E4EDFA60B6AA}" srcOrd="0" destOrd="0" presId="urn:microsoft.com/office/officeart/2005/8/layout/process1"/>
    <dgm:cxn modelId="{D1382EDE-42B1-4844-9AC7-7A4804671FC1}" type="presOf" srcId="{C1DD1A22-3800-40F4-9CAA-F4600CD45ED0}" destId="{11B1F6B7-3442-459B-BA4D-D4892B276623}" srcOrd="1" destOrd="0" presId="urn:microsoft.com/office/officeart/2005/8/layout/process1"/>
    <dgm:cxn modelId="{453E9566-711D-4721-B6FF-F11CC5DA93E4}" srcId="{43D3051D-D18B-4C17-B4CE-749C38F8927F}" destId="{23DC03E3-713C-4432-8B78-1C1E1B64D9B7}" srcOrd="2" destOrd="0" parTransId="{C2990F7F-8A52-4F16-86A7-6417047D4AA6}" sibTransId="{307E8B2B-EF09-435E-BC34-FD0E8FCFE73B}"/>
    <dgm:cxn modelId="{7272527C-CE4E-47BC-B8E4-0E76B0356713}" type="presOf" srcId="{91DECF2D-9DB1-4953-9A4C-41119DF2449F}" destId="{D1963C32-082B-45BB-ACA2-A69FD92528A5}" srcOrd="0" destOrd="0" presId="urn:microsoft.com/office/officeart/2005/8/layout/process1"/>
    <dgm:cxn modelId="{9C234799-8C4A-4FBA-9563-B6960CED698C}" srcId="{43D3051D-D18B-4C17-B4CE-749C38F8927F}" destId="{10ADE173-F9DE-4A5C-A7E7-6E8410BFE9F8}" srcOrd="1" destOrd="0" parTransId="{8E85073B-F780-4BE0-AEC2-5F91F6519346}" sibTransId="{8087025E-87F4-4017-A765-D3830C326CDB}"/>
    <dgm:cxn modelId="{78E9066C-D4CE-4452-B84E-74B253E0AC73}" type="presOf" srcId="{8087025E-87F4-4017-A765-D3830C326CDB}" destId="{5BDB5591-759C-47A4-90BD-78AF29774848}" srcOrd="1" destOrd="0" presId="urn:microsoft.com/office/officeart/2005/8/layout/process1"/>
    <dgm:cxn modelId="{12D31138-7152-4C4E-BF37-2123DDC01A74}" type="presOf" srcId="{43D3051D-D18B-4C17-B4CE-749C38F8927F}" destId="{BEA50A43-31B5-4223-9F1D-1EAF4D62014B}" srcOrd="0" destOrd="0" presId="urn:microsoft.com/office/officeart/2005/8/layout/process1"/>
    <dgm:cxn modelId="{E3196AF9-8198-4C75-BB36-8A5B6679C28F}" srcId="{43D3051D-D18B-4C17-B4CE-749C38F8927F}" destId="{91DECF2D-9DB1-4953-9A4C-41119DF2449F}" srcOrd="0" destOrd="0" parTransId="{05177A74-6ADA-4F2E-891D-DB863DEC7469}" sibTransId="{C1DD1A22-3800-40F4-9CAA-F4600CD45ED0}"/>
    <dgm:cxn modelId="{99A0A63A-426C-439A-8FAD-04E2D5F1DA80}" type="presParOf" srcId="{BEA50A43-31B5-4223-9F1D-1EAF4D62014B}" destId="{D1963C32-082B-45BB-ACA2-A69FD92528A5}" srcOrd="0" destOrd="0" presId="urn:microsoft.com/office/officeart/2005/8/layout/process1"/>
    <dgm:cxn modelId="{7C21BBCD-61C4-492D-BD67-E0AC48A0AFB4}" type="presParOf" srcId="{BEA50A43-31B5-4223-9F1D-1EAF4D62014B}" destId="{27F614A2-DFA3-49DD-930D-0341F6F7E5C4}" srcOrd="1" destOrd="0" presId="urn:microsoft.com/office/officeart/2005/8/layout/process1"/>
    <dgm:cxn modelId="{DA4D0F26-D027-4E84-913C-93316EDDB82E}" type="presParOf" srcId="{27F614A2-DFA3-49DD-930D-0341F6F7E5C4}" destId="{11B1F6B7-3442-459B-BA4D-D4892B276623}" srcOrd="0" destOrd="0" presId="urn:microsoft.com/office/officeart/2005/8/layout/process1"/>
    <dgm:cxn modelId="{8C39CE7D-A61A-4574-810C-9836A83F0DDF}" type="presParOf" srcId="{BEA50A43-31B5-4223-9F1D-1EAF4D62014B}" destId="{DC557954-A317-45CE-A867-E4EDFA60B6AA}" srcOrd="2" destOrd="0" presId="urn:microsoft.com/office/officeart/2005/8/layout/process1"/>
    <dgm:cxn modelId="{B88D5D47-7724-4FCF-9A1F-1F3C6650F7FE}" type="presParOf" srcId="{BEA50A43-31B5-4223-9F1D-1EAF4D62014B}" destId="{E44D70EE-DC35-4D93-8E10-3BE5CB4A5666}" srcOrd="3" destOrd="0" presId="urn:microsoft.com/office/officeart/2005/8/layout/process1"/>
    <dgm:cxn modelId="{BA303012-521D-41D2-911C-6E911A8AC0ED}" type="presParOf" srcId="{E44D70EE-DC35-4D93-8E10-3BE5CB4A5666}" destId="{5BDB5591-759C-47A4-90BD-78AF29774848}" srcOrd="0" destOrd="0" presId="urn:microsoft.com/office/officeart/2005/8/layout/process1"/>
    <dgm:cxn modelId="{3C438531-4A73-4016-8A58-6C78F7EA2F5B}" type="presParOf" srcId="{BEA50A43-31B5-4223-9F1D-1EAF4D62014B}" destId="{F6887F58-00B3-4A06-9A78-F151AE9D3323}" srcOrd="4"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246700-C9A0-4BBD-BE44-1FC241BFA6D8}">
      <dsp:nvSpPr>
        <dsp:cNvPr id="0" name=""/>
        <dsp:cNvSpPr/>
      </dsp:nvSpPr>
      <dsp:spPr>
        <a:xfrm>
          <a:off x="474385" y="9281"/>
          <a:ext cx="953479" cy="57208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zh-CN" altLang="en-US" sz="1050" kern="1200">
              <a:latin typeface="宋体" panose="02010600030101010101" pitchFamily="2" charset="-122"/>
              <a:ea typeface="宋体" panose="02010600030101010101" pitchFamily="2" charset="-122"/>
            </a:rPr>
            <a:t>获取数据参数集</a:t>
          </a:r>
        </a:p>
      </dsp:txBody>
      <dsp:txXfrm>
        <a:off x="491141" y="26037"/>
        <a:ext cx="919967" cy="538575"/>
      </dsp:txXfrm>
    </dsp:sp>
    <dsp:sp modelId="{5BD8C101-4808-4CD6-BBF3-18DEC81A2516}">
      <dsp:nvSpPr>
        <dsp:cNvPr id="0" name=""/>
        <dsp:cNvSpPr/>
      </dsp:nvSpPr>
      <dsp:spPr>
        <a:xfrm rot="21577925">
          <a:off x="1513667" y="172817"/>
          <a:ext cx="206715" cy="23646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1513668" y="220309"/>
        <a:ext cx="144701" cy="141877"/>
      </dsp:txXfrm>
    </dsp:sp>
    <dsp:sp modelId="{FAD53CD0-F0D7-4F46-B9F0-83B09B6FB66D}">
      <dsp:nvSpPr>
        <dsp:cNvPr id="0" name=""/>
        <dsp:cNvSpPr/>
      </dsp:nvSpPr>
      <dsp:spPr>
        <a:xfrm>
          <a:off x="1817886" y="654"/>
          <a:ext cx="953479" cy="57208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zh-CN" altLang="en-US" sz="1050" kern="1200">
              <a:latin typeface="宋体" panose="02010600030101010101" pitchFamily="2" charset="-122"/>
              <a:ea typeface="宋体" panose="02010600030101010101" pitchFamily="2" charset="-122"/>
            </a:rPr>
            <a:t>获得数据库连接</a:t>
          </a:r>
        </a:p>
      </dsp:txBody>
      <dsp:txXfrm>
        <a:off x="1834642" y="17410"/>
        <a:ext cx="919967" cy="538575"/>
      </dsp:txXfrm>
    </dsp:sp>
    <dsp:sp modelId="{8027B554-1AE9-4E5D-9CE1-33ECD71A9EE4}">
      <dsp:nvSpPr>
        <dsp:cNvPr id="0" name=""/>
        <dsp:cNvSpPr/>
      </dsp:nvSpPr>
      <dsp:spPr>
        <a:xfrm>
          <a:off x="2855272" y="168466"/>
          <a:ext cx="202137" cy="23646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2855272" y="215759"/>
        <a:ext cx="141496" cy="141877"/>
      </dsp:txXfrm>
    </dsp:sp>
    <dsp:sp modelId="{F39EAF37-A879-474D-9B5D-D1822134AA39}">
      <dsp:nvSpPr>
        <dsp:cNvPr id="0" name=""/>
        <dsp:cNvSpPr/>
      </dsp:nvSpPr>
      <dsp:spPr>
        <a:xfrm>
          <a:off x="3152757" y="654"/>
          <a:ext cx="953479" cy="57208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zh-CN" altLang="en-US" sz="1050" kern="1200">
              <a:latin typeface="宋体" panose="02010600030101010101" pitchFamily="2" charset="-122"/>
              <a:ea typeface="宋体" panose="02010600030101010101" pitchFamily="2" charset="-122"/>
            </a:rPr>
            <a:t>合成</a:t>
          </a:r>
          <a:r>
            <a:rPr lang="en-US" altLang="zh-CN" sz="1050" kern="1200">
              <a:latin typeface="宋体" panose="02010600030101010101" pitchFamily="2" charset="-122"/>
              <a:ea typeface="宋体" panose="02010600030101010101" pitchFamily="2" charset="-122"/>
            </a:rPr>
            <a:t>SQL</a:t>
          </a:r>
          <a:r>
            <a:rPr lang="zh-CN" altLang="en-US" sz="1050" kern="1200">
              <a:latin typeface="宋体" panose="02010600030101010101" pitchFamily="2" charset="-122"/>
              <a:ea typeface="宋体" panose="02010600030101010101" pitchFamily="2" charset="-122"/>
            </a:rPr>
            <a:t>语句</a:t>
          </a:r>
        </a:p>
      </dsp:txBody>
      <dsp:txXfrm>
        <a:off x="3169513" y="17410"/>
        <a:ext cx="919967" cy="538575"/>
      </dsp:txXfrm>
    </dsp:sp>
    <dsp:sp modelId="{822EC1B8-B783-4C58-BCD1-1329B27E4760}">
      <dsp:nvSpPr>
        <dsp:cNvPr id="0" name=""/>
        <dsp:cNvSpPr/>
      </dsp:nvSpPr>
      <dsp:spPr>
        <a:xfrm rot="5400000">
          <a:off x="3528428" y="639485"/>
          <a:ext cx="202137" cy="23646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rot="-5400000">
        <a:off x="3558559" y="656648"/>
        <a:ext cx="141877" cy="141496"/>
      </dsp:txXfrm>
    </dsp:sp>
    <dsp:sp modelId="{5BB9B023-4E70-41BB-ABEE-554DB990360F}">
      <dsp:nvSpPr>
        <dsp:cNvPr id="0" name=""/>
        <dsp:cNvSpPr/>
      </dsp:nvSpPr>
      <dsp:spPr>
        <a:xfrm>
          <a:off x="3152757" y="954133"/>
          <a:ext cx="953479" cy="57208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zh-CN" altLang="en-US" sz="1050" kern="1200">
              <a:latin typeface="宋体" panose="02010600030101010101" pitchFamily="2" charset="-122"/>
              <a:ea typeface="宋体" panose="02010600030101010101" pitchFamily="2" charset="-122"/>
            </a:rPr>
            <a:t>执行</a:t>
          </a:r>
          <a:r>
            <a:rPr lang="en-US" altLang="zh-CN" sz="1050" kern="1200">
              <a:latin typeface="宋体" panose="02010600030101010101" pitchFamily="2" charset="-122"/>
              <a:ea typeface="宋体" panose="02010600030101010101" pitchFamily="2" charset="-122"/>
            </a:rPr>
            <a:t>SQL</a:t>
          </a:r>
          <a:r>
            <a:rPr lang="zh-CN" altLang="en-US" sz="1050" kern="1200">
              <a:latin typeface="宋体" panose="02010600030101010101" pitchFamily="2" charset="-122"/>
              <a:ea typeface="宋体" panose="02010600030101010101" pitchFamily="2" charset="-122"/>
            </a:rPr>
            <a:t>语句</a:t>
          </a:r>
        </a:p>
      </dsp:txBody>
      <dsp:txXfrm>
        <a:off x="3169513" y="970889"/>
        <a:ext cx="919967" cy="538575"/>
      </dsp:txXfrm>
    </dsp:sp>
    <dsp:sp modelId="{85D5E79F-E6E9-4A92-9D48-DCFEFCF74331}">
      <dsp:nvSpPr>
        <dsp:cNvPr id="0" name=""/>
        <dsp:cNvSpPr/>
      </dsp:nvSpPr>
      <dsp:spPr>
        <a:xfrm rot="10800000">
          <a:off x="2866713" y="1121946"/>
          <a:ext cx="202137" cy="23646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rot="10800000">
        <a:off x="2927354" y="1169239"/>
        <a:ext cx="141496" cy="141877"/>
      </dsp:txXfrm>
    </dsp:sp>
    <dsp:sp modelId="{7162C100-EF51-4418-8F55-0BD74F0CDEF1}">
      <dsp:nvSpPr>
        <dsp:cNvPr id="0" name=""/>
        <dsp:cNvSpPr/>
      </dsp:nvSpPr>
      <dsp:spPr>
        <a:xfrm>
          <a:off x="1817886" y="954133"/>
          <a:ext cx="953479" cy="57208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zh-CN" altLang="en-US" sz="1050" kern="1200">
              <a:latin typeface="宋体" panose="02010600030101010101" pitchFamily="2" charset="-122"/>
              <a:ea typeface="宋体" panose="02010600030101010101" pitchFamily="2" charset="-122"/>
            </a:rPr>
            <a:t>获取结果集</a:t>
          </a:r>
        </a:p>
      </dsp:txBody>
      <dsp:txXfrm>
        <a:off x="1834642" y="970889"/>
        <a:ext cx="919967" cy="538575"/>
      </dsp:txXfrm>
    </dsp:sp>
    <dsp:sp modelId="{E21928DF-141C-4DB2-9781-DB41E03C0A25}">
      <dsp:nvSpPr>
        <dsp:cNvPr id="0" name=""/>
        <dsp:cNvSpPr/>
      </dsp:nvSpPr>
      <dsp:spPr>
        <a:xfrm rot="10800000">
          <a:off x="1531842" y="1121946"/>
          <a:ext cx="202137" cy="23646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rot="10800000">
        <a:off x="1592483" y="1169239"/>
        <a:ext cx="141496" cy="141877"/>
      </dsp:txXfrm>
    </dsp:sp>
    <dsp:sp modelId="{EE66A35D-94B6-4471-AEE9-D434766200D9}">
      <dsp:nvSpPr>
        <dsp:cNvPr id="0" name=""/>
        <dsp:cNvSpPr/>
      </dsp:nvSpPr>
      <dsp:spPr>
        <a:xfrm>
          <a:off x="483014" y="954133"/>
          <a:ext cx="953479" cy="57208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zh-CN" altLang="en-US" sz="1050" kern="1200">
              <a:latin typeface="宋体" panose="02010600030101010101" pitchFamily="2" charset="-122"/>
              <a:ea typeface="宋体" panose="02010600030101010101" pitchFamily="2" charset="-122"/>
            </a:rPr>
            <a:t>返回结果集</a:t>
          </a:r>
        </a:p>
      </dsp:txBody>
      <dsp:txXfrm>
        <a:off x="499770" y="970889"/>
        <a:ext cx="919967" cy="5385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963C32-082B-45BB-ACA2-A69FD92528A5}">
      <dsp:nvSpPr>
        <dsp:cNvPr id="0" name=""/>
        <dsp:cNvSpPr/>
      </dsp:nvSpPr>
      <dsp:spPr>
        <a:xfrm>
          <a:off x="5221" y="0"/>
          <a:ext cx="1002910" cy="37956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zh-CN" altLang="en-US" sz="1050" kern="1200">
              <a:latin typeface="宋体" panose="02010600030101010101" pitchFamily="2" charset="-122"/>
              <a:ea typeface="宋体" panose="02010600030101010101" pitchFamily="2" charset="-122"/>
            </a:rPr>
            <a:t>获取逻辑数据集</a:t>
          </a:r>
        </a:p>
      </dsp:txBody>
      <dsp:txXfrm>
        <a:off x="16338" y="11117"/>
        <a:ext cx="980676" cy="357327"/>
      </dsp:txXfrm>
    </dsp:sp>
    <dsp:sp modelId="{27F614A2-DFA3-49DD-930D-0341F6F7E5C4}">
      <dsp:nvSpPr>
        <dsp:cNvPr id="0" name=""/>
        <dsp:cNvSpPr/>
      </dsp:nvSpPr>
      <dsp:spPr>
        <a:xfrm>
          <a:off x="1108422" y="65420"/>
          <a:ext cx="212616" cy="248721"/>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1108422" y="115164"/>
        <a:ext cx="148831" cy="149233"/>
      </dsp:txXfrm>
    </dsp:sp>
    <dsp:sp modelId="{DC557954-A317-45CE-A867-E4EDFA60B6AA}">
      <dsp:nvSpPr>
        <dsp:cNvPr id="0" name=""/>
        <dsp:cNvSpPr/>
      </dsp:nvSpPr>
      <dsp:spPr>
        <a:xfrm>
          <a:off x="1409295" y="0"/>
          <a:ext cx="1002910" cy="37956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zh-CN" altLang="en-US" sz="1050" kern="1200">
              <a:latin typeface="宋体" panose="02010600030101010101" pitchFamily="2" charset="-122"/>
              <a:ea typeface="宋体" panose="02010600030101010101" pitchFamily="2" charset="-122"/>
            </a:rPr>
            <a:t>设置表格样式</a:t>
          </a:r>
        </a:p>
      </dsp:txBody>
      <dsp:txXfrm>
        <a:off x="1420412" y="11117"/>
        <a:ext cx="980676" cy="357327"/>
      </dsp:txXfrm>
    </dsp:sp>
    <dsp:sp modelId="{E44D70EE-DC35-4D93-8E10-3BE5CB4A5666}">
      <dsp:nvSpPr>
        <dsp:cNvPr id="0" name=""/>
        <dsp:cNvSpPr/>
      </dsp:nvSpPr>
      <dsp:spPr>
        <a:xfrm>
          <a:off x="2512497" y="65420"/>
          <a:ext cx="212616" cy="248721"/>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2512497" y="115164"/>
        <a:ext cx="148831" cy="149233"/>
      </dsp:txXfrm>
    </dsp:sp>
    <dsp:sp modelId="{F6887F58-00B3-4A06-9A78-F151AE9D3323}">
      <dsp:nvSpPr>
        <dsp:cNvPr id="0" name=""/>
        <dsp:cNvSpPr/>
      </dsp:nvSpPr>
      <dsp:spPr>
        <a:xfrm>
          <a:off x="2813370" y="0"/>
          <a:ext cx="1002910" cy="37956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zh-CN" altLang="en-US" sz="1050" kern="1200">
              <a:latin typeface="宋体" panose="02010600030101010101" pitchFamily="2" charset="-122"/>
              <a:ea typeface="宋体" panose="02010600030101010101" pitchFamily="2" charset="-122"/>
            </a:rPr>
            <a:t>遍历数据项</a:t>
          </a:r>
        </a:p>
      </dsp:txBody>
      <dsp:txXfrm>
        <a:off x="2824487" y="11117"/>
        <a:ext cx="980676" cy="35732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CCE72-EC76-4F5B-BD44-B106634C0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18</Pages>
  <Words>1602</Words>
  <Characters>9133</Characters>
  <Application>Microsoft Office Word</Application>
  <DocSecurity>0</DocSecurity>
  <Lines>76</Lines>
  <Paragraphs>21</Paragraphs>
  <ScaleCrop>false</ScaleCrop>
  <Company/>
  <LinksUpToDate>false</LinksUpToDate>
  <CharactersWithSpaces>10714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见此良人</dc:creator>
  <cp:keywords/>
  <dc:description/>
  <cp:lastModifiedBy>见此良人</cp:lastModifiedBy>
  <cp:revision>3</cp:revision>
  <dcterms:created xsi:type="dcterms:W3CDTF">2017-05-03T12:39:00Z</dcterms:created>
  <dcterms:modified xsi:type="dcterms:W3CDTF">2017-05-03T14:55:00Z</dcterms:modified>
</cp:coreProperties>
</file>