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ind w:left="5529"/>
      </w:pPr>
      <w:r>
        <w:rPr>
          <w:lang w:eastAsia="pt-BR"/>
        </w:rPr>
        <w:drawing>
          <wp:inline distT="0" distB="0" distL="0" distR="0">
            <wp:extent cx="3171825" cy="1401445"/>
            <wp:effectExtent l="0" t="0" r="0" b="0"/>
            <wp:docPr id="1" name="Imagem 1" descr="Resultado de imagem para usj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Resultado de imagem para usj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191984" cy="1410822"/>
                    </a:xfrm>
                    <a:prstGeom prst="rect">
                      <a:avLst/>
                    </a:prstGeom>
                    <a:noFill/>
                    <a:ln>
                      <a:noFill/>
                    </a:ln>
                  </pic:spPr>
                </pic:pic>
              </a:graphicData>
            </a:graphic>
          </wp:inline>
        </w:drawing>
      </w:r>
    </w:p>
    <w:p/>
    <w:p/>
    <w:p/>
    <w:p/>
    <w:p>
      <w:pPr>
        <w:jc w:val="right"/>
      </w:pPr>
    </w:p>
    <w:p/>
    <w:p>
      <w:pPr>
        <w:ind w:left="1440" w:right="1444"/>
      </w:pPr>
    </w:p>
    <w:p/>
    <w:p>
      <w:pPr>
        <w:spacing w:after="200" w:line="276" w:lineRule="auto"/>
        <w:jc w:val="right"/>
        <w:rPr>
          <w:sz w:val="28"/>
        </w:rPr>
      </w:pPr>
      <w:r>
        <w:rPr>
          <w:color w:val="949494"/>
          <w:sz w:val="28"/>
        </w:rPr>
        <w:t>Linguagens e Paradigmas de Programação</w:t>
      </w:r>
    </w:p>
    <w:p>
      <w:pPr>
        <w:spacing w:after="200" w:line="276" w:lineRule="auto"/>
        <w:jc w:val="right"/>
        <w:rPr>
          <w:sz w:val="28"/>
        </w:rPr>
      </w:pPr>
    </w:p>
    <w:p>
      <w:pPr>
        <w:spacing w:after="200" w:line="276" w:lineRule="auto"/>
        <w:jc w:val="right"/>
        <w:rPr>
          <w:sz w:val="28"/>
        </w:rPr>
      </w:pPr>
    </w:p>
    <w:p>
      <w:pPr>
        <w:spacing w:after="200" w:line="276" w:lineRule="auto"/>
        <w:jc w:val="right"/>
        <w:rPr>
          <w:sz w:val="28"/>
        </w:rPr>
      </w:pPr>
    </w:p>
    <w:p>
      <w:pPr>
        <w:ind w:left="2977"/>
        <w:jc w:val="right"/>
        <w:rPr>
          <w:b/>
          <w:color w:val="445A6A"/>
          <w:sz w:val="56"/>
        </w:rPr>
      </w:pPr>
      <w:r>
        <w:rPr>
          <w:b/>
          <w:color w:val="445A6A"/>
          <w:sz w:val="56"/>
        </w:rPr>
        <w:t>Paradigma Funcional: Linguagens Cat e Joy</w:t>
      </w:r>
    </w:p>
    <w:p>
      <w:pPr>
        <w:jc w:val="right"/>
        <w:rPr>
          <w:color w:val="949494"/>
          <w:sz w:val="28"/>
        </w:rPr>
      </w:pPr>
    </w:p>
    <w:p>
      <w:pPr>
        <w:jc w:val="right"/>
        <w:rPr>
          <w:color w:val="949494"/>
          <w:sz w:val="28"/>
        </w:rPr>
      </w:pPr>
    </w:p>
    <w:p>
      <w:pPr>
        <w:jc w:val="right"/>
        <w:rPr>
          <w:color w:val="949494"/>
          <w:sz w:val="28"/>
        </w:rPr>
      </w:pPr>
    </w:p>
    <w:p>
      <w:pPr>
        <w:jc w:val="right"/>
        <w:rPr>
          <w:color w:val="949494"/>
          <w:sz w:val="28"/>
        </w:rPr>
      </w:pPr>
    </w:p>
    <w:p>
      <w:pPr>
        <w:jc w:val="right"/>
        <w:rPr>
          <w:color w:val="949494"/>
          <w:sz w:val="28"/>
        </w:rPr>
      </w:pPr>
    </w:p>
    <w:p>
      <w:pPr>
        <w:jc w:val="right"/>
        <w:rPr>
          <w:color w:val="949494"/>
          <w:sz w:val="28"/>
        </w:rPr>
      </w:pPr>
      <w:r>
        <w:rPr>
          <w:color w:val="445A6A"/>
          <w:sz w:val="40"/>
        </w:rPr>
        <w:t>[</w:t>
      </w:r>
      <w:r>
        <w:rPr>
          <w:caps/>
          <w:color w:val="445A6A"/>
          <w:sz w:val="40"/>
        </w:rPr>
        <w:t>OUTUBRO 2018</w:t>
      </w:r>
      <w:r>
        <w:rPr>
          <w:color w:val="445A6A"/>
          <w:sz w:val="40"/>
        </w:rPr>
        <w:t>]</w:t>
      </w:r>
    </w:p>
    <w:p>
      <w:pPr>
        <w:jc w:val="right"/>
        <w:rPr>
          <w:color w:val="949494"/>
          <w:sz w:val="28"/>
        </w:rPr>
      </w:pPr>
    </w:p>
    <w:p>
      <w:pPr>
        <w:jc w:val="right"/>
        <w:rPr>
          <w:color w:val="949494"/>
          <w:sz w:val="28"/>
        </w:rPr>
      </w:pPr>
    </w:p>
    <w:p>
      <w:pPr>
        <w:jc w:val="right"/>
        <w:rPr>
          <w:color w:val="949494"/>
          <w:sz w:val="28"/>
        </w:rPr>
      </w:pPr>
    </w:p>
    <w:p>
      <w:pPr>
        <w:jc w:val="right"/>
        <w:rPr>
          <w:color w:val="949494"/>
          <w:sz w:val="28"/>
        </w:rPr>
      </w:pPr>
    </w:p>
    <w:p>
      <w:pPr>
        <w:jc w:val="right"/>
        <w:rPr>
          <w:color w:val="949494"/>
          <w:sz w:val="28"/>
        </w:rPr>
      </w:pPr>
    </w:p>
    <w:p/>
    <w:p>
      <w:pPr>
        <w:sectPr>
          <w:headerReference r:id="rId3" w:type="default"/>
          <w:footerReference r:id="rId4" w:type="default"/>
          <w:pgSz w:w="12240" w:h="15840"/>
          <w:pgMar w:top="1440" w:right="1080" w:bottom="1440" w:left="1080" w:header="284" w:footer="720" w:gutter="0"/>
          <w:cols w:space="720" w:num="1"/>
          <w:docGrid w:linePitch="360" w:charSpace="0"/>
        </w:sectPr>
      </w:pPr>
    </w:p>
    <w:p>
      <w:pPr>
        <w:spacing w:after="200" w:line="276" w:lineRule="auto"/>
        <w:jc w:val="left"/>
      </w:pPr>
    </w:p>
    <w:p>
      <w:pPr>
        <w:pStyle w:val="57"/>
      </w:pPr>
      <w:r>
        <w:t>CONTEÚDO</w:t>
      </w:r>
    </w:p>
    <w:p>
      <w:pPr>
        <w:pStyle w:val="58"/>
      </w:pPr>
    </w:p>
    <w:p>
      <w:pPr>
        <w:pStyle w:val="15"/>
        <w:tabs>
          <w:tab w:val="left" w:pos="400"/>
          <w:tab w:val="right" w:leader="dot" w:pos="9350"/>
        </w:tabs>
        <w:rPr>
          <w:rFonts w:eastAsiaTheme="minorEastAsia" w:cstheme="minorBidi"/>
          <w:b w:val="0"/>
          <w:bCs w:val="0"/>
          <w:caps w:val="0"/>
          <w:sz w:val="22"/>
          <w:szCs w:val="22"/>
          <w:lang w:eastAsia="pt-BR"/>
        </w:rPr>
      </w:pPr>
      <w:r>
        <w:fldChar w:fldCharType="begin"/>
      </w:r>
      <w:r>
        <w:instrText xml:space="preserve"> TOC \o "1-3" \h \z \u </w:instrText>
      </w:r>
      <w:r>
        <w:fldChar w:fldCharType="separate"/>
      </w:r>
      <w:r>
        <w:fldChar w:fldCharType="begin"/>
      </w:r>
      <w:r>
        <w:instrText xml:space="preserve"> HYPERLINK \l "_Toc528525823" </w:instrText>
      </w:r>
      <w:r>
        <w:fldChar w:fldCharType="separate"/>
      </w:r>
      <w:r>
        <w:rPr>
          <w:rStyle w:val="26"/>
        </w:rPr>
        <w:t>1.</w:t>
      </w:r>
      <w:r>
        <w:rPr>
          <w:rFonts w:eastAsiaTheme="minorEastAsia" w:cstheme="minorBidi"/>
          <w:b w:val="0"/>
          <w:bCs w:val="0"/>
          <w:caps w:val="0"/>
          <w:sz w:val="22"/>
          <w:szCs w:val="22"/>
          <w:lang w:eastAsia="pt-BR"/>
        </w:rPr>
        <w:tab/>
      </w:r>
      <w:r>
        <w:rPr>
          <w:rStyle w:val="26"/>
        </w:rPr>
        <w:t>INTEGRANTES</w:t>
      </w:r>
      <w:r>
        <w:tab/>
      </w:r>
      <w:r>
        <w:fldChar w:fldCharType="begin"/>
      </w:r>
      <w:r>
        <w:instrText xml:space="preserve"> PAGEREF _Toc528525823 \h </w:instrText>
      </w:r>
      <w:r>
        <w:fldChar w:fldCharType="separate"/>
      </w:r>
      <w:r>
        <w:t>3</w:t>
      </w:r>
      <w:r>
        <w:fldChar w:fldCharType="end"/>
      </w:r>
      <w:r>
        <w:fldChar w:fldCharType="end"/>
      </w:r>
    </w:p>
    <w:p>
      <w:pPr>
        <w:pStyle w:val="15"/>
        <w:tabs>
          <w:tab w:val="left" w:pos="400"/>
          <w:tab w:val="right" w:leader="dot" w:pos="9350"/>
        </w:tabs>
        <w:rPr>
          <w:rFonts w:eastAsiaTheme="minorEastAsia" w:cstheme="minorBidi"/>
          <w:b w:val="0"/>
          <w:bCs w:val="0"/>
          <w:caps w:val="0"/>
          <w:sz w:val="22"/>
          <w:szCs w:val="22"/>
          <w:lang w:eastAsia="pt-BR"/>
        </w:rPr>
      </w:pPr>
      <w:r>
        <w:fldChar w:fldCharType="begin"/>
      </w:r>
      <w:r>
        <w:instrText xml:space="preserve"> HYPERLINK \l "_Toc528525824" </w:instrText>
      </w:r>
      <w:r>
        <w:fldChar w:fldCharType="separate"/>
      </w:r>
      <w:r>
        <w:rPr>
          <w:rStyle w:val="26"/>
        </w:rPr>
        <w:t>2.</w:t>
      </w:r>
      <w:r>
        <w:rPr>
          <w:rFonts w:eastAsiaTheme="minorEastAsia" w:cstheme="minorBidi"/>
          <w:b w:val="0"/>
          <w:bCs w:val="0"/>
          <w:caps w:val="0"/>
          <w:sz w:val="22"/>
          <w:szCs w:val="22"/>
          <w:lang w:eastAsia="pt-BR"/>
        </w:rPr>
        <w:tab/>
      </w:r>
      <w:r>
        <w:rPr>
          <w:rStyle w:val="26"/>
        </w:rPr>
        <w:t>INTRODUÇÃO</w:t>
      </w:r>
      <w:r>
        <w:tab/>
      </w:r>
      <w:r>
        <w:fldChar w:fldCharType="begin"/>
      </w:r>
      <w:r>
        <w:instrText xml:space="preserve"> PAGEREF _Toc528525824 \h </w:instrText>
      </w:r>
      <w:r>
        <w:fldChar w:fldCharType="separate"/>
      </w:r>
      <w:r>
        <w:t>4</w:t>
      </w:r>
      <w:r>
        <w:fldChar w:fldCharType="end"/>
      </w:r>
      <w:r>
        <w:fldChar w:fldCharType="end"/>
      </w:r>
    </w:p>
    <w:p>
      <w:pPr>
        <w:pStyle w:val="15"/>
        <w:tabs>
          <w:tab w:val="left" w:pos="400"/>
          <w:tab w:val="right" w:leader="dot" w:pos="9350"/>
        </w:tabs>
        <w:rPr>
          <w:rFonts w:eastAsiaTheme="minorEastAsia" w:cstheme="minorBidi"/>
          <w:b w:val="0"/>
          <w:bCs w:val="0"/>
          <w:caps w:val="0"/>
          <w:sz w:val="22"/>
          <w:szCs w:val="22"/>
          <w:lang w:eastAsia="pt-BR"/>
        </w:rPr>
      </w:pPr>
      <w:r>
        <w:fldChar w:fldCharType="begin"/>
      </w:r>
      <w:r>
        <w:instrText xml:space="preserve"> HYPERLINK \l "_Toc528525825" </w:instrText>
      </w:r>
      <w:r>
        <w:fldChar w:fldCharType="separate"/>
      </w:r>
      <w:r>
        <w:rPr>
          <w:rStyle w:val="26"/>
        </w:rPr>
        <w:t>3.</w:t>
      </w:r>
      <w:r>
        <w:rPr>
          <w:rFonts w:eastAsiaTheme="minorEastAsia" w:cstheme="minorBidi"/>
          <w:b w:val="0"/>
          <w:bCs w:val="0"/>
          <w:caps w:val="0"/>
          <w:sz w:val="22"/>
          <w:szCs w:val="22"/>
          <w:lang w:eastAsia="pt-BR"/>
        </w:rPr>
        <w:tab/>
      </w:r>
      <w:r>
        <w:rPr>
          <w:rStyle w:val="26"/>
        </w:rPr>
        <w:t>DEFINIÇÕES</w:t>
      </w:r>
      <w:r>
        <w:tab/>
      </w:r>
      <w:r>
        <w:fldChar w:fldCharType="begin"/>
      </w:r>
      <w:r>
        <w:instrText xml:space="preserve"> PAGEREF _Toc528525825 \h </w:instrText>
      </w:r>
      <w:r>
        <w:fldChar w:fldCharType="separate"/>
      </w:r>
      <w:r>
        <w:t>4</w:t>
      </w:r>
      <w:r>
        <w:fldChar w:fldCharType="end"/>
      </w:r>
      <w:r>
        <w:fldChar w:fldCharType="end"/>
      </w:r>
    </w:p>
    <w:p>
      <w:pPr>
        <w:pStyle w:val="15"/>
        <w:tabs>
          <w:tab w:val="left" w:pos="400"/>
          <w:tab w:val="right" w:leader="dot" w:pos="9350"/>
        </w:tabs>
        <w:rPr>
          <w:rFonts w:eastAsiaTheme="minorEastAsia" w:cstheme="minorBidi"/>
          <w:b w:val="0"/>
          <w:bCs w:val="0"/>
          <w:caps w:val="0"/>
          <w:sz w:val="22"/>
          <w:szCs w:val="22"/>
          <w:lang w:eastAsia="pt-BR"/>
        </w:rPr>
      </w:pPr>
      <w:r>
        <w:fldChar w:fldCharType="begin"/>
      </w:r>
      <w:r>
        <w:instrText xml:space="preserve"> HYPERLINK \l "_Toc528525826" </w:instrText>
      </w:r>
      <w:r>
        <w:fldChar w:fldCharType="separate"/>
      </w:r>
      <w:r>
        <w:rPr>
          <w:rStyle w:val="26"/>
        </w:rPr>
        <w:t>4.</w:t>
      </w:r>
      <w:r>
        <w:rPr>
          <w:rFonts w:eastAsiaTheme="minorEastAsia" w:cstheme="minorBidi"/>
          <w:b w:val="0"/>
          <w:bCs w:val="0"/>
          <w:caps w:val="0"/>
          <w:sz w:val="22"/>
          <w:szCs w:val="22"/>
          <w:lang w:eastAsia="pt-BR"/>
        </w:rPr>
        <w:tab/>
      </w:r>
      <w:r>
        <w:rPr>
          <w:rStyle w:val="26"/>
        </w:rPr>
        <w:t>LINGUAGEM FUNCIONAL</w:t>
      </w:r>
      <w:r>
        <w:tab/>
      </w:r>
      <w:r>
        <w:fldChar w:fldCharType="begin"/>
      </w:r>
      <w:r>
        <w:instrText xml:space="preserve"> PAGEREF _Toc528525826 \h </w:instrText>
      </w:r>
      <w:r>
        <w:fldChar w:fldCharType="separate"/>
      </w:r>
      <w:r>
        <w:t>4</w:t>
      </w:r>
      <w:r>
        <w:fldChar w:fldCharType="end"/>
      </w:r>
      <w:r>
        <w:fldChar w:fldCharType="end"/>
      </w:r>
    </w:p>
    <w:p>
      <w:pPr>
        <w:pStyle w:val="16"/>
        <w:tabs>
          <w:tab w:val="left" w:pos="800"/>
          <w:tab w:val="right" w:leader="dot" w:pos="9350"/>
        </w:tabs>
        <w:rPr>
          <w:rFonts w:eastAsiaTheme="minorEastAsia" w:cstheme="minorBidi"/>
          <w:smallCaps w:val="0"/>
          <w:sz w:val="22"/>
          <w:szCs w:val="22"/>
          <w:lang w:eastAsia="pt-BR"/>
        </w:rPr>
      </w:pPr>
      <w:r>
        <w:fldChar w:fldCharType="begin"/>
      </w:r>
      <w:r>
        <w:instrText xml:space="preserve"> HYPERLINK \l "_Toc528525827" </w:instrText>
      </w:r>
      <w:r>
        <w:fldChar w:fldCharType="separate"/>
      </w:r>
      <w:r>
        <w:rPr>
          <w:rStyle w:val="26"/>
        </w:rPr>
        <w:t>4.1</w:t>
      </w:r>
      <w:r>
        <w:rPr>
          <w:rFonts w:eastAsiaTheme="minorEastAsia" w:cstheme="minorBidi"/>
          <w:smallCaps w:val="0"/>
          <w:sz w:val="22"/>
          <w:szCs w:val="22"/>
          <w:lang w:eastAsia="pt-BR"/>
        </w:rPr>
        <w:tab/>
      </w:r>
      <w:r>
        <w:rPr>
          <w:rStyle w:val="26"/>
        </w:rPr>
        <w:t>Definição:</w:t>
      </w:r>
      <w:r>
        <w:tab/>
      </w:r>
      <w:r>
        <w:fldChar w:fldCharType="begin"/>
      </w:r>
      <w:r>
        <w:instrText xml:space="preserve"> PAGEREF _Toc528525827 \h </w:instrText>
      </w:r>
      <w:r>
        <w:fldChar w:fldCharType="separate"/>
      </w:r>
      <w:r>
        <w:t>5</w:t>
      </w:r>
      <w:r>
        <w:fldChar w:fldCharType="end"/>
      </w:r>
      <w:r>
        <w:fldChar w:fldCharType="end"/>
      </w:r>
    </w:p>
    <w:p>
      <w:pPr>
        <w:pStyle w:val="16"/>
        <w:tabs>
          <w:tab w:val="left" w:pos="800"/>
          <w:tab w:val="right" w:leader="dot" w:pos="9350"/>
        </w:tabs>
        <w:rPr>
          <w:rFonts w:eastAsiaTheme="minorEastAsia" w:cstheme="minorBidi"/>
          <w:smallCaps w:val="0"/>
          <w:sz w:val="22"/>
          <w:szCs w:val="22"/>
          <w:lang w:eastAsia="pt-BR"/>
        </w:rPr>
      </w:pPr>
      <w:r>
        <w:fldChar w:fldCharType="begin"/>
      </w:r>
      <w:r>
        <w:instrText xml:space="preserve"> HYPERLINK \l "_Toc528525828" </w:instrText>
      </w:r>
      <w:r>
        <w:fldChar w:fldCharType="separate"/>
      </w:r>
      <w:r>
        <w:rPr>
          <w:rStyle w:val="26"/>
        </w:rPr>
        <w:t>4.2</w:t>
      </w:r>
      <w:r>
        <w:rPr>
          <w:rFonts w:eastAsiaTheme="minorEastAsia" w:cstheme="minorBidi"/>
          <w:smallCaps w:val="0"/>
          <w:sz w:val="22"/>
          <w:szCs w:val="22"/>
          <w:lang w:eastAsia="pt-BR"/>
        </w:rPr>
        <w:tab/>
      </w:r>
      <w:r>
        <w:rPr>
          <w:rStyle w:val="26"/>
        </w:rPr>
        <w:t>Função:</w:t>
      </w:r>
      <w:r>
        <w:tab/>
      </w:r>
      <w:r>
        <w:fldChar w:fldCharType="begin"/>
      </w:r>
      <w:r>
        <w:instrText xml:space="preserve"> PAGEREF _Toc528525828 \h </w:instrText>
      </w:r>
      <w:r>
        <w:fldChar w:fldCharType="separate"/>
      </w:r>
      <w:r>
        <w:t>5</w:t>
      </w:r>
      <w:r>
        <w:fldChar w:fldCharType="end"/>
      </w:r>
      <w:r>
        <w:fldChar w:fldCharType="end"/>
      </w:r>
    </w:p>
    <w:p>
      <w:pPr>
        <w:pStyle w:val="15"/>
        <w:tabs>
          <w:tab w:val="left" w:pos="400"/>
          <w:tab w:val="right" w:leader="dot" w:pos="9350"/>
        </w:tabs>
        <w:rPr>
          <w:rFonts w:eastAsiaTheme="minorEastAsia" w:cstheme="minorBidi"/>
          <w:b w:val="0"/>
          <w:bCs w:val="0"/>
          <w:caps w:val="0"/>
          <w:sz w:val="22"/>
          <w:szCs w:val="22"/>
          <w:lang w:eastAsia="pt-BR"/>
        </w:rPr>
      </w:pPr>
      <w:r>
        <w:fldChar w:fldCharType="begin"/>
      </w:r>
      <w:r>
        <w:instrText xml:space="preserve"> HYPERLINK \l "_Toc528525829" </w:instrText>
      </w:r>
      <w:r>
        <w:fldChar w:fldCharType="separate"/>
      </w:r>
      <w:r>
        <w:rPr>
          <w:rStyle w:val="26"/>
        </w:rPr>
        <w:t>5.</w:t>
      </w:r>
      <w:r>
        <w:rPr>
          <w:rFonts w:eastAsiaTheme="minorEastAsia" w:cstheme="minorBidi"/>
          <w:b w:val="0"/>
          <w:bCs w:val="0"/>
          <w:caps w:val="0"/>
          <w:sz w:val="22"/>
          <w:szCs w:val="22"/>
          <w:lang w:eastAsia="pt-BR"/>
        </w:rPr>
        <w:tab/>
      </w:r>
      <w:r>
        <w:rPr>
          <w:rStyle w:val="26"/>
        </w:rPr>
        <w:t>JOY</w:t>
      </w:r>
      <w:r>
        <w:tab/>
      </w:r>
      <w:r>
        <w:fldChar w:fldCharType="begin"/>
      </w:r>
      <w:r>
        <w:instrText xml:space="preserve"> PAGEREF _Toc528525829 \h </w:instrText>
      </w:r>
      <w:r>
        <w:fldChar w:fldCharType="separate"/>
      </w:r>
      <w:r>
        <w:t>5</w:t>
      </w:r>
      <w:r>
        <w:fldChar w:fldCharType="end"/>
      </w:r>
      <w:r>
        <w:fldChar w:fldCharType="end"/>
      </w:r>
    </w:p>
    <w:p>
      <w:pPr>
        <w:pStyle w:val="16"/>
        <w:tabs>
          <w:tab w:val="left" w:pos="800"/>
          <w:tab w:val="right" w:leader="dot" w:pos="9350"/>
        </w:tabs>
        <w:rPr>
          <w:rFonts w:eastAsiaTheme="minorEastAsia" w:cstheme="minorBidi"/>
          <w:smallCaps w:val="0"/>
          <w:sz w:val="22"/>
          <w:szCs w:val="22"/>
          <w:lang w:eastAsia="pt-BR"/>
        </w:rPr>
      </w:pPr>
      <w:r>
        <w:fldChar w:fldCharType="begin"/>
      </w:r>
      <w:r>
        <w:instrText xml:space="preserve"> HYPERLINK \l "_Toc528525830" </w:instrText>
      </w:r>
      <w:r>
        <w:fldChar w:fldCharType="separate"/>
      </w:r>
      <w:r>
        <w:rPr>
          <w:rStyle w:val="26"/>
        </w:rPr>
        <w:t>5.1</w:t>
      </w:r>
      <w:r>
        <w:rPr>
          <w:rFonts w:eastAsiaTheme="minorEastAsia" w:cstheme="minorBidi"/>
          <w:smallCaps w:val="0"/>
          <w:sz w:val="22"/>
          <w:szCs w:val="22"/>
          <w:lang w:eastAsia="pt-BR"/>
        </w:rPr>
        <w:tab/>
      </w:r>
      <w:r>
        <w:rPr>
          <w:rStyle w:val="26"/>
        </w:rPr>
        <w:t>Definição:</w:t>
      </w:r>
      <w:r>
        <w:tab/>
      </w:r>
      <w:r>
        <w:fldChar w:fldCharType="begin"/>
      </w:r>
      <w:r>
        <w:instrText xml:space="preserve"> PAGEREF _Toc528525830 \h </w:instrText>
      </w:r>
      <w:r>
        <w:fldChar w:fldCharType="separate"/>
      </w:r>
      <w:r>
        <w:t>6</w:t>
      </w:r>
      <w:r>
        <w:fldChar w:fldCharType="end"/>
      </w:r>
      <w:r>
        <w:fldChar w:fldCharType="end"/>
      </w:r>
    </w:p>
    <w:p>
      <w:pPr>
        <w:pStyle w:val="16"/>
        <w:tabs>
          <w:tab w:val="left" w:pos="800"/>
          <w:tab w:val="right" w:leader="dot" w:pos="9350"/>
        </w:tabs>
        <w:rPr>
          <w:rFonts w:eastAsiaTheme="minorEastAsia" w:cstheme="minorBidi"/>
          <w:smallCaps w:val="0"/>
          <w:sz w:val="22"/>
          <w:szCs w:val="22"/>
          <w:lang w:eastAsia="pt-BR"/>
        </w:rPr>
      </w:pPr>
      <w:r>
        <w:fldChar w:fldCharType="begin"/>
      </w:r>
      <w:r>
        <w:instrText xml:space="preserve"> HYPERLINK \l "_Toc528525831" </w:instrText>
      </w:r>
      <w:r>
        <w:fldChar w:fldCharType="separate"/>
      </w:r>
      <w:r>
        <w:rPr>
          <w:rStyle w:val="26"/>
        </w:rPr>
        <w:t>5.2</w:t>
      </w:r>
      <w:r>
        <w:rPr>
          <w:rFonts w:eastAsiaTheme="minorEastAsia" w:cstheme="minorBidi"/>
          <w:smallCaps w:val="0"/>
          <w:sz w:val="22"/>
          <w:szCs w:val="22"/>
          <w:lang w:eastAsia="pt-BR"/>
        </w:rPr>
        <w:tab/>
      </w:r>
      <w:r>
        <w:rPr>
          <w:rStyle w:val="26"/>
        </w:rPr>
        <w:t>Função:</w:t>
      </w:r>
      <w:r>
        <w:tab/>
      </w:r>
      <w:r>
        <w:fldChar w:fldCharType="begin"/>
      </w:r>
      <w:r>
        <w:instrText xml:space="preserve"> PAGEREF _Toc528525831 \h </w:instrText>
      </w:r>
      <w:r>
        <w:fldChar w:fldCharType="separate"/>
      </w:r>
      <w:r>
        <w:t>6</w:t>
      </w:r>
      <w:r>
        <w:fldChar w:fldCharType="end"/>
      </w:r>
      <w:r>
        <w:fldChar w:fldCharType="end"/>
      </w:r>
    </w:p>
    <w:p>
      <w:pPr>
        <w:pStyle w:val="15"/>
        <w:tabs>
          <w:tab w:val="left" w:pos="400"/>
          <w:tab w:val="right" w:leader="dot" w:pos="9350"/>
        </w:tabs>
        <w:rPr>
          <w:rFonts w:eastAsiaTheme="minorEastAsia" w:cstheme="minorBidi"/>
          <w:b w:val="0"/>
          <w:bCs w:val="0"/>
          <w:caps w:val="0"/>
          <w:sz w:val="22"/>
          <w:szCs w:val="22"/>
          <w:lang w:eastAsia="pt-BR"/>
        </w:rPr>
      </w:pPr>
      <w:r>
        <w:fldChar w:fldCharType="begin"/>
      </w:r>
      <w:r>
        <w:instrText xml:space="preserve"> HYPERLINK \l "_Toc528525832" </w:instrText>
      </w:r>
      <w:r>
        <w:fldChar w:fldCharType="separate"/>
      </w:r>
      <w:r>
        <w:rPr>
          <w:rStyle w:val="26"/>
        </w:rPr>
        <w:t>6.</w:t>
      </w:r>
      <w:r>
        <w:rPr>
          <w:rFonts w:eastAsiaTheme="minorEastAsia" w:cstheme="minorBidi"/>
          <w:b w:val="0"/>
          <w:bCs w:val="0"/>
          <w:caps w:val="0"/>
          <w:sz w:val="22"/>
          <w:szCs w:val="22"/>
          <w:lang w:eastAsia="pt-BR"/>
        </w:rPr>
        <w:tab/>
      </w:r>
      <w:r>
        <w:rPr>
          <w:rStyle w:val="26"/>
        </w:rPr>
        <w:t>CAT</w:t>
      </w:r>
      <w:r>
        <w:tab/>
      </w:r>
      <w:r>
        <w:fldChar w:fldCharType="begin"/>
      </w:r>
      <w:r>
        <w:instrText xml:space="preserve"> PAGEREF _Toc528525832 \h </w:instrText>
      </w:r>
      <w:r>
        <w:fldChar w:fldCharType="separate"/>
      </w:r>
      <w:r>
        <w:t>6</w:t>
      </w:r>
      <w:r>
        <w:fldChar w:fldCharType="end"/>
      </w:r>
      <w:r>
        <w:fldChar w:fldCharType="end"/>
      </w:r>
    </w:p>
    <w:p>
      <w:pPr>
        <w:pStyle w:val="16"/>
        <w:tabs>
          <w:tab w:val="left" w:pos="800"/>
          <w:tab w:val="right" w:leader="dot" w:pos="9350"/>
        </w:tabs>
        <w:rPr>
          <w:rFonts w:eastAsiaTheme="minorEastAsia" w:cstheme="minorBidi"/>
          <w:smallCaps w:val="0"/>
          <w:sz w:val="22"/>
          <w:szCs w:val="22"/>
          <w:lang w:eastAsia="pt-BR"/>
        </w:rPr>
      </w:pPr>
      <w:r>
        <w:fldChar w:fldCharType="begin"/>
      </w:r>
      <w:r>
        <w:instrText xml:space="preserve"> HYPERLINK \l "_Toc528525833" </w:instrText>
      </w:r>
      <w:r>
        <w:fldChar w:fldCharType="separate"/>
      </w:r>
      <w:r>
        <w:rPr>
          <w:rStyle w:val="26"/>
        </w:rPr>
        <w:t>6.1</w:t>
      </w:r>
      <w:r>
        <w:rPr>
          <w:rFonts w:eastAsiaTheme="minorEastAsia" w:cstheme="minorBidi"/>
          <w:smallCaps w:val="0"/>
          <w:sz w:val="22"/>
          <w:szCs w:val="22"/>
          <w:lang w:eastAsia="pt-BR"/>
        </w:rPr>
        <w:tab/>
      </w:r>
      <w:r>
        <w:rPr>
          <w:rStyle w:val="26"/>
        </w:rPr>
        <w:t>Definição:</w:t>
      </w:r>
      <w:r>
        <w:tab/>
      </w:r>
      <w:r>
        <w:fldChar w:fldCharType="begin"/>
      </w:r>
      <w:r>
        <w:instrText xml:space="preserve"> PAGEREF _Toc528525833 \h </w:instrText>
      </w:r>
      <w:r>
        <w:fldChar w:fldCharType="separate"/>
      </w:r>
      <w:r>
        <w:t>6</w:t>
      </w:r>
      <w:r>
        <w:fldChar w:fldCharType="end"/>
      </w:r>
      <w:r>
        <w:fldChar w:fldCharType="end"/>
      </w:r>
    </w:p>
    <w:p>
      <w:pPr>
        <w:pStyle w:val="15"/>
        <w:tabs>
          <w:tab w:val="left" w:pos="400"/>
          <w:tab w:val="right" w:leader="dot" w:pos="9350"/>
        </w:tabs>
        <w:rPr>
          <w:rFonts w:eastAsiaTheme="minorEastAsia" w:cstheme="minorBidi"/>
          <w:b w:val="0"/>
          <w:bCs w:val="0"/>
          <w:caps w:val="0"/>
          <w:sz w:val="22"/>
          <w:szCs w:val="22"/>
          <w:lang w:eastAsia="pt-BR"/>
        </w:rPr>
      </w:pPr>
      <w:r>
        <w:fldChar w:fldCharType="begin"/>
      </w:r>
      <w:r>
        <w:instrText xml:space="preserve"> HYPERLINK \l "_Toc528525834" </w:instrText>
      </w:r>
      <w:r>
        <w:fldChar w:fldCharType="separate"/>
      </w:r>
      <w:r>
        <w:rPr>
          <w:rStyle w:val="26"/>
        </w:rPr>
        <w:t>7.</w:t>
      </w:r>
      <w:r>
        <w:rPr>
          <w:rFonts w:eastAsiaTheme="minorEastAsia" w:cstheme="minorBidi"/>
          <w:b w:val="0"/>
          <w:bCs w:val="0"/>
          <w:caps w:val="0"/>
          <w:sz w:val="22"/>
          <w:szCs w:val="22"/>
          <w:lang w:eastAsia="pt-BR"/>
        </w:rPr>
        <w:tab/>
      </w:r>
      <w:r>
        <w:rPr>
          <w:rStyle w:val="26"/>
        </w:rPr>
        <w:t>EXEMPLOS</w:t>
      </w:r>
      <w:r>
        <w:tab/>
      </w:r>
      <w:r>
        <w:fldChar w:fldCharType="begin"/>
      </w:r>
      <w:r>
        <w:instrText xml:space="preserve"> PAGEREF _Toc528525834 \h </w:instrText>
      </w:r>
      <w:r>
        <w:fldChar w:fldCharType="separate"/>
      </w:r>
      <w:r>
        <w:t>6</w:t>
      </w:r>
      <w:r>
        <w:fldChar w:fldCharType="end"/>
      </w:r>
      <w:r>
        <w:fldChar w:fldCharType="end"/>
      </w:r>
    </w:p>
    <w:p>
      <w:pPr>
        <w:pStyle w:val="16"/>
        <w:tabs>
          <w:tab w:val="left" w:pos="800"/>
          <w:tab w:val="right" w:leader="dot" w:pos="9350"/>
        </w:tabs>
        <w:rPr>
          <w:rFonts w:eastAsiaTheme="minorEastAsia" w:cstheme="minorBidi"/>
          <w:smallCaps w:val="0"/>
          <w:sz w:val="22"/>
          <w:szCs w:val="22"/>
          <w:lang w:eastAsia="pt-BR"/>
        </w:rPr>
      </w:pPr>
      <w:r>
        <w:fldChar w:fldCharType="begin"/>
      </w:r>
      <w:r>
        <w:instrText xml:space="preserve"> HYPERLINK \l "_Toc528525835" </w:instrText>
      </w:r>
      <w:r>
        <w:fldChar w:fldCharType="separate"/>
      </w:r>
      <w:r>
        <w:rPr>
          <w:rStyle w:val="26"/>
        </w:rPr>
        <w:t>7.1</w:t>
      </w:r>
      <w:r>
        <w:rPr>
          <w:rFonts w:eastAsiaTheme="minorEastAsia" w:cstheme="minorBidi"/>
          <w:smallCaps w:val="0"/>
          <w:sz w:val="22"/>
          <w:szCs w:val="22"/>
          <w:lang w:eastAsia="pt-BR"/>
        </w:rPr>
        <w:tab/>
      </w:r>
      <w:r>
        <w:rPr>
          <w:rStyle w:val="26"/>
        </w:rPr>
        <w:t>Exemplo JOY:</w:t>
      </w:r>
      <w:r>
        <w:tab/>
      </w:r>
      <w:r>
        <w:fldChar w:fldCharType="begin"/>
      </w:r>
      <w:r>
        <w:instrText xml:space="preserve"> PAGEREF _Toc528525835 \h </w:instrText>
      </w:r>
      <w:r>
        <w:fldChar w:fldCharType="separate"/>
      </w:r>
      <w:r>
        <w:t>7</w:t>
      </w:r>
      <w:r>
        <w:fldChar w:fldCharType="end"/>
      </w:r>
      <w:r>
        <w:fldChar w:fldCharType="end"/>
      </w:r>
    </w:p>
    <w:p>
      <w:pPr>
        <w:pStyle w:val="16"/>
        <w:tabs>
          <w:tab w:val="left" w:pos="800"/>
          <w:tab w:val="right" w:leader="dot" w:pos="9350"/>
        </w:tabs>
        <w:rPr>
          <w:rFonts w:eastAsiaTheme="minorEastAsia" w:cstheme="minorBidi"/>
          <w:smallCaps w:val="0"/>
          <w:sz w:val="22"/>
          <w:szCs w:val="22"/>
          <w:lang w:eastAsia="pt-BR"/>
        </w:rPr>
      </w:pPr>
      <w:r>
        <w:fldChar w:fldCharType="begin"/>
      </w:r>
      <w:r>
        <w:instrText xml:space="preserve"> HYPERLINK \l "_Toc528525836" </w:instrText>
      </w:r>
      <w:r>
        <w:fldChar w:fldCharType="separate"/>
      </w:r>
      <w:r>
        <w:rPr>
          <w:rStyle w:val="26"/>
        </w:rPr>
        <w:t>7.2</w:t>
      </w:r>
      <w:r>
        <w:rPr>
          <w:rFonts w:eastAsiaTheme="minorEastAsia" w:cstheme="minorBidi"/>
          <w:smallCaps w:val="0"/>
          <w:sz w:val="22"/>
          <w:szCs w:val="22"/>
          <w:lang w:eastAsia="pt-BR"/>
        </w:rPr>
        <w:tab/>
      </w:r>
      <w:r>
        <w:rPr>
          <w:rStyle w:val="26"/>
        </w:rPr>
        <w:t>Exemplo CAT:</w:t>
      </w:r>
      <w:r>
        <w:tab/>
      </w:r>
      <w:r>
        <w:fldChar w:fldCharType="begin"/>
      </w:r>
      <w:r>
        <w:instrText xml:space="preserve"> PAGEREF _Toc528525836 \h </w:instrText>
      </w:r>
      <w:r>
        <w:fldChar w:fldCharType="separate"/>
      </w:r>
      <w:r>
        <w:t>8</w:t>
      </w:r>
      <w:r>
        <w:fldChar w:fldCharType="end"/>
      </w:r>
      <w:r>
        <w:fldChar w:fldCharType="end"/>
      </w:r>
    </w:p>
    <w:p>
      <w:pPr>
        <w:pStyle w:val="15"/>
        <w:tabs>
          <w:tab w:val="left" w:pos="400"/>
          <w:tab w:val="right" w:leader="dot" w:pos="9350"/>
        </w:tabs>
        <w:rPr>
          <w:rFonts w:eastAsiaTheme="minorEastAsia" w:cstheme="minorBidi"/>
          <w:b w:val="0"/>
          <w:bCs w:val="0"/>
          <w:caps w:val="0"/>
          <w:sz w:val="22"/>
          <w:szCs w:val="22"/>
          <w:lang w:eastAsia="pt-BR"/>
        </w:rPr>
      </w:pPr>
      <w:r>
        <w:fldChar w:fldCharType="begin"/>
      </w:r>
      <w:r>
        <w:instrText xml:space="preserve"> HYPERLINK \l "_Toc528525837" </w:instrText>
      </w:r>
      <w:r>
        <w:fldChar w:fldCharType="separate"/>
      </w:r>
      <w:r>
        <w:rPr>
          <w:rStyle w:val="26"/>
        </w:rPr>
        <w:t>8.</w:t>
      </w:r>
      <w:r>
        <w:rPr>
          <w:rFonts w:eastAsiaTheme="minorEastAsia" w:cstheme="minorBidi"/>
          <w:b w:val="0"/>
          <w:bCs w:val="0"/>
          <w:caps w:val="0"/>
          <w:sz w:val="22"/>
          <w:szCs w:val="22"/>
          <w:lang w:eastAsia="pt-BR"/>
        </w:rPr>
        <w:tab/>
      </w:r>
      <w:r>
        <w:rPr>
          <w:rStyle w:val="26"/>
        </w:rPr>
        <w:t>CONCLUSÃO</w:t>
      </w:r>
      <w:r>
        <w:tab/>
      </w:r>
      <w:r>
        <w:fldChar w:fldCharType="begin"/>
      </w:r>
      <w:r>
        <w:instrText xml:space="preserve"> PAGEREF _Toc528525837 \h </w:instrText>
      </w:r>
      <w:r>
        <w:fldChar w:fldCharType="separate"/>
      </w:r>
      <w:r>
        <w:t>8</w:t>
      </w:r>
      <w:r>
        <w:fldChar w:fldCharType="end"/>
      </w:r>
      <w:r>
        <w:fldChar w:fldCharType="end"/>
      </w:r>
    </w:p>
    <w:p>
      <w:pPr>
        <w:pStyle w:val="15"/>
        <w:tabs>
          <w:tab w:val="left" w:pos="400"/>
          <w:tab w:val="right" w:leader="dot" w:pos="9350"/>
        </w:tabs>
        <w:rPr>
          <w:rFonts w:eastAsiaTheme="minorEastAsia" w:cstheme="minorBidi"/>
          <w:b w:val="0"/>
          <w:bCs w:val="0"/>
          <w:caps w:val="0"/>
          <w:sz w:val="22"/>
          <w:szCs w:val="22"/>
          <w:lang w:eastAsia="pt-BR"/>
        </w:rPr>
      </w:pPr>
      <w:r>
        <w:fldChar w:fldCharType="begin"/>
      </w:r>
      <w:r>
        <w:instrText xml:space="preserve"> HYPERLINK \l "_Toc528525838" </w:instrText>
      </w:r>
      <w:r>
        <w:fldChar w:fldCharType="separate"/>
      </w:r>
      <w:r>
        <w:rPr>
          <w:rStyle w:val="26"/>
        </w:rPr>
        <w:t>9.</w:t>
      </w:r>
      <w:r>
        <w:rPr>
          <w:rFonts w:eastAsiaTheme="minorEastAsia" w:cstheme="minorBidi"/>
          <w:b w:val="0"/>
          <w:bCs w:val="0"/>
          <w:caps w:val="0"/>
          <w:sz w:val="22"/>
          <w:szCs w:val="22"/>
          <w:lang w:eastAsia="pt-BR"/>
        </w:rPr>
        <w:tab/>
      </w:r>
      <w:r>
        <w:rPr>
          <w:rStyle w:val="26"/>
        </w:rPr>
        <w:t>BIBLIOGRAFIA</w:t>
      </w:r>
      <w:r>
        <w:tab/>
      </w:r>
      <w:r>
        <w:fldChar w:fldCharType="begin"/>
      </w:r>
      <w:r>
        <w:instrText xml:space="preserve"> PAGEREF _Toc528525838 \h </w:instrText>
      </w:r>
      <w:r>
        <w:fldChar w:fldCharType="separate"/>
      </w:r>
      <w:r>
        <w:t>8</w:t>
      </w:r>
      <w:r>
        <w:fldChar w:fldCharType="end"/>
      </w:r>
      <w:r>
        <w:fldChar w:fldCharType="end"/>
      </w:r>
    </w:p>
    <w:p>
      <w:pPr>
        <w:pStyle w:val="58"/>
      </w:pPr>
      <w:r>
        <w:fldChar w:fldCharType="end"/>
      </w: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2"/>
      </w:pPr>
      <w:bookmarkStart w:id="0" w:name="_Toc528525823"/>
      <w:r>
        <w:t>INTEGRANTES</w:t>
      </w:r>
      <w:bookmarkEnd w:id="0"/>
    </w:p>
    <w:p>
      <w:pPr>
        <w:pStyle w:val="58"/>
      </w:pPr>
    </w:p>
    <w:p>
      <w:pPr>
        <w:pStyle w:val="58"/>
      </w:pPr>
    </w:p>
    <w:tbl>
      <w:tblPr>
        <w:tblStyle w:val="28"/>
        <w:tblW w:w="9332"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090"/>
        <w:gridCol w:w="3242"/>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521" w:hRule="exact"/>
          <w:jc w:val="center"/>
        </w:trPr>
        <w:tc>
          <w:tcPr>
            <w:tcW w:w="6090" w:type="dxa"/>
            <w:shd w:val="clear" w:color="auto" w:fill="A5A5A5" w:themeFill="background1" w:themeFillShade="A6"/>
            <w:vAlign w:val="center"/>
          </w:tcPr>
          <w:p>
            <w:pPr>
              <w:pStyle w:val="58"/>
              <w:jc w:val="center"/>
              <w:rPr>
                <w:b/>
              </w:rPr>
            </w:pPr>
            <w:r>
              <w:rPr>
                <w:b/>
              </w:rPr>
              <w:t>Nome</w:t>
            </w:r>
          </w:p>
        </w:tc>
        <w:tc>
          <w:tcPr>
            <w:tcW w:w="3242" w:type="dxa"/>
            <w:shd w:val="clear" w:color="auto" w:fill="A5A5A5" w:themeFill="background1" w:themeFillShade="A6"/>
            <w:vAlign w:val="center"/>
          </w:tcPr>
          <w:p>
            <w:pPr>
              <w:pStyle w:val="58"/>
              <w:jc w:val="center"/>
              <w:rPr>
                <w:b/>
              </w:rPr>
            </w:pPr>
            <w:r>
              <w:rPr>
                <w:b/>
              </w:rPr>
              <w:t>R.A.</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35" w:hRule="exact"/>
          <w:jc w:val="center"/>
        </w:trPr>
        <w:tc>
          <w:tcPr>
            <w:tcW w:w="6090" w:type="dxa"/>
            <w:vAlign w:val="center"/>
          </w:tcPr>
          <w:p>
            <w:pPr>
              <w:pStyle w:val="58"/>
              <w:jc w:val="center"/>
            </w:pPr>
            <w:r>
              <w:t>Cecília de Oliveira Martins</w:t>
            </w:r>
          </w:p>
        </w:tc>
        <w:tc>
          <w:tcPr>
            <w:tcW w:w="3242" w:type="dxa"/>
            <w:vAlign w:val="center"/>
          </w:tcPr>
          <w:p>
            <w:pPr>
              <w:pStyle w:val="58"/>
              <w:jc w:val="center"/>
            </w:pPr>
            <w:r>
              <w:t>81620964</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35" w:hRule="exact"/>
          <w:jc w:val="center"/>
        </w:trPr>
        <w:tc>
          <w:tcPr>
            <w:tcW w:w="6090" w:type="dxa"/>
            <w:vAlign w:val="center"/>
          </w:tcPr>
          <w:p>
            <w:pPr>
              <w:pStyle w:val="58"/>
              <w:jc w:val="center"/>
            </w:pPr>
            <w:r>
              <w:t>Gabriel Ferreira da Silva</w:t>
            </w:r>
          </w:p>
        </w:tc>
        <w:tc>
          <w:tcPr>
            <w:tcW w:w="3242" w:type="dxa"/>
            <w:vAlign w:val="center"/>
          </w:tcPr>
          <w:p>
            <w:pPr>
              <w:pStyle w:val="58"/>
              <w:jc w:val="center"/>
            </w:pPr>
            <w:r>
              <w:t>81621851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35" w:hRule="exact"/>
          <w:jc w:val="center"/>
        </w:trPr>
        <w:tc>
          <w:tcPr>
            <w:tcW w:w="6090" w:type="dxa"/>
            <w:vAlign w:val="center"/>
          </w:tcPr>
          <w:p>
            <w:pPr>
              <w:pStyle w:val="58"/>
              <w:jc w:val="center"/>
            </w:pPr>
            <w:r>
              <w:t>Gabriel Teixeira Pinto</w:t>
            </w:r>
          </w:p>
        </w:tc>
        <w:tc>
          <w:tcPr>
            <w:tcW w:w="3242" w:type="dxa"/>
            <w:vAlign w:val="center"/>
          </w:tcPr>
          <w:p>
            <w:pPr>
              <w:pStyle w:val="58"/>
              <w:jc w:val="center"/>
            </w:pPr>
            <w:r>
              <w:t>8162259600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35" w:hRule="exact"/>
          <w:jc w:val="center"/>
        </w:trPr>
        <w:tc>
          <w:tcPr>
            <w:tcW w:w="6090" w:type="dxa"/>
            <w:vAlign w:val="center"/>
          </w:tcPr>
          <w:p>
            <w:pPr>
              <w:pStyle w:val="58"/>
              <w:jc w:val="center"/>
            </w:pPr>
            <w:r>
              <w:t>James da Silva Santos</w:t>
            </w:r>
          </w:p>
        </w:tc>
        <w:tc>
          <w:tcPr>
            <w:tcW w:w="3242" w:type="dxa"/>
            <w:vAlign w:val="center"/>
          </w:tcPr>
          <w:p>
            <w:pPr>
              <w:pStyle w:val="58"/>
              <w:jc w:val="center"/>
            </w:pPr>
            <w:r>
              <w:t>81620085</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35" w:hRule="exact"/>
          <w:jc w:val="center"/>
        </w:trPr>
        <w:tc>
          <w:tcPr>
            <w:tcW w:w="6090" w:type="dxa"/>
            <w:vAlign w:val="center"/>
          </w:tcPr>
          <w:p>
            <w:pPr>
              <w:pStyle w:val="58"/>
              <w:jc w:val="center"/>
            </w:pPr>
            <w:r>
              <w:t>Ricardo Ferla Silva</w:t>
            </w:r>
          </w:p>
        </w:tc>
        <w:tc>
          <w:tcPr>
            <w:tcW w:w="3242" w:type="dxa"/>
            <w:vAlign w:val="center"/>
          </w:tcPr>
          <w:p>
            <w:pPr>
              <w:pStyle w:val="58"/>
              <w:jc w:val="center"/>
            </w:pPr>
            <w:r>
              <w:t>81620904</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35" w:hRule="exact"/>
          <w:jc w:val="center"/>
        </w:trPr>
        <w:tc>
          <w:tcPr>
            <w:tcW w:w="6090" w:type="dxa"/>
            <w:vAlign w:val="center"/>
          </w:tcPr>
          <w:p>
            <w:pPr>
              <w:pStyle w:val="58"/>
              <w:jc w:val="center"/>
            </w:pPr>
            <w:r>
              <w:t>Wellington Shiniti Kawashima</w:t>
            </w:r>
          </w:p>
        </w:tc>
        <w:tc>
          <w:tcPr>
            <w:tcW w:w="3242" w:type="dxa"/>
            <w:vAlign w:val="center"/>
          </w:tcPr>
          <w:p>
            <w:pPr>
              <w:pStyle w:val="58"/>
              <w:jc w:val="center"/>
            </w:pPr>
            <w:r>
              <w:t>81622278</w:t>
            </w:r>
          </w:p>
        </w:tc>
      </w:tr>
    </w:tbl>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2"/>
      </w:pPr>
      <w:bookmarkStart w:id="1" w:name="_Toc528525824"/>
      <w:r>
        <w:t>INTRODUÇÃO</w:t>
      </w:r>
      <w:bookmarkEnd w:id="1"/>
    </w:p>
    <w:p/>
    <w:p>
      <w:pPr>
        <w:pStyle w:val="87"/>
        <w:rPr>
          <w:rFonts w:hint="eastAsia"/>
          <w:iCs/>
        </w:rPr>
      </w:pPr>
      <w:r>
        <w:rPr>
          <w:iCs/>
        </w:rPr>
        <w:t>Neste documento apresentaremos definições sobre a Linguagem Funcional (Paradigma Funcional) e também as linguagens funcionais Joy e Cat. Abordando definições das linguagens, utilizando exemplos e apresentando posteriormente a conclusão do projeto apresentado.</w:t>
      </w:r>
    </w:p>
    <w:p>
      <w:pPr>
        <w:pStyle w:val="87"/>
        <w:rPr>
          <w:rFonts w:hint="eastAsia"/>
          <w:iCs/>
        </w:rPr>
      </w:pPr>
    </w:p>
    <w:p>
      <w:pPr>
        <w:pStyle w:val="87"/>
        <w:rPr>
          <w:rFonts w:hint="eastAsia"/>
        </w:rPr>
      </w:pPr>
    </w:p>
    <w:p>
      <w:pPr>
        <w:pStyle w:val="83"/>
        <w:rPr>
          <w:rFonts w:hint="eastAsia"/>
        </w:rPr>
      </w:pPr>
    </w:p>
    <w:p>
      <w:pPr>
        <w:rPr>
          <w:rStyle w:val="25"/>
          <w:i w:val="0"/>
        </w:rPr>
      </w:pPr>
    </w:p>
    <w:p>
      <w:pPr>
        <w:rPr>
          <w:rStyle w:val="25"/>
          <w:i w:val="0"/>
        </w:rPr>
      </w:pPr>
    </w:p>
    <w:p>
      <w:pPr>
        <w:rPr>
          <w:rStyle w:val="25"/>
          <w:i w:val="0"/>
        </w:rPr>
      </w:pPr>
    </w:p>
    <w:p>
      <w:pPr>
        <w:rPr>
          <w:rStyle w:val="25"/>
          <w:i w:val="0"/>
        </w:rPr>
      </w:pPr>
    </w:p>
    <w:p>
      <w:pPr>
        <w:rPr>
          <w:rStyle w:val="25"/>
          <w:i w:val="0"/>
        </w:rPr>
      </w:pPr>
    </w:p>
    <w:p>
      <w:pPr>
        <w:rPr>
          <w:rStyle w:val="25"/>
          <w:i w:val="0"/>
        </w:rPr>
      </w:pPr>
    </w:p>
    <w:p>
      <w:pPr>
        <w:rPr>
          <w:rStyle w:val="25"/>
          <w:i w:val="0"/>
        </w:rPr>
      </w:pPr>
    </w:p>
    <w:p>
      <w:pPr>
        <w:rPr>
          <w:rStyle w:val="25"/>
          <w:i w:val="0"/>
        </w:rPr>
      </w:pPr>
    </w:p>
    <w:p>
      <w:pPr>
        <w:rPr>
          <w:rStyle w:val="25"/>
          <w:i w:val="0"/>
        </w:rPr>
      </w:pPr>
    </w:p>
    <w:p>
      <w:pPr>
        <w:rPr>
          <w:rStyle w:val="25"/>
          <w:i w:val="0"/>
        </w:rPr>
      </w:pPr>
    </w:p>
    <w:p>
      <w:pPr>
        <w:rPr>
          <w:rStyle w:val="25"/>
          <w:i w:val="0"/>
        </w:rPr>
      </w:pPr>
    </w:p>
    <w:p>
      <w:pPr>
        <w:tabs>
          <w:tab w:val="left" w:pos="2974"/>
        </w:tabs>
        <w:rPr>
          <w:rStyle w:val="25"/>
          <w:i w:val="0"/>
        </w:rPr>
      </w:pPr>
    </w:p>
    <w:p>
      <w:pPr>
        <w:rPr>
          <w:rStyle w:val="25"/>
          <w:i w:val="0"/>
        </w:rPr>
      </w:pPr>
    </w:p>
    <w:p>
      <w:pPr>
        <w:rPr>
          <w:rStyle w:val="25"/>
          <w:i w:val="0"/>
        </w:rPr>
      </w:pPr>
    </w:p>
    <w:p>
      <w:pPr>
        <w:rPr>
          <w:rStyle w:val="25"/>
          <w:i w:val="0"/>
        </w:rPr>
      </w:pPr>
    </w:p>
    <w:p>
      <w:pPr>
        <w:rPr>
          <w:rStyle w:val="25"/>
          <w:i w:val="0"/>
        </w:rPr>
      </w:pPr>
    </w:p>
    <w:p>
      <w:pPr>
        <w:pStyle w:val="2"/>
      </w:pPr>
      <w:bookmarkStart w:id="2" w:name="_Toc528525825"/>
      <w:r>
        <w:t>DEFINIÇÕES</w:t>
      </w:r>
      <w:bookmarkEnd w:id="2"/>
    </w:p>
    <w:p>
      <w:pPr>
        <w:pStyle w:val="58"/>
      </w:pPr>
    </w:p>
    <w:p>
      <w:pPr>
        <w:pStyle w:val="58"/>
      </w:pPr>
    </w:p>
    <w:p>
      <w:pPr>
        <w:pStyle w:val="58"/>
      </w:pPr>
    </w:p>
    <w:p>
      <w:pPr>
        <w:pStyle w:val="58"/>
      </w:pPr>
    </w:p>
    <w:tbl>
      <w:tblPr>
        <w:tblStyle w:val="28"/>
        <w:tblW w:w="9332"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2689"/>
        <w:gridCol w:w="6643"/>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521" w:hRule="exact"/>
          <w:jc w:val="center"/>
        </w:trPr>
        <w:tc>
          <w:tcPr>
            <w:tcW w:w="2689" w:type="dxa"/>
            <w:shd w:val="clear" w:color="auto" w:fill="A5A5A5" w:themeFill="background1" w:themeFillShade="A6"/>
            <w:vAlign w:val="center"/>
          </w:tcPr>
          <w:p>
            <w:pPr>
              <w:pStyle w:val="58"/>
              <w:jc w:val="center"/>
              <w:rPr>
                <w:b/>
              </w:rPr>
            </w:pPr>
            <w:r>
              <w:rPr>
                <w:b/>
              </w:rPr>
              <w:t>Expressão</w:t>
            </w:r>
          </w:p>
        </w:tc>
        <w:tc>
          <w:tcPr>
            <w:tcW w:w="6643" w:type="dxa"/>
            <w:shd w:val="clear" w:color="auto" w:fill="A5A5A5" w:themeFill="background1" w:themeFillShade="A6"/>
            <w:vAlign w:val="center"/>
          </w:tcPr>
          <w:p>
            <w:pPr>
              <w:pStyle w:val="58"/>
              <w:jc w:val="center"/>
              <w:rPr>
                <w:b/>
              </w:rPr>
            </w:pPr>
            <w:r>
              <w:rPr>
                <w:b/>
              </w:rPr>
              <w:t>Definição</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35" w:hRule="exact"/>
          <w:jc w:val="center"/>
        </w:trPr>
        <w:tc>
          <w:tcPr>
            <w:tcW w:w="2689" w:type="dxa"/>
            <w:vAlign w:val="center"/>
          </w:tcPr>
          <w:p>
            <w:pPr>
              <w:pStyle w:val="58"/>
              <w:jc w:val="center"/>
            </w:pPr>
            <w:r>
              <w:t>Tipada</w:t>
            </w:r>
          </w:p>
        </w:tc>
        <w:tc>
          <w:tcPr>
            <w:tcW w:w="6643" w:type="dxa"/>
            <w:vAlign w:val="center"/>
          </w:tcPr>
          <w:p>
            <w:pPr>
              <w:pStyle w:val="58"/>
              <w:jc w:val="center"/>
            </w:pPr>
            <w:r>
              <w:t>Linguagem onde as variáveis possuem tipos específicos e não se alteram.</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77" w:hRule="exact"/>
          <w:jc w:val="center"/>
        </w:trPr>
        <w:tc>
          <w:tcPr>
            <w:tcW w:w="2689" w:type="dxa"/>
            <w:vAlign w:val="center"/>
          </w:tcPr>
          <w:p>
            <w:pPr>
              <w:pStyle w:val="58"/>
              <w:jc w:val="center"/>
            </w:pPr>
            <w:r>
              <w:t>Dinâmica</w:t>
            </w:r>
          </w:p>
        </w:tc>
        <w:tc>
          <w:tcPr>
            <w:tcW w:w="6643" w:type="dxa"/>
            <w:vAlign w:val="center"/>
          </w:tcPr>
          <w:p>
            <w:pPr>
              <w:pStyle w:val="58"/>
              <w:jc w:val="center"/>
            </w:pPr>
            <w:r>
              <w:t>Linguagem onde as variáveis atuam de forma contrária a tipada, não possuem tipos fixos.</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35" w:hRule="exact"/>
          <w:jc w:val="center"/>
        </w:trPr>
        <w:tc>
          <w:tcPr>
            <w:tcW w:w="2689" w:type="dxa"/>
            <w:vAlign w:val="center"/>
          </w:tcPr>
          <w:p>
            <w:pPr>
              <w:pStyle w:val="58"/>
              <w:jc w:val="center"/>
            </w:pPr>
            <w:r>
              <w:t>C#</w:t>
            </w:r>
          </w:p>
        </w:tc>
        <w:tc>
          <w:tcPr>
            <w:tcW w:w="6643" w:type="dxa"/>
            <w:vAlign w:val="center"/>
          </w:tcPr>
          <w:p>
            <w:pPr>
              <w:pStyle w:val="58"/>
              <w:jc w:val="center"/>
            </w:pPr>
            <w:r>
              <w:t>Linguagem de Programação multiparadigma de tipagem forte.</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35" w:hRule="exact"/>
          <w:jc w:val="center"/>
        </w:trPr>
        <w:tc>
          <w:tcPr>
            <w:tcW w:w="2689" w:type="dxa"/>
            <w:vAlign w:val="center"/>
          </w:tcPr>
          <w:p>
            <w:pPr>
              <w:pStyle w:val="58"/>
              <w:jc w:val="center"/>
            </w:pPr>
            <w:r>
              <w:t>Javascript</w:t>
            </w:r>
          </w:p>
        </w:tc>
        <w:tc>
          <w:tcPr>
            <w:tcW w:w="6643" w:type="dxa"/>
            <w:vAlign w:val="center"/>
          </w:tcPr>
          <w:p>
            <w:pPr>
              <w:pStyle w:val="58"/>
              <w:jc w:val="center"/>
            </w:pPr>
            <w:r>
              <w:t>Linguagem para programação cliente-side.</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35" w:hRule="exact"/>
          <w:jc w:val="center"/>
        </w:trPr>
        <w:tc>
          <w:tcPr>
            <w:tcW w:w="2689" w:type="dxa"/>
            <w:vAlign w:val="center"/>
          </w:tcPr>
          <w:p>
            <w:pPr>
              <w:pStyle w:val="58"/>
              <w:jc w:val="center"/>
            </w:pPr>
          </w:p>
        </w:tc>
        <w:tc>
          <w:tcPr>
            <w:tcW w:w="6643" w:type="dxa"/>
            <w:vAlign w:val="center"/>
          </w:tcPr>
          <w:p>
            <w:pPr>
              <w:pStyle w:val="58"/>
              <w:jc w:val="cente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35" w:hRule="exact"/>
          <w:jc w:val="center"/>
        </w:trPr>
        <w:tc>
          <w:tcPr>
            <w:tcW w:w="2689" w:type="dxa"/>
            <w:vAlign w:val="center"/>
          </w:tcPr>
          <w:p>
            <w:pPr>
              <w:pStyle w:val="58"/>
              <w:jc w:val="center"/>
            </w:pPr>
          </w:p>
        </w:tc>
        <w:tc>
          <w:tcPr>
            <w:tcW w:w="6643" w:type="dxa"/>
            <w:vAlign w:val="center"/>
          </w:tcPr>
          <w:p>
            <w:pPr>
              <w:pStyle w:val="58"/>
              <w:jc w:val="center"/>
            </w:pPr>
          </w:p>
        </w:tc>
      </w:tr>
    </w:tbl>
    <w:p>
      <w:pPr>
        <w:rPr>
          <w:rStyle w:val="25"/>
          <w:i w:val="0"/>
        </w:rPr>
      </w:pPr>
    </w:p>
    <w:p>
      <w:pPr>
        <w:rPr>
          <w:rStyle w:val="25"/>
          <w:i w:val="0"/>
        </w:rPr>
      </w:pPr>
    </w:p>
    <w:p>
      <w:pPr>
        <w:pStyle w:val="2"/>
        <w:rPr>
          <w:rStyle w:val="25"/>
          <w:i w:val="0"/>
          <w:iCs w:val="0"/>
        </w:rPr>
      </w:pPr>
      <w:bookmarkStart w:id="3" w:name="_Toc528525826"/>
      <w:r>
        <w:rPr>
          <w:rStyle w:val="25"/>
          <w:i w:val="0"/>
          <w:iCs w:val="0"/>
        </w:rPr>
        <w:t>LINGUAGEM FUNCIONAL</w:t>
      </w:r>
      <w:bookmarkEnd w:id="3"/>
    </w:p>
    <w:p>
      <w:pPr>
        <w:pStyle w:val="70"/>
        <w:rPr>
          <w:sz w:val="20"/>
        </w:rPr>
      </w:pPr>
    </w:p>
    <w:p>
      <w:pPr>
        <w:pStyle w:val="70"/>
        <w:rPr>
          <w:sz w:val="20"/>
        </w:rPr>
      </w:pPr>
    </w:p>
    <w:p>
      <w:pPr>
        <w:pStyle w:val="4"/>
      </w:pPr>
      <w:bookmarkStart w:id="4" w:name="_Toc528525827"/>
      <w:r>
        <w:t>Definição:</w:t>
      </w:r>
      <w:bookmarkEnd w:id="4"/>
    </w:p>
    <w:p>
      <w:pPr>
        <w:pStyle w:val="83"/>
        <w:rPr>
          <w:rFonts w:hint="eastAsia"/>
        </w:rPr>
      </w:pPr>
    </w:p>
    <w:p>
      <w:pPr>
        <w:pStyle w:val="83"/>
        <w:ind w:firstLine="720"/>
        <w:rPr>
          <w:rFonts w:hint="eastAsia"/>
        </w:rPr>
      </w:pPr>
      <w:r>
        <w:t>Linguagem funcional é uma linguagem de programação construída sobre e ao redor de funções lógicas ou procedimentos dentro de sua estrutura de programação. Baseia-se e é semelhante a funções matemáticas em seu fluxo de programa.</w:t>
      </w:r>
    </w:p>
    <w:p>
      <w:pPr>
        <w:pStyle w:val="83"/>
        <w:ind w:left="720"/>
        <w:rPr>
          <w:rFonts w:hint="eastAsia"/>
        </w:rPr>
      </w:pPr>
    </w:p>
    <w:p>
      <w:pPr>
        <w:pStyle w:val="83"/>
        <w:rPr>
          <w:rFonts w:hint="eastAsia"/>
        </w:rPr>
      </w:pPr>
      <w:r>
        <w:tab/>
      </w:r>
      <w:r>
        <w:t xml:space="preserve">A maioria das linguagens funcionais são baseadas na notação </w:t>
      </w:r>
      <w:r>
        <w:rPr>
          <w:b/>
        </w:rPr>
        <w:t>Lambda de Church</w:t>
      </w:r>
      <w:r>
        <w:t>, a qual dentre outros detalhes, permite a definição de outras funções, sem a necessidade de especificar um nome, ou seja, definimos apenas a operação que será realizada a partir de uma entrada.</w:t>
      </w:r>
      <w:r>
        <w:br w:type="textWrapping"/>
      </w:r>
    </w:p>
    <w:p>
      <w:pPr>
        <w:pStyle w:val="83"/>
        <w:rPr>
          <w:rFonts w:hint="eastAsia"/>
        </w:rPr>
      </w:pPr>
      <w:r>
        <w:tab/>
      </w:r>
      <w:r>
        <w:t>Quanto aos seus fundamentos, há vários pontos que diferem a programação funcional dos paradigmas tradicionais. Primeiro, as linguagens imperativas e orientadas a objetos tem sua implementação baseada na arquitetura de Von Newman, que trabalham basicamente com referência a células de memórias que são as variáveis e a alteração dos valores contido nas mesmas através de funções, métodos etc.</w:t>
      </w:r>
      <w:r>
        <w:br w:type="textWrapping"/>
      </w:r>
      <w:r>
        <w:br w:type="textWrapping"/>
      </w:r>
      <w:r>
        <w:tab/>
      </w:r>
      <w:r>
        <w:t>Como já dito, o paradigma funcional utiliza a notação de Church, o qual não possui o conceito de referência a célula de memórias, trabalhando apenas com valores passados para funções e produzindo resultado, sendo assim, para determinar a entrada, a função sempre produzirá a mesma saída, evitando os chamados efeitos colaterais.</w:t>
      </w:r>
    </w:p>
    <w:p>
      <w:pPr>
        <w:pStyle w:val="83"/>
        <w:rPr>
          <w:rFonts w:hint="eastAsia"/>
        </w:rPr>
      </w:pPr>
    </w:p>
    <w:p>
      <w:pPr>
        <w:pStyle w:val="83"/>
        <w:rPr>
          <w:rFonts w:hint="eastAsia"/>
        </w:rPr>
      </w:pPr>
      <w:r>
        <w:tab/>
      </w:r>
      <w:r>
        <w:t>Outra coisa importante sobre esse paradigma, é que a execução das expressões é controlada por condições e recursão, e não pela sequência ou pela repetição iterativa, o que é comum em linguagens imperativas.</w:t>
      </w:r>
    </w:p>
    <w:p>
      <w:pPr>
        <w:pStyle w:val="83"/>
        <w:rPr>
          <w:rFonts w:hint="eastAsia"/>
        </w:rPr>
      </w:pPr>
    </w:p>
    <w:p>
      <w:pPr>
        <w:pStyle w:val="70"/>
        <w:rPr>
          <w:sz w:val="20"/>
        </w:rPr>
      </w:pPr>
    </w:p>
    <w:p>
      <w:pPr>
        <w:pStyle w:val="4"/>
      </w:pPr>
      <w:bookmarkStart w:id="5" w:name="_Toc528525828"/>
      <w:r>
        <w:t>Função:</w:t>
      </w:r>
      <w:bookmarkEnd w:id="5"/>
    </w:p>
    <w:p>
      <w:pPr>
        <w:pStyle w:val="70"/>
        <w:rPr>
          <w:sz w:val="20"/>
        </w:rPr>
      </w:pPr>
    </w:p>
    <w:p>
      <w:pPr>
        <w:pStyle w:val="83"/>
        <w:ind w:firstLine="720"/>
        <w:rPr>
          <w:rFonts w:hint="eastAsia"/>
        </w:rPr>
      </w:pPr>
      <w:r>
        <w:t>As linguagens de programação funcional trazem consigo alto poder de expressividade, com elas podemos aplicar funções sobre conjuntos de dados, principalmente através de funções de alta ordem, nos permitindo executar cálculos complexos em chamadas simples de funções.</w:t>
      </w:r>
    </w:p>
    <w:p>
      <w:pPr>
        <w:pStyle w:val="83"/>
        <w:rPr>
          <w:rFonts w:hint="eastAsia"/>
        </w:rPr>
      </w:pPr>
      <w:r>
        <w:t>Sua maior vantagem é sem dúvidas a abstração e também evitar os efeitos colaterais.</w:t>
      </w:r>
    </w:p>
    <w:p>
      <w:pPr>
        <w:pStyle w:val="70"/>
        <w:rPr>
          <w:sz w:val="20"/>
        </w:rPr>
      </w:pPr>
    </w:p>
    <w:p>
      <w:pPr>
        <w:pStyle w:val="70"/>
        <w:rPr>
          <w:sz w:val="20"/>
        </w:rPr>
      </w:pPr>
    </w:p>
    <w:p>
      <w:pPr>
        <w:pStyle w:val="70"/>
        <w:rPr>
          <w:sz w:val="20"/>
        </w:rPr>
      </w:pPr>
    </w:p>
    <w:p>
      <w:pPr>
        <w:pStyle w:val="70"/>
        <w:rPr>
          <w:sz w:val="20"/>
        </w:rPr>
      </w:pPr>
    </w:p>
    <w:p>
      <w:pPr>
        <w:pStyle w:val="70"/>
        <w:rPr>
          <w:sz w:val="20"/>
        </w:rPr>
      </w:pPr>
    </w:p>
    <w:p>
      <w:pPr>
        <w:pStyle w:val="70"/>
        <w:rPr>
          <w:sz w:val="20"/>
        </w:rPr>
      </w:pPr>
    </w:p>
    <w:p>
      <w:pPr>
        <w:pStyle w:val="70"/>
        <w:rPr>
          <w:sz w:val="20"/>
        </w:rPr>
      </w:pPr>
    </w:p>
    <w:p>
      <w:pPr>
        <w:pStyle w:val="70"/>
        <w:rPr>
          <w:sz w:val="20"/>
        </w:rPr>
      </w:pPr>
    </w:p>
    <w:p>
      <w:pPr>
        <w:pStyle w:val="70"/>
        <w:rPr>
          <w:sz w:val="20"/>
        </w:rPr>
      </w:pPr>
    </w:p>
    <w:p>
      <w:pPr>
        <w:pStyle w:val="2"/>
        <w:rPr>
          <w:rStyle w:val="25"/>
          <w:i w:val="0"/>
          <w:iCs w:val="0"/>
        </w:rPr>
      </w:pPr>
      <w:bookmarkStart w:id="6" w:name="_Toc528525829"/>
      <w:r>
        <w:rPr>
          <w:rStyle w:val="25"/>
          <w:i w:val="0"/>
          <w:iCs w:val="0"/>
        </w:rPr>
        <w:t>JOY</w:t>
      </w:r>
      <w:bookmarkEnd w:id="6"/>
      <w:r>
        <w:rPr>
          <w:rStyle w:val="25"/>
          <w:i w:val="0"/>
          <w:iCs w:val="0"/>
        </w:rPr>
        <w:tab/>
      </w:r>
    </w:p>
    <w:p/>
    <w:p/>
    <w:p>
      <w:pPr>
        <w:pStyle w:val="4"/>
      </w:pPr>
      <w:bookmarkStart w:id="7" w:name="_Toc528525830"/>
      <w:r>
        <w:t>Definição:</w:t>
      </w:r>
      <w:bookmarkEnd w:id="7"/>
    </w:p>
    <w:p>
      <w:pPr>
        <w:pStyle w:val="83"/>
        <w:rPr>
          <w:rFonts w:hint="eastAsia"/>
          <w:color w:val="000000"/>
        </w:rPr>
      </w:pPr>
    </w:p>
    <w:p>
      <w:pPr>
        <w:pStyle w:val="83"/>
        <w:rPr>
          <w:rFonts w:hint="eastAsia"/>
          <w:color w:val="000000"/>
        </w:rPr>
      </w:pPr>
      <w:r>
        <w:rPr>
          <w:color w:val="000000"/>
        </w:rPr>
        <w:tab/>
      </w:r>
      <w:r>
        <w:rPr>
          <w:color w:val="000000"/>
        </w:rPr>
        <w:t xml:space="preserve">A linguagem Joy é uma linguagem puramente funcional de mais alto nível e foi criada em 2001 por </w:t>
      </w:r>
      <w:r>
        <w:rPr>
          <w:b/>
          <w:color w:val="000000"/>
        </w:rPr>
        <w:t>Manfred von Thun of  La Trobe</w:t>
      </w:r>
      <w:r>
        <w:rPr>
          <w:color w:val="000000"/>
        </w:rPr>
        <w:t xml:space="preserve"> na Universidade de Melbourne, na Austrália. Joy é baseada na composição de funções assim como o Cálculo Lambda e apresenta muita similaridade com a linguagem </w:t>
      </w:r>
      <w:r>
        <w:rPr>
          <w:b/>
          <w:color w:val="000000"/>
        </w:rPr>
        <w:t>Forth</w:t>
      </w:r>
      <w:r>
        <w:rPr>
          <w:color w:val="000000"/>
        </w:rPr>
        <w:t>. Assim como Factor, é orientada a pilha. É dinâmica e fortemente tipada.</w:t>
      </w:r>
    </w:p>
    <w:p>
      <w:pPr>
        <w:pStyle w:val="83"/>
        <w:rPr>
          <w:rFonts w:hint="eastAsia"/>
          <w:color w:val="000000"/>
        </w:rPr>
      </w:pPr>
    </w:p>
    <w:p>
      <w:pPr>
        <w:pStyle w:val="83"/>
        <w:rPr>
          <w:rFonts w:hint="eastAsia"/>
          <w:color w:val="000000"/>
        </w:rPr>
      </w:pPr>
    </w:p>
    <w:p>
      <w:pPr>
        <w:pStyle w:val="4"/>
      </w:pPr>
      <w:bookmarkStart w:id="8" w:name="_Toc528525831"/>
      <w:r>
        <w:t>Função:</w:t>
      </w:r>
      <w:bookmarkEnd w:id="8"/>
    </w:p>
    <w:p>
      <w:pPr>
        <w:pStyle w:val="83"/>
        <w:rPr>
          <w:rFonts w:hint="eastAsia"/>
          <w:color w:val="000000"/>
        </w:rPr>
      </w:pPr>
    </w:p>
    <w:p>
      <w:pPr>
        <w:pStyle w:val="83"/>
        <w:ind w:firstLine="720"/>
        <w:rPr>
          <w:rFonts w:hint="eastAsia"/>
        </w:rPr>
      </w:pPr>
      <w:r>
        <w:t>A linguagem Joy elimina a abstração de Lambda e a aplicação de funções, e as substitui por cotação de programa e composição de funções.</w:t>
      </w:r>
    </w:p>
    <w:p>
      <w:pPr>
        <w:pStyle w:val="83"/>
        <w:rPr>
          <w:rFonts w:hint="eastAsia"/>
        </w:rPr>
      </w:pPr>
    </w:p>
    <w:p>
      <w:pPr>
        <w:pStyle w:val="83"/>
        <w:rPr>
          <w:rFonts w:hint="eastAsia"/>
        </w:rPr>
      </w:pPr>
    </w:p>
    <w:p>
      <w:pPr>
        <w:pStyle w:val="83"/>
        <w:ind w:firstLine="720"/>
        <w:rPr>
          <w:rFonts w:hint="eastAsia"/>
        </w:rPr>
      </w:pPr>
    </w:p>
    <w:p>
      <w:pPr>
        <w:pStyle w:val="83"/>
        <w:ind w:firstLine="720"/>
        <w:rPr>
          <w:rFonts w:hint="eastAsia"/>
        </w:rPr>
      </w:pPr>
    </w:p>
    <w:p>
      <w:pPr>
        <w:pStyle w:val="70"/>
        <w:rPr>
          <w:sz w:val="20"/>
        </w:rPr>
      </w:pPr>
    </w:p>
    <w:p>
      <w:pPr>
        <w:pStyle w:val="2"/>
        <w:rPr>
          <w:rStyle w:val="25"/>
          <w:i w:val="0"/>
          <w:iCs w:val="0"/>
        </w:rPr>
      </w:pPr>
      <w:bookmarkStart w:id="9" w:name="_Toc528525832"/>
      <w:r>
        <w:rPr>
          <w:rStyle w:val="25"/>
          <w:i w:val="0"/>
          <w:iCs w:val="0"/>
        </w:rPr>
        <w:t>CAT</w:t>
      </w:r>
      <w:bookmarkEnd w:id="9"/>
    </w:p>
    <w:p>
      <w:pPr>
        <w:rPr>
          <w:b/>
          <w:bCs/>
          <w:sz w:val="18"/>
          <w:szCs w:val="18"/>
        </w:rPr>
      </w:pPr>
    </w:p>
    <w:p>
      <w:pPr>
        <w:pStyle w:val="83"/>
        <w:rPr>
          <w:rFonts w:hint="eastAsia"/>
          <w:color w:val="000000"/>
        </w:rPr>
      </w:pPr>
    </w:p>
    <w:p>
      <w:pPr>
        <w:pStyle w:val="4"/>
      </w:pPr>
      <w:bookmarkStart w:id="10" w:name="_Toc528525833"/>
      <w:r>
        <w:t>Definição:</w:t>
      </w:r>
      <w:bookmarkEnd w:id="10"/>
    </w:p>
    <w:p>
      <w:pPr>
        <w:pStyle w:val="83"/>
        <w:rPr>
          <w:rFonts w:hint="eastAsia"/>
          <w:color w:val="000000"/>
        </w:rPr>
      </w:pPr>
    </w:p>
    <w:p>
      <w:pPr>
        <w:pStyle w:val="83"/>
        <w:rPr>
          <w:rFonts w:hint="eastAsia"/>
          <w:color w:val="000000"/>
        </w:rPr>
      </w:pPr>
    </w:p>
    <w:p>
      <w:pPr>
        <w:pStyle w:val="83"/>
        <w:rPr>
          <w:rFonts w:hint="eastAsia"/>
        </w:rPr>
      </w:pPr>
      <w:r>
        <w:rPr>
          <w:color w:val="000000"/>
        </w:rPr>
        <w:t xml:space="preserve">Cat é uma linguagem de programação funcional e orientada a pilhas, criada em 2006 por Christopher Diggins inspirada na </w:t>
      </w:r>
      <w:r>
        <w:fldChar w:fldCharType="begin"/>
      </w:r>
      <w:r>
        <w:instrText xml:space="preserve"> HYPERLINK "http://dicionario.sensagent.com/Joy_(linguagem_de_programação)/pt-pt/" </w:instrText>
      </w:r>
      <w:r>
        <w:fldChar w:fldCharType="separate"/>
      </w:r>
      <w:r>
        <w:rPr>
          <w:color w:val="000000"/>
        </w:rPr>
        <w:t>linguagem Joy</w:t>
      </w:r>
      <w:r>
        <w:rPr>
          <w:color w:val="000000"/>
        </w:rPr>
        <w:fldChar w:fldCharType="end"/>
      </w:r>
      <w:r>
        <w:rPr>
          <w:color w:val="000000"/>
        </w:rPr>
        <w:t xml:space="preserve">. A especificação da linguagem está sob </w:t>
      </w:r>
      <w:r>
        <w:fldChar w:fldCharType="begin"/>
      </w:r>
      <w:r>
        <w:instrText xml:space="preserve"> HYPERLINK "http://dicionario.sensagent.com/Domínio_público/pt-pt/" </w:instrText>
      </w:r>
      <w:r>
        <w:fldChar w:fldCharType="separate"/>
      </w:r>
      <w:r>
        <w:rPr>
          <w:color w:val="000000"/>
        </w:rPr>
        <w:t>domínio público</w:t>
      </w:r>
      <w:r>
        <w:rPr>
          <w:color w:val="000000"/>
        </w:rPr>
        <w:fldChar w:fldCharType="end"/>
      </w:r>
      <w:r>
        <w:rPr>
          <w:color w:val="000000"/>
        </w:rPr>
        <w:t xml:space="preserve">, mas sua implementação oficial primária está sob a </w:t>
      </w:r>
      <w:r>
        <w:fldChar w:fldCharType="begin"/>
      </w:r>
      <w:r>
        <w:instrText xml:space="preserve"> HYPERLINK "http://dicionario.sensagent.com/Licença_MIT/pt-pt/" </w:instrText>
      </w:r>
      <w:r>
        <w:fldChar w:fldCharType="separate"/>
      </w:r>
      <w:r>
        <w:rPr>
          <w:color w:val="000000"/>
        </w:rPr>
        <w:t>licença MIT</w:t>
      </w:r>
      <w:r>
        <w:rPr>
          <w:color w:val="000000"/>
        </w:rPr>
        <w:fldChar w:fldCharType="end"/>
      </w:r>
      <w:r>
        <w:rPr>
          <w:color w:val="000000"/>
        </w:rPr>
        <w:t xml:space="preserve"> (Massachusetts Institute of Technology), e foi escrita em </w:t>
      </w:r>
      <w:r>
        <w:fldChar w:fldCharType="begin"/>
      </w:r>
      <w:r>
        <w:instrText xml:space="preserve"> HYPERLINK "http://dicionario.sensagent.com/C_Sharp/pt-pt/" </w:instrText>
      </w:r>
      <w:r>
        <w:fldChar w:fldCharType="separate"/>
      </w:r>
      <w:r>
        <w:rPr>
          <w:color w:val="000000"/>
        </w:rPr>
        <w:t>C#</w:t>
      </w:r>
      <w:r>
        <w:rPr>
          <w:color w:val="000000"/>
        </w:rPr>
        <w:fldChar w:fldCharType="end"/>
      </w:r>
      <w:r>
        <w:rPr>
          <w:color w:val="000000"/>
        </w:rPr>
        <w:t xml:space="preserve"> (C Sharp). Há uma segunda implementação oficial, escrita em JavaScript e está sob domínio público. </w:t>
      </w:r>
      <w:r>
        <w:br w:type="textWrapping"/>
      </w:r>
    </w:p>
    <w:p>
      <w:pPr>
        <w:pStyle w:val="83"/>
        <w:rPr>
          <w:rFonts w:hint="eastAsia"/>
          <w:color w:val="1B1B21"/>
        </w:rPr>
      </w:pPr>
      <w:r>
        <w:rPr>
          <w:color w:val="1B1B21"/>
        </w:rPr>
        <w:tab/>
      </w:r>
      <w:r>
        <w:rPr>
          <w:color w:val="1B1B21"/>
        </w:rPr>
        <w:t>Joy e Cat diferem da maioria das linguagens funcionais, como Scheme</w:t>
      </w:r>
      <w:r>
        <w:rPr>
          <w:color w:val="345472"/>
        </w:rPr>
        <w:t xml:space="preserve"> </w:t>
      </w:r>
      <w:r>
        <w:rPr>
          <w:color w:val="1B1B21"/>
        </w:rPr>
        <w:t>e Heskell, e linguagens formais como o Cálculo Lambda, uma vez que elas se baseiam na composição de funções e não na aplicação de funções.</w:t>
      </w:r>
    </w:p>
    <w:p>
      <w:pPr>
        <w:pStyle w:val="86"/>
        <w:spacing w:after="0"/>
        <w:rPr>
          <w:rFonts w:hint="eastAsia"/>
          <w:color w:val="1B1B21"/>
        </w:rPr>
      </w:pPr>
    </w:p>
    <w:p>
      <w:pPr>
        <w:pStyle w:val="83"/>
        <w:ind w:firstLine="720"/>
        <w:rPr>
          <w:color w:val="1B1B21"/>
        </w:rPr>
      </w:pPr>
      <w:r>
        <w:rPr>
          <w:color w:val="1B1B21"/>
        </w:rPr>
        <w:t xml:space="preserve">A Linguagem CAT foi criada para cumprir as mesmas funções que a linguagem </w:t>
      </w:r>
      <w:r>
        <w:rPr>
          <w:i/>
          <w:iCs/>
          <w:color w:val="1B1B21"/>
        </w:rPr>
        <w:t>Joy</w:t>
      </w:r>
      <w:r>
        <w:rPr>
          <w:color w:val="1B1B21"/>
        </w:rPr>
        <w:t xml:space="preserve">, com o diferencial de ser mais restrita e tipada estaticamente, enquanto a </w:t>
      </w:r>
      <w:r>
        <w:rPr>
          <w:i/>
          <w:iCs/>
          <w:color w:val="1B1B21"/>
        </w:rPr>
        <w:t xml:space="preserve">Joy </w:t>
      </w:r>
      <w:r>
        <w:rPr>
          <w:color w:val="1B1B21"/>
        </w:rPr>
        <w:t xml:space="preserve">depende muito da verificação dinâmica. Por consequência, é menos flexível que a linguagem </w:t>
      </w:r>
      <w:r>
        <w:rPr>
          <w:i/>
          <w:iCs/>
          <w:color w:val="1B1B21"/>
        </w:rPr>
        <w:t>Joy, porém</w:t>
      </w:r>
      <w:r>
        <w:rPr>
          <w:color w:val="1B1B21"/>
        </w:rPr>
        <w:t xml:space="preserve"> mais segura.</w:t>
      </w:r>
    </w:p>
    <w:p>
      <w:pPr>
        <w:pStyle w:val="83"/>
        <w:ind w:firstLine="720"/>
        <w:rPr>
          <w:color w:val="1B1B21"/>
          <w:highlight w:val="none"/>
        </w:rPr>
      </w:pPr>
    </w:p>
    <w:p>
      <w:pPr>
        <w:pStyle w:val="83"/>
        <w:ind w:firstLine="720"/>
        <w:rPr>
          <w:rFonts w:hint="default"/>
          <w:color w:val="1B1B21"/>
          <w:highlight w:val="none"/>
        </w:rPr>
      </w:pPr>
      <w:r>
        <w:rPr>
          <w:rFonts w:hint="default"/>
          <w:color w:val="1B1B21"/>
          <w:highlight w:val="none"/>
        </w:rPr>
        <w:t>Nas palavras do criador, Chistopher Diggins: "Um apelo das linguagens de pilha é que é relativamente fácil criar implementações razoavelmente eficientes para elas. As vantagens da linguagem Cat, acredito, são sua simplicidade, expressividade, extensibilidade e portabilidade.</w:t>
      </w:r>
    </w:p>
    <w:p>
      <w:pPr>
        <w:pStyle w:val="83"/>
        <w:ind w:firstLine="720"/>
        <w:rPr>
          <w:rFonts w:hint="default"/>
          <w:color w:val="1B1B21"/>
          <w:highlight w:val="none"/>
        </w:rPr>
      </w:pPr>
      <w:r>
        <w:rPr>
          <w:rFonts w:hint="default"/>
          <w:color w:val="1B1B21"/>
          <w:highlight w:val="none"/>
        </w:rPr>
        <w:t xml:space="preserve">" </w:t>
      </w:r>
    </w:p>
    <w:p>
      <w:pPr>
        <w:pStyle w:val="83"/>
        <w:ind w:firstLine="720"/>
        <w:rPr>
          <w:rFonts w:hint="default"/>
          <w:color w:val="1B1B21"/>
          <w:highlight w:val="none"/>
        </w:rPr>
      </w:pPr>
    </w:p>
    <w:p>
      <w:pPr>
        <w:pStyle w:val="83"/>
        <w:ind w:firstLine="720"/>
        <w:rPr>
          <w:rFonts w:hint="default"/>
          <w:color w:val="1B1B21"/>
          <w:highlight w:val="none"/>
        </w:rPr>
      </w:pPr>
      <w:r>
        <w:rPr>
          <w:rFonts w:hint="default"/>
          <w:color w:val="1B1B21"/>
          <w:highlight w:val="none"/>
        </w:rPr>
        <w:t>Todas as instruções na linguagem Cat são funções que recebem uma pilha como entrada e retornam uma nova pilha como saída. Na verdade, todas as expressões no Cat são funções, incluindo citações.</w:t>
      </w:r>
    </w:p>
    <w:p>
      <w:pPr>
        <w:pStyle w:val="83"/>
        <w:ind w:firstLine="720"/>
        <w:rPr>
          <w:rFonts w:hint="default"/>
          <w:color w:val="1B1B21"/>
          <w:highlight w:val="none"/>
        </w:rPr>
      </w:pPr>
    </w:p>
    <w:p>
      <w:pPr>
        <w:pStyle w:val="83"/>
        <w:ind w:firstLine="720"/>
        <w:rPr>
          <w:rFonts w:hint="default"/>
          <w:color w:val="1B1B21"/>
          <w:highlight w:val="none"/>
        </w:rPr>
      </w:pPr>
      <w:r>
        <w:rPr>
          <w:rFonts w:hint="default"/>
          <w:color w:val="1B1B21"/>
          <w:highlight w:val="none"/>
        </w:rPr>
        <w:t>Novas funções são definidas usando a palavra-chave 'define'. As funções não podem ser redefinidas e são visíveis somente depois de serem definidas.</w:t>
      </w:r>
    </w:p>
    <w:p>
      <w:pPr>
        <w:pStyle w:val="83"/>
        <w:ind w:firstLine="720"/>
        <w:rPr>
          <w:rFonts w:hint="default"/>
          <w:color w:val="1B1B21"/>
          <w:highlight w:val="none"/>
        </w:rPr>
      </w:pPr>
    </w:p>
    <w:p>
      <w:pPr>
        <w:pStyle w:val="83"/>
        <w:ind w:firstLine="720"/>
        <w:rPr>
          <w:rFonts w:hint="default"/>
          <w:color w:val="1B1B21"/>
          <w:highlight w:val="none"/>
        </w:rPr>
      </w:pPr>
      <w:r>
        <w:rPr>
          <w:rFonts w:hint="default"/>
          <w:color w:val="1B1B21"/>
          <w:highlight w:val="none"/>
        </w:rPr>
        <w:t>No centro da linguagem Cat estão instruções primitivas para:</w:t>
      </w:r>
    </w:p>
    <w:p>
      <w:pPr>
        <w:pStyle w:val="83"/>
        <w:ind w:firstLine="720"/>
        <w:rPr>
          <w:rFonts w:hint="default"/>
          <w:color w:val="1B1B21"/>
          <w:highlight w:val="none"/>
        </w:rPr>
      </w:pPr>
    </w:p>
    <w:p>
      <w:pPr>
        <w:pStyle w:val="83"/>
        <w:ind w:firstLine="720"/>
        <w:rPr>
          <w:rFonts w:hint="default"/>
          <w:color w:val="1B1B21"/>
          <w:highlight w:val="none"/>
        </w:rPr>
      </w:pPr>
      <w:r>
        <w:rPr>
          <w:rFonts w:hint="default"/>
          <w:color w:val="1B1B21"/>
          <w:highlight w:val="none"/>
        </w:rPr>
        <w:t>Operações matemáticas: add, mul, sub, div, mod, rem, inc, dec.</w:t>
      </w:r>
    </w:p>
    <w:p>
      <w:pPr>
        <w:pStyle w:val="83"/>
        <w:ind w:firstLine="720"/>
        <w:rPr>
          <w:rFonts w:hint="default"/>
          <w:color w:val="1B1B21"/>
          <w:highlight w:val="none"/>
        </w:rPr>
      </w:pPr>
      <w:r>
        <w:rPr>
          <w:rFonts w:hint="default"/>
          <w:color w:val="1B1B21"/>
          <w:highlight w:val="none"/>
        </w:rPr>
        <w:t>Operações lógicas: and, or, not, xor.</w:t>
      </w:r>
    </w:p>
    <w:p>
      <w:pPr>
        <w:pStyle w:val="83"/>
        <w:ind w:firstLine="720"/>
        <w:rPr>
          <w:rFonts w:hint="default"/>
          <w:color w:val="1B1B21"/>
          <w:highlight w:val="none"/>
        </w:rPr>
      </w:pPr>
      <w:r>
        <w:rPr>
          <w:rFonts w:hint="default"/>
          <w:color w:val="1B1B21"/>
          <w:highlight w:val="none"/>
        </w:rPr>
        <w:t>Construção de funções: compose, papply, quote.</w:t>
      </w:r>
    </w:p>
    <w:p>
      <w:pPr>
        <w:pStyle w:val="83"/>
        <w:ind w:firstLine="720"/>
        <w:rPr>
          <w:rFonts w:hint="default"/>
          <w:color w:val="1B1B21"/>
          <w:highlight w:val="none"/>
        </w:rPr>
      </w:pPr>
      <w:r>
        <w:rPr>
          <w:rFonts w:hint="default"/>
          <w:color w:val="1B1B21"/>
          <w:highlight w:val="none"/>
        </w:rPr>
        <w:t>Executando funções: apply, dip, if, while.</w:t>
      </w:r>
    </w:p>
    <w:p>
      <w:pPr>
        <w:pStyle w:val="83"/>
        <w:ind w:firstLine="720"/>
        <w:rPr>
          <w:rFonts w:hint="default"/>
          <w:color w:val="1B1B21"/>
          <w:highlight w:val="none"/>
        </w:rPr>
      </w:pPr>
      <w:r>
        <w:rPr>
          <w:rFonts w:hint="default"/>
          <w:color w:val="1B1B21"/>
          <w:highlight w:val="none"/>
        </w:rPr>
        <w:t>Manipulando a pilha: swap, dup, pop.</w:t>
      </w:r>
    </w:p>
    <w:p>
      <w:pPr>
        <w:pStyle w:val="83"/>
        <w:ind w:firstLine="720"/>
        <w:rPr>
          <w:rFonts w:hint="default"/>
          <w:color w:val="1B1B21"/>
          <w:highlight w:val="none"/>
        </w:rPr>
      </w:pPr>
      <w:r>
        <w:rPr>
          <w:rFonts w:hint="default"/>
          <w:color w:val="1B1B21"/>
          <w:highlight w:val="none"/>
        </w:rPr>
        <w:t>Lidar com listas: list, cons, uncons, head, tail, count, nth.</w:t>
      </w:r>
    </w:p>
    <w:p>
      <w:pPr>
        <w:pStyle w:val="83"/>
        <w:ind w:firstLine="720"/>
        <w:rPr>
          <w:rFonts w:hint="default"/>
          <w:color w:val="1B1B21"/>
          <w:highlight w:val="none"/>
        </w:rPr>
      </w:pPr>
      <w:r>
        <w:rPr>
          <w:rFonts w:hint="default"/>
          <w:color w:val="1B1B21"/>
          <w:highlight w:val="none"/>
        </w:rPr>
        <w:t>Comparando valores: eq, lt, gt, lteq, gteq, neq.</w:t>
      </w:r>
    </w:p>
    <w:p>
      <w:pPr>
        <w:pStyle w:val="83"/>
        <w:ind w:firstLine="720"/>
        <w:rPr>
          <w:rFonts w:hint="default"/>
          <w:color w:val="1B1B21"/>
          <w:highlight w:val="none"/>
        </w:rPr>
      </w:pPr>
    </w:p>
    <w:p>
      <w:pPr>
        <w:pStyle w:val="83"/>
        <w:ind w:firstLine="720"/>
        <w:rPr>
          <w:rFonts w:hint="default"/>
          <w:color w:val="1B1B21"/>
          <w:highlight w:val="none"/>
        </w:rPr>
      </w:pPr>
      <w:r>
        <w:rPr>
          <w:rFonts w:hint="default"/>
          <w:color w:val="1B1B21"/>
          <w:highlight w:val="none"/>
        </w:rPr>
        <w:t>Biblioteca padrão</w:t>
      </w:r>
    </w:p>
    <w:p>
      <w:pPr>
        <w:pStyle w:val="83"/>
        <w:ind w:firstLine="720"/>
        <w:rPr>
          <w:rFonts w:hint="default"/>
          <w:color w:val="1B1B21"/>
          <w:highlight w:val="none"/>
        </w:rPr>
      </w:pPr>
      <w:r>
        <w:rPr>
          <w:rFonts w:hint="default"/>
          <w:color w:val="1B1B21"/>
          <w:highlight w:val="none"/>
        </w:rPr>
        <w:t>A seguir, algumas das bibliotecas padrão do Cat:</w:t>
      </w:r>
    </w:p>
    <w:p>
      <w:pPr>
        <w:pStyle w:val="83"/>
        <w:ind w:firstLine="720"/>
        <w:rPr>
          <w:rFonts w:hint="default"/>
          <w:color w:val="1B1B21"/>
          <w:highlight w:val="none"/>
        </w:rPr>
      </w:pPr>
    </w:p>
    <w:p>
      <w:pPr>
        <w:pStyle w:val="83"/>
        <w:ind w:firstLine="720"/>
        <w:rPr>
          <w:rFonts w:hint="default"/>
          <w:color w:val="1B1B21"/>
          <w:highlight w:val="none"/>
        </w:rPr>
      </w:pPr>
      <w:r>
        <w:rPr>
          <w:rFonts w:hint="default"/>
          <w:color w:val="1B1B21"/>
          <w:highlight w:val="none"/>
        </w:rPr>
        <w:t>dip      = { swap quote compose apply}</w:t>
      </w:r>
    </w:p>
    <w:p>
      <w:pPr>
        <w:pStyle w:val="83"/>
        <w:ind w:firstLine="720"/>
        <w:rPr>
          <w:rFonts w:hint="default"/>
          <w:color w:val="1B1B21"/>
          <w:highlight w:val="none"/>
        </w:rPr>
      </w:pPr>
      <w:r>
        <w:rPr>
          <w:rFonts w:hint="default"/>
          <w:color w:val="1B1B21"/>
          <w:highlight w:val="none"/>
        </w:rPr>
        <w:t>rcompose = { swap compose}</w:t>
      </w:r>
    </w:p>
    <w:p>
      <w:pPr>
        <w:pStyle w:val="83"/>
        <w:ind w:firstLine="720"/>
        <w:rPr>
          <w:rFonts w:hint="default"/>
          <w:color w:val="1B1B21"/>
          <w:highlight w:val="none"/>
        </w:rPr>
      </w:pPr>
      <w:r>
        <w:rPr>
          <w:rFonts w:hint="default"/>
          <w:color w:val="1B1B21"/>
          <w:highlight w:val="none"/>
        </w:rPr>
        <w:t>papply   = { quote rcompose}</w:t>
      </w:r>
    </w:p>
    <w:p>
      <w:pPr>
        <w:pStyle w:val="83"/>
        <w:ind w:firstLine="720"/>
        <w:rPr>
          <w:rFonts w:hint="default"/>
          <w:color w:val="1B1B21"/>
          <w:highlight w:val="none"/>
        </w:rPr>
      </w:pPr>
      <w:r>
        <w:rPr>
          <w:rFonts w:hint="default"/>
          <w:color w:val="1B1B21"/>
          <w:highlight w:val="none"/>
        </w:rPr>
        <w:t>dipd     = { swap [dip] dip}</w:t>
      </w:r>
    </w:p>
    <w:p>
      <w:pPr>
        <w:pStyle w:val="83"/>
        <w:ind w:firstLine="720"/>
        <w:rPr>
          <w:rFonts w:hint="default"/>
          <w:color w:val="1B1B21"/>
          <w:highlight w:val="none"/>
        </w:rPr>
      </w:pPr>
      <w:r>
        <w:rPr>
          <w:rFonts w:hint="default"/>
          <w:color w:val="1B1B21"/>
          <w:highlight w:val="none"/>
        </w:rPr>
        <w:t>popd     = { [pop] dip}</w:t>
      </w:r>
    </w:p>
    <w:p>
      <w:pPr>
        <w:pStyle w:val="83"/>
        <w:ind w:firstLine="720"/>
        <w:rPr>
          <w:rFonts w:hint="default"/>
          <w:color w:val="1B1B21"/>
          <w:highlight w:val="none"/>
        </w:rPr>
      </w:pPr>
      <w:r>
        <w:rPr>
          <w:rFonts w:hint="default"/>
          <w:color w:val="1B1B21"/>
          <w:highlight w:val="none"/>
        </w:rPr>
        <w:t>popop    = { pop pop}</w:t>
      </w:r>
    </w:p>
    <w:p>
      <w:pPr>
        <w:pStyle w:val="83"/>
        <w:ind w:firstLine="720"/>
        <w:rPr>
          <w:rFonts w:hint="default"/>
          <w:color w:val="1B1B21"/>
          <w:highlight w:val="none"/>
        </w:rPr>
      </w:pPr>
      <w:r>
        <w:rPr>
          <w:rFonts w:hint="default"/>
          <w:color w:val="1B1B21"/>
          <w:highlight w:val="none"/>
        </w:rPr>
        <w:t>dupd     = { [dup] dip}</w:t>
      </w:r>
    </w:p>
    <w:p>
      <w:pPr>
        <w:pStyle w:val="83"/>
        <w:ind w:firstLine="720"/>
        <w:rPr>
          <w:rFonts w:hint="default"/>
          <w:color w:val="1B1B21"/>
          <w:highlight w:val="none"/>
        </w:rPr>
      </w:pPr>
      <w:r>
        <w:rPr>
          <w:rFonts w:hint="default"/>
          <w:color w:val="1B1B21"/>
          <w:highlight w:val="none"/>
        </w:rPr>
        <w:t>swapd    = { [swap] dip}</w:t>
      </w:r>
    </w:p>
    <w:p>
      <w:pPr>
        <w:pStyle w:val="83"/>
        <w:ind w:firstLine="720"/>
        <w:rPr>
          <w:rFonts w:hint="default"/>
          <w:color w:val="1B1B21"/>
          <w:highlight w:val="none"/>
        </w:rPr>
      </w:pPr>
      <w:r>
        <w:rPr>
          <w:rFonts w:hint="default"/>
          <w:color w:val="1B1B21"/>
          <w:highlight w:val="none"/>
        </w:rPr>
        <w:t>rollup   = { swap swapd}</w:t>
      </w:r>
    </w:p>
    <w:p>
      <w:pPr>
        <w:pStyle w:val="83"/>
        <w:ind w:firstLine="720"/>
        <w:rPr>
          <w:rFonts w:hint="default"/>
          <w:color w:val="1B1B21"/>
          <w:highlight w:val="none"/>
        </w:rPr>
      </w:pPr>
      <w:r>
        <w:rPr>
          <w:rFonts w:hint="default"/>
          <w:color w:val="1B1B21"/>
          <w:highlight w:val="none"/>
        </w:rPr>
        <w:t>rolldown = { swapd swa}</w:t>
      </w:r>
    </w:p>
    <w:p>
      <w:pPr>
        <w:pStyle w:val="83"/>
        <w:ind w:firstLine="720"/>
        <w:rPr>
          <w:color w:val="1B1B21"/>
          <w:highlight w:val="none"/>
        </w:rPr>
      </w:pPr>
    </w:p>
    <w:p>
      <w:bookmarkStart w:id="14" w:name="_GoBack"/>
      <w:bookmarkEnd w:id="14"/>
    </w:p>
    <w:p>
      <w:pPr>
        <w:pStyle w:val="2"/>
      </w:pPr>
      <w:bookmarkStart w:id="11" w:name="_Toc528525834"/>
      <w:r>
        <w:t>EXEMPLOS</w:t>
      </w:r>
      <w:bookmarkEnd w:id="11"/>
      <w:r>
        <w:t xml:space="preserve"> CAT &amp; JOY</w:t>
      </w:r>
    </w:p>
    <w:p/>
    <w:p/>
    <w:p>
      <w:pPr>
        <w:pStyle w:val="83"/>
        <w:rPr>
          <w:rFonts w:hint="eastAsia"/>
        </w:rPr>
      </w:pPr>
      <w:r>
        <w:t>Um exemplo básico de como funciona o Joy:</w:t>
      </w:r>
    </w:p>
    <w:p>
      <w:pPr>
        <w:pStyle w:val="83"/>
      </w:pPr>
      <w:r>
        <w:tab/>
      </w:r>
      <w:r>
        <w:t xml:space="preserve">Para adicionarmos dois integers, falamos 2 e 3, e para escrever a soma deles, você digita o programa: </w:t>
      </w:r>
    </w:p>
    <w:p>
      <w:pPr>
        <w:pStyle w:val="83"/>
      </w:pPr>
    </w:p>
    <w:p>
      <w:pPr>
        <w:pStyle w:val="83"/>
      </w:pPr>
      <w:r>
        <w:tab/>
      </w:r>
      <w:r>
        <w:t>2</w:t>
      </w:r>
      <w:r>
        <w:tab/>
      </w:r>
      <w:r>
        <w:t>3</w:t>
      </w:r>
      <w:r>
        <w:tab/>
      </w:r>
      <w:r>
        <w:t>+</w:t>
      </w:r>
    </w:p>
    <w:p>
      <w:pPr>
        <w:pStyle w:val="83"/>
      </w:pPr>
    </w:p>
    <w:p>
      <w:pPr>
        <w:pStyle w:val="83"/>
        <w:rPr>
          <w:rFonts w:hint="eastAsia"/>
        </w:rPr>
      </w:pPr>
      <w:r>
        <w:tab/>
      </w:r>
      <w:r>
        <w:tab/>
      </w:r>
    </w:p>
    <w:p>
      <w:pPr>
        <w:pStyle w:val="83"/>
        <w:rPr>
          <w:rFonts w:hint="eastAsia"/>
        </w:rPr>
      </w:pPr>
      <w:r>
        <w:tab/>
      </w:r>
      <w:r>
        <w:t xml:space="preserve">É assim que ele funciona internamente: </w:t>
      </w:r>
      <w:r>
        <w:rPr>
          <w:color w:val="000000"/>
        </w:rPr>
        <w:t>o primeiro numeral faz com que o inteiro 2 seja colocado em uma pilha. O segundo numeral faz com que o inteiro 3 seja empurrado em cima disso.</w:t>
      </w:r>
    </w:p>
    <w:p>
      <w:pPr>
        <w:pStyle w:val="83"/>
        <w:rPr>
          <w:rFonts w:hint="eastAsia"/>
        </w:rPr>
      </w:pPr>
      <w:r>
        <w:tab/>
      </w:r>
      <w:r>
        <w:tab/>
      </w:r>
    </w:p>
    <w:p>
      <w:pPr>
        <w:pStyle w:val="83"/>
        <w:rPr>
          <w:b/>
          <w:sz w:val="32"/>
          <w:szCs w:val="32"/>
        </w:rPr>
      </w:pPr>
      <w:r>
        <w:tab/>
      </w:r>
      <w:r>
        <w:tab/>
      </w:r>
      <w:r>
        <w:tab/>
      </w:r>
      <w:r>
        <w:tab/>
      </w:r>
      <w:r>
        <w:tab/>
      </w:r>
      <w:r>
        <w:tab/>
      </w:r>
      <w:r>
        <w:tab/>
      </w:r>
      <w:r>
        <w:rPr>
          <w:b/>
          <w:sz w:val="32"/>
          <w:szCs w:val="32"/>
        </w:rPr>
        <w:t>+</w:t>
      </w:r>
    </w:p>
    <w:p>
      <w:pPr>
        <w:pStyle w:val="83"/>
        <w:rPr>
          <w:rFonts w:hint="eastAsia"/>
        </w:rPr>
      </w:pPr>
      <w:r>
        <w:tab/>
      </w:r>
    </w:p>
    <w:tbl>
      <w:tblPr>
        <w:tblStyle w:val="28"/>
        <w:tblW w:w="41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jc w:val="center"/>
        </w:trPr>
        <w:tc>
          <w:tcPr>
            <w:tcW w:w="412" w:type="dxa"/>
          </w:tcPr>
          <w:p>
            <w:pPr>
              <w:pStyle w:val="83"/>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jc w:val="center"/>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p>
        </w:tc>
      </w:tr>
    </w:tbl>
    <w:p>
      <w:pPr>
        <w:pStyle w:val="83"/>
      </w:pPr>
    </w:p>
    <w:p>
      <w:pPr>
        <w:pStyle w:val="83"/>
        <w:rPr>
          <w:rFonts w:hint="eastAsia"/>
        </w:rPr>
      </w:pPr>
    </w:p>
    <w:p>
      <w:pPr>
        <w:pStyle w:val="83"/>
        <w:rPr>
          <w:rFonts w:hint="eastAsia"/>
        </w:rPr>
      </w:pPr>
      <w:r>
        <w:tab/>
      </w:r>
    </w:p>
    <w:p>
      <w:pPr>
        <w:pStyle w:val="83"/>
        <w:ind w:firstLine="720"/>
        <w:rPr>
          <w:color w:val="000000"/>
        </w:rPr>
      </w:pPr>
      <w:r>
        <w:rPr>
          <w:color w:val="000000"/>
        </w:rPr>
        <w:t>Em seguida, o operador de adição extrai os dois inteiros da pilha e empurra sua soma, 5. Portanto, a notação se parece com o postfix comum. O processador Joy lê programas como os acima até que eles sejam encerrados por um período. Só então eles são executados. No modo padrão, o item no topo da pilha (5 no exemplo) é então gravado no arquivo de saída, que normalmente é a tela</w:t>
      </w:r>
    </w:p>
    <w:p>
      <w:pPr>
        <w:pStyle w:val="83"/>
        <w:ind w:firstLine="720"/>
        <w:rPr>
          <w:b/>
          <w:color w:val="000000"/>
          <w:sz w:val="36"/>
          <w:szCs w:val="36"/>
        </w:rPr>
      </w:pPr>
      <w:r>
        <w:rPr>
          <w:color w:val="000000"/>
        </w:rPr>
        <w:tab/>
      </w:r>
      <w:r>
        <w:rPr>
          <w:color w:val="000000"/>
        </w:rPr>
        <w:tab/>
      </w:r>
      <w:r>
        <w:rPr>
          <w:color w:val="000000"/>
        </w:rPr>
        <w:tab/>
      </w:r>
      <w:r>
        <w:rPr>
          <w:color w:val="000000"/>
        </w:rPr>
        <w:tab/>
      </w:r>
      <w:r>
        <w:rPr>
          <w:color w:val="000000"/>
        </w:rPr>
        <w:tab/>
      </w:r>
      <w:r>
        <w:rPr>
          <w:color w:val="000000"/>
        </w:rPr>
        <w:tab/>
      </w:r>
      <w:r>
        <w:rPr>
          <w:b/>
          <w:color w:val="000000"/>
          <w:sz w:val="36"/>
          <w:szCs w:val="36"/>
        </w:rPr>
        <w:t>+</w:t>
      </w:r>
    </w:p>
    <w:tbl>
      <w:tblPr>
        <w:tblStyle w:val="28"/>
        <w:tblW w:w="41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jc w:val="center"/>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jc w:val="center"/>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p>
        </w:tc>
      </w:tr>
    </w:tbl>
    <w:p>
      <w:pPr>
        <w:pStyle w:val="83"/>
        <w:ind w:firstLine="720"/>
      </w:pPr>
    </w:p>
    <w:p>
      <w:pPr>
        <w:pStyle w:val="83"/>
        <w:ind w:firstLine="720"/>
        <w:rPr>
          <w:rFonts w:hint="eastAsia"/>
        </w:rPr>
      </w:pPr>
    </w:p>
    <w:p>
      <w:pPr>
        <w:pStyle w:val="83"/>
      </w:pPr>
    </w:p>
    <w:p>
      <w:pPr>
        <w:pStyle w:val="83"/>
        <w:rPr>
          <w:rFonts w:hint="eastAsia"/>
        </w:rPr>
      </w:pPr>
    </w:p>
    <w:p>
      <w:pPr>
        <w:pStyle w:val="83"/>
        <w:rPr>
          <w:rFonts w:hint="eastAsia"/>
        </w:rPr>
      </w:pPr>
      <w:r>
        <w:rPr>
          <w:color w:val="000000"/>
        </w:rPr>
        <w:tab/>
      </w:r>
      <w:r>
        <w:rPr>
          <w:color w:val="000000"/>
        </w:rPr>
        <w:t>Para calcular o quadrado de um inteiro, ele deve ser multiplicado por si mesmo. Para calcular o quadrado da soma de dois inteiros, a soma deve ser multiplicada por si só. De preferência, isto deve ser feito sem calcular a soma duas vezes. O seguinte é um programa para calcular o quadrado da soma de 2 e 3:</w:t>
      </w:r>
    </w:p>
    <w:p>
      <w:pPr>
        <w:pStyle w:val="83"/>
        <w:rPr>
          <w:rFonts w:hint="eastAsia"/>
        </w:rPr>
      </w:pPr>
    </w:p>
    <w:p>
      <w:pPr>
        <w:pStyle w:val="83"/>
      </w:pPr>
      <w:r>
        <w:tab/>
      </w:r>
      <w:r>
        <w:tab/>
      </w:r>
      <w:r>
        <w:t>2</w:t>
      </w:r>
      <w:r>
        <w:tab/>
      </w:r>
      <w:r>
        <w:t>3</w:t>
      </w:r>
      <w:r>
        <w:tab/>
      </w:r>
      <w:r>
        <w:t>+</w:t>
      </w:r>
      <w:r>
        <w:tab/>
      </w:r>
      <w:r>
        <w:t>dup</w:t>
      </w:r>
      <w:r>
        <w:tab/>
      </w:r>
      <w:r>
        <w:t>*</w:t>
      </w:r>
    </w:p>
    <w:p>
      <w:pPr>
        <w:pStyle w:val="83"/>
      </w:pPr>
    </w:p>
    <w:p>
      <w:pPr>
        <w:pStyle w:val="83"/>
      </w:pPr>
    </w:p>
    <w:p>
      <w:pPr>
        <w:pStyle w:val="83"/>
      </w:pPr>
      <w:r>
        <w:tab/>
      </w:r>
      <w:r>
        <w:tab/>
      </w:r>
      <w:r>
        <w:tab/>
      </w:r>
      <w:r>
        <w:tab/>
      </w:r>
      <w:r>
        <w:tab/>
      </w:r>
      <w:r>
        <w:tab/>
      </w:r>
      <w:r>
        <w:tab/>
      </w:r>
      <w:r>
        <w:t>+</w:t>
      </w:r>
    </w:p>
    <w:p>
      <w:pPr>
        <w:pStyle w:val="83"/>
      </w:pPr>
    </w:p>
    <w:tbl>
      <w:tblPr>
        <w:tblStyle w:val="28"/>
        <w:tblW w:w="41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jc w:val="center"/>
        </w:trPr>
        <w:tc>
          <w:tcPr>
            <w:tcW w:w="412" w:type="dxa"/>
          </w:tcPr>
          <w:p>
            <w:pPr>
              <w:pStyle w:val="83"/>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jc w:val="center"/>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p>
        </w:tc>
      </w:tr>
    </w:tbl>
    <w:p>
      <w:pPr>
        <w:pStyle w:val="83"/>
      </w:pPr>
      <w:r>
        <w:tab/>
      </w:r>
      <w:r>
        <w:tab/>
      </w:r>
    </w:p>
    <w:p>
      <w:pPr>
        <w:pStyle w:val="83"/>
      </w:pPr>
    </w:p>
    <w:p>
      <w:pPr>
        <w:pStyle w:val="83"/>
      </w:pPr>
    </w:p>
    <w:p>
      <w:pPr>
        <w:pStyle w:val="83"/>
        <w:rPr>
          <w:rFonts w:hint="eastAsia"/>
        </w:rPr>
      </w:pPr>
      <w:r>
        <w:tab/>
      </w:r>
      <w:r>
        <w:tab/>
      </w:r>
    </w:p>
    <w:p>
      <w:pPr>
        <w:pStyle w:val="83"/>
        <w:rPr>
          <w:rFonts w:hint="eastAsia"/>
        </w:rPr>
      </w:pPr>
    </w:p>
    <w:p>
      <w:pPr>
        <w:pStyle w:val="83"/>
        <w:rPr>
          <w:color w:val="000000"/>
        </w:rPr>
      </w:pPr>
      <w:r>
        <w:rPr>
          <w:color w:val="000000"/>
        </w:rPr>
        <w:tab/>
      </w:r>
      <w:r>
        <w:rPr>
          <w:color w:val="000000"/>
        </w:rPr>
        <w:t xml:space="preserve">Após a soma de 2 e 3 ter sido computada, a pilha contém apenas o inteiro 5. O operador </w:t>
      </w:r>
      <w:r>
        <w:rPr>
          <w:i/>
          <w:iCs/>
          <w:color w:val="000000"/>
        </w:rPr>
        <w:t>dup</w:t>
      </w:r>
      <w:r>
        <w:rPr>
          <w:color w:val="000000"/>
        </w:rPr>
        <w:t xml:space="preserve"> então envia outra cópia do 5 para a pilha.</w:t>
      </w:r>
    </w:p>
    <w:p>
      <w:pPr>
        <w:pStyle w:val="83"/>
        <w:rPr>
          <w:color w:val="000000"/>
        </w:rPr>
      </w:pPr>
    </w:p>
    <w:p>
      <w:pPr>
        <w:pStyle w:val="83"/>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rFonts w:hint="eastAsia"/>
          <w:color w:val="000000"/>
        </w:rPr>
        <w:t>d</w:t>
      </w:r>
      <w:r>
        <w:rPr>
          <w:color w:val="000000"/>
        </w:rPr>
        <w:t>up *</w:t>
      </w:r>
    </w:p>
    <w:tbl>
      <w:tblPr>
        <w:tblStyle w:val="28"/>
        <w:tblpPr w:leftFromText="141" w:rightFromText="141" w:vertAnchor="text" w:horzAnchor="page" w:tblpXSpec="center" w:tblpY="184"/>
        <w:tblW w:w="4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trPr>
        <w:tc>
          <w:tcPr>
            <w:tcW w:w="412" w:type="dxa"/>
          </w:tcPr>
          <w:p>
            <w:pPr>
              <w:pStyle w:val="83"/>
              <w:jc w:val="center"/>
            </w:pPr>
            <w: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412" w:type="dxa"/>
          </w:tcPr>
          <w:p>
            <w:pPr>
              <w:pStyle w:val="83"/>
              <w:jc w:val="center"/>
            </w:pPr>
            <w: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trPr>
        <w:tc>
          <w:tcPr>
            <w:tcW w:w="412" w:type="dxa"/>
          </w:tcPr>
          <w:p>
            <w:pPr>
              <w:pStyle w:val="83"/>
            </w:pPr>
          </w:p>
        </w:tc>
      </w:tr>
    </w:tbl>
    <w:p>
      <w:pPr>
        <w:pStyle w:val="83"/>
        <w:rPr>
          <w:color w:val="000000"/>
        </w:rPr>
      </w:pPr>
    </w:p>
    <w:p>
      <w:pPr>
        <w:pStyle w:val="83"/>
        <w:rPr>
          <w:color w:val="000000"/>
        </w:rPr>
      </w:pPr>
    </w:p>
    <w:p>
      <w:pPr>
        <w:pStyle w:val="83"/>
        <w:rPr>
          <w:rFonts w:hint="eastAsia"/>
        </w:rPr>
      </w:pPr>
      <w:r>
        <w:rPr>
          <w:color w:val="000000"/>
        </w:rPr>
        <w:tab/>
      </w:r>
      <w:r>
        <w:rPr>
          <w:color w:val="000000"/>
        </w:rPr>
        <w:tab/>
      </w:r>
      <w:r>
        <w:rPr>
          <w:color w:val="000000"/>
        </w:rPr>
        <w:tab/>
      </w:r>
      <w:r>
        <w:rPr>
          <w:color w:val="000000"/>
        </w:rPr>
        <w:tab/>
      </w:r>
      <w:r>
        <w:rPr>
          <w:color w:val="000000"/>
        </w:rPr>
        <w:tab/>
      </w:r>
    </w:p>
    <w:p>
      <w:pPr>
        <w:pStyle w:val="83"/>
      </w:pPr>
    </w:p>
    <w:p>
      <w:pPr>
        <w:pStyle w:val="83"/>
      </w:pPr>
    </w:p>
    <w:p>
      <w:pPr>
        <w:pStyle w:val="83"/>
      </w:pPr>
    </w:p>
    <w:p>
      <w:pPr>
        <w:pStyle w:val="83"/>
      </w:pPr>
    </w:p>
    <w:p>
      <w:pPr>
        <w:pStyle w:val="83"/>
      </w:pPr>
    </w:p>
    <w:p>
      <w:pPr>
        <w:pStyle w:val="83"/>
      </w:pPr>
    </w:p>
    <w:p>
      <w:pPr>
        <w:pStyle w:val="83"/>
      </w:pPr>
    </w:p>
    <w:p>
      <w:pPr>
        <w:pStyle w:val="83"/>
      </w:pPr>
    </w:p>
    <w:p>
      <w:pPr>
        <w:pStyle w:val="83"/>
        <w:rPr>
          <w:rFonts w:hint="eastAsia"/>
        </w:rPr>
      </w:pPr>
    </w:p>
    <w:p>
      <w:pPr>
        <w:pStyle w:val="83"/>
        <w:rPr>
          <w:color w:val="000000"/>
        </w:rPr>
      </w:pPr>
      <w:r>
        <w:rPr>
          <w:color w:val="000000"/>
        </w:rPr>
        <w:t xml:space="preserve">Então o operador de multiplicação substitui os dois inteiros pelo seu produto, que é o quadrado de 5. O quadrado é então escrito como </w:t>
      </w:r>
      <w:r>
        <w:rPr>
          <w:b/>
          <w:bCs/>
          <w:color w:val="000000"/>
        </w:rPr>
        <w:t>25</w:t>
      </w:r>
      <w:r>
        <w:rPr>
          <w:color w:val="000000"/>
        </w:rPr>
        <w:t xml:space="preserve">. Além do operador </w:t>
      </w:r>
      <w:r>
        <w:rPr>
          <w:i/>
          <w:iCs/>
          <w:color w:val="000000"/>
        </w:rPr>
        <w:t>dup</w:t>
      </w:r>
      <w:r>
        <w:rPr>
          <w:color w:val="000000"/>
        </w:rPr>
        <w:t>, há vários outros para reorganizar o topo da pilha. O operador pop por exemplo, remove o elemento superior, e o</w:t>
      </w:r>
      <w:r>
        <w:rPr>
          <w:rStyle w:val="85"/>
          <w:color w:val="000000"/>
        </w:rPr>
        <w:t xml:space="preserve"> </w:t>
      </w:r>
      <w:r>
        <w:rPr>
          <w:color w:val="000000"/>
        </w:rPr>
        <w:t xml:space="preserve">operador </w:t>
      </w:r>
      <w:r>
        <w:rPr>
          <w:i/>
          <w:iCs/>
          <w:color w:val="000000"/>
        </w:rPr>
        <w:t>swap</w:t>
      </w:r>
      <w:r>
        <w:rPr>
          <w:color w:val="000000"/>
        </w:rPr>
        <w:t xml:space="preserve"> troca os dois elementos superiores.</w:t>
      </w:r>
    </w:p>
    <w:p>
      <w:pPr>
        <w:pStyle w:val="83"/>
        <w:rPr>
          <w:color w:val="000000"/>
        </w:rPr>
      </w:pPr>
    </w:p>
    <w:tbl>
      <w:tblPr>
        <w:tblStyle w:val="28"/>
        <w:tblpPr w:leftFromText="141" w:rightFromText="141" w:vertAnchor="text" w:horzAnchor="page" w:tblpXSpec="center" w:tblpY="184"/>
        <w:tblW w:w="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trPr>
        <w:tc>
          <w:tcPr>
            <w:tcW w:w="456" w:type="dxa"/>
          </w:tcPr>
          <w:p>
            <w:pPr>
              <w:pStyle w:val="83"/>
              <w:jc w:val="center"/>
            </w:pP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456" w:type="dxa"/>
          </w:tcPr>
          <w:p>
            <w:pPr>
              <w:pStyle w:val="83"/>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trPr>
        <w:tc>
          <w:tcPr>
            <w:tcW w:w="456"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trPr>
        <w:tc>
          <w:tcPr>
            <w:tcW w:w="456"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trPr>
        <w:tc>
          <w:tcPr>
            <w:tcW w:w="456"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456"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trPr>
        <w:tc>
          <w:tcPr>
            <w:tcW w:w="456"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trPr>
        <w:tc>
          <w:tcPr>
            <w:tcW w:w="456" w:type="dxa"/>
          </w:tcPr>
          <w:p>
            <w:pPr>
              <w:pStyle w:val="83"/>
            </w:pPr>
          </w:p>
        </w:tc>
      </w:tr>
    </w:tbl>
    <w:p>
      <w:pPr>
        <w:pStyle w:val="83"/>
        <w:rPr>
          <w:color w:val="000000"/>
        </w:rPr>
      </w:pPr>
    </w:p>
    <w:p>
      <w:pPr>
        <w:pStyle w:val="83"/>
        <w:rPr>
          <w:rFonts w:hint="eastAsia"/>
        </w:rPr>
      </w:pPr>
    </w:p>
    <w:p>
      <w:pPr>
        <w:pStyle w:val="83"/>
      </w:pPr>
    </w:p>
    <w:p>
      <w:pPr>
        <w:pStyle w:val="83"/>
      </w:pPr>
    </w:p>
    <w:p>
      <w:pPr>
        <w:pStyle w:val="83"/>
      </w:pPr>
    </w:p>
    <w:p>
      <w:pPr>
        <w:pStyle w:val="83"/>
      </w:pPr>
    </w:p>
    <w:p>
      <w:pPr>
        <w:pStyle w:val="83"/>
      </w:pPr>
    </w:p>
    <w:p>
      <w:pPr>
        <w:pStyle w:val="83"/>
      </w:pPr>
    </w:p>
    <w:p>
      <w:pPr>
        <w:pStyle w:val="83"/>
      </w:pPr>
    </w:p>
    <w:p>
      <w:pPr>
        <w:pStyle w:val="83"/>
      </w:pPr>
    </w:p>
    <w:p>
      <w:pPr>
        <w:pStyle w:val="83"/>
      </w:pPr>
    </w:p>
    <w:p>
      <w:pPr>
        <w:pStyle w:val="83"/>
        <w:rPr>
          <w:rFonts w:hint="eastAsia"/>
        </w:rPr>
      </w:pPr>
    </w:p>
    <w:p>
      <w:pPr>
        <w:pStyle w:val="83"/>
        <w:rPr>
          <w:rFonts w:hint="eastAsia"/>
          <w:color w:val="000000"/>
        </w:rPr>
      </w:pPr>
      <w:r>
        <w:rPr>
          <w:color w:val="000000"/>
        </w:rPr>
        <w:tab/>
      </w:r>
      <w:r>
        <w:rPr>
          <w:color w:val="000000"/>
        </w:rPr>
        <w:t>Tudo em Joy é função. Cada função tem uma pilha como argumento e retorna outra pilha como resultado.</w:t>
      </w:r>
    </w:p>
    <w:p>
      <w:pPr>
        <w:pStyle w:val="83"/>
        <w:rPr>
          <w:rFonts w:hint="eastAsia"/>
        </w:rPr>
      </w:pPr>
      <w:r>
        <w:rPr>
          <w:color w:val="000000"/>
        </w:rPr>
        <w:br w:type="textWrapping"/>
      </w:r>
      <w:r>
        <w:rPr>
          <w:color w:val="000000"/>
        </w:rPr>
        <w:tab/>
      </w:r>
      <w:r>
        <w:rPr>
          <w:color w:val="000000"/>
        </w:rPr>
        <w:t xml:space="preserve">Em Joy, um número qualquer não é uma constante inteira como em Java, mas sim um programa que coloca esse número dentro de uma pilha. O operador </w:t>
      </w:r>
      <w:r>
        <w:rPr>
          <w:i/>
          <w:iCs/>
          <w:color w:val="000000"/>
        </w:rPr>
        <w:t>*</w:t>
      </w:r>
      <w:r>
        <w:rPr>
          <w:color w:val="000000"/>
        </w:rPr>
        <w:t xml:space="preserve"> calcula o produto dos elementos do topo da pilha. Então, a definição (DEFINE) acima de uma função que eleva ao quadrado faz uma cópia do elemento do topo (através do </w:t>
      </w:r>
      <w:r>
        <w:rPr>
          <w:i/>
          <w:iCs/>
          <w:color w:val="000000"/>
        </w:rPr>
        <w:t>dup</w:t>
      </w:r>
      <w:r>
        <w:rPr>
          <w:color w:val="000000"/>
        </w:rPr>
        <w:t>) e multiplica os dois elementos do topo (a cópia e o elemento que já estava no topo), deixando o quadrado do elemento do topo no topo da pilha – e isso é retornado para o usuário.</w:t>
      </w:r>
    </w:p>
    <w:p/>
    <w:p>
      <w:pPr>
        <w:pStyle w:val="83"/>
        <w:rPr>
          <w:rFonts w:hint="eastAsia"/>
          <w:color w:val="1B1B21"/>
        </w:rPr>
      </w:pPr>
    </w:p>
    <w:p>
      <w:pPr>
        <w:pStyle w:val="83"/>
        <w:ind w:firstLine="720"/>
        <w:rPr>
          <w:rFonts w:hint="eastAsia"/>
          <w:color w:val="1B1B21"/>
        </w:rPr>
      </w:pPr>
      <w:r>
        <w:rPr>
          <w:color w:val="1B1B21"/>
        </w:rPr>
        <w:t>Neste exemplo simples, primeiro inserimos o valor 33, depois inserimos o segundo valor 3 e por último o operando * para realizar a multiplicação. Na pilha o 33 primeiramente é inserido no topo, logo após o 3 vem acima empurrando o 33 para baixo na pilha, assim como o * vem por cima novamente. O resultando, 99, fica na posição 0 substituindo os valores digitados anteriormente. Logo após realizamos uma soma entre 1 e 2 e com o resultado multiplicamos por 5, obtendo 15 que fica logo acima na pilha, no exemplo a direita. Em Cat, o valor superior é tratado como o operando direito e o valor abaixo é tratado como o operando esquerdo. Digitamos o sinal maior &gt; para verificar se 99 é maior que 15. O intérprete imprime o resultado, true.</w:t>
      </w:r>
    </w:p>
    <w:p>
      <w:pPr>
        <w:pStyle w:val="83"/>
        <w:ind w:firstLine="720"/>
        <w:rPr>
          <w:color w:val="1B1B21"/>
        </w:rPr>
      </w:pPr>
      <w:r>
        <w:rPr>
          <w:color w:val="1B1B21"/>
        </w:rPr>
        <w:br w:type="textWrapping"/>
      </w:r>
      <w:r>
        <w:rPr>
          <w:color w:val="1B1B21"/>
        </w:rPr>
        <w:tab/>
      </w:r>
      <w:r>
        <w:rPr>
          <w:color w:val="1B1B21"/>
        </w:rPr>
        <w:t>Para limpar a pilha é utilizado o comando pop deixando assim a pilha vazia(empty).</w:t>
      </w:r>
      <w:r>
        <w:rPr>
          <w:color w:val="1B1B21"/>
        </w:rPr>
        <w:br w:type="textWrapping"/>
      </w:r>
      <w:r>
        <w:rPr>
          <w:color w:val="1B1B21"/>
        </w:rPr>
        <w:br w:type="textWrapping"/>
      </w:r>
    </w:p>
    <w:p>
      <w:pPr>
        <w:pStyle w:val="83"/>
        <w:ind w:firstLine="720"/>
        <w:rPr>
          <w:color w:val="1B1B21"/>
        </w:rPr>
      </w:pPr>
    </w:p>
    <w:p>
      <w:pPr>
        <w:pStyle w:val="83"/>
        <w:ind w:firstLine="720"/>
        <w:rPr>
          <w:color w:val="1B1B21"/>
        </w:rPr>
      </w:pPr>
    </w:p>
    <w:p>
      <w:pPr>
        <w:pStyle w:val="83"/>
        <w:ind w:firstLine="720"/>
        <w:rPr>
          <w:color w:val="1B1B21"/>
        </w:rPr>
      </w:pPr>
    </w:p>
    <w:p>
      <w:pPr>
        <w:pStyle w:val="83"/>
        <w:ind w:firstLine="720"/>
        <w:rPr>
          <w:color w:val="1B1B21"/>
        </w:rPr>
      </w:pPr>
    </w:p>
    <w:p>
      <w:pPr>
        <w:pStyle w:val="83"/>
        <w:ind w:firstLine="720"/>
        <w:rPr>
          <w:color w:val="1B1B21"/>
        </w:rPr>
      </w:pPr>
    </w:p>
    <w:p>
      <w:pPr>
        <w:pStyle w:val="83"/>
        <w:ind w:firstLine="720"/>
        <w:rPr>
          <w:rFonts w:hint="eastAsia"/>
          <w:color w:val="1B1B21"/>
          <w:sz w:val="28"/>
          <w:szCs w:val="28"/>
          <w:lang w:val="en-US"/>
        </w:rPr>
      </w:pPr>
      <w:r>
        <w:rPr>
          <w:color w:val="1B1B21"/>
        </w:rPr>
        <w:br w:type="textWrapping"/>
      </w:r>
      <w:r>
        <w:rPr>
          <w:color w:val="1B1B21"/>
        </w:rPr>
        <w:tab/>
      </w:r>
      <w:r>
        <w:rPr>
          <w:color w:val="1B1B21"/>
          <w:sz w:val="28"/>
          <w:szCs w:val="28"/>
        </w:rPr>
        <w:tab/>
      </w:r>
      <w:r>
        <w:rPr>
          <w:color w:val="1B1B21"/>
          <w:sz w:val="28"/>
          <w:szCs w:val="28"/>
          <w:lang w:val="en-US"/>
        </w:rPr>
        <w:t xml:space="preserve">&gt;&gt; </w:t>
      </w:r>
      <w:r>
        <w:rPr>
          <w:color w:val="1B1B21"/>
          <w:sz w:val="28"/>
          <w:szCs w:val="28"/>
          <w:lang w:val="en-US"/>
        </w:rPr>
        <w:tab/>
      </w:r>
      <w:r>
        <w:rPr>
          <w:color w:val="1B1B21"/>
          <w:sz w:val="28"/>
          <w:szCs w:val="28"/>
          <w:lang w:val="en-US"/>
        </w:rPr>
        <w:t xml:space="preserve">33 </w:t>
      </w:r>
      <w:r>
        <w:rPr>
          <w:color w:val="1B1B21"/>
          <w:sz w:val="28"/>
          <w:szCs w:val="28"/>
          <w:lang w:val="en-US"/>
        </w:rPr>
        <w:tab/>
      </w:r>
      <w:r>
        <w:rPr>
          <w:color w:val="1B1B21"/>
          <w:sz w:val="28"/>
          <w:szCs w:val="28"/>
          <w:lang w:val="en-US"/>
        </w:rPr>
        <w:t xml:space="preserve">3 </w:t>
      </w:r>
      <w:r>
        <w:rPr>
          <w:color w:val="1B1B21"/>
          <w:sz w:val="28"/>
          <w:szCs w:val="28"/>
          <w:lang w:val="en-US"/>
        </w:rPr>
        <w:tab/>
      </w:r>
      <w:r>
        <w:rPr>
          <w:color w:val="1B1B21"/>
          <w:sz w:val="28"/>
          <w:szCs w:val="28"/>
          <w:lang w:val="en-US"/>
        </w:rPr>
        <w:t>*</w:t>
      </w:r>
      <w:r>
        <w:rPr>
          <w:color w:val="1B1B21"/>
          <w:sz w:val="28"/>
          <w:szCs w:val="28"/>
          <w:lang w:val="en-US"/>
        </w:rPr>
        <w:br w:type="textWrapping"/>
      </w:r>
      <w:r>
        <w:rPr>
          <w:color w:val="1B1B21"/>
          <w:sz w:val="28"/>
          <w:szCs w:val="28"/>
          <w:lang w:val="en-US"/>
        </w:rPr>
        <w:tab/>
      </w:r>
      <w:r>
        <w:rPr>
          <w:color w:val="1B1B21"/>
          <w:sz w:val="28"/>
          <w:szCs w:val="28"/>
          <w:lang w:val="en-US"/>
        </w:rPr>
        <w:tab/>
      </w:r>
      <w:r>
        <w:rPr>
          <w:color w:val="1B1B21"/>
          <w:sz w:val="28"/>
          <w:szCs w:val="28"/>
          <w:lang w:val="en-US"/>
        </w:rPr>
        <w:t>main stack: 99</w:t>
      </w:r>
      <w:r>
        <w:rPr>
          <w:color w:val="1B1B21"/>
          <w:sz w:val="28"/>
          <w:szCs w:val="28"/>
          <w:lang w:val="en-US"/>
        </w:rPr>
        <w:br w:type="textWrapping"/>
      </w:r>
      <w:r>
        <w:rPr>
          <w:color w:val="1B1B21"/>
          <w:sz w:val="28"/>
          <w:szCs w:val="28"/>
          <w:lang w:val="en-US"/>
        </w:rPr>
        <w:tab/>
      </w:r>
      <w:r>
        <w:rPr>
          <w:color w:val="1B1B21"/>
          <w:sz w:val="28"/>
          <w:szCs w:val="28"/>
          <w:lang w:val="en-US"/>
        </w:rPr>
        <w:tab/>
      </w:r>
      <w:r>
        <w:rPr>
          <w:color w:val="1B1B21"/>
          <w:sz w:val="28"/>
          <w:szCs w:val="28"/>
          <w:lang w:val="en-US"/>
        </w:rPr>
        <w:t xml:space="preserve">&gt;&gt; </w:t>
      </w:r>
      <w:r>
        <w:rPr>
          <w:color w:val="1B1B21"/>
          <w:sz w:val="28"/>
          <w:szCs w:val="28"/>
          <w:lang w:val="en-US"/>
        </w:rPr>
        <w:tab/>
      </w:r>
      <w:r>
        <w:rPr>
          <w:color w:val="1B1B21"/>
          <w:sz w:val="28"/>
          <w:szCs w:val="28"/>
          <w:lang w:val="en-US"/>
        </w:rPr>
        <w:t xml:space="preserve">1 </w:t>
      </w:r>
      <w:r>
        <w:rPr>
          <w:color w:val="1B1B21"/>
          <w:sz w:val="28"/>
          <w:szCs w:val="28"/>
          <w:lang w:val="en-US"/>
        </w:rPr>
        <w:tab/>
      </w:r>
      <w:r>
        <w:rPr>
          <w:color w:val="1B1B21"/>
          <w:sz w:val="28"/>
          <w:szCs w:val="28"/>
          <w:lang w:val="en-US"/>
        </w:rPr>
        <w:t xml:space="preserve">2 </w:t>
      </w:r>
      <w:r>
        <w:rPr>
          <w:color w:val="1B1B21"/>
          <w:sz w:val="28"/>
          <w:szCs w:val="28"/>
          <w:lang w:val="en-US"/>
        </w:rPr>
        <w:tab/>
      </w:r>
      <w:r>
        <w:rPr>
          <w:color w:val="1B1B21"/>
          <w:sz w:val="28"/>
          <w:szCs w:val="28"/>
          <w:lang w:val="en-US"/>
        </w:rPr>
        <w:t>+</w:t>
      </w:r>
      <w:r>
        <w:rPr>
          <w:color w:val="1B1B21"/>
          <w:sz w:val="28"/>
          <w:szCs w:val="28"/>
          <w:lang w:val="en-US"/>
        </w:rPr>
        <w:tab/>
      </w:r>
      <w:r>
        <w:rPr>
          <w:color w:val="1B1B21"/>
          <w:sz w:val="28"/>
          <w:szCs w:val="28"/>
          <w:lang w:val="en-US"/>
        </w:rPr>
        <w:t xml:space="preserve"> 5</w:t>
      </w:r>
      <w:r>
        <w:rPr>
          <w:color w:val="1B1B21"/>
          <w:sz w:val="28"/>
          <w:szCs w:val="28"/>
          <w:lang w:val="en-US"/>
        </w:rPr>
        <w:tab/>
      </w:r>
      <w:r>
        <w:rPr>
          <w:color w:val="1B1B21"/>
          <w:sz w:val="28"/>
          <w:szCs w:val="28"/>
          <w:lang w:val="en-US"/>
        </w:rPr>
        <w:t xml:space="preserve"> *</w:t>
      </w:r>
      <w:r>
        <w:rPr>
          <w:color w:val="1B1B21"/>
          <w:sz w:val="28"/>
          <w:szCs w:val="28"/>
          <w:lang w:val="en-US"/>
        </w:rPr>
        <w:br w:type="textWrapping"/>
      </w:r>
      <w:r>
        <w:rPr>
          <w:color w:val="1B1B21"/>
          <w:sz w:val="28"/>
          <w:szCs w:val="28"/>
          <w:lang w:val="en-US"/>
        </w:rPr>
        <w:tab/>
      </w:r>
      <w:r>
        <w:rPr>
          <w:color w:val="1B1B21"/>
          <w:sz w:val="28"/>
          <w:szCs w:val="28"/>
          <w:lang w:val="en-US"/>
        </w:rPr>
        <w:tab/>
      </w:r>
      <w:r>
        <w:rPr>
          <w:color w:val="1B1B21"/>
          <w:sz w:val="28"/>
          <w:szCs w:val="28"/>
          <w:lang w:val="en-US"/>
        </w:rPr>
        <w:t>main stack: 99 15</w:t>
      </w:r>
      <w:r>
        <w:rPr>
          <w:color w:val="1B1B21"/>
          <w:sz w:val="28"/>
          <w:szCs w:val="28"/>
          <w:lang w:val="en-US"/>
        </w:rPr>
        <w:br w:type="textWrapping"/>
      </w:r>
      <w:r>
        <w:rPr>
          <w:color w:val="1B1B21"/>
          <w:sz w:val="28"/>
          <w:szCs w:val="28"/>
          <w:lang w:val="en-US"/>
        </w:rPr>
        <w:tab/>
      </w:r>
      <w:r>
        <w:rPr>
          <w:color w:val="1B1B21"/>
          <w:sz w:val="28"/>
          <w:szCs w:val="28"/>
          <w:lang w:val="en-US"/>
        </w:rPr>
        <w:tab/>
      </w:r>
      <w:r>
        <w:rPr>
          <w:color w:val="1B1B21"/>
          <w:sz w:val="28"/>
          <w:szCs w:val="28"/>
          <w:lang w:val="en-US"/>
        </w:rPr>
        <w:t xml:space="preserve">&gt;&gt; </w:t>
      </w:r>
      <w:r>
        <w:rPr>
          <w:color w:val="1B1B21"/>
          <w:sz w:val="28"/>
          <w:szCs w:val="28"/>
          <w:lang w:val="en-US"/>
        </w:rPr>
        <w:tab/>
      </w:r>
      <w:r>
        <w:rPr>
          <w:color w:val="1B1B21"/>
          <w:sz w:val="28"/>
          <w:szCs w:val="28"/>
          <w:lang w:val="en-US"/>
        </w:rPr>
        <w:t>&gt;</w:t>
      </w:r>
      <w:r>
        <w:rPr>
          <w:color w:val="1B1B21"/>
          <w:sz w:val="28"/>
          <w:szCs w:val="28"/>
          <w:lang w:val="en-US"/>
        </w:rPr>
        <w:br w:type="textWrapping"/>
      </w:r>
      <w:r>
        <w:rPr>
          <w:color w:val="1B1B21"/>
          <w:sz w:val="28"/>
          <w:szCs w:val="28"/>
          <w:lang w:val="en-US"/>
        </w:rPr>
        <w:tab/>
      </w:r>
      <w:r>
        <w:rPr>
          <w:color w:val="1B1B21"/>
          <w:sz w:val="28"/>
          <w:szCs w:val="28"/>
          <w:lang w:val="en-US"/>
        </w:rPr>
        <w:tab/>
      </w:r>
      <w:r>
        <w:rPr>
          <w:color w:val="1B1B21"/>
          <w:sz w:val="28"/>
          <w:szCs w:val="28"/>
          <w:lang w:val="en-US"/>
        </w:rPr>
        <w:t>main stack: true</w:t>
      </w:r>
      <w:r>
        <w:rPr>
          <w:color w:val="1B1B21"/>
          <w:sz w:val="28"/>
          <w:szCs w:val="28"/>
          <w:lang w:val="en-US"/>
        </w:rPr>
        <w:br w:type="textWrapping"/>
      </w:r>
      <w:r>
        <w:rPr>
          <w:color w:val="1B1B21"/>
          <w:sz w:val="28"/>
          <w:szCs w:val="28"/>
          <w:lang w:val="en-US"/>
        </w:rPr>
        <w:tab/>
      </w:r>
      <w:r>
        <w:rPr>
          <w:color w:val="1B1B21"/>
          <w:sz w:val="28"/>
          <w:szCs w:val="28"/>
          <w:lang w:val="en-US"/>
        </w:rPr>
        <w:tab/>
      </w:r>
      <w:r>
        <w:rPr>
          <w:color w:val="1B1B21"/>
          <w:sz w:val="28"/>
          <w:szCs w:val="28"/>
          <w:lang w:val="en-US"/>
        </w:rPr>
        <w:t xml:space="preserve">&gt;&gt; </w:t>
      </w:r>
      <w:r>
        <w:rPr>
          <w:color w:val="1B1B21"/>
          <w:sz w:val="28"/>
          <w:szCs w:val="28"/>
          <w:lang w:val="en-US"/>
        </w:rPr>
        <w:tab/>
      </w:r>
      <w:r>
        <w:rPr>
          <w:color w:val="1B1B21"/>
          <w:sz w:val="28"/>
          <w:szCs w:val="28"/>
          <w:lang w:val="en-US"/>
        </w:rPr>
        <w:t>pop</w:t>
      </w:r>
      <w:r>
        <w:rPr>
          <w:color w:val="1B1B21"/>
          <w:sz w:val="28"/>
          <w:szCs w:val="28"/>
          <w:lang w:val="en-US"/>
        </w:rPr>
        <w:br w:type="textWrapping"/>
      </w:r>
      <w:r>
        <w:rPr>
          <w:color w:val="1B1B21"/>
          <w:sz w:val="28"/>
          <w:szCs w:val="28"/>
          <w:lang w:val="en-US"/>
        </w:rPr>
        <w:tab/>
      </w:r>
      <w:r>
        <w:rPr>
          <w:color w:val="1B1B21"/>
          <w:sz w:val="28"/>
          <w:szCs w:val="28"/>
          <w:lang w:val="en-US"/>
        </w:rPr>
        <w:tab/>
      </w:r>
      <w:r>
        <w:rPr>
          <w:color w:val="1B1B21"/>
          <w:sz w:val="28"/>
          <w:szCs w:val="28"/>
          <w:lang w:val="en-US"/>
        </w:rPr>
        <w:t>main stack: empty</w:t>
      </w:r>
    </w:p>
    <w:p>
      <w:pPr>
        <w:rPr>
          <w:lang w:val="en-US"/>
        </w:rPr>
      </w:pPr>
    </w:p>
    <w:p>
      <w:pPr>
        <w:rPr>
          <w:lang w:val="en-US"/>
        </w:rPr>
      </w:pPr>
    </w:p>
    <w:p>
      <w:pPr>
        <w:rPr>
          <w:lang w:val="en-US"/>
        </w:rPr>
      </w:pPr>
    </w:p>
    <w:p>
      <w:pPr>
        <w:rPr>
          <w:lang w:val="en-US"/>
        </w:rPr>
      </w:pPr>
    </w:p>
    <w:p>
      <w:pPr>
        <w:pStyle w:val="2"/>
      </w:pPr>
      <w:bookmarkStart w:id="12" w:name="_Toc528525837"/>
      <w:r>
        <w:t>CONCLUSÃO</w:t>
      </w:r>
      <w:bookmarkEnd w:id="12"/>
    </w:p>
    <w:p>
      <w:pPr>
        <w:pStyle w:val="83"/>
        <w:rPr>
          <w:rFonts w:hint="eastAsia"/>
          <w:color w:val="000000"/>
        </w:rPr>
      </w:pPr>
    </w:p>
    <w:p>
      <w:pPr>
        <w:pStyle w:val="83"/>
        <w:ind w:firstLine="720"/>
        <w:rPr>
          <w:rFonts w:hint="eastAsia"/>
        </w:rPr>
      </w:pPr>
      <w:r>
        <w:rPr>
          <w:color w:val="000000"/>
        </w:rPr>
        <w:t>Devido as linguagens Cat &amp; Joy serem 100% funcionais e não ter expressões imperativas, são linguagens pouco utilizadas, pois os conceitos funcionais são ideais somente para alguns problemas em específico, o que torna o código muito mais complexo para problemas simples.</w:t>
      </w:r>
    </w:p>
    <w:p/>
    <w:p/>
    <w:p/>
    <w:p/>
    <w:p/>
    <w:p/>
    <w:p>
      <w:pPr>
        <w:pStyle w:val="2"/>
      </w:pPr>
      <w:bookmarkStart w:id="13" w:name="_Toc528525838"/>
      <w:r>
        <w:t>BIBLIOGRAFIA</w:t>
      </w:r>
      <w:bookmarkEnd w:id="13"/>
    </w:p>
    <w:p/>
    <w:p>
      <w:pPr>
        <w:pStyle w:val="83"/>
        <w:rPr>
          <w:rFonts w:hint="eastAsia"/>
        </w:rPr>
      </w:pPr>
    </w:p>
    <w:p>
      <w:pPr>
        <w:pStyle w:val="83"/>
        <w:rPr>
          <w:rFonts w:hint="eastAsia"/>
        </w:rPr>
      </w:pPr>
      <w:r>
        <w:rPr>
          <w:szCs w:val="26"/>
        </w:rPr>
        <w:t xml:space="preserve">- </w:t>
      </w:r>
      <w:r>
        <w:fldChar w:fldCharType="begin"/>
      </w:r>
      <w:r>
        <w:instrText xml:space="preserve"> HYPERLINK "https://www.latrobe.edu.au/__data/assets/file/0007/240298/Joy-Programming.zip" </w:instrText>
      </w:r>
      <w:r>
        <w:fldChar w:fldCharType="separate"/>
      </w:r>
      <w:r>
        <w:rPr>
          <w:rStyle w:val="88"/>
          <w:szCs w:val="26"/>
        </w:rPr>
        <w:t>https://www.latrobe.edu.au/__data/assets/file/0007/240298/Joy-Programming.zip</w:t>
      </w:r>
      <w:r>
        <w:rPr>
          <w:rStyle w:val="88"/>
          <w:szCs w:val="26"/>
        </w:rPr>
        <w:fldChar w:fldCharType="end"/>
      </w:r>
    </w:p>
    <w:p>
      <w:pPr>
        <w:pStyle w:val="83"/>
        <w:rPr>
          <w:rFonts w:hint="eastAsia"/>
          <w:szCs w:val="26"/>
        </w:rPr>
      </w:pPr>
    </w:p>
    <w:p>
      <w:pPr>
        <w:pStyle w:val="83"/>
        <w:rPr>
          <w:rFonts w:hint="eastAsia"/>
        </w:rPr>
      </w:pPr>
      <w:r>
        <w:rPr>
          <w:szCs w:val="26"/>
        </w:rPr>
        <w:t xml:space="preserve">- </w:t>
      </w:r>
      <w:r>
        <w:fldChar w:fldCharType="begin"/>
      </w:r>
      <w:r>
        <w:instrText xml:space="preserve"> HYPERLINK "https://www.latrobe.edu.au/humanities/research/research-projects/past-projects/joy-programming-language" </w:instrText>
      </w:r>
      <w:r>
        <w:fldChar w:fldCharType="separate"/>
      </w:r>
      <w:r>
        <w:rPr>
          <w:rStyle w:val="88"/>
          <w:szCs w:val="26"/>
        </w:rPr>
        <w:t>https://www.latrobe.edu.au/humanities/research/research-projects/past-projects/joy-programming-language</w:t>
      </w:r>
      <w:r>
        <w:rPr>
          <w:rStyle w:val="88"/>
          <w:szCs w:val="26"/>
        </w:rPr>
        <w:fldChar w:fldCharType="end"/>
      </w:r>
    </w:p>
    <w:p>
      <w:pPr>
        <w:pStyle w:val="83"/>
        <w:rPr>
          <w:rFonts w:hint="eastAsia"/>
          <w:szCs w:val="26"/>
        </w:rPr>
      </w:pPr>
    </w:p>
    <w:p>
      <w:pPr>
        <w:pStyle w:val="83"/>
        <w:rPr>
          <w:rFonts w:hint="eastAsia"/>
        </w:rPr>
      </w:pPr>
      <w:r>
        <w:rPr>
          <w:szCs w:val="26"/>
        </w:rPr>
        <w:t xml:space="preserve">- </w:t>
      </w:r>
      <w:r>
        <w:fldChar w:fldCharType="begin"/>
      </w:r>
      <w:r>
        <w:instrText xml:space="preserve"> HYPERLINK "http://wiki.c2.com/?JoyLanguage" </w:instrText>
      </w:r>
      <w:r>
        <w:fldChar w:fldCharType="separate"/>
      </w:r>
      <w:r>
        <w:rPr>
          <w:rStyle w:val="88"/>
          <w:szCs w:val="26"/>
        </w:rPr>
        <w:t>http://wiki.c2.com/?JoyLanguage</w:t>
      </w:r>
      <w:r>
        <w:rPr>
          <w:rStyle w:val="88"/>
          <w:szCs w:val="26"/>
        </w:rPr>
        <w:fldChar w:fldCharType="end"/>
      </w:r>
    </w:p>
    <w:p>
      <w:pPr>
        <w:pStyle w:val="83"/>
        <w:rPr>
          <w:rFonts w:hint="eastAsia"/>
          <w:szCs w:val="26"/>
        </w:rPr>
      </w:pPr>
    </w:p>
    <w:p>
      <w:pPr>
        <w:pStyle w:val="83"/>
        <w:rPr>
          <w:rFonts w:hint="eastAsia"/>
        </w:rPr>
      </w:pPr>
      <w:r>
        <w:rPr>
          <w:szCs w:val="26"/>
        </w:rPr>
        <w:t xml:space="preserve">- </w:t>
      </w:r>
      <w:r>
        <w:fldChar w:fldCharType="begin"/>
      </w:r>
      <w:r>
        <w:instrText xml:space="preserve"> HYPERLINK "https://github.com/cdiggins/cat-language" </w:instrText>
      </w:r>
      <w:r>
        <w:fldChar w:fldCharType="separate"/>
      </w:r>
      <w:r>
        <w:rPr>
          <w:rStyle w:val="88"/>
          <w:szCs w:val="26"/>
        </w:rPr>
        <w:t>https://github.com/cdiggins/cat-language</w:t>
      </w:r>
      <w:r>
        <w:rPr>
          <w:rStyle w:val="88"/>
          <w:szCs w:val="26"/>
        </w:rPr>
        <w:fldChar w:fldCharType="end"/>
      </w:r>
    </w:p>
    <w:p>
      <w:pPr>
        <w:pStyle w:val="83"/>
        <w:rPr>
          <w:rFonts w:hint="eastAsia"/>
          <w:szCs w:val="26"/>
        </w:rPr>
      </w:pPr>
    </w:p>
    <w:p>
      <w:pPr>
        <w:pStyle w:val="83"/>
        <w:rPr>
          <w:rFonts w:hint="eastAsia"/>
        </w:rPr>
      </w:pPr>
      <w:r>
        <w:rPr>
          <w:szCs w:val="26"/>
        </w:rPr>
        <w:t xml:space="preserve">- </w:t>
      </w:r>
      <w:r>
        <w:fldChar w:fldCharType="begin"/>
      </w:r>
      <w:r>
        <w:instrText xml:space="preserve"> HYPERLINK "http://www.codecommit.com/blog/cat/the-joy-of-concatenative-languages-part-1" </w:instrText>
      </w:r>
      <w:r>
        <w:fldChar w:fldCharType="separate"/>
      </w:r>
      <w:r>
        <w:rPr>
          <w:rStyle w:val="88"/>
          <w:szCs w:val="26"/>
        </w:rPr>
        <w:t>http://www.codecommit.com/blog/cat/the-joy-of-concatenative-languages-part-1</w:t>
      </w:r>
      <w:r>
        <w:rPr>
          <w:rStyle w:val="88"/>
          <w:szCs w:val="26"/>
        </w:rPr>
        <w:fldChar w:fldCharType="end"/>
      </w:r>
    </w:p>
    <w:p/>
    <w:p>
      <w:pPr>
        <w:pStyle w:val="83"/>
        <w:rPr>
          <w:rStyle w:val="26"/>
          <w:rFonts w:hint="eastAsia"/>
          <w:szCs w:val="26"/>
        </w:rPr>
      </w:pPr>
      <w:r>
        <w:rPr>
          <w:szCs w:val="26"/>
        </w:rPr>
        <w:t xml:space="preserve">- </w:t>
      </w:r>
      <w:r>
        <w:rPr>
          <w:rFonts w:hint="eastAsia"/>
          <w:szCs w:val="26"/>
        </w:rPr>
        <w:fldChar w:fldCharType="begin"/>
      </w:r>
      <w:r>
        <w:rPr>
          <w:rFonts w:hint="eastAsia"/>
          <w:szCs w:val="26"/>
        </w:rPr>
        <w:instrText xml:space="preserve"> HYPERLINK "https://thaniaclair.wordpress.com/2008/01/10/linguagem-cat/" </w:instrText>
      </w:r>
      <w:r>
        <w:rPr>
          <w:rFonts w:hint="eastAsia"/>
          <w:szCs w:val="26"/>
        </w:rPr>
        <w:fldChar w:fldCharType="separate"/>
      </w:r>
      <w:r>
        <w:rPr>
          <w:rStyle w:val="26"/>
          <w:szCs w:val="26"/>
        </w:rPr>
        <w:t>https://thaniaclair.wordpress.com/2008/01/10/linguagem-cat/</w:t>
      </w:r>
    </w:p>
    <w:p>
      <w:pPr>
        <w:pStyle w:val="83"/>
        <w:rPr>
          <w:rFonts w:hint="eastAsia"/>
          <w:szCs w:val="26"/>
          <w:lang w:val="en-US"/>
        </w:rPr>
      </w:pPr>
      <w:r>
        <w:rPr>
          <w:rStyle w:val="26"/>
          <w:szCs w:val="26"/>
          <w:lang w:val="en-US"/>
        </w:rPr>
        <w:t>Cat</w:t>
      </w:r>
      <w:r>
        <w:rPr>
          <w:rFonts w:hint="eastAsia"/>
          <w:szCs w:val="26"/>
        </w:rPr>
        <w:fldChar w:fldCharType="end"/>
      </w:r>
    </w:p>
    <w:p>
      <w:pPr>
        <w:pStyle w:val="83"/>
        <w:rPr>
          <w:rFonts w:hint="eastAsia"/>
          <w:szCs w:val="26"/>
          <w:lang w:val="en-US"/>
        </w:rPr>
      </w:pPr>
    </w:p>
    <w:p>
      <w:pPr>
        <w:pStyle w:val="83"/>
        <w:rPr>
          <w:rStyle w:val="26"/>
          <w:rFonts w:hint="eastAsia"/>
          <w:szCs w:val="26"/>
          <w:lang w:val="en-US"/>
        </w:rPr>
      </w:pPr>
      <w:r>
        <w:rPr>
          <w:szCs w:val="26"/>
          <w:lang w:val="en-US"/>
        </w:rPr>
        <w:t xml:space="preserve">- </w:t>
      </w:r>
      <w:r>
        <w:rPr>
          <w:rFonts w:hint="eastAsia"/>
          <w:szCs w:val="26"/>
        </w:rPr>
        <w:fldChar w:fldCharType="begin"/>
      </w:r>
      <w:r>
        <w:rPr>
          <w:rFonts w:hint="eastAsia"/>
          <w:szCs w:val="26"/>
          <w:lang w:val="en-US"/>
        </w:rPr>
        <w:instrText xml:space="preserve"> HYPERLINK "https://github.com/cdiggins/cat-language" </w:instrText>
      </w:r>
      <w:r>
        <w:rPr>
          <w:rFonts w:hint="eastAsia"/>
          <w:szCs w:val="26"/>
        </w:rPr>
        <w:fldChar w:fldCharType="separate"/>
      </w:r>
      <w:r>
        <w:rPr>
          <w:rStyle w:val="26"/>
          <w:szCs w:val="26"/>
          <w:lang w:val="en-US"/>
        </w:rPr>
        <w:t>http://progopedia.com/language/cat/</w:t>
      </w:r>
    </w:p>
    <w:p>
      <w:pPr>
        <w:pStyle w:val="83"/>
        <w:rPr>
          <w:rFonts w:hint="eastAsia"/>
          <w:szCs w:val="26"/>
          <w:lang w:val="en-US"/>
        </w:rPr>
      </w:pPr>
      <w:r>
        <w:rPr>
          <w:rStyle w:val="26"/>
          <w:szCs w:val="26"/>
          <w:lang w:val="en-US"/>
        </w:rPr>
        <w:t>Cat</w:t>
      </w:r>
      <w:r>
        <w:rPr>
          <w:rFonts w:hint="eastAsia"/>
          <w:szCs w:val="26"/>
        </w:rPr>
        <w:fldChar w:fldCharType="end"/>
      </w:r>
    </w:p>
    <w:p>
      <w:pPr>
        <w:pStyle w:val="83"/>
        <w:rPr>
          <w:rFonts w:hint="eastAsia"/>
          <w:szCs w:val="26"/>
          <w:lang w:val="en-US"/>
        </w:rPr>
      </w:pPr>
    </w:p>
    <w:p>
      <w:pPr>
        <w:pStyle w:val="83"/>
        <w:rPr>
          <w:rStyle w:val="26"/>
          <w:rFonts w:hint="eastAsia"/>
          <w:szCs w:val="26"/>
          <w:lang w:val="en-US"/>
        </w:rPr>
      </w:pPr>
      <w:r>
        <w:rPr>
          <w:szCs w:val="26"/>
          <w:lang w:val="en-US"/>
        </w:rPr>
        <w:t xml:space="preserve">- </w:t>
      </w:r>
      <w:r>
        <w:rPr>
          <w:rFonts w:hint="eastAsia"/>
          <w:szCs w:val="26"/>
        </w:rPr>
        <w:fldChar w:fldCharType="begin"/>
      </w:r>
      <w:r>
        <w:rPr>
          <w:rFonts w:hint="eastAsia"/>
          <w:szCs w:val="26"/>
          <w:lang w:val="en-US"/>
        </w:rPr>
        <w:instrText xml:space="preserve"> HYPERLINK "http://www.drdobbs.com/architecture-and-design/cat-a-functional-stack-based-little-lang/207200779" </w:instrText>
      </w:r>
      <w:r>
        <w:rPr>
          <w:rFonts w:hint="eastAsia"/>
          <w:szCs w:val="26"/>
        </w:rPr>
        <w:fldChar w:fldCharType="separate"/>
      </w:r>
      <w:r>
        <w:rPr>
          <w:rStyle w:val="26"/>
          <w:szCs w:val="26"/>
          <w:lang w:val="en-US"/>
        </w:rPr>
        <w:t>http://www.drdobbs.com/architecture-and-design/cat-a-functional-stack-based-little-lang/207200779</w:t>
      </w:r>
    </w:p>
    <w:p>
      <w:pPr>
        <w:pStyle w:val="83"/>
        <w:rPr>
          <w:rFonts w:hint="eastAsia"/>
          <w:szCs w:val="26"/>
          <w:lang w:val="en-US"/>
        </w:rPr>
      </w:pPr>
      <w:r>
        <w:rPr>
          <w:rStyle w:val="26"/>
          <w:szCs w:val="26"/>
          <w:lang w:val="en-US"/>
        </w:rPr>
        <w:t>Cat</w:t>
      </w:r>
      <w:r>
        <w:rPr>
          <w:rFonts w:hint="eastAsia"/>
          <w:szCs w:val="26"/>
        </w:rPr>
        <w:fldChar w:fldCharType="end"/>
      </w:r>
    </w:p>
    <w:p>
      <w:pPr>
        <w:pStyle w:val="83"/>
        <w:rPr>
          <w:rFonts w:hint="eastAsia"/>
          <w:szCs w:val="26"/>
          <w:lang w:val="en-US"/>
        </w:rPr>
      </w:pPr>
      <w:r>
        <w:rPr>
          <w:szCs w:val="26"/>
          <w:lang w:val="en-US"/>
        </w:rPr>
        <w:t xml:space="preserve"> </w:t>
      </w:r>
    </w:p>
    <w:p>
      <w:pPr>
        <w:pStyle w:val="83"/>
        <w:rPr>
          <w:rFonts w:hint="eastAsia"/>
          <w:szCs w:val="26"/>
          <w:lang w:val="en-US"/>
        </w:rPr>
      </w:pPr>
      <w:r>
        <w:rPr>
          <w:szCs w:val="26"/>
          <w:lang w:val="en-US"/>
        </w:rPr>
        <w:t xml:space="preserve">- </w:t>
      </w:r>
      <w:r>
        <w:fldChar w:fldCharType="begin"/>
      </w:r>
      <w:r>
        <w:instrText xml:space="preserve"> HYPERLINK "https://www.codeproject.com/Articles/16247/Cat-A-Statically-Typed-Programming-Language-Interp" </w:instrText>
      </w:r>
      <w:r>
        <w:fldChar w:fldCharType="separate"/>
      </w:r>
      <w:r>
        <w:rPr>
          <w:rStyle w:val="26"/>
          <w:szCs w:val="26"/>
          <w:lang w:val="en-US"/>
        </w:rPr>
        <w:t>https://www.codeproject.com/Articles/16247/Cat-A-Statically-Typed-Programming-Language-Interp</w:t>
      </w:r>
      <w:r>
        <w:rPr>
          <w:rStyle w:val="26"/>
          <w:szCs w:val="26"/>
          <w:lang w:val="en-US"/>
        </w:rPr>
        <w:fldChar w:fldCharType="end"/>
      </w:r>
    </w:p>
    <w:sectPr>
      <w:headerReference r:id="rId7" w:type="first"/>
      <w:headerReference r:id="rId5" w:type="default"/>
      <w:footerReference r:id="rId8" w:type="default"/>
      <w:headerReference r:id="rId6" w:type="even"/>
      <w:pgSz w:w="12240" w:h="15840"/>
      <w:pgMar w:top="1440" w:right="1440" w:bottom="1440" w:left="1440" w:header="1"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Tahoma">
    <w:altName w:val="Ubuntu"/>
    <w:panose1 w:val="020B0604030504040204"/>
    <w:charset w:val="00"/>
    <w:family w:val="swiss"/>
    <w:pitch w:val="default"/>
    <w:sig w:usb0="00000000" w:usb1="00000000" w:usb2="00000029" w:usb3="00000000" w:csb0="000101FF" w:csb1="00000000"/>
  </w:font>
  <w:font w:name="Symbol">
    <w:altName w:val="OpenSymbol"/>
    <w:panose1 w:val="05050102010706020507"/>
    <w:charset w:val="02"/>
    <w:family w:val="roman"/>
    <w:pitch w:val="default"/>
    <w:sig w:usb0="00000000" w:usb1="00000000" w:usb2="00000000" w:usb3="00000000" w:csb0="80000000" w:csb1="00000000"/>
  </w:font>
  <w:font w:name="Wingdings">
    <w:altName w:val="OpenSymbol"/>
    <w:panose1 w:val="05000000000000000000"/>
    <w:charset w:val="02"/>
    <w:family w:val="auto"/>
    <w:pitch w:val="default"/>
    <w:sig w:usb0="00000000" w:usb1="00000000" w:usb2="00000000" w:usb3="00000000" w:csb0="80000000" w:csb1="00000000"/>
  </w:font>
  <w:font w:name="Arial Narrow">
    <w:altName w:val="DejaVu Sans"/>
    <w:panose1 w:val="020B0606020202030204"/>
    <w:charset w:val="00"/>
    <w:family w:val="swiss"/>
    <w:pitch w:val="default"/>
    <w:sig w:usb0="00000000" w:usb1="00000000" w:usb2="00000000" w:usb3="00000000" w:csb0="0000009F" w:csb1="00000000"/>
  </w:font>
  <w:font w:name="Trebuchet MS">
    <w:altName w:val="Garuda"/>
    <w:panose1 w:val="020B0603020202020204"/>
    <w:charset w:val="00"/>
    <w:family w:val="swiss"/>
    <w:pitch w:val="default"/>
    <w:sig w:usb0="00000000" w:usb1="00000000" w:usb2="00000000" w:usb3="00000000" w:csb0="0000009F" w:csb1="00000000"/>
  </w:font>
  <w:font w:name="Liberation Serif">
    <w:panose1 w:val="02020603050405020304"/>
    <w:charset w:val="00"/>
    <w:family w:val="roman"/>
    <w:pitch w:val="default"/>
    <w:sig w:usb0="E0000AFF" w:usb1="500078FF" w:usb2="00000021" w:usb3="00000000" w:csb0="600001BF" w:csb1="DFF70000"/>
  </w:font>
  <w:font w:name="NSimSun">
    <w:altName w:val="Droid Sans Fallback"/>
    <w:panose1 w:val="02010609030101010101"/>
    <w:charset w:val="86"/>
    <w:family w:val="modern"/>
    <w:pitch w:val="default"/>
    <w:sig w:usb0="00000000" w:usb1="00000000" w:usb2="00000016" w:usb3="00000000" w:csb0="00040001" w:csb1="00000000"/>
  </w:font>
  <w:font w:name="Liberation Mono">
    <w:panose1 w:val="02070409020205020404"/>
    <w:charset w:val="00"/>
    <w:family w:val="auto"/>
    <w:pitch w:val="default"/>
    <w:sig w:usb0="E0000AFF" w:usb1="400078FF" w:usb2="00000001" w:usb3="00000000" w:csb0="600001BF" w:csb1="DFF70000"/>
  </w:font>
  <w:font w:name="Segoe UI Emoji">
    <w:altName w:val="Noto Sans"/>
    <w:panose1 w:val="020B0502040204020203"/>
    <w:charset w:val="00"/>
    <w:family w:val="swiss"/>
    <w:pitch w:val="default"/>
    <w:sig w:usb0="00000000" w:usb1="0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Noto Sans">
    <w:panose1 w:val="020B0502040504020204"/>
    <w:charset w:val="00"/>
    <w:family w:val="auto"/>
    <w:pitch w:val="default"/>
    <w:sig w:usb0="E00002FF" w:usb1="4000001F" w:usb2="08000029" w:usb3="001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lang w:eastAsia="pt-BR"/>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-197485</wp:posOffset>
              </wp:positionV>
              <wp:extent cx="5372100" cy="9144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71"/>
                            <w:rPr>
                              <w:color w:val="FFFFFF" w:themeColor="background1"/>
                              <w:sz w:val="18"/>
                              <w:szCs w:val="18"/>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15.55pt;height:72pt;width:423pt;z-index:251655168;mso-width-relative:page;mso-height-relative:page;" filled="f" stroked="f" coordsize="21600,21600" o:gfxdata="UEsFBgAAAAAAAAAAAAAAAAAAAAAAAFBLAwQKAAAAAACHTuJAAAAAAAAAAAAAAAAABAAAAGRycy9Q&#10;SwMEFAAAAAgAh07iQO0rSA7UAAAACAEAAA8AAABkcnMvZG93bnJldi54bWxNj8FOwzAQRO9I/IO1&#10;SFxQazugqqRxeqiUc9WUD3DjJUmJ11HsNOXvWU5w3JnR7Jtif/eDuOEU+0AG9FqBQGqC66k18HGu&#10;VlsQMVlydgiEBr4xwr58fChs7sJCJ7zVqRVcQjG3BrqUxlzK2HTobVyHEYm9zzB5m/icWukmu3C5&#10;H2Sm1EZ62xN/6OyIhw6br3r2BkK2vAynWleH43Kt1HHGcx3RmOcnrXYgEt7TXxh+8RkdSma6hJlc&#10;FIMBHpIMrF61BsH29m3DyoVzOnsHWRby/4DyB1BLAwQUAAAACACHTuJA0xPcDhQCAAAnBAAADgAA&#10;AGRycy9lMm9Eb2MueG1srVNNj9owEL1X6n+wfC9JWNjdIsKK7oqqEuquxFY9G8chkfxV25DQX99n&#10;B1jU9lT14oxnJm9m3jzPH3olyUE43xpd0mKUUyI0N1WrdyX99rr6cE+JD0xXTBotSnoUnj4s3r+b&#10;d3YmxqYxshKOAET7WWdL2oRgZ1nmeSMU8yNjhUawNk6xgKvbZZVjHdCVzMZ5fpt1xlXWGS68h/dp&#10;CNJFwq9rwcNzXXsRiCwpegvpdOncxjNbzNls55htWn5qg/1DF4q1GkUvUE8sMLJ37R9QquXOeFOH&#10;ETcqM3XdcpFmwDRF/ts0m4ZZkWYBOd5eaPL/D5Z/Pbw40lYlHWNTmins6FX0gXwyPYEL/HTWz5C2&#10;sUgMPfzY89nv4Yxj97VT8YuBCOJg+nhhN6JxOKc3d+MiR4gj9rGYTGADPnv72zofPgujSDRK6rC9&#10;RCo7rH0YUs8psZg2q1bKtEGpSVfS25tpnn64RAAudcwVSQsnmDjR0Hm0Qr/tT2NuTXXElM4MOvGW&#10;r1q0smY+vDAHYaB7iD0846ilQUlzsihpjPv5N3/Mx74QpaSD0Erqf+yZE5TILxqbTExAmekymd6N&#10;UcNdR7bXEb1XjwZaLvCsLE9mzA/ybNbOqO94E8tYFSGmOWqXNJzNxzDIH2+Ki+UyJUGLloW13lge&#10;oSNh3i73AQQn3iNNAzfYV7xAjWlzp5cT5X59T1lv73vx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BYAAABkcnMvUEsBAhQAFAAAAAgAh07i&#10;QO0rSA7UAAAACAEAAA8AAAAAAAAAAQAgAAAAOAAAAGRycy9kb3ducmV2LnhtbFBLAQIUABQAAAAI&#10;AIdO4kDTE9wOFAIAACcEAAAOAAAAAAAAAAEAIAAAADkBAABkcnMvZTJvRG9jLnhtbFBLBQYAAAAA&#10;BgAGAFkBAAC/BQAAAAA=&#10;">
              <v:fill on="f" focussize="0,0"/>
              <v:stroke on="f" weight="0.5pt"/>
              <v:imagedata o:title=""/>
              <o:lock v:ext="edit" aspectratio="f"/>
              <v:textbox style="mso-fit-shape-to-text:t;">
                <w:txbxContent>
                  <w:p>
                    <w:pPr>
                      <w:pStyle w:val="71"/>
                      <w:rPr>
                        <w:color w:val="FFFFFF" w:themeColor="background1"/>
                        <w:sz w:val="18"/>
                        <w:szCs w:val="18"/>
                        <w14:textFill>
                          <w14:solidFill>
                            <w14:schemeClr w14:val="bg1"/>
                          </w14:solidFill>
                        </w14:textFill>
                      </w:rPr>
                    </w:pPr>
                  </w:p>
                </w:txbxContent>
              </v:textbox>
            </v:shape>
          </w:pict>
        </mc:Fallback>
      </mc:AlternateContent>
    </w:r>
    <w:r>
      <w:rPr>
        <w:lang w:eastAsia="pt-BR"/>
      </w:rPr>
      <w:drawing>
        <wp:anchor distT="0" distB="0" distL="114300" distR="114300" simplePos="0" relativeHeight="251653120" behindDoc="1" locked="0" layoutInCell="1" allowOverlap="1">
          <wp:simplePos x="0" y="0"/>
          <wp:positionH relativeFrom="column">
            <wp:posOffset>929640</wp:posOffset>
          </wp:positionH>
          <wp:positionV relativeFrom="paragraph">
            <wp:posOffset>9128125</wp:posOffset>
          </wp:positionV>
          <wp:extent cx="3288030" cy="252730"/>
          <wp:effectExtent l="0" t="0" r="7620" b="0"/>
          <wp:wrapNone/>
          <wp:docPr id="19" name="Picture 23" descr="logo avanxo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3" descr="logo avanxo wor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288030" cy="252730"/>
                  </a:xfrm>
                  <a:prstGeom prst="rect">
                    <a:avLst/>
                  </a:prstGeom>
                  <a:noFill/>
                  <a:ln>
                    <a:noFill/>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8"/>
      <w:tblW w:w="987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0"/>
      <w:gridCol w:w="5890"/>
      <w:gridCol w:w="1425"/>
      <w:gridCol w:w="5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jc w:val="center"/>
      </w:trPr>
      <w:tc>
        <w:tcPr>
          <w:tcW w:w="9870" w:type="dxa"/>
          <w:gridSpan w:val="4"/>
          <w:tcBorders>
            <w:top w:val="nil"/>
            <w:left w:val="nil"/>
            <w:bottom w:val="nil"/>
            <w:right w:val="nil"/>
          </w:tcBorders>
        </w:tcPr>
        <w:p>
          <w:r>
            <w:rPr>
              <w:lang w:eastAsia="pt-BR"/>
            </w:rPr>
            <w:drawing>
              <wp:anchor distT="0" distB="0" distL="114300" distR="114300" simplePos="0" relativeHeight="251663360" behindDoc="1" locked="0" layoutInCell="1" allowOverlap="1">
                <wp:simplePos x="0" y="0"/>
                <wp:positionH relativeFrom="column">
                  <wp:posOffset>929640</wp:posOffset>
                </wp:positionH>
                <wp:positionV relativeFrom="paragraph">
                  <wp:posOffset>9128125</wp:posOffset>
                </wp:positionV>
                <wp:extent cx="3288030" cy="252730"/>
                <wp:effectExtent l="0" t="0" r="7620" b="0"/>
                <wp:wrapNone/>
                <wp:docPr id="151" name="Imagen 16" descr="Descripción: logo avanxo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Imagen 16" descr="Descripción: logo avanxo wor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288030" cy="252730"/>
                        </a:xfrm>
                        <a:prstGeom prst="rect">
                          <a:avLst/>
                        </a:prstGeom>
                        <a:noFill/>
                      </pic:spPr>
                    </pic:pic>
                  </a:graphicData>
                </a:graphic>
              </wp:anchor>
            </w:drawing>
          </w:r>
          <w:r>
            <w:rPr>
              <w:lang w:eastAsia="pt-BR"/>
            </w:rPr>
            <w:drawing>
              <wp:anchor distT="0" distB="0" distL="114300" distR="114300" simplePos="0" relativeHeight="251661312" behindDoc="1" locked="0" layoutInCell="1" allowOverlap="1">
                <wp:simplePos x="0" y="0"/>
                <wp:positionH relativeFrom="column">
                  <wp:posOffset>929640</wp:posOffset>
                </wp:positionH>
                <wp:positionV relativeFrom="paragraph">
                  <wp:posOffset>9128125</wp:posOffset>
                </wp:positionV>
                <wp:extent cx="3288030" cy="252730"/>
                <wp:effectExtent l="0" t="0" r="7620" b="0"/>
                <wp:wrapNone/>
                <wp:docPr id="152" name="Imagen 14" descr="Descripción: logo avanxo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n 14" descr="Descripción: logo avanxo wor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288030" cy="252730"/>
                        </a:xfrm>
                        <a:prstGeom prst="rect">
                          <a:avLst/>
                        </a:prstGeom>
                        <a:noFill/>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jc w:val="center"/>
      </w:trPr>
      <w:tc>
        <w:tcPr>
          <w:tcW w:w="1990" w:type="dxa"/>
          <w:tcBorders>
            <w:top w:val="nil"/>
            <w:left w:val="nil"/>
            <w:bottom w:val="single" w:color="auto" w:sz="6" w:space="0"/>
            <w:right w:val="nil"/>
          </w:tcBorders>
          <w:tcMar>
            <w:top w:w="0" w:type="dxa"/>
            <w:left w:w="0" w:type="dxa"/>
            <w:bottom w:w="0" w:type="dxa"/>
            <w:right w:w="115" w:type="dxa"/>
          </w:tcMar>
          <w:vAlign w:val="center"/>
        </w:tcPr>
        <w:p>
          <w:pPr>
            <w:jc w:val="left"/>
            <w:rPr>
              <w:b/>
              <w:sz w:val="18"/>
              <w:szCs w:val="18"/>
            </w:rPr>
          </w:pPr>
        </w:p>
      </w:tc>
      <w:tc>
        <w:tcPr>
          <w:tcW w:w="5890" w:type="dxa"/>
          <w:tcBorders>
            <w:top w:val="nil"/>
            <w:left w:val="nil"/>
            <w:bottom w:val="single" w:color="auto" w:sz="6" w:space="0"/>
            <w:right w:val="nil"/>
          </w:tcBorders>
          <w:vAlign w:val="center"/>
        </w:tcPr>
        <w:p>
          <w:pPr>
            <w:jc w:val="center"/>
          </w:pPr>
        </w:p>
      </w:tc>
      <w:tc>
        <w:tcPr>
          <w:tcW w:w="1425" w:type="dxa"/>
          <w:tcBorders>
            <w:top w:val="nil"/>
            <w:left w:val="nil"/>
            <w:bottom w:val="single" w:color="auto" w:sz="6" w:space="0"/>
            <w:right w:val="nil"/>
          </w:tcBorders>
        </w:tcPr>
        <w:p/>
      </w:tc>
      <w:tc>
        <w:tcPr>
          <w:tcW w:w="565" w:type="dxa"/>
          <w:vMerge w:val="restart"/>
          <w:tcBorders>
            <w:top w:val="nil"/>
            <w:left w:val="nil"/>
            <w:bottom w:val="nil"/>
            <w:right w:val="nil"/>
          </w:tcBorders>
          <w:vAlign w:val="center"/>
        </w:tcPr>
        <w:p>
          <w:pPr>
            <w:jc w:val="center"/>
            <w:rPr>
              <w:rFonts w:ascii="Arial Narrow" w:hAnsi="Arial Narrow" w:cs="Arial"/>
              <w:b/>
              <w:color w:val="002060"/>
              <w:sz w:val="36"/>
              <w:szCs w:val="36"/>
            </w:rPr>
          </w:pPr>
          <w:r>
            <w:rPr>
              <w:rFonts w:ascii="Arial Narrow" w:hAnsi="Arial Narrow" w:cs="Arial"/>
              <w:b/>
              <w:color w:val="002060"/>
              <w:sz w:val="36"/>
              <w:szCs w:val="36"/>
            </w:rPr>
            <w:fldChar w:fldCharType="begin"/>
          </w:r>
          <w:r>
            <w:rPr>
              <w:rFonts w:ascii="Arial Narrow" w:hAnsi="Arial Narrow" w:cs="Arial"/>
              <w:b/>
              <w:color w:val="002060"/>
              <w:sz w:val="36"/>
              <w:szCs w:val="36"/>
            </w:rPr>
            <w:instrText xml:space="preserve"> PAGE   \* MERGEFORMAT </w:instrText>
          </w:r>
          <w:r>
            <w:rPr>
              <w:rFonts w:ascii="Arial Narrow" w:hAnsi="Arial Narrow" w:cs="Arial"/>
              <w:b/>
              <w:color w:val="002060"/>
              <w:sz w:val="36"/>
              <w:szCs w:val="36"/>
            </w:rPr>
            <w:fldChar w:fldCharType="separate"/>
          </w:r>
          <w:r>
            <w:rPr>
              <w:rFonts w:ascii="Arial Narrow" w:hAnsi="Arial Narrow" w:cs="Arial"/>
              <w:b/>
              <w:color w:val="002060"/>
              <w:sz w:val="36"/>
              <w:szCs w:val="36"/>
            </w:rPr>
            <w:t>11</w:t>
          </w:r>
          <w:r>
            <w:rPr>
              <w:rFonts w:ascii="Arial Narrow" w:hAnsi="Arial Narrow" w:cs="Arial"/>
              <w:b/>
              <w:color w:val="002060"/>
              <w:sz w:val="36"/>
              <w:szCs w:val="3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8" w:hRule="atLeast"/>
        <w:jc w:val="center"/>
      </w:trPr>
      <w:tc>
        <w:tcPr>
          <w:tcW w:w="1990" w:type="dxa"/>
          <w:tcBorders>
            <w:top w:val="single" w:color="auto" w:sz="6" w:space="0"/>
            <w:left w:val="nil"/>
            <w:bottom w:val="nil"/>
            <w:right w:val="nil"/>
          </w:tcBorders>
          <w:tcMar>
            <w:top w:w="0" w:type="dxa"/>
            <w:left w:w="0" w:type="dxa"/>
            <w:bottom w:w="0" w:type="dxa"/>
            <w:right w:w="115" w:type="dxa"/>
          </w:tcMar>
          <w:vAlign w:val="center"/>
        </w:tcPr>
        <w:p>
          <w:pPr>
            <w:jc w:val="left"/>
            <w:rPr>
              <w:sz w:val="16"/>
              <w:szCs w:val="16"/>
            </w:rPr>
          </w:pPr>
        </w:p>
      </w:tc>
      <w:tc>
        <w:tcPr>
          <w:tcW w:w="5890" w:type="dxa"/>
          <w:tcBorders>
            <w:top w:val="single" w:color="auto" w:sz="6" w:space="0"/>
            <w:left w:val="nil"/>
            <w:bottom w:val="nil"/>
            <w:right w:val="nil"/>
          </w:tcBorders>
          <w:vAlign w:val="center"/>
        </w:tcPr>
        <w:p>
          <w:pPr>
            <w:jc w:val="center"/>
            <w:rPr>
              <w:color w:val="FF5500"/>
              <w:sz w:val="28"/>
              <w:szCs w:val="28"/>
            </w:rPr>
          </w:pPr>
          <w:r>
            <w:rPr>
              <w:rFonts w:ascii="Segoe UI Emoji" w:hAnsi="Segoe UI Emoji"/>
              <w:color w:val="000000"/>
              <w:sz w:val="28"/>
              <w:szCs w:val="28"/>
            </w:rPr>
            <w:t>🐱</w:t>
          </w:r>
          <w:r>
            <w:rPr>
              <w:color w:val="FF5500"/>
              <w:sz w:val="28"/>
              <w:szCs w:val="28"/>
            </w:rPr>
            <w:t xml:space="preserve"> </w:t>
          </w:r>
          <w:r>
            <w:rPr>
              <w:color w:val="002060"/>
              <w:sz w:val="28"/>
              <w:szCs w:val="28"/>
            </w:rPr>
            <w:t>&amp; Joy</w:t>
          </w:r>
        </w:p>
      </w:tc>
      <w:tc>
        <w:tcPr>
          <w:tcW w:w="1425" w:type="dxa"/>
          <w:tcBorders>
            <w:top w:val="single" w:color="auto" w:sz="6" w:space="0"/>
            <w:left w:val="nil"/>
            <w:bottom w:val="nil"/>
            <w:right w:val="nil"/>
          </w:tcBorders>
          <w:tcMar>
            <w:top w:w="0" w:type="dxa"/>
            <w:left w:w="115" w:type="dxa"/>
            <w:bottom w:w="0" w:type="dxa"/>
            <w:right w:w="0" w:type="dxa"/>
          </w:tcMar>
          <w:vAlign w:val="center"/>
        </w:tcPr>
        <w:p>
          <w:pPr>
            <w:jc w:val="left"/>
            <w:rPr>
              <w:sz w:val="16"/>
              <w:szCs w:val="16"/>
            </w:rPr>
          </w:pPr>
        </w:p>
      </w:tc>
      <w:tc>
        <w:tcPr>
          <w:tcW w:w="565" w:type="dxa"/>
          <w:vMerge w:val="continue"/>
          <w:tcBorders>
            <w:top w:val="nil"/>
            <w:left w:val="nil"/>
            <w:bottom w:val="nil"/>
            <w:right w:val="nil"/>
          </w:tcBorders>
          <w:vAlign w:val="center"/>
        </w:tcPr>
        <w:p>
          <w:pPr>
            <w:jc w:val="left"/>
            <w:rPr>
              <w:rFonts w:ascii="Arial Narrow" w:hAnsi="Arial Narrow" w:cs="Arial"/>
              <w:b/>
              <w:color w:val="A6A6A6" w:themeColor="background1" w:themeShade="A6"/>
              <w:sz w:val="36"/>
              <w:szCs w:val="36"/>
            </w:rPr>
          </w:pPr>
        </w:p>
      </w:tc>
    </w:tr>
  </w:tbl>
  <w:p>
    <w:pPr>
      <w:pStyle w:val="10"/>
    </w:pPr>
    <w:r>
      <w:rPr>
        <w:lang w:eastAsia="pt-BR"/>
      </w:rPr>
      <w:drawing>
        <wp:anchor distT="0" distB="0" distL="114300" distR="114300" simplePos="0" relativeHeight="251659264" behindDoc="1" locked="0" layoutInCell="1" allowOverlap="1">
          <wp:simplePos x="0" y="0"/>
          <wp:positionH relativeFrom="column">
            <wp:posOffset>929640</wp:posOffset>
          </wp:positionH>
          <wp:positionV relativeFrom="paragraph">
            <wp:posOffset>9128125</wp:posOffset>
          </wp:positionV>
          <wp:extent cx="3288030" cy="252730"/>
          <wp:effectExtent l="0" t="0" r="7620" b="0"/>
          <wp:wrapNone/>
          <wp:docPr id="153" name="Picture 13" descr="logo avanxo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13" descr="logo avanxo wor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288030" cy="252730"/>
                  </a:xfrm>
                  <a:prstGeom prst="rect">
                    <a:avLst/>
                  </a:prstGeom>
                  <a:noFill/>
                  <a:ln>
                    <a:noFill/>
                  </a:ln>
                </pic:spPr>
              </pic:pic>
            </a:graphicData>
          </a:graphic>
        </wp:anchor>
      </w:drawing>
    </w:r>
    <w:r>
      <w:rPr>
        <w:lang w:eastAsia="pt-BR"/>
      </w:rPr>
      <w:drawing>
        <wp:anchor distT="0" distB="0" distL="114300" distR="114300" simplePos="0" relativeHeight="251658240" behindDoc="1" locked="0" layoutInCell="1" allowOverlap="1">
          <wp:simplePos x="0" y="0"/>
          <wp:positionH relativeFrom="column">
            <wp:posOffset>929640</wp:posOffset>
          </wp:positionH>
          <wp:positionV relativeFrom="paragraph">
            <wp:posOffset>9128125</wp:posOffset>
          </wp:positionV>
          <wp:extent cx="3288030" cy="252730"/>
          <wp:effectExtent l="0" t="0" r="7620" b="0"/>
          <wp:wrapNone/>
          <wp:docPr id="154" name="Picture 27" descr="logo avanxo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27" descr="logo avanxo wor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288030" cy="252730"/>
                  </a:xfrm>
                  <a:prstGeom prst="rect">
                    <a:avLst/>
                  </a:prstGeom>
                  <a:noFill/>
                  <a:ln>
                    <a:noFill/>
                  </a:ln>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851"/>
    </w:pPr>
    <w:r>
      <w:rPr>
        <w:lang w:eastAsia="pt-BR"/>
      </w:rPr>
      <w:drawing>
        <wp:inline distT="0" distB="0" distL="0" distR="0">
          <wp:extent cx="1552575" cy="638175"/>
          <wp:effectExtent l="0" t="0" r="9525" b="9525"/>
          <wp:docPr id="20" name="Imagem 20" descr="Resultado de imagem para usj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Resultado de imagem para usj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52575" cy="63817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1020"/>
        <w:tab w:val="right" w:pos="9360"/>
      </w:tabs>
      <w:ind w:left="-1276"/>
      <w:jc w:val="left"/>
      <w:rPr>
        <w:b/>
        <w:sz w:val="24"/>
        <w:szCs w:val="24"/>
      </w:rPr>
    </w:pPr>
    <w:r>
      <w:rPr>
        <w:b/>
        <w:sz w:val="24"/>
        <w:szCs w:val="24"/>
        <w:lang w:eastAsia="pt-BR"/>
      </w:rPr>
      <w:drawing>
        <wp:inline distT="0" distB="0" distL="0" distR="0">
          <wp:extent cx="1487805" cy="582930"/>
          <wp:effectExtent l="0" t="0" r="0" b="7620"/>
          <wp:docPr id="150" name="Imagem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m 15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87805" cy="582930"/>
                  </a:xfrm>
                  <a:prstGeom prst="rect">
                    <a:avLst/>
                  </a:prstGeom>
                  <a:noFill/>
                </pic:spPr>
              </pic:pic>
            </a:graphicData>
          </a:graphic>
        </wp:inline>
      </w:drawing>
    </w:r>
    <w:r>
      <w:rPr>
        <w:b/>
        <w:sz w:val="24"/>
        <w:szCs w:val="24"/>
        <w:lang w:val="es-MX" w:eastAsia="es-MX"/>
      </w:rPr>
      <w:tab/>
    </w:r>
    <w:r>
      <w:rPr>
        <w:b/>
        <w:sz w:val="24"/>
        <w:szCs w:val="24"/>
        <w:lang w:val="es-MX" w:eastAsia="es-MX"/>
      </w:rPr>
      <w:t>LINGUAGENS FUNCIONAIS – CAT &amp; JOY</w:t>
    </w:r>
  </w:p>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771A8"/>
    <w:multiLevelType w:val="multilevel"/>
    <w:tmpl w:val="1AD771A8"/>
    <w:lvl w:ilvl="0" w:tentative="0">
      <w:start w:val="0"/>
      <w:numFmt w:val="bullet"/>
      <w:lvlText w:val="-"/>
      <w:lvlJc w:val="left"/>
      <w:pPr>
        <w:ind w:left="720" w:hanging="360"/>
      </w:pPr>
      <w:rPr>
        <w:rFonts w:hint="default" w:ascii="Calibri" w:hAnsi="Calibri" w:eastAsiaTheme="minorHAnsi" w:cstheme="minorBidi"/>
      </w:rPr>
    </w:lvl>
    <w:lvl w:ilvl="1" w:tentative="0">
      <w:start w:val="1"/>
      <w:numFmt w:val="bullet"/>
      <w:pStyle w:val="43"/>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48130A3"/>
    <w:multiLevelType w:val="multilevel"/>
    <w:tmpl w:val="248130A3"/>
    <w:lvl w:ilvl="0" w:tentative="0">
      <w:start w:val="0"/>
      <w:numFmt w:val="bullet"/>
      <w:pStyle w:val="40"/>
      <w:lvlText w:val="-"/>
      <w:lvlJc w:val="left"/>
      <w:pPr>
        <w:ind w:left="720" w:hanging="360"/>
      </w:pPr>
      <w:rPr>
        <w:rFonts w:hint="default" w:ascii="Calibri" w:hAnsi="Calibri"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0"/>
      <w:numFmt w:val="bullet"/>
      <w:lvlText w:val="•"/>
      <w:lvlJc w:val="left"/>
      <w:pPr>
        <w:ind w:left="2520" w:hanging="720"/>
      </w:pPr>
      <w:rPr>
        <w:rFonts w:hint="default" w:ascii="Calibri" w:hAnsi="Calibri" w:eastAsiaTheme="minorHAnsi" w:cstheme="minorBidi"/>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3BF6D70"/>
    <w:multiLevelType w:val="multilevel"/>
    <w:tmpl w:val="33BF6D70"/>
    <w:lvl w:ilvl="0" w:tentative="0">
      <w:start w:val="1"/>
      <w:numFmt w:val="lowerLetter"/>
      <w:pStyle w:val="81"/>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5EAF329B"/>
    <w:multiLevelType w:val="multilevel"/>
    <w:tmpl w:val="5EAF329B"/>
    <w:lvl w:ilvl="0" w:tentative="0">
      <w:start w:val="1"/>
      <w:numFmt w:val="decimal"/>
      <w:pStyle w:val="2"/>
      <w:lvlText w:val="%1."/>
      <w:lvlJc w:val="left"/>
      <w:pPr>
        <w:ind w:left="2520" w:hanging="360"/>
      </w:pPr>
      <w:rPr>
        <w:rFonts w:hint="default"/>
      </w:rPr>
    </w:lvl>
    <w:lvl w:ilvl="1" w:tentative="0">
      <w:start w:val="1"/>
      <w:numFmt w:val="decimal"/>
      <w:pStyle w:val="4"/>
      <w:lvlText w:val="%1.%2"/>
      <w:lvlJc w:val="left"/>
      <w:pPr>
        <w:ind w:left="2520" w:hanging="360"/>
      </w:pPr>
      <w:rPr>
        <w:rFonts w:hint="default"/>
      </w:rPr>
    </w:lvl>
    <w:lvl w:ilvl="2" w:tentative="0">
      <w:start w:val="1"/>
      <w:numFmt w:val="decimal"/>
      <w:pStyle w:val="5"/>
      <w:lvlText w:val="%1.%2.%3"/>
      <w:lvlJc w:val="left"/>
      <w:pPr>
        <w:ind w:left="2880" w:hanging="720"/>
      </w:pPr>
      <w:rPr>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3" w:tentative="0">
      <w:start w:val="1"/>
      <w:numFmt w:val="decimal"/>
      <w:pStyle w:val="6"/>
      <w:lvlText w:val="%1.%2.%3.%4"/>
      <w:lvlJc w:val="left"/>
      <w:pPr>
        <w:ind w:left="2880" w:hanging="720"/>
      </w:pPr>
      <w:rPr>
        <w:rFonts w:hint="default"/>
        <w:lang w:val="pt-BR"/>
      </w:rPr>
    </w:lvl>
    <w:lvl w:ilvl="4" w:tentative="0">
      <w:start w:val="1"/>
      <w:numFmt w:val="decimal"/>
      <w:lvlText w:val="%1.%2.%3.%4.%5"/>
      <w:lvlJc w:val="left"/>
      <w:pPr>
        <w:ind w:left="3240" w:hanging="1080"/>
      </w:pPr>
      <w:rPr>
        <w:rFonts w:hint="default"/>
      </w:rPr>
    </w:lvl>
    <w:lvl w:ilvl="5" w:tentative="0">
      <w:start w:val="1"/>
      <w:numFmt w:val="decimal"/>
      <w:lvlText w:val="%1.%2.%3.%4.%5.%6"/>
      <w:lvlJc w:val="left"/>
      <w:pPr>
        <w:ind w:left="324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600" w:hanging="1440"/>
      </w:pPr>
      <w:rPr>
        <w:rFonts w:hint="default"/>
      </w:rPr>
    </w:lvl>
    <w:lvl w:ilvl="8" w:tentative="0">
      <w:start w:val="1"/>
      <w:numFmt w:val="decimal"/>
      <w:lvlText w:val="%1.%2.%3.%4.%5.%6.%7.%8.%9"/>
      <w:lvlJc w:val="left"/>
      <w:pPr>
        <w:ind w:left="3600" w:hanging="1440"/>
      </w:pPr>
      <w:rPr>
        <w:rFonts w:hint="default"/>
      </w:rPr>
    </w:lvl>
  </w:abstractNum>
  <w:abstractNum w:abstractNumId="4">
    <w:nsid w:val="7267340A"/>
    <w:multiLevelType w:val="multilevel"/>
    <w:tmpl w:val="7267340A"/>
    <w:lvl w:ilvl="0" w:tentative="0">
      <w:start w:val="0"/>
      <w:numFmt w:val="bullet"/>
      <w:pStyle w:val="78"/>
      <w:lvlText w:val=""/>
      <w:lvlJc w:val="left"/>
      <w:pPr>
        <w:ind w:left="720" w:hanging="360"/>
      </w:pPr>
      <w:rPr>
        <w:rFonts w:hint="default" w:ascii="Symbol" w:hAnsi="Symbol" w:eastAsiaTheme="minorHAnsi" w:cstheme="minorBid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664"/>
    <w:rsid w:val="00001A99"/>
    <w:rsid w:val="00003A2D"/>
    <w:rsid w:val="000041C7"/>
    <w:rsid w:val="00010303"/>
    <w:rsid w:val="0001113F"/>
    <w:rsid w:val="00012F84"/>
    <w:rsid w:val="00014AAC"/>
    <w:rsid w:val="00020497"/>
    <w:rsid w:val="000218EA"/>
    <w:rsid w:val="00022FA6"/>
    <w:rsid w:val="00023370"/>
    <w:rsid w:val="000277ED"/>
    <w:rsid w:val="0004045C"/>
    <w:rsid w:val="00041265"/>
    <w:rsid w:val="00047CBF"/>
    <w:rsid w:val="00062156"/>
    <w:rsid w:val="000635A5"/>
    <w:rsid w:val="00063883"/>
    <w:rsid w:val="000736A1"/>
    <w:rsid w:val="00081558"/>
    <w:rsid w:val="000837D2"/>
    <w:rsid w:val="00086C08"/>
    <w:rsid w:val="0009772F"/>
    <w:rsid w:val="000A38E4"/>
    <w:rsid w:val="000A589B"/>
    <w:rsid w:val="000B1DB8"/>
    <w:rsid w:val="000B26C3"/>
    <w:rsid w:val="000B2FCC"/>
    <w:rsid w:val="000B3249"/>
    <w:rsid w:val="000B6B3A"/>
    <w:rsid w:val="000B6DAB"/>
    <w:rsid w:val="000C0336"/>
    <w:rsid w:val="000C4799"/>
    <w:rsid w:val="000C4B6B"/>
    <w:rsid w:val="000C633B"/>
    <w:rsid w:val="000D0DAF"/>
    <w:rsid w:val="000D2935"/>
    <w:rsid w:val="000E0669"/>
    <w:rsid w:val="000F35A7"/>
    <w:rsid w:val="000F7A3F"/>
    <w:rsid w:val="00104CBD"/>
    <w:rsid w:val="00105137"/>
    <w:rsid w:val="00106C07"/>
    <w:rsid w:val="00107EAB"/>
    <w:rsid w:val="001125B5"/>
    <w:rsid w:val="00113EDE"/>
    <w:rsid w:val="0012280F"/>
    <w:rsid w:val="001248A9"/>
    <w:rsid w:val="00125562"/>
    <w:rsid w:val="00127586"/>
    <w:rsid w:val="00127807"/>
    <w:rsid w:val="001278CA"/>
    <w:rsid w:val="001306EA"/>
    <w:rsid w:val="00136B0E"/>
    <w:rsid w:val="00146459"/>
    <w:rsid w:val="001501F2"/>
    <w:rsid w:val="00152509"/>
    <w:rsid w:val="0015397F"/>
    <w:rsid w:val="001547B3"/>
    <w:rsid w:val="00157974"/>
    <w:rsid w:val="00165780"/>
    <w:rsid w:val="00166B8B"/>
    <w:rsid w:val="0017109F"/>
    <w:rsid w:val="0017314F"/>
    <w:rsid w:val="0018089C"/>
    <w:rsid w:val="00181C05"/>
    <w:rsid w:val="001860C9"/>
    <w:rsid w:val="0019291B"/>
    <w:rsid w:val="0019348E"/>
    <w:rsid w:val="001A3CA1"/>
    <w:rsid w:val="001B33A1"/>
    <w:rsid w:val="001B6465"/>
    <w:rsid w:val="001B68C5"/>
    <w:rsid w:val="001B77DE"/>
    <w:rsid w:val="001C0533"/>
    <w:rsid w:val="001C4003"/>
    <w:rsid w:val="001D4A9C"/>
    <w:rsid w:val="001D558A"/>
    <w:rsid w:val="001E394C"/>
    <w:rsid w:val="001E5B8F"/>
    <w:rsid w:val="001F0921"/>
    <w:rsid w:val="001F30EA"/>
    <w:rsid w:val="001F3BA2"/>
    <w:rsid w:val="002000F3"/>
    <w:rsid w:val="0020512E"/>
    <w:rsid w:val="00211DC9"/>
    <w:rsid w:val="002128E9"/>
    <w:rsid w:val="00216A0F"/>
    <w:rsid w:val="00216F6C"/>
    <w:rsid w:val="00224B20"/>
    <w:rsid w:val="0022773E"/>
    <w:rsid w:val="0023305A"/>
    <w:rsid w:val="0023364A"/>
    <w:rsid w:val="00236434"/>
    <w:rsid w:val="00236FC3"/>
    <w:rsid w:val="00241E34"/>
    <w:rsid w:val="0024398D"/>
    <w:rsid w:val="00246BB0"/>
    <w:rsid w:val="00260938"/>
    <w:rsid w:val="00260D54"/>
    <w:rsid w:val="00261E81"/>
    <w:rsid w:val="0026257E"/>
    <w:rsid w:val="0026267E"/>
    <w:rsid w:val="00264D48"/>
    <w:rsid w:val="00266C15"/>
    <w:rsid w:val="00266FD1"/>
    <w:rsid w:val="00270D10"/>
    <w:rsid w:val="00271399"/>
    <w:rsid w:val="00271BE9"/>
    <w:rsid w:val="00277287"/>
    <w:rsid w:val="00277346"/>
    <w:rsid w:val="00281F09"/>
    <w:rsid w:val="002902C3"/>
    <w:rsid w:val="00296BDB"/>
    <w:rsid w:val="0029752C"/>
    <w:rsid w:val="002A60A5"/>
    <w:rsid w:val="002A74F9"/>
    <w:rsid w:val="002B2DE6"/>
    <w:rsid w:val="002B4598"/>
    <w:rsid w:val="002B531E"/>
    <w:rsid w:val="002C16F6"/>
    <w:rsid w:val="002C4526"/>
    <w:rsid w:val="002C4918"/>
    <w:rsid w:val="002C7516"/>
    <w:rsid w:val="002D4646"/>
    <w:rsid w:val="002D5554"/>
    <w:rsid w:val="002D6CD5"/>
    <w:rsid w:val="002E2333"/>
    <w:rsid w:val="002E2A84"/>
    <w:rsid w:val="002E523E"/>
    <w:rsid w:val="002E5A71"/>
    <w:rsid w:val="002E6848"/>
    <w:rsid w:val="002F1D58"/>
    <w:rsid w:val="002F3D1C"/>
    <w:rsid w:val="002F700E"/>
    <w:rsid w:val="0030022A"/>
    <w:rsid w:val="003006D5"/>
    <w:rsid w:val="00301C63"/>
    <w:rsid w:val="0031066A"/>
    <w:rsid w:val="00325C52"/>
    <w:rsid w:val="0032744E"/>
    <w:rsid w:val="003318CB"/>
    <w:rsid w:val="00340809"/>
    <w:rsid w:val="00340824"/>
    <w:rsid w:val="0034164C"/>
    <w:rsid w:val="003438B8"/>
    <w:rsid w:val="00350C9E"/>
    <w:rsid w:val="003626F6"/>
    <w:rsid w:val="0036471A"/>
    <w:rsid w:val="00366224"/>
    <w:rsid w:val="00366AD9"/>
    <w:rsid w:val="00370C5A"/>
    <w:rsid w:val="00374379"/>
    <w:rsid w:val="00375E30"/>
    <w:rsid w:val="00381586"/>
    <w:rsid w:val="00386DC1"/>
    <w:rsid w:val="00387F06"/>
    <w:rsid w:val="00390281"/>
    <w:rsid w:val="00390F54"/>
    <w:rsid w:val="0039281A"/>
    <w:rsid w:val="003A1FE2"/>
    <w:rsid w:val="003A2550"/>
    <w:rsid w:val="003A5C85"/>
    <w:rsid w:val="003B0D54"/>
    <w:rsid w:val="003C02F8"/>
    <w:rsid w:val="003C1AF3"/>
    <w:rsid w:val="003C2BAF"/>
    <w:rsid w:val="003C3BA6"/>
    <w:rsid w:val="003C4C33"/>
    <w:rsid w:val="003C628D"/>
    <w:rsid w:val="003C7BCB"/>
    <w:rsid w:val="003D33E2"/>
    <w:rsid w:val="003D5CC5"/>
    <w:rsid w:val="003E1F1E"/>
    <w:rsid w:val="003E29E0"/>
    <w:rsid w:val="003E4A4D"/>
    <w:rsid w:val="003E6792"/>
    <w:rsid w:val="003F20EC"/>
    <w:rsid w:val="003F5A1A"/>
    <w:rsid w:val="003F7FE8"/>
    <w:rsid w:val="00403A62"/>
    <w:rsid w:val="00404178"/>
    <w:rsid w:val="00404D59"/>
    <w:rsid w:val="00412CBD"/>
    <w:rsid w:val="00424E7F"/>
    <w:rsid w:val="004308A0"/>
    <w:rsid w:val="00431811"/>
    <w:rsid w:val="00436ECE"/>
    <w:rsid w:val="00455D8F"/>
    <w:rsid w:val="00455E4B"/>
    <w:rsid w:val="00456427"/>
    <w:rsid w:val="00484FE9"/>
    <w:rsid w:val="00485814"/>
    <w:rsid w:val="0048717F"/>
    <w:rsid w:val="004871F3"/>
    <w:rsid w:val="004879C5"/>
    <w:rsid w:val="004900D9"/>
    <w:rsid w:val="004A2CDF"/>
    <w:rsid w:val="004B0BC8"/>
    <w:rsid w:val="004B34E8"/>
    <w:rsid w:val="004B3512"/>
    <w:rsid w:val="004B3763"/>
    <w:rsid w:val="004B670D"/>
    <w:rsid w:val="004D7DC3"/>
    <w:rsid w:val="004E2873"/>
    <w:rsid w:val="004E35C6"/>
    <w:rsid w:val="004E5348"/>
    <w:rsid w:val="004F1063"/>
    <w:rsid w:val="004F20FE"/>
    <w:rsid w:val="0050114B"/>
    <w:rsid w:val="005047AB"/>
    <w:rsid w:val="00505620"/>
    <w:rsid w:val="005125E3"/>
    <w:rsid w:val="005135D1"/>
    <w:rsid w:val="00513CD8"/>
    <w:rsid w:val="00514602"/>
    <w:rsid w:val="00531700"/>
    <w:rsid w:val="00534B50"/>
    <w:rsid w:val="00542587"/>
    <w:rsid w:val="00545B98"/>
    <w:rsid w:val="00546F34"/>
    <w:rsid w:val="00551353"/>
    <w:rsid w:val="00554710"/>
    <w:rsid w:val="00557ADB"/>
    <w:rsid w:val="00562001"/>
    <w:rsid w:val="00565B3D"/>
    <w:rsid w:val="005738D5"/>
    <w:rsid w:val="00573F93"/>
    <w:rsid w:val="00575CDA"/>
    <w:rsid w:val="00576AC2"/>
    <w:rsid w:val="005801F9"/>
    <w:rsid w:val="005842E4"/>
    <w:rsid w:val="00584D4A"/>
    <w:rsid w:val="005857CC"/>
    <w:rsid w:val="00585BE0"/>
    <w:rsid w:val="00594B71"/>
    <w:rsid w:val="005A0D99"/>
    <w:rsid w:val="005A3D66"/>
    <w:rsid w:val="005A448E"/>
    <w:rsid w:val="005B2D15"/>
    <w:rsid w:val="005B4938"/>
    <w:rsid w:val="005C0819"/>
    <w:rsid w:val="005C0ACD"/>
    <w:rsid w:val="005C1A48"/>
    <w:rsid w:val="005C2B97"/>
    <w:rsid w:val="005C393C"/>
    <w:rsid w:val="005C72AE"/>
    <w:rsid w:val="005D4E13"/>
    <w:rsid w:val="005D5A3C"/>
    <w:rsid w:val="005D735B"/>
    <w:rsid w:val="005E2B68"/>
    <w:rsid w:val="005E7175"/>
    <w:rsid w:val="005F0ED0"/>
    <w:rsid w:val="005F180C"/>
    <w:rsid w:val="005F2443"/>
    <w:rsid w:val="005F392F"/>
    <w:rsid w:val="005F4A8B"/>
    <w:rsid w:val="0060087A"/>
    <w:rsid w:val="006013D0"/>
    <w:rsid w:val="0060780E"/>
    <w:rsid w:val="006115E3"/>
    <w:rsid w:val="00614A63"/>
    <w:rsid w:val="006152D1"/>
    <w:rsid w:val="00615729"/>
    <w:rsid w:val="00624470"/>
    <w:rsid w:val="00625292"/>
    <w:rsid w:val="00630A64"/>
    <w:rsid w:val="006320ED"/>
    <w:rsid w:val="0063452F"/>
    <w:rsid w:val="0063493E"/>
    <w:rsid w:val="00637C5C"/>
    <w:rsid w:val="00640DC5"/>
    <w:rsid w:val="00642CCF"/>
    <w:rsid w:val="00654384"/>
    <w:rsid w:val="006553CF"/>
    <w:rsid w:val="0066265D"/>
    <w:rsid w:val="00662A85"/>
    <w:rsid w:val="00663073"/>
    <w:rsid w:val="006728B6"/>
    <w:rsid w:val="00674DC3"/>
    <w:rsid w:val="00675048"/>
    <w:rsid w:val="006944C7"/>
    <w:rsid w:val="006A13D1"/>
    <w:rsid w:val="006A251B"/>
    <w:rsid w:val="006A55DE"/>
    <w:rsid w:val="006A5E50"/>
    <w:rsid w:val="006A6C03"/>
    <w:rsid w:val="006B1B40"/>
    <w:rsid w:val="006B52A6"/>
    <w:rsid w:val="006C4BA9"/>
    <w:rsid w:val="006C5DCD"/>
    <w:rsid w:val="006D0666"/>
    <w:rsid w:val="006D2733"/>
    <w:rsid w:val="006D3B30"/>
    <w:rsid w:val="006D6A60"/>
    <w:rsid w:val="006E1A26"/>
    <w:rsid w:val="006E55BE"/>
    <w:rsid w:val="006F21F0"/>
    <w:rsid w:val="00704809"/>
    <w:rsid w:val="007054CD"/>
    <w:rsid w:val="007100F3"/>
    <w:rsid w:val="00711717"/>
    <w:rsid w:val="00721971"/>
    <w:rsid w:val="007277F9"/>
    <w:rsid w:val="00732BD8"/>
    <w:rsid w:val="00732FC0"/>
    <w:rsid w:val="007354E9"/>
    <w:rsid w:val="00735EDA"/>
    <w:rsid w:val="00736E7C"/>
    <w:rsid w:val="007427BF"/>
    <w:rsid w:val="00750FBD"/>
    <w:rsid w:val="007529DC"/>
    <w:rsid w:val="00754769"/>
    <w:rsid w:val="00755B63"/>
    <w:rsid w:val="00757974"/>
    <w:rsid w:val="00757BE6"/>
    <w:rsid w:val="00760C72"/>
    <w:rsid w:val="00762255"/>
    <w:rsid w:val="00762C51"/>
    <w:rsid w:val="007639FF"/>
    <w:rsid w:val="00763E43"/>
    <w:rsid w:val="00766664"/>
    <w:rsid w:val="00766AE2"/>
    <w:rsid w:val="00770448"/>
    <w:rsid w:val="007704AC"/>
    <w:rsid w:val="007811A1"/>
    <w:rsid w:val="00791B38"/>
    <w:rsid w:val="00791FD7"/>
    <w:rsid w:val="007954CE"/>
    <w:rsid w:val="007962ED"/>
    <w:rsid w:val="00796B27"/>
    <w:rsid w:val="007A3032"/>
    <w:rsid w:val="007A3493"/>
    <w:rsid w:val="007A7FD3"/>
    <w:rsid w:val="007B4910"/>
    <w:rsid w:val="007B70E9"/>
    <w:rsid w:val="007C123A"/>
    <w:rsid w:val="007C3985"/>
    <w:rsid w:val="007C5AE6"/>
    <w:rsid w:val="007C7FCF"/>
    <w:rsid w:val="007D3C9B"/>
    <w:rsid w:val="007D625E"/>
    <w:rsid w:val="007D6807"/>
    <w:rsid w:val="007F0A96"/>
    <w:rsid w:val="007F0F14"/>
    <w:rsid w:val="008031F1"/>
    <w:rsid w:val="00814012"/>
    <w:rsid w:val="00816960"/>
    <w:rsid w:val="008216A4"/>
    <w:rsid w:val="0082268B"/>
    <w:rsid w:val="00822E2D"/>
    <w:rsid w:val="0083114B"/>
    <w:rsid w:val="008352EE"/>
    <w:rsid w:val="00836B62"/>
    <w:rsid w:val="00841577"/>
    <w:rsid w:val="008500D8"/>
    <w:rsid w:val="008524C1"/>
    <w:rsid w:val="00855162"/>
    <w:rsid w:val="008634AF"/>
    <w:rsid w:val="008665E5"/>
    <w:rsid w:val="00870200"/>
    <w:rsid w:val="0087145F"/>
    <w:rsid w:val="00871A2B"/>
    <w:rsid w:val="00871FE6"/>
    <w:rsid w:val="00873488"/>
    <w:rsid w:val="00881F56"/>
    <w:rsid w:val="00891433"/>
    <w:rsid w:val="00891DBA"/>
    <w:rsid w:val="008B149E"/>
    <w:rsid w:val="008B2D00"/>
    <w:rsid w:val="008B475B"/>
    <w:rsid w:val="008C40D8"/>
    <w:rsid w:val="008D0B93"/>
    <w:rsid w:val="008D3EDD"/>
    <w:rsid w:val="008D3FFD"/>
    <w:rsid w:val="008D6401"/>
    <w:rsid w:val="008D69E1"/>
    <w:rsid w:val="008E0AAF"/>
    <w:rsid w:val="008F0E34"/>
    <w:rsid w:val="008F3311"/>
    <w:rsid w:val="008F3A32"/>
    <w:rsid w:val="008F3DE0"/>
    <w:rsid w:val="00900FD4"/>
    <w:rsid w:val="0090601D"/>
    <w:rsid w:val="0091153C"/>
    <w:rsid w:val="00917E33"/>
    <w:rsid w:val="0092252E"/>
    <w:rsid w:val="00925423"/>
    <w:rsid w:val="0093117C"/>
    <w:rsid w:val="009314E3"/>
    <w:rsid w:val="00934EEB"/>
    <w:rsid w:val="009566FC"/>
    <w:rsid w:val="009630A6"/>
    <w:rsid w:val="00963B8C"/>
    <w:rsid w:val="00964DDD"/>
    <w:rsid w:val="00966123"/>
    <w:rsid w:val="00966EE4"/>
    <w:rsid w:val="0097193E"/>
    <w:rsid w:val="00972045"/>
    <w:rsid w:val="00972BD1"/>
    <w:rsid w:val="0097736B"/>
    <w:rsid w:val="0098317D"/>
    <w:rsid w:val="00983E2C"/>
    <w:rsid w:val="00987011"/>
    <w:rsid w:val="009A213E"/>
    <w:rsid w:val="009A3338"/>
    <w:rsid w:val="009A3B43"/>
    <w:rsid w:val="009B7F5A"/>
    <w:rsid w:val="009C519A"/>
    <w:rsid w:val="009D454D"/>
    <w:rsid w:val="009F2580"/>
    <w:rsid w:val="00A02731"/>
    <w:rsid w:val="00A077C9"/>
    <w:rsid w:val="00A14B60"/>
    <w:rsid w:val="00A21082"/>
    <w:rsid w:val="00A22041"/>
    <w:rsid w:val="00A30962"/>
    <w:rsid w:val="00A35809"/>
    <w:rsid w:val="00A45D84"/>
    <w:rsid w:val="00A46969"/>
    <w:rsid w:val="00A47AF7"/>
    <w:rsid w:val="00A566FA"/>
    <w:rsid w:val="00A628F4"/>
    <w:rsid w:val="00A649F2"/>
    <w:rsid w:val="00A65108"/>
    <w:rsid w:val="00A66D09"/>
    <w:rsid w:val="00A67E77"/>
    <w:rsid w:val="00A710E7"/>
    <w:rsid w:val="00A71FCF"/>
    <w:rsid w:val="00A806F0"/>
    <w:rsid w:val="00AA6BFF"/>
    <w:rsid w:val="00AB0C2C"/>
    <w:rsid w:val="00AB2DFD"/>
    <w:rsid w:val="00AB3812"/>
    <w:rsid w:val="00AB39EF"/>
    <w:rsid w:val="00AB4F04"/>
    <w:rsid w:val="00AB4F09"/>
    <w:rsid w:val="00AC0016"/>
    <w:rsid w:val="00AC01FA"/>
    <w:rsid w:val="00AC52AB"/>
    <w:rsid w:val="00AE0855"/>
    <w:rsid w:val="00AE58F6"/>
    <w:rsid w:val="00AF69CB"/>
    <w:rsid w:val="00B04ECE"/>
    <w:rsid w:val="00B11E63"/>
    <w:rsid w:val="00B12EB1"/>
    <w:rsid w:val="00B21AA5"/>
    <w:rsid w:val="00B21B2C"/>
    <w:rsid w:val="00B22C3D"/>
    <w:rsid w:val="00B22F71"/>
    <w:rsid w:val="00B2538C"/>
    <w:rsid w:val="00B26D76"/>
    <w:rsid w:val="00B27EE2"/>
    <w:rsid w:val="00B37AA4"/>
    <w:rsid w:val="00B41BD3"/>
    <w:rsid w:val="00B462DC"/>
    <w:rsid w:val="00B51C81"/>
    <w:rsid w:val="00B5265B"/>
    <w:rsid w:val="00B5290A"/>
    <w:rsid w:val="00B5718F"/>
    <w:rsid w:val="00B616EC"/>
    <w:rsid w:val="00B64A84"/>
    <w:rsid w:val="00B7115F"/>
    <w:rsid w:val="00B729EB"/>
    <w:rsid w:val="00B74CBF"/>
    <w:rsid w:val="00B751EC"/>
    <w:rsid w:val="00B80920"/>
    <w:rsid w:val="00B903CA"/>
    <w:rsid w:val="00B91A78"/>
    <w:rsid w:val="00B96A24"/>
    <w:rsid w:val="00B97D48"/>
    <w:rsid w:val="00BA0F56"/>
    <w:rsid w:val="00BA2508"/>
    <w:rsid w:val="00BA29A7"/>
    <w:rsid w:val="00BA4FA3"/>
    <w:rsid w:val="00BB0657"/>
    <w:rsid w:val="00BB37E6"/>
    <w:rsid w:val="00BB612E"/>
    <w:rsid w:val="00BC1E62"/>
    <w:rsid w:val="00BC3E4E"/>
    <w:rsid w:val="00BD16DF"/>
    <w:rsid w:val="00BD71E0"/>
    <w:rsid w:val="00BE4880"/>
    <w:rsid w:val="00BE66B9"/>
    <w:rsid w:val="00BE7CD6"/>
    <w:rsid w:val="00BF3F64"/>
    <w:rsid w:val="00BF49B5"/>
    <w:rsid w:val="00BF6766"/>
    <w:rsid w:val="00BF6849"/>
    <w:rsid w:val="00C03E11"/>
    <w:rsid w:val="00C06A95"/>
    <w:rsid w:val="00C0715F"/>
    <w:rsid w:val="00C12811"/>
    <w:rsid w:val="00C132AD"/>
    <w:rsid w:val="00C15C13"/>
    <w:rsid w:val="00C20F26"/>
    <w:rsid w:val="00C259C9"/>
    <w:rsid w:val="00C3177A"/>
    <w:rsid w:val="00C3500B"/>
    <w:rsid w:val="00C37F7A"/>
    <w:rsid w:val="00C40D4D"/>
    <w:rsid w:val="00C4168D"/>
    <w:rsid w:val="00C44214"/>
    <w:rsid w:val="00C44436"/>
    <w:rsid w:val="00C45DE4"/>
    <w:rsid w:val="00C570F0"/>
    <w:rsid w:val="00C6122E"/>
    <w:rsid w:val="00C6749F"/>
    <w:rsid w:val="00C70EB1"/>
    <w:rsid w:val="00C726EB"/>
    <w:rsid w:val="00C74BB3"/>
    <w:rsid w:val="00C77C71"/>
    <w:rsid w:val="00C8422C"/>
    <w:rsid w:val="00C85E5F"/>
    <w:rsid w:val="00C901DE"/>
    <w:rsid w:val="00C90D4C"/>
    <w:rsid w:val="00C919E6"/>
    <w:rsid w:val="00C92DA2"/>
    <w:rsid w:val="00C94475"/>
    <w:rsid w:val="00CA25DC"/>
    <w:rsid w:val="00CA38AB"/>
    <w:rsid w:val="00CB16D6"/>
    <w:rsid w:val="00CB7386"/>
    <w:rsid w:val="00CC557B"/>
    <w:rsid w:val="00CD3F87"/>
    <w:rsid w:val="00CD584E"/>
    <w:rsid w:val="00CE450D"/>
    <w:rsid w:val="00CF2B3E"/>
    <w:rsid w:val="00D023A8"/>
    <w:rsid w:val="00D0723F"/>
    <w:rsid w:val="00D07A99"/>
    <w:rsid w:val="00D10953"/>
    <w:rsid w:val="00D11375"/>
    <w:rsid w:val="00D204CF"/>
    <w:rsid w:val="00D25149"/>
    <w:rsid w:val="00D30748"/>
    <w:rsid w:val="00D3135E"/>
    <w:rsid w:val="00D32858"/>
    <w:rsid w:val="00D348D2"/>
    <w:rsid w:val="00D356DB"/>
    <w:rsid w:val="00D40D21"/>
    <w:rsid w:val="00D50A9E"/>
    <w:rsid w:val="00D5762A"/>
    <w:rsid w:val="00D64835"/>
    <w:rsid w:val="00D65267"/>
    <w:rsid w:val="00D70081"/>
    <w:rsid w:val="00D7204D"/>
    <w:rsid w:val="00D73013"/>
    <w:rsid w:val="00D7640E"/>
    <w:rsid w:val="00D81B48"/>
    <w:rsid w:val="00D904DD"/>
    <w:rsid w:val="00D94F20"/>
    <w:rsid w:val="00DA0B0F"/>
    <w:rsid w:val="00DB2BD5"/>
    <w:rsid w:val="00DC2D44"/>
    <w:rsid w:val="00DD1C75"/>
    <w:rsid w:val="00DD670D"/>
    <w:rsid w:val="00DD78D2"/>
    <w:rsid w:val="00DE1582"/>
    <w:rsid w:val="00DE380F"/>
    <w:rsid w:val="00DE3E60"/>
    <w:rsid w:val="00DE4166"/>
    <w:rsid w:val="00DE492A"/>
    <w:rsid w:val="00DF10B5"/>
    <w:rsid w:val="00DF12AB"/>
    <w:rsid w:val="00DF2033"/>
    <w:rsid w:val="00DF4B2D"/>
    <w:rsid w:val="00DF54D8"/>
    <w:rsid w:val="00E04F51"/>
    <w:rsid w:val="00E1255B"/>
    <w:rsid w:val="00E1734B"/>
    <w:rsid w:val="00E202E7"/>
    <w:rsid w:val="00E23085"/>
    <w:rsid w:val="00E23CC5"/>
    <w:rsid w:val="00E24D0F"/>
    <w:rsid w:val="00E24DAB"/>
    <w:rsid w:val="00E26A07"/>
    <w:rsid w:val="00E475C8"/>
    <w:rsid w:val="00E520C3"/>
    <w:rsid w:val="00E560EC"/>
    <w:rsid w:val="00E562D4"/>
    <w:rsid w:val="00E60323"/>
    <w:rsid w:val="00E67EDA"/>
    <w:rsid w:val="00E70976"/>
    <w:rsid w:val="00E714C4"/>
    <w:rsid w:val="00E82C66"/>
    <w:rsid w:val="00E868C3"/>
    <w:rsid w:val="00E87BE4"/>
    <w:rsid w:val="00E87C37"/>
    <w:rsid w:val="00E90CCD"/>
    <w:rsid w:val="00E9293B"/>
    <w:rsid w:val="00E95F96"/>
    <w:rsid w:val="00E96660"/>
    <w:rsid w:val="00E97641"/>
    <w:rsid w:val="00EA0ABF"/>
    <w:rsid w:val="00EA3F11"/>
    <w:rsid w:val="00EA52E7"/>
    <w:rsid w:val="00EA6543"/>
    <w:rsid w:val="00EB12D1"/>
    <w:rsid w:val="00EB3C0E"/>
    <w:rsid w:val="00EC68BB"/>
    <w:rsid w:val="00ED1C6D"/>
    <w:rsid w:val="00ED31F9"/>
    <w:rsid w:val="00ED791E"/>
    <w:rsid w:val="00EE2E85"/>
    <w:rsid w:val="00EE7256"/>
    <w:rsid w:val="00EE7E59"/>
    <w:rsid w:val="00EF30AD"/>
    <w:rsid w:val="00EF48FF"/>
    <w:rsid w:val="00F018FB"/>
    <w:rsid w:val="00F037EB"/>
    <w:rsid w:val="00F03D9C"/>
    <w:rsid w:val="00F115FD"/>
    <w:rsid w:val="00F14AB3"/>
    <w:rsid w:val="00F22EE7"/>
    <w:rsid w:val="00F264C2"/>
    <w:rsid w:val="00F26A4F"/>
    <w:rsid w:val="00F313C3"/>
    <w:rsid w:val="00F33EDB"/>
    <w:rsid w:val="00F361FF"/>
    <w:rsid w:val="00F40FF4"/>
    <w:rsid w:val="00F46DC9"/>
    <w:rsid w:val="00F51DE3"/>
    <w:rsid w:val="00F5624E"/>
    <w:rsid w:val="00F6358C"/>
    <w:rsid w:val="00F660E7"/>
    <w:rsid w:val="00F75A19"/>
    <w:rsid w:val="00F872CC"/>
    <w:rsid w:val="00F91A71"/>
    <w:rsid w:val="00F9336E"/>
    <w:rsid w:val="00FA5554"/>
    <w:rsid w:val="00FA5A9F"/>
    <w:rsid w:val="00FB033E"/>
    <w:rsid w:val="00FB2445"/>
    <w:rsid w:val="00FB40E8"/>
    <w:rsid w:val="00FB45E9"/>
    <w:rsid w:val="00FC7F39"/>
    <w:rsid w:val="00FD19CF"/>
    <w:rsid w:val="00FE08A5"/>
    <w:rsid w:val="00FE4C9A"/>
    <w:rsid w:val="00FF031F"/>
    <w:rsid w:val="00FF4174"/>
    <w:rsid w:val="00FF5003"/>
    <w:rsid w:val="00FF6535"/>
    <w:rsid w:val="00FF670F"/>
    <w:rsid w:val="00FF711A"/>
    <w:rsid w:val="BBFF3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jc w:val="both"/>
    </w:pPr>
    <w:rPr>
      <w:rFonts w:asciiTheme="minorHAnsi" w:hAnsiTheme="minorHAnsi" w:eastAsiaTheme="minorHAnsi" w:cstheme="minorBidi"/>
      <w:sz w:val="20"/>
      <w:szCs w:val="22"/>
      <w:lang w:val="pt-BR" w:eastAsia="en-US" w:bidi="ar-SA"/>
    </w:rPr>
  </w:style>
  <w:style w:type="paragraph" w:styleId="2">
    <w:name w:val="heading 1"/>
    <w:basedOn w:val="3"/>
    <w:next w:val="1"/>
    <w:link w:val="32"/>
    <w:qFormat/>
    <w:uiPriority w:val="9"/>
    <w:pPr>
      <w:numPr>
        <w:ilvl w:val="0"/>
        <w:numId w:val="1"/>
      </w:numPr>
      <w:pBdr>
        <w:bottom w:val="single" w:color="2E3436" w:themeColor="text1" w:sz="12" w:space="1"/>
      </w:pBdr>
      <w:shd w:val="pct10" w:color="auto" w:fill="auto"/>
      <w:ind w:left="360"/>
      <w:jc w:val="left"/>
      <w:outlineLvl w:val="0"/>
    </w:pPr>
    <w:rPr>
      <w:b/>
      <w:smallCaps/>
      <w:color w:val="2E3436" w:themeColor="text1"/>
      <w:sz w:val="28"/>
      <w:szCs w:val="28"/>
      <w14:textFill>
        <w14:solidFill>
          <w14:schemeClr w14:val="tx1"/>
        </w14:solidFill>
      </w14:textFill>
    </w:rPr>
  </w:style>
  <w:style w:type="paragraph" w:styleId="4">
    <w:name w:val="heading 2"/>
    <w:basedOn w:val="3"/>
    <w:next w:val="1"/>
    <w:link w:val="33"/>
    <w:unhideWhenUsed/>
    <w:qFormat/>
    <w:uiPriority w:val="9"/>
    <w:pPr>
      <w:numPr>
        <w:ilvl w:val="1"/>
        <w:numId w:val="1"/>
      </w:numPr>
      <w:ind w:left="360"/>
      <w:jc w:val="left"/>
      <w:outlineLvl w:val="1"/>
    </w:pPr>
    <w:rPr>
      <w:b/>
      <w:sz w:val="22"/>
    </w:rPr>
  </w:style>
  <w:style w:type="paragraph" w:styleId="5">
    <w:name w:val="heading 3"/>
    <w:basedOn w:val="3"/>
    <w:next w:val="1"/>
    <w:link w:val="34"/>
    <w:unhideWhenUsed/>
    <w:qFormat/>
    <w:uiPriority w:val="9"/>
    <w:pPr>
      <w:numPr>
        <w:ilvl w:val="2"/>
        <w:numId w:val="1"/>
      </w:numPr>
      <w:jc w:val="left"/>
      <w:outlineLvl w:val="2"/>
    </w:pPr>
    <w:rPr>
      <w:b/>
    </w:rPr>
  </w:style>
  <w:style w:type="paragraph" w:styleId="6">
    <w:name w:val="heading 4"/>
    <w:basedOn w:val="3"/>
    <w:next w:val="1"/>
    <w:link w:val="76"/>
    <w:unhideWhenUsed/>
    <w:qFormat/>
    <w:uiPriority w:val="9"/>
    <w:pPr>
      <w:numPr>
        <w:ilvl w:val="3"/>
        <w:numId w:val="1"/>
      </w:numPr>
      <w:ind w:left="720"/>
      <w:outlineLvl w:val="3"/>
    </w:pPr>
    <w:rPr>
      <w:b/>
      <w:sz w:val="18"/>
    </w:rPr>
  </w:style>
  <w:style w:type="paragraph" w:styleId="7">
    <w:name w:val="heading 5"/>
    <w:basedOn w:val="1"/>
    <w:next w:val="1"/>
    <w:link w:val="77"/>
    <w:unhideWhenUsed/>
    <w:qFormat/>
    <w:uiPriority w:val="9"/>
    <w:pPr>
      <w:keepNext/>
      <w:keepLines/>
      <w:spacing w:before="40"/>
      <w:outlineLvl w:val="4"/>
    </w:pPr>
    <w:rPr>
      <w:rFonts w:eastAsiaTheme="majorEastAsia" w:cstheme="majorBidi"/>
      <w:i/>
      <w:color w:val="2E3436" w:themeColor="text1"/>
      <w:sz w:val="18"/>
      <w14:textFill>
        <w14:solidFill>
          <w14:schemeClr w14:val="tx1"/>
        </w14:solidFill>
      </w14:textFill>
    </w:rPr>
  </w:style>
  <w:style w:type="character" w:default="1" w:styleId="24">
    <w:name w:val="Default Paragraph Font"/>
    <w:semiHidden/>
    <w:unhideWhenUsed/>
    <w:uiPriority w:val="1"/>
  </w:style>
  <w:style w:type="table" w:default="1" w:styleId="27">
    <w:name w:val="Normal Table"/>
    <w:semiHidden/>
    <w:unhideWhenUsed/>
    <w:uiPriority w:val="99"/>
    <w:tblPr>
      <w:tblLayout w:type="fixed"/>
      <w:tblCellMar>
        <w:top w:w="0" w:type="dxa"/>
        <w:left w:w="108" w:type="dxa"/>
        <w:bottom w:w="0" w:type="dxa"/>
        <w:right w:w="108" w:type="dxa"/>
      </w:tblCellMar>
    </w:tblPr>
  </w:style>
  <w:style w:type="paragraph" w:styleId="3">
    <w:name w:val="List Paragraph"/>
    <w:basedOn w:val="1"/>
    <w:link w:val="41"/>
    <w:qFormat/>
    <w:uiPriority w:val="34"/>
    <w:pPr>
      <w:ind w:left="720"/>
      <w:contextualSpacing/>
    </w:pPr>
  </w:style>
  <w:style w:type="paragraph" w:styleId="8">
    <w:name w:val="Balloon Text"/>
    <w:basedOn w:val="1"/>
    <w:link w:val="29"/>
    <w:semiHidden/>
    <w:unhideWhenUsed/>
    <w:uiPriority w:val="99"/>
    <w:rPr>
      <w:rFonts w:ascii="Tahoma" w:hAnsi="Tahoma" w:cs="Tahoma"/>
      <w:sz w:val="16"/>
      <w:szCs w:val="16"/>
    </w:rPr>
  </w:style>
  <w:style w:type="paragraph" w:styleId="9">
    <w:name w:val="caption"/>
    <w:basedOn w:val="1"/>
    <w:next w:val="1"/>
    <w:unhideWhenUsed/>
    <w:qFormat/>
    <w:uiPriority w:val="35"/>
    <w:pPr>
      <w:spacing w:after="200"/>
    </w:pPr>
    <w:rPr>
      <w:b/>
      <w:bCs/>
      <w:color w:val="4F81BD" w:themeColor="accent1"/>
      <w:sz w:val="18"/>
      <w:szCs w:val="18"/>
      <w14:textFill>
        <w14:solidFill>
          <w14:schemeClr w14:val="accent1"/>
        </w14:solidFill>
      </w14:textFill>
    </w:rPr>
  </w:style>
  <w:style w:type="paragraph" w:styleId="10">
    <w:name w:val="footer"/>
    <w:basedOn w:val="1"/>
    <w:link w:val="31"/>
    <w:unhideWhenUsed/>
    <w:uiPriority w:val="99"/>
    <w:pPr>
      <w:tabs>
        <w:tab w:val="center" w:pos="4680"/>
        <w:tab w:val="right" w:pos="9360"/>
      </w:tabs>
    </w:pPr>
  </w:style>
  <w:style w:type="paragraph" w:styleId="11">
    <w:name w:val="header"/>
    <w:basedOn w:val="1"/>
    <w:link w:val="30"/>
    <w:unhideWhenUsed/>
    <w:uiPriority w:val="99"/>
    <w:pPr>
      <w:tabs>
        <w:tab w:val="center" w:pos="4680"/>
        <w:tab w:val="right" w:pos="9360"/>
      </w:tabs>
    </w:pPr>
  </w:style>
  <w:style w:type="paragraph" w:styleId="12">
    <w:name w:val="List"/>
    <w:basedOn w:val="1"/>
    <w:semiHidden/>
    <w:unhideWhenUsed/>
    <w:uiPriority w:val="99"/>
    <w:pPr>
      <w:ind w:left="283" w:hanging="283"/>
      <w:contextualSpacing/>
    </w:pPr>
  </w:style>
  <w:style w:type="paragraph" w:styleId="13">
    <w:name w:val="Normal (Web)"/>
    <w:basedOn w:val="1"/>
    <w:semiHidden/>
    <w:unhideWhenUsed/>
    <w:uiPriority w:val="99"/>
    <w:pPr>
      <w:spacing w:before="100" w:beforeAutospacing="1" w:after="100" w:afterAutospacing="1"/>
      <w:jc w:val="left"/>
    </w:pPr>
    <w:rPr>
      <w:rFonts w:ascii="Times New Roman" w:hAnsi="Times New Roman" w:cs="Times New Roman" w:eastAsiaTheme="minorEastAsia"/>
      <w:sz w:val="24"/>
      <w:szCs w:val="24"/>
      <w:lang w:eastAsia="es-CO"/>
    </w:rPr>
  </w:style>
  <w:style w:type="paragraph" w:styleId="14">
    <w:name w:val="table of figures"/>
    <w:basedOn w:val="1"/>
    <w:next w:val="1"/>
    <w:unhideWhenUsed/>
    <w:uiPriority w:val="99"/>
  </w:style>
  <w:style w:type="paragraph" w:styleId="15">
    <w:name w:val="toc 1"/>
    <w:basedOn w:val="1"/>
    <w:next w:val="1"/>
    <w:unhideWhenUsed/>
    <w:uiPriority w:val="39"/>
    <w:pPr>
      <w:spacing w:before="120" w:after="120"/>
      <w:jc w:val="left"/>
    </w:pPr>
    <w:rPr>
      <w:rFonts w:cstheme="minorHAnsi"/>
      <w:b/>
      <w:bCs/>
      <w:caps/>
      <w:szCs w:val="20"/>
    </w:rPr>
  </w:style>
  <w:style w:type="paragraph" w:styleId="16">
    <w:name w:val="toc 2"/>
    <w:basedOn w:val="1"/>
    <w:next w:val="1"/>
    <w:unhideWhenUsed/>
    <w:uiPriority w:val="39"/>
    <w:pPr>
      <w:ind w:left="200"/>
      <w:jc w:val="left"/>
    </w:pPr>
    <w:rPr>
      <w:rFonts w:cstheme="minorHAnsi"/>
      <w:smallCaps/>
      <w:szCs w:val="20"/>
    </w:rPr>
  </w:style>
  <w:style w:type="paragraph" w:styleId="17">
    <w:name w:val="toc 3"/>
    <w:basedOn w:val="1"/>
    <w:next w:val="1"/>
    <w:unhideWhenUsed/>
    <w:uiPriority w:val="39"/>
    <w:pPr>
      <w:ind w:left="400"/>
      <w:jc w:val="left"/>
    </w:pPr>
    <w:rPr>
      <w:rFonts w:cstheme="minorHAnsi"/>
      <w:i/>
      <w:iCs/>
      <w:szCs w:val="20"/>
    </w:rPr>
  </w:style>
  <w:style w:type="paragraph" w:styleId="18">
    <w:name w:val="toc 4"/>
    <w:basedOn w:val="1"/>
    <w:next w:val="1"/>
    <w:unhideWhenUsed/>
    <w:uiPriority w:val="39"/>
    <w:pPr>
      <w:ind w:left="600"/>
      <w:jc w:val="left"/>
    </w:pPr>
    <w:rPr>
      <w:rFonts w:cstheme="minorHAnsi"/>
      <w:sz w:val="18"/>
      <w:szCs w:val="18"/>
    </w:rPr>
  </w:style>
  <w:style w:type="paragraph" w:styleId="19">
    <w:name w:val="toc 5"/>
    <w:basedOn w:val="1"/>
    <w:next w:val="1"/>
    <w:unhideWhenUsed/>
    <w:uiPriority w:val="39"/>
    <w:pPr>
      <w:ind w:left="800"/>
      <w:jc w:val="left"/>
    </w:pPr>
    <w:rPr>
      <w:rFonts w:cstheme="minorHAnsi"/>
      <w:sz w:val="18"/>
      <w:szCs w:val="18"/>
    </w:rPr>
  </w:style>
  <w:style w:type="paragraph" w:styleId="20">
    <w:name w:val="toc 6"/>
    <w:basedOn w:val="1"/>
    <w:next w:val="1"/>
    <w:unhideWhenUsed/>
    <w:uiPriority w:val="39"/>
    <w:pPr>
      <w:ind w:left="1000"/>
      <w:jc w:val="left"/>
    </w:pPr>
    <w:rPr>
      <w:rFonts w:cstheme="minorHAnsi"/>
      <w:sz w:val="18"/>
      <w:szCs w:val="18"/>
    </w:rPr>
  </w:style>
  <w:style w:type="paragraph" w:styleId="21">
    <w:name w:val="toc 7"/>
    <w:basedOn w:val="1"/>
    <w:next w:val="1"/>
    <w:unhideWhenUsed/>
    <w:uiPriority w:val="39"/>
    <w:pPr>
      <w:ind w:left="1200"/>
      <w:jc w:val="left"/>
    </w:pPr>
    <w:rPr>
      <w:rFonts w:cstheme="minorHAnsi"/>
      <w:sz w:val="18"/>
      <w:szCs w:val="18"/>
    </w:rPr>
  </w:style>
  <w:style w:type="paragraph" w:styleId="22">
    <w:name w:val="toc 8"/>
    <w:basedOn w:val="1"/>
    <w:next w:val="1"/>
    <w:unhideWhenUsed/>
    <w:uiPriority w:val="39"/>
    <w:pPr>
      <w:ind w:left="1400"/>
      <w:jc w:val="left"/>
    </w:pPr>
    <w:rPr>
      <w:rFonts w:cstheme="minorHAnsi"/>
      <w:sz w:val="18"/>
      <w:szCs w:val="18"/>
    </w:rPr>
  </w:style>
  <w:style w:type="paragraph" w:styleId="23">
    <w:name w:val="toc 9"/>
    <w:basedOn w:val="1"/>
    <w:next w:val="1"/>
    <w:unhideWhenUsed/>
    <w:uiPriority w:val="39"/>
    <w:pPr>
      <w:ind w:left="1600"/>
      <w:jc w:val="left"/>
    </w:pPr>
    <w:rPr>
      <w:rFonts w:cstheme="minorHAnsi"/>
      <w:sz w:val="18"/>
      <w:szCs w:val="18"/>
    </w:rPr>
  </w:style>
  <w:style w:type="character" w:styleId="25">
    <w:name w:val="Emphasis"/>
    <w:basedOn w:val="24"/>
    <w:qFormat/>
    <w:uiPriority w:val="0"/>
    <w:rPr>
      <w:i/>
      <w:iCs/>
    </w:rPr>
  </w:style>
  <w:style w:type="character" w:styleId="26">
    <w:name w:val="Hyperlink"/>
    <w:basedOn w:val="24"/>
    <w:unhideWhenUsed/>
    <w:uiPriority w:val="99"/>
    <w:rPr>
      <w:color w:val="0000FF" w:themeColor="hyperlink"/>
      <w:u w:val="single"/>
      <w14:textFill>
        <w14:solidFill>
          <w14:schemeClr w14:val="hlink"/>
        </w14:solidFill>
      </w14:textFill>
    </w:rPr>
  </w:style>
  <w:style w:type="table" w:styleId="28">
    <w:name w:val="Table Grid"/>
    <w:basedOn w:val="27"/>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9">
    <w:name w:val="Texto de balão Char"/>
    <w:basedOn w:val="24"/>
    <w:link w:val="8"/>
    <w:semiHidden/>
    <w:uiPriority w:val="99"/>
    <w:rPr>
      <w:rFonts w:ascii="Tahoma" w:hAnsi="Tahoma" w:cs="Tahoma"/>
      <w:sz w:val="16"/>
      <w:szCs w:val="16"/>
    </w:rPr>
  </w:style>
  <w:style w:type="character" w:customStyle="1" w:styleId="30">
    <w:name w:val="Cabeçalho Char"/>
    <w:basedOn w:val="24"/>
    <w:link w:val="11"/>
    <w:uiPriority w:val="99"/>
  </w:style>
  <w:style w:type="character" w:customStyle="1" w:styleId="31">
    <w:name w:val="Rodapé Char"/>
    <w:basedOn w:val="24"/>
    <w:link w:val="10"/>
    <w:uiPriority w:val="99"/>
  </w:style>
  <w:style w:type="character" w:customStyle="1" w:styleId="32">
    <w:name w:val="Título 1 Char"/>
    <w:basedOn w:val="24"/>
    <w:link w:val="2"/>
    <w:uiPriority w:val="9"/>
    <w:rPr>
      <w:b/>
      <w:smallCaps/>
      <w:color w:val="2E3436" w:themeColor="text1"/>
      <w:sz w:val="28"/>
      <w:szCs w:val="28"/>
      <w:shd w:val="pct10" w:color="auto" w:fill="auto"/>
      <w:lang w:val="es-CO"/>
      <w14:textFill>
        <w14:solidFill>
          <w14:schemeClr w14:val="tx1"/>
        </w14:solidFill>
      </w14:textFill>
    </w:rPr>
  </w:style>
  <w:style w:type="character" w:customStyle="1" w:styleId="33">
    <w:name w:val="Título 2 Char"/>
    <w:basedOn w:val="24"/>
    <w:link w:val="4"/>
    <w:uiPriority w:val="9"/>
    <w:rPr>
      <w:b/>
      <w:lang w:val="es-CO"/>
    </w:rPr>
  </w:style>
  <w:style w:type="character" w:customStyle="1" w:styleId="34">
    <w:name w:val="Título 3 Char"/>
    <w:basedOn w:val="24"/>
    <w:link w:val="5"/>
    <w:uiPriority w:val="9"/>
    <w:rPr>
      <w:b/>
      <w:sz w:val="20"/>
      <w:lang w:val="es-CO"/>
    </w:rPr>
  </w:style>
  <w:style w:type="paragraph" w:customStyle="1" w:styleId="35">
    <w:name w:val="Titulo1"/>
    <w:basedOn w:val="1"/>
    <w:link w:val="36"/>
    <w:qFormat/>
    <w:uiPriority w:val="0"/>
    <w:pPr>
      <w:jc w:val="center"/>
    </w:pPr>
    <w:rPr>
      <w:b/>
      <w:sz w:val="28"/>
    </w:rPr>
  </w:style>
  <w:style w:type="character" w:customStyle="1" w:styleId="36">
    <w:name w:val="Titulo1 Char"/>
    <w:basedOn w:val="24"/>
    <w:link w:val="35"/>
    <w:uiPriority w:val="0"/>
    <w:rPr>
      <w:b/>
      <w:sz w:val="28"/>
    </w:rPr>
  </w:style>
  <w:style w:type="paragraph" w:customStyle="1" w:styleId="37">
    <w:name w:val="Normal2"/>
    <w:basedOn w:val="1"/>
    <w:link w:val="38"/>
    <w:qFormat/>
    <w:uiPriority w:val="0"/>
    <w:rPr>
      <w:rFonts w:ascii="Times New Roman" w:hAnsi="Times New Roman"/>
      <w:i/>
      <w:szCs w:val="20"/>
    </w:rPr>
  </w:style>
  <w:style w:type="character" w:customStyle="1" w:styleId="38">
    <w:name w:val="Normal2 Char"/>
    <w:basedOn w:val="24"/>
    <w:link w:val="37"/>
    <w:uiPriority w:val="0"/>
    <w:rPr>
      <w:rFonts w:ascii="Times New Roman" w:hAnsi="Times New Roman"/>
      <w:i/>
      <w:szCs w:val="20"/>
      <w:lang w:val="es-CO"/>
    </w:rPr>
  </w:style>
  <w:style w:type="paragraph" w:customStyle="1" w:styleId="39">
    <w:name w:val="Lista1"/>
    <w:basedOn w:val="40"/>
    <w:link w:val="42"/>
    <w:qFormat/>
    <w:uiPriority w:val="0"/>
    <w:pPr>
      <w:spacing w:after="200"/>
      <w:contextualSpacing w:val="0"/>
    </w:pPr>
  </w:style>
  <w:style w:type="paragraph" w:customStyle="1" w:styleId="40">
    <w:name w:val="Lista2"/>
    <w:basedOn w:val="3"/>
    <w:link w:val="44"/>
    <w:qFormat/>
    <w:uiPriority w:val="0"/>
    <w:pPr>
      <w:numPr>
        <w:ilvl w:val="0"/>
        <w:numId w:val="2"/>
      </w:numPr>
    </w:pPr>
  </w:style>
  <w:style w:type="character" w:customStyle="1" w:styleId="41">
    <w:name w:val="Parágrafo da Lista Char"/>
    <w:basedOn w:val="24"/>
    <w:link w:val="3"/>
    <w:uiPriority w:val="34"/>
  </w:style>
  <w:style w:type="character" w:customStyle="1" w:styleId="42">
    <w:name w:val="Lista1 Char"/>
    <w:basedOn w:val="41"/>
    <w:link w:val="39"/>
    <w:uiPriority w:val="0"/>
    <w:rPr>
      <w:sz w:val="20"/>
      <w:lang w:val="es-CO"/>
    </w:rPr>
  </w:style>
  <w:style w:type="paragraph" w:customStyle="1" w:styleId="43">
    <w:name w:val="Lista3"/>
    <w:basedOn w:val="40"/>
    <w:qFormat/>
    <w:uiPriority w:val="0"/>
    <w:pPr>
      <w:numPr>
        <w:ilvl w:val="1"/>
        <w:numId w:val="3"/>
      </w:numPr>
      <w:spacing w:after="200"/>
      <w:contextualSpacing w:val="0"/>
    </w:pPr>
  </w:style>
  <w:style w:type="character" w:customStyle="1" w:styleId="44">
    <w:name w:val="Lista2 Char"/>
    <w:basedOn w:val="41"/>
    <w:link w:val="40"/>
    <w:uiPriority w:val="0"/>
    <w:rPr>
      <w:lang w:val="es-CO"/>
    </w:rPr>
  </w:style>
  <w:style w:type="paragraph" w:customStyle="1" w:styleId="45">
    <w:name w:val="Encabezado1"/>
    <w:basedOn w:val="11"/>
    <w:link w:val="46"/>
    <w:qFormat/>
    <w:uiPriority w:val="0"/>
    <w:pPr>
      <w:jc w:val="center"/>
    </w:pPr>
    <w:rPr>
      <w:rFonts w:ascii="Arial Narrow" w:hAnsi="Arial Narrow"/>
      <w:b/>
      <w:sz w:val="30"/>
      <w:szCs w:val="30"/>
    </w:rPr>
  </w:style>
  <w:style w:type="character" w:customStyle="1" w:styleId="46">
    <w:name w:val="Encabezado1 Char"/>
    <w:basedOn w:val="30"/>
    <w:link w:val="45"/>
    <w:uiPriority w:val="0"/>
    <w:rPr>
      <w:rFonts w:ascii="Arial Narrow" w:hAnsi="Arial Narrow"/>
      <w:b/>
      <w:sz w:val="30"/>
      <w:szCs w:val="30"/>
      <w:lang w:val="es-CO"/>
    </w:rPr>
  </w:style>
  <w:style w:type="paragraph" w:customStyle="1" w:styleId="47">
    <w:name w:val="PiePagina1"/>
    <w:basedOn w:val="10"/>
    <w:link w:val="49"/>
    <w:qFormat/>
    <w:uiPriority w:val="0"/>
    <w:rPr>
      <w:sz w:val="16"/>
      <w:szCs w:val="16"/>
    </w:rPr>
  </w:style>
  <w:style w:type="paragraph" w:customStyle="1" w:styleId="48">
    <w:name w:val="PiePagina2"/>
    <w:basedOn w:val="10"/>
    <w:link w:val="50"/>
    <w:qFormat/>
    <w:uiPriority w:val="0"/>
    <w:rPr>
      <w:rFonts w:ascii="Arial Narrow" w:hAnsi="Arial Narrow"/>
      <w:b/>
      <w:color w:val="A6A6A6" w:themeColor="background1" w:themeShade="A6"/>
      <w:sz w:val="36"/>
      <w:szCs w:val="20"/>
    </w:rPr>
  </w:style>
  <w:style w:type="character" w:customStyle="1" w:styleId="49">
    <w:name w:val="PiePagina1 Char"/>
    <w:basedOn w:val="31"/>
    <w:link w:val="47"/>
    <w:uiPriority w:val="0"/>
    <w:rPr>
      <w:sz w:val="16"/>
      <w:szCs w:val="16"/>
      <w:lang w:val="es-CO"/>
    </w:rPr>
  </w:style>
  <w:style w:type="character" w:customStyle="1" w:styleId="50">
    <w:name w:val="PiePagina2 Char"/>
    <w:basedOn w:val="31"/>
    <w:link w:val="48"/>
    <w:uiPriority w:val="0"/>
    <w:rPr>
      <w:rFonts w:ascii="Arial Narrow" w:hAnsi="Arial Narrow"/>
      <w:b/>
      <w:color w:val="A6A6A6" w:themeColor="background1" w:themeShade="A6"/>
      <w:sz w:val="36"/>
      <w:szCs w:val="20"/>
      <w:lang w:val="es-CO"/>
    </w:rPr>
  </w:style>
  <w:style w:type="paragraph" w:customStyle="1" w:styleId="51">
    <w:name w:val="Celda1"/>
    <w:basedOn w:val="1"/>
    <w:link w:val="53"/>
    <w:qFormat/>
    <w:uiPriority w:val="0"/>
    <w:pPr>
      <w:jc w:val="center"/>
    </w:pPr>
    <w:rPr>
      <w:b/>
      <w:sz w:val="22"/>
      <w:szCs w:val="20"/>
    </w:rPr>
  </w:style>
  <w:style w:type="paragraph" w:customStyle="1" w:styleId="52">
    <w:name w:val="Celda2"/>
    <w:basedOn w:val="1"/>
    <w:link w:val="55"/>
    <w:qFormat/>
    <w:uiPriority w:val="0"/>
    <w:pPr>
      <w:jc w:val="center"/>
    </w:pPr>
    <w:rPr>
      <w:b/>
      <w:szCs w:val="20"/>
    </w:rPr>
  </w:style>
  <w:style w:type="character" w:customStyle="1" w:styleId="53">
    <w:name w:val="Celda1 Char"/>
    <w:basedOn w:val="24"/>
    <w:link w:val="51"/>
    <w:uiPriority w:val="0"/>
    <w:rPr>
      <w:b/>
      <w:szCs w:val="20"/>
      <w:lang w:val="es-CO"/>
    </w:rPr>
  </w:style>
  <w:style w:type="paragraph" w:customStyle="1" w:styleId="54">
    <w:name w:val="Celda3"/>
    <w:basedOn w:val="1"/>
    <w:link w:val="56"/>
    <w:qFormat/>
    <w:uiPriority w:val="0"/>
    <w:pPr>
      <w:jc w:val="left"/>
    </w:pPr>
    <w:rPr>
      <w:sz w:val="18"/>
      <w:szCs w:val="20"/>
    </w:rPr>
  </w:style>
  <w:style w:type="character" w:customStyle="1" w:styleId="55">
    <w:name w:val="Celda2 Char"/>
    <w:basedOn w:val="24"/>
    <w:link w:val="52"/>
    <w:uiPriority w:val="0"/>
    <w:rPr>
      <w:b/>
      <w:sz w:val="20"/>
      <w:szCs w:val="20"/>
      <w:lang w:val="es-CO"/>
    </w:rPr>
  </w:style>
  <w:style w:type="character" w:customStyle="1" w:styleId="56">
    <w:name w:val="Celda3 Char"/>
    <w:basedOn w:val="24"/>
    <w:link w:val="54"/>
    <w:uiPriority w:val="0"/>
    <w:rPr>
      <w:sz w:val="18"/>
      <w:szCs w:val="20"/>
      <w:lang w:val="es-CO"/>
    </w:rPr>
  </w:style>
  <w:style w:type="paragraph" w:customStyle="1" w:styleId="57">
    <w:name w:val="Titulo2"/>
    <w:basedOn w:val="35"/>
    <w:link w:val="59"/>
    <w:qFormat/>
    <w:uiPriority w:val="0"/>
    <w:rPr>
      <w:sz w:val="24"/>
      <w:szCs w:val="20"/>
    </w:rPr>
  </w:style>
  <w:style w:type="paragraph" w:customStyle="1" w:styleId="58">
    <w:name w:val="Normal3"/>
    <w:basedOn w:val="1"/>
    <w:link w:val="60"/>
    <w:qFormat/>
    <w:uiPriority w:val="0"/>
    <w:rPr>
      <w:szCs w:val="20"/>
    </w:rPr>
  </w:style>
  <w:style w:type="character" w:customStyle="1" w:styleId="59">
    <w:name w:val="Titulo2 Char"/>
    <w:basedOn w:val="36"/>
    <w:link w:val="57"/>
    <w:uiPriority w:val="0"/>
    <w:rPr>
      <w:sz w:val="24"/>
      <w:szCs w:val="20"/>
      <w:lang w:val="es-CO"/>
    </w:rPr>
  </w:style>
  <w:style w:type="character" w:customStyle="1" w:styleId="60">
    <w:name w:val="Normal3 Char"/>
    <w:basedOn w:val="24"/>
    <w:link w:val="58"/>
    <w:uiPriority w:val="0"/>
    <w:rPr>
      <w:sz w:val="20"/>
      <w:szCs w:val="20"/>
      <w:lang w:val="es-CO"/>
    </w:rPr>
  </w:style>
  <w:style w:type="character" w:customStyle="1" w:styleId="61">
    <w:name w:val="Intense Emphasis"/>
    <w:qFormat/>
    <w:uiPriority w:val="21"/>
    <w:rPr>
      <w:rFonts w:ascii="Arial" w:hAnsi="Arial"/>
      <w:b/>
      <w:bCs/>
      <w:i/>
      <w:iCs/>
      <w:color w:val="4F81BD"/>
      <w:sz w:val="22"/>
    </w:rPr>
  </w:style>
  <w:style w:type="paragraph" w:customStyle="1" w:styleId="62">
    <w:name w:val="TituloEncabezado1"/>
    <w:basedOn w:val="11"/>
    <w:link w:val="64"/>
    <w:qFormat/>
    <w:uiPriority w:val="0"/>
    <w:pPr>
      <w:jc w:val="center"/>
    </w:pPr>
    <w:rPr>
      <w:rFonts w:ascii="Trebuchet MS" w:hAnsi="Trebuchet MS"/>
      <w:b/>
      <w:color w:val="2E3436" w:themeColor="text1"/>
      <w:sz w:val="24"/>
      <w:szCs w:val="24"/>
      <w14:textFill>
        <w14:solidFill>
          <w14:schemeClr w14:val="tx1"/>
        </w14:solidFill>
      </w14:textFill>
    </w:rPr>
  </w:style>
  <w:style w:type="paragraph" w:customStyle="1" w:styleId="63">
    <w:name w:val="SubtituloEncabezado1"/>
    <w:basedOn w:val="11"/>
    <w:link w:val="66"/>
    <w:qFormat/>
    <w:uiPriority w:val="0"/>
    <w:pPr>
      <w:jc w:val="right"/>
    </w:pPr>
    <w:rPr>
      <w:rFonts w:ascii="Trebuchet MS" w:hAnsi="Trebuchet MS"/>
      <w:sz w:val="14"/>
      <w:szCs w:val="14"/>
    </w:rPr>
  </w:style>
  <w:style w:type="character" w:customStyle="1" w:styleId="64">
    <w:name w:val="TituloEncabezado1 Char"/>
    <w:basedOn w:val="30"/>
    <w:link w:val="62"/>
    <w:uiPriority w:val="0"/>
    <w:rPr>
      <w:rFonts w:ascii="Trebuchet MS" w:hAnsi="Trebuchet MS"/>
      <w:b/>
      <w:color w:val="2E3436" w:themeColor="text1"/>
      <w:sz w:val="24"/>
      <w:szCs w:val="24"/>
      <w:lang w:val="es-CO"/>
      <w14:textFill>
        <w14:solidFill>
          <w14:schemeClr w14:val="tx1"/>
        </w14:solidFill>
      </w14:textFill>
    </w:rPr>
  </w:style>
  <w:style w:type="paragraph" w:customStyle="1" w:styleId="65">
    <w:name w:val="SubtituloEncabezado2"/>
    <w:basedOn w:val="11"/>
    <w:link w:val="68"/>
    <w:qFormat/>
    <w:uiPriority w:val="0"/>
    <w:rPr>
      <w:rFonts w:ascii="Trebuchet MS" w:hAnsi="Trebuchet MS"/>
      <w:sz w:val="14"/>
      <w:szCs w:val="14"/>
    </w:rPr>
  </w:style>
  <w:style w:type="character" w:customStyle="1" w:styleId="66">
    <w:name w:val="SubtituloEncabezado1 Char"/>
    <w:basedOn w:val="30"/>
    <w:link w:val="63"/>
    <w:uiPriority w:val="0"/>
    <w:rPr>
      <w:rFonts w:ascii="Trebuchet MS" w:hAnsi="Trebuchet MS"/>
      <w:sz w:val="14"/>
      <w:szCs w:val="14"/>
      <w:lang w:val="es-CO"/>
    </w:rPr>
  </w:style>
  <w:style w:type="paragraph" w:customStyle="1" w:styleId="67">
    <w:name w:val="PiePagina3"/>
    <w:basedOn w:val="47"/>
    <w:link w:val="69"/>
    <w:qFormat/>
    <w:uiPriority w:val="0"/>
    <w:pPr>
      <w:jc w:val="right"/>
    </w:pPr>
  </w:style>
  <w:style w:type="character" w:customStyle="1" w:styleId="68">
    <w:name w:val="SubtituloEncabezado2 Char"/>
    <w:basedOn w:val="30"/>
    <w:link w:val="65"/>
    <w:qFormat/>
    <w:uiPriority w:val="0"/>
    <w:rPr>
      <w:rFonts w:ascii="Trebuchet MS" w:hAnsi="Trebuchet MS"/>
      <w:sz w:val="14"/>
      <w:szCs w:val="14"/>
      <w:lang w:val="es-CO"/>
    </w:rPr>
  </w:style>
  <w:style w:type="character" w:customStyle="1" w:styleId="69">
    <w:name w:val="PiePagina3 Char"/>
    <w:basedOn w:val="49"/>
    <w:link w:val="67"/>
    <w:uiPriority w:val="0"/>
    <w:rPr>
      <w:sz w:val="16"/>
      <w:szCs w:val="16"/>
      <w:lang w:val="es-CO"/>
    </w:rPr>
  </w:style>
  <w:style w:type="paragraph" w:customStyle="1" w:styleId="70">
    <w:name w:val="Comentario1"/>
    <w:basedOn w:val="1"/>
    <w:link w:val="72"/>
    <w:qFormat/>
    <w:uiPriority w:val="0"/>
    <w:rPr>
      <w:i/>
      <w:color w:val="909DA1" w:themeColor="text1" w:themeTint="80"/>
      <w:sz w:val="18"/>
      <w:szCs w:val="18"/>
      <w14:textFill>
        <w14:solidFill>
          <w14:schemeClr w14:val="tx1">
            <w14:lumMod w14:val="50000"/>
            <w14:lumOff w14:val="50000"/>
          </w14:schemeClr>
        </w14:solidFill>
      </w14:textFill>
    </w:rPr>
  </w:style>
  <w:style w:type="paragraph" w:customStyle="1" w:styleId="71">
    <w:name w:val="Comentario2"/>
    <w:basedOn w:val="1"/>
    <w:link w:val="74"/>
    <w:qFormat/>
    <w:uiPriority w:val="0"/>
    <w:pPr>
      <w:jc w:val="center"/>
    </w:pPr>
    <w:rPr>
      <w:rFonts w:cs="Arial"/>
      <w:szCs w:val="20"/>
    </w:rPr>
  </w:style>
  <w:style w:type="character" w:customStyle="1" w:styleId="72">
    <w:name w:val="Comentario1 Char"/>
    <w:basedOn w:val="24"/>
    <w:link w:val="70"/>
    <w:uiPriority w:val="0"/>
    <w:rPr>
      <w:i/>
      <w:color w:val="909DA1" w:themeColor="text1" w:themeTint="80"/>
      <w:sz w:val="18"/>
      <w:szCs w:val="18"/>
      <w:lang w:val="es-CO"/>
      <w14:textFill>
        <w14:solidFill>
          <w14:schemeClr w14:val="tx1">
            <w14:lumMod w14:val="50000"/>
            <w14:lumOff w14:val="50000"/>
          </w14:schemeClr>
        </w14:solidFill>
      </w14:textFill>
    </w:rPr>
  </w:style>
  <w:style w:type="paragraph" w:customStyle="1" w:styleId="73">
    <w:name w:val="TituloComentario1"/>
    <w:basedOn w:val="1"/>
    <w:link w:val="75"/>
    <w:qFormat/>
    <w:uiPriority w:val="0"/>
    <w:pPr>
      <w:jc w:val="center"/>
    </w:pPr>
  </w:style>
  <w:style w:type="character" w:customStyle="1" w:styleId="74">
    <w:name w:val="Comentario2 Char"/>
    <w:basedOn w:val="24"/>
    <w:link w:val="71"/>
    <w:uiPriority w:val="0"/>
    <w:rPr>
      <w:rFonts w:cs="Arial"/>
      <w:sz w:val="20"/>
      <w:szCs w:val="20"/>
      <w:lang w:val="es-CO"/>
    </w:rPr>
  </w:style>
  <w:style w:type="character" w:customStyle="1" w:styleId="75">
    <w:name w:val="TituloComentario1 Char"/>
    <w:basedOn w:val="24"/>
    <w:link w:val="73"/>
    <w:uiPriority w:val="0"/>
    <w:rPr>
      <w:sz w:val="20"/>
      <w:lang w:val="es-CO"/>
    </w:rPr>
  </w:style>
  <w:style w:type="character" w:customStyle="1" w:styleId="76">
    <w:name w:val="Título 4 Char"/>
    <w:basedOn w:val="24"/>
    <w:link w:val="6"/>
    <w:uiPriority w:val="9"/>
    <w:rPr>
      <w:b/>
      <w:sz w:val="18"/>
      <w:lang w:val="es-CO"/>
    </w:rPr>
  </w:style>
  <w:style w:type="character" w:customStyle="1" w:styleId="77">
    <w:name w:val="Título 5 Char"/>
    <w:basedOn w:val="24"/>
    <w:link w:val="7"/>
    <w:uiPriority w:val="9"/>
    <w:rPr>
      <w:rFonts w:eastAsiaTheme="majorEastAsia" w:cstheme="majorBidi"/>
      <w:i/>
      <w:color w:val="2E3436" w:themeColor="text1"/>
      <w:sz w:val="18"/>
      <w:lang w:val="es-CO"/>
      <w14:textFill>
        <w14:solidFill>
          <w14:schemeClr w14:val="tx1"/>
        </w14:solidFill>
      </w14:textFill>
    </w:rPr>
  </w:style>
  <w:style w:type="paragraph" w:customStyle="1" w:styleId="78">
    <w:name w:val="Lista4"/>
    <w:basedOn w:val="12"/>
    <w:qFormat/>
    <w:uiPriority w:val="0"/>
    <w:pPr>
      <w:numPr>
        <w:ilvl w:val="0"/>
        <w:numId w:val="4"/>
      </w:numPr>
      <w:ind w:left="360"/>
    </w:pPr>
    <w:rPr>
      <w:szCs w:val="20"/>
    </w:rPr>
  </w:style>
  <w:style w:type="paragraph" w:customStyle="1" w:styleId="79">
    <w:name w:val="TituloTabla1"/>
    <w:basedOn w:val="57"/>
    <w:link w:val="80"/>
    <w:qFormat/>
    <w:uiPriority w:val="0"/>
    <w:rPr>
      <w:sz w:val="20"/>
    </w:rPr>
  </w:style>
  <w:style w:type="character" w:customStyle="1" w:styleId="80">
    <w:name w:val="TituloTabla1 Char"/>
    <w:basedOn w:val="59"/>
    <w:link w:val="79"/>
    <w:uiPriority w:val="0"/>
    <w:rPr>
      <w:sz w:val="20"/>
      <w:szCs w:val="20"/>
      <w:lang w:val="es-CO"/>
    </w:rPr>
  </w:style>
  <w:style w:type="paragraph" w:customStyle="1" w:styleId="81">
    <w:name w:val="Lista5"/>
    <w:basedOn w:val="3"/>
    <w:link w:val="82"/>
    <w:qFormat/>
    <w:uiPriority w:val="0"/>
    <w:pPr>
      <w:numPr>
        <w:ilvl w:val="0"/>
        <w:numId w:val="5"/>
      </w:numPr>
      <w:jc w:val="left"/>
    </w:pPr>
    <w:rPr>
      <w:b/>
      <w:szCs w:val="20"/>
    </w:rPr>
  </w:style>
  <w:style w:type="character" w:customStyle="1" w:styleId="82">
    <w:name w:val="Lista5 Char"/>
    <w:basedOn w:val="24"/>
    <w:link w:val="81"/>
    <w:uiPriority w:val="0"/>
    <w:rPr>
      <w:b/>
      <w:sz w:val="20"/>
      <w:szCs w:val="20"/>
      <w:lang w:val="es-CO"/>
    </w:rPr>
  </w:style>
  <w:style w:type="paragraph" w:customStyle="1" w:styleId="83">
    <w:name w:val="Standard"/>
    <w:uiPriority w:val="0"/>
    <w:pPr>
      <w:suppressAutoHyphens/>
      <w:autoSpaceDN w:val="0"/>
      <w:spacing w:after="0" w:line="240" w:lineRule="auto"/>
      <w:textAlignment w:val="baseline"/>
    </w:pPr>
    <w:rPr>
      <w:rFonts w:ascii="Liberation Serif" w:hAnsi="Liberation Serif" w:eastAsia="NSimSun" w:cs="Arial"/>
      <w:kern w:val="3"/>
      <w:sz w:val="24"/>
      <w:szCs w:val="24"/>
      <w:lang w:val="pt-BR" w:eastAsia="zh-CN" w:bidi="hi-IN"/>
    </w:rPr>
  </w:style>
  <w:style w:type="paragraph" w:customStyle="1" w:styleId="84">
    <w:name w:val="Preformatted Text"/>
    <w:basedOn w:val="83"/>
    <w:uiPriority w:val="0"/>
    <w:rPr>
      <w:rFonts w:ascii="Liberation Mono" w:hAnsi="Liberation Mono" w:cs="Liberation Mono"/>
      <w:sz w:val="20"/>
      <w:szCs w:val="20"/>
    </w:rPr>
  </w:style>
  <w:style w:type="character" w:customStyle="1" w:styleId="85">
    <w:name w:val="User Entry"/>
    <w:uiPriority w:val="0"/>
    <w:rPr>
      <w:rFonts w:ascii="Liberation Mono" w:hAnsi="Liberation Mono" w:eastAsia="NSimSun" w:cs="Liberation Mono"/>
    </w:rPr>
  </w:style>
  <w:style w:type="paragraph" w:customStyle="1" w:styleId="86">
    <w:name w:val="Text body"/>
    <w:basedOn w:val="83"/>
    <w:uiPriority w:val="0"/>
    <w:pPr>
      <w:spacing w:after="140" w:line="276" w:lineRule="auto"/>
    </w:pPr>
  </w:style>
  <w:style w:type="paragraph" w:customStyle="1" w:styleId="87">
    <w:name w:val="Standard (user)"/>
    <w:uiPriority w:val="0"/>
    <w:pPr>
      <w:suppressAutoHyphens/>
      <w:autoSpaceDN w:val="0"/>
      <w:spacing w:after="0" w:line="240" w:lineRule="auto"/>
      <w:textAlignment w:val="baseline"/>
    </w:pPr>
    <w:rPr>
      <w:rFonts w:ascii="Liberation Serif" w:hAnsi="Liberation Serif" w:eastAsia="NSimSun" w:cs="Arial"/>
      <w:kern w:val="3"/>
      <w:sz w:val="24"/>
      <w:szCs w:val="24"/>
      <w:lang w:val="pt-BR" w:eastAsia="zh-CN" w:bidi="hi-IN"/>
    </w:rPr>
  </w:style>
  <w:style w:type="character" w:customStyle="1" w:styleId="88">
    <w:name w:val="Internet link"/>
    <w:basedOn w:val="2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1708</Words>
  <Characters>9226</Characters>
  <Lines>76</Lines>
  <Paragraphs>21</Paragraphs>
  <TotalTime>0</TotalTime>
  <ScaleCrop>false</ScaleCrop>
  <LinksUpToDate>false</LinksUpToDate>
  <CharactersWithSpaces>10913</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2018-10-24T00:43:00Z</dcterms:created>
  <dc:creator>German Pineda</dc:creator>
  <cp:lastModifiedBy>gabriel</cp:lastModifiedBy>
  <cp:lastPrinted>2015-09-10T16:07:00Z</cp:lastPrinted>
  <dcterms:modified xsi:type="dcterms:W3CDTF">2018-10-29T19:36:07Z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