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4774325"/>
        <w:docPartObj>
          <w:docPartGallery w:val="Cover Pages"/>
          <w:docPartUnique/>
        </w:docPartObj>
      </w:sdtPr>
      <w:sdtEndPr/>
      <w:sdtContent>
        <w:p w14:paraId="169D81AF" w14:textId="33BA9AC7" w:rsidR="00835B08" w:rsidRDefault="00835B08">
          <w:pPr>
            <w:pStyle w:val="NoSpacing"/>
          </w:pPr>
          <w:r>
            <w:rPr>
              <w:noProof/>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3D29F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3D29F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3D29F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3D29F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466CAD3D" w:rsidR="00835B08" w:rsidRDefault="008A19C9">
          <w:pPr>
            <w:spacing w:after="160" w:line="259" w:lineRule="auto"/>
          </w:pPr>
          <w:r>
            <w:rPr>
              <w:noProof/>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3D29FA"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77777777" w:rsidR="008A19C9" w:rsidRDefault="003D29FA" w:rsidP="008A19C9">
                                <w:pPr>
                                  <w:pStyle w:val="NoSpacing"/>
                                  <w:rPr>
                                    <w:color w:val="595959" w:themeColor="text1" w:themeTint="A6"/>
                                  </w:rPr>
                                </w:pPr>
                                <w:sdt>
                                  <w:sdtPr>
                                    <w:rPr>
                                      <w:caps/>
                                      <w:color w:val="595959" w:themeColor="text1" w:themeTint="A6"/>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8A19C9">
                                      <w:rPr>
                                        <w:caps/>
                                        <w:color w:val="595959" w:themeColor="text1" w:themeTint="A6"/>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3D29FA"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77777777" w:rsidR="008A19C9" w:rsidRDefault="003D29FA" w:rsidP="008A19C9">
                          <w:pPr>
                            <w:pStyle w:val="NoSpacing"/>
                            <w:rPr>
                              <w:color w:val="595959" w:themeColor="text1" w:themeTint="A6"/>
                            </w:rPr>
                          </w:pPr>
                          <w:sdt>
                            <w:sdtPr>
                              <w:rPr>
                                <w:caps/>
                                <w:color w:val="595959" w:themeColor="text1" w:themeTint="A6"/>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8A19C9">
                                <w:rPr>
                                  <w:caps/>
                                  <w:color w:val="595959" w:themeColor="text1" w:themeTint="A6"/>
                                </w:rPr>
                                <w:t>[company name]</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77777777" w:rsidR="00560E5D" w:rsidRPr="001F7E9D" w:rsidRDefault="00560E5D" w:rsidP="00392487">
            <w:pPr>
              <w:pStyle w:val="NoSpacing"/>
              <w:spacing w:before="40"/>
              <w:rPr>
                <w:rFonts w:ascii="Arial" w:hAnsi="Arial"/>
              </w:rPr>
            </w:pPr>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77777777" w:rsidR="00560E5D" w:rsidRPr="001F7E9D" w:rsidRDefault="00560E5D" w:rsidP="00392487">
            <w:pPr>
              <w:pStyle w:val="NoSpacing"/>
              <w:spacing w:before="40"/>
              <w:rPr>
                <w:rFonts w:ascii="Arial" w:hAnsi="Arial"/>
              </w:rPr>
            </w:pP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3D29FA">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3D29FA">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3D29FA">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3D29FA">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3D29FA">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3D29FA">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3D29FA">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5C8792AF" w14:textId="4DBEF571" w:rsidR="00C44681" w:rsidRDefault="001E56E2">
      <w:pPr>
        <w:spacing w:after="102" w:line="259" w:lineRule="auto"/>
      </w:pPr>
      <w:r w:rsidRPr="001E56E2">
        <w:rPr>
          <w:highlight w:val="yellow"/>
        </w:rPr>
        <w:t xml:space="preserve">All my assessments and working, could be found: </w:t>
      </w:r>
      <w:hyperlink r:id="rId8" w:history="1">
        <w:r w:rsidRPr="001E56E2">
          <w:rPr>
            <w:rStyle w:val="Hyperlink"/>
            <w:highlight w:val="yellow"/>
          </w:rPr>
          <w:t>https://wellsjohn220.github.io/ictsolution</w:t>
        </w:r>
      </w:hyperlink>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lastRenderedPageBreak/>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9"/>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lastRenderedPageBreak/>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t>More ICT security issue attached in the end of this assessments</w:t>
      </w:r>
      <w:r w:rsidR="005A6DD3">
        <w:rPr>
          <w:b/>
          <w:bCs/>
        </w:rPr>
        <w:t xml:space="preserve"> (Reference)</w:t>
      </w:r>
      <w:r>
        <w:t>:</w:t>
      </w:r>
    </w:p>
    <w:p w14:paraId="736804DD" w14:textId="065C4945" w:rsidR="00351662" w:rsidRDefault="00351662" w:rsidP="00351662">
      <w:pPr>
        <w:ind w:left="720" w:right="44"/>
      </w:pPr>
    </w:p>
    <w:p w14:paraId="1D739D08" w14:textId="71800FD8" w:rsidR="00351662" w:rsidRDefault="00351662" w:rsidP="00351662">
      <w:pPr>
        <w:shd w:val="clear" w:color="auto" w:fill="FFFF00"/>
        <w:ind w:left="720" w:right="44"/>
      </w:pPr>
      <w:r>
        <w:t>The company face the increase of phishing emails, but staff not enough ability to handle.</w:t>
      </w:r>
    </w:p>
    <w:p w14:paraId="58ECC9BA" w14:textId="02AB7AB2" w:rsidR="00351662" w:rsidRDefault="00351662" w:rsidP="00351662">
      <w:pPr>
        <w:ind w:left="720" w:right="44"/>
      </w:pPr>
    </w:p>
    <w:p w14:paraId="078EB1D8" w14:textId="3F2C352F" w:rsidR="00351662" w:rsidRDefault="00351662" w:rsidP="00351662">
      <w:pPr>
        <w:ind w:left="720" w:right="44"/>
      </w:pPr>
      <w:r>
        <w:rPr>
          <w:noProof/>
        </w:rPr>
        <w:drawing>
          <wp:inline distT="0" distB="0" distL="0" distR="0" wp14:anchorId="1B634177" wp14:editId="128AF7D8">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lastRenderedPageBreak/>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t xml:space="preserve">Refer: </w:t>
      </w:r>
      <w:hyperlink r:id="rId12"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3"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4"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5"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proofErr w:type="spellStart"/>
      <w:r w:rsidR="00305623">
        <w:fldChar w:fldCharType="begin"/>
      </w:r>
      <w:r w:rsidR="00305623">
        <w:instrText xml:space="preserve"> HYPERLINK "https://www.scamwatch.gov.au/" </w:instrText>
      </w:r>
      <w:r w:rsidR="00305623">
        <w:fldChar w:fldCharType="separate"/>
      </w:r>
      <w:r w:rsidRPr="00D46A8B">
        <w:rPr>
          <w:rStyle w:val="Hyperlink"/>
          <w:rFonts w:ascii="Helvetica" w:hAnsi="Helvetica" w:cs="Helvetica"/>
          <w:color w:val="00698F"/>
          <w:sz w:val="16"/>
          <w:szCs w:val="16"/>
        </w:rPr>
        <w:t>Scamwatch</w:t>
      </w:r>
      <w:proofErr w:type="spellEnd"/>
      <w:r w:rsidRPr="00D46A8B">
        <w:rPr>
          <w:rStyle w:val="Hyperlink"/>
          <w:rFonts w:ascii="Helvetica" w:hAnsi="Helvetica" w:cs="Helvetica"/>
          <w:color w:val="00698F"/>
          <w:sz w:val="16"/>
          <w:szCs w:val="16"/>
        </w:rPr>
        <w:t xml:space="preserve"> website</w:t>
      </w:r>
      <w:r w:rsidR="00305623">
        <w:rPr>
          <w:rStyle w:val="Hyperlink"/>
          <w:rFonts w:ascii="Helvetica" w:hAnsi="Helvetica" w:cs="Helvetica"/>
          <w:color w:val="00698F"/>
          <w:sz w:val="16"/>
          <w:szCs w:val="16"/>
        </w:rPr>
        <w:fldChar w:fldCharType="end"/>
      </w:r>
      <w:r w:rsidRPr="00D46A8B">
        <w:rPr>
          <w:rFonts w:ascii="Helvetica" w:hAnsi="Helvetica" w:cs="Helvetica"/>
          <w:color w:val="162B4C"/>
          <w:sz w:val="16"/>
          <w:szCs w:val="16"/>
        </w:rPr>
        <w:t>.</w:t>
      </w:r>
    </w:p>
    <w:p w14:paraId="3DE41D4D" w14:textId="155C06CA" w:rsidR="00D46A8B" w:rsidRDefault="00D46A8B" w:rsidP="00D46A8B">
      <w:pPr>
        <w:shd w:val="clear" w:color="auto" w:fill="FFFF00"/>
        <w:spacing w:after="52"/>
        <w:ind w:left="730" w:right="44"/>
      </w:pPr>
      <w:r>
        <w:t>Do not open any email if you do not clear where it came from.</w:t>
      </w:r>
    </w:p>
    <w:p w14:paraId="10781E37" w14:textId="747E8EF8" w:rsidR="00D46A8B" w:rsidRDefault="00D46A8B" w:rsidP="00D46A8B">
      <w:pPr>
        <w:shd w:val="clear" w:color="auto" w:fill="FFFF00"/>
        <w:spacing w:after="52"/>
        <w:ind w:left="730" w:right="44"/>
      </w:pPr>
      <w:r>
        <w:t>Take time to confirm the relevant company email or web site address.</w:t>
      </w:r>
    </w:p>
    <w:p w14:paraId="363FB3B6" w14:textId="495CE6DD" w:rsidR="00D46A8B" w:rsidRDefault="00D46A8B" w:rsidP="007D3DE2">
      <w:pPr>
        <w:shd w:val="clear" w:color="auto" w:fill="FFFF00"/>
        <w:tabs>
          <w:tab w:val="right" w:pos="9001"/>
        </w:tabs>
        <w:spacing w:after="52"/>
        <w:ind w:left="730" w:right="44"/>
      </w:pPr>
      <w:r>
        <w:t>Call or email follow the office site info to confirm true or false…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3D29FA" w:rsidP="00D46A8B">
      <w:pPr>
        <w:ind w:left="10" w:firstLine="350"/>
      </w:pPr>
      <w:hyperlink r:id="rId16" w:history="1">
        <w:r w:rsidR="00D46A8B">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lastRenderedPageBreak/>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26B9962A" w:rsidR="00C44681" w:rsidRDefault="004B2837" w:rsidP="007D3DE2">
      <w:pPr>
        <w:pStyle w:val="Heading1"/>
      </w:pPr>
      <w:r>
        <w:t xml:space="preserve"> </w:t>
      </w:r>
      <w:bookmarkStart w:id="5" w:name="_Toc94716199"/>
      <w:r w:rsidR="007D3DE2">
        <w:t>Presentation</w:t>
      </w:r>
      <w:bookmarkEnd w:id="5"/>
      <w:r w:rsidR="007D3DE2">
        <w:t xml:space="preserve"> </w:t>
      </w:r>
    </w:p>
    <w:p w14:paraId="17DF7C95" w14:textId="7D99D614" w:rsidR="00C44681" w:rsidRDefault="004B2837">
      <w:pPr>
        <w:spacing w:after="121" w:line="259" w:lineRule="auto"/>
      </w:pPr>
      <w:r>
        <w:t xml:space="preserve"> </w:t>
      </w:r>
      <w:r w:rsidR="00835B08">
        <w:rPr>
          <w:noProof/>
        </w:rPr>
        <w:drawing>
          <wp:inline distT="0" distB="0" distL="0" distR="0" wp14:anchorId="4C8B219B" wp14:editId="4A7ECD61">
            <wp:extent cx="5202599" cy="29242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984" cy="2931792"/>
                    </a:xfrm>
                    <a:prstGeom prst="rect">
                      <a:avLst/>
                    </a:prstGeom>
                  </pic:spPr>
                </pic:pic>
              </a:graphicData>
            </a:graphic>
          </wp:inline>
        </w:drawing>
      </w:r>
    </w:p>
    <w:p w14:paraId="11B6C749" w14:textId="7C0C92E2" w:rsidR="00835B08" w:rsidRDefault="00835B08">
      <w:pPr>
        <w:spacing w:after="121" w:line="259" w:lineRule="auto"/>
      </w:pPr>
      <w:r>
        <w:rPr>
          <w:noProof/>
        </w:rPr>
        <w:lastRenderedPageBreak/>
        <w:drawing>
          <wp:inline distT="0" distB="0" distL="0" distR="0" wp14:anchorId="16027DC2" wp14:editId="77E518DD">
            <wp:extent cx="5246187" cy="296501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3360" cy="2974716"/>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6" w:name="_Toc94716200"/>
      <w:r>
        <w:rPr>
          <w:b/>
        </w:rPr>
        <w:t>Search Index</w:t>
      </w:r>
      <w:bookmarkEnd w:id="6"/>
    </w:p>
    <w:p w14:paraId="74F496B1" w14:textId="77777777" w:rsidR="00FB3874" w:rsidRDefault="00F91BFE" w:rsidP="00054BB2">
      <w:pPr>
        <w:rPr>
          <w:noProof/>
        </w:rPr>
        <w:sectPr w:rsidR="00FB3874" w:rsidSect="00FB3874">
          <w:headerReference w:type="even" r:id="rId19"/>
          <w:headerReference w:type="default" r:id="rId20"/>
          <w:footerReference w:type="even" r:id="rId21"/>
          <w:footerReference w:type="default" r:id="rId22"/>
          <w:headerReference w:type="first" r:id="rId23"/>
          <w:footerReference w:type="first" r:id="rId24"/>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FB3874">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fldChar w:fldCharType="end"/>
      </w:r>
    </w:p>
    <w:p w14:paraId="06D8973A" w14:textId="6D0C5BD1" w:rsidR="001101B3" w:rsidRDefault="001101B3" w:rsidP="00054BB2"/>
    <w:p w14:paraId="0E2B4914" w14:textId="24C02260" w:rsidR="001101B3" w:rsidRDefault="001101B3" w:rsidP="001101B3">
      <w:pPr>
        <w:pStyle w:val="Heading1"/>
        <w:rPr>
          <w:b/>
        </w:rPr>
      </w:pPr>
      <w:bookmarkStart w:id="7" w:name="_Toc94716201"/>
      <w:r w:rsidRPr="001101B3">
        <w:rPr>
          <w:b/>
        </w:rPr>
        <w:t>REFERENCE:</w:t>
      </w:r>
      <w:bookmarkEnd w:id="7"/>
    </w:p>
    <w:p w14:paraId="79F37E6F" w14:textId="0D46660F" w:rsidR="001101B3" w:rsidRDefault="001101B3" w:rsidP="001101B3">
      <w:pPr>
        <w:rPr>
          <w:b/>
          <w:caps/>
          <w:color w:val="FFFFFF" w:themeColor="background1"/>
          <w:spacing w:val="15"/>
          <w:sz w:val="22"/>
          <w:szCs w:val="22"/>
        </w:rPr>
      </w:pPr>
    </w:p>
    <w:p w14:paraId="20A773C1" w14:textId="560A534D" w:rsidR="004F33F3" w:rsidRDefault="004F33F3" w:rsidP="001101B3">
      <w:r>
        <w:t xml:space="preserve">Please visit my site: </w:t>
      </w:r>
      <w:hyperlink r:id="rId25" w:history="1">
        <w:r w:rsidRPr="00CB77C8">
          <w:rPr>
            <w:rStyle w:val="Hyperlink"/>
          </w:rPr>
          <w:t>https://wellsjohn220.github.io/</w:t>
        </w:r>
      </w:hyperlink>
    </w:p>
    <w:p w14:paraId="4712A836" w14:textId="04B85F74" w:rsidR="004F33F3" w:rsidRDefault="004F33F3" w:rsidP="001101B3">
      <w:r>
        <w:rPr>
          <w:noProof/>
        </w:rPr>
        <w:drawing>
          <wp:inline distT="0" distB="0" distL="0" distR="0" wp14:anchorId="3032A61B" wp14:editId="50604A6B">
            <wp:extent cx="5743575" cy="3068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3575" cy="3068320"/>
                    </a:xfrm>
                    <a:prstGeom prst="rect">
                      <a:avLst/>
                    </a:prstGeom>
                  </pic:spPr>
                </pic:pic>
              </a:graphicData>
            </a:graphic>
          </wp:inline>
        </w:drawing>
      </w:r>
    </w:p>
    <w:p w14:paraId="6BBD6338" w14:textId="77777777" w:rsidR="004F33F3" w:rsidRDefault="004F33F3" w:rsidP="001101B3"/>
    <w:p w14:paraId="60C5F921" w14:textId="2FBA7F03" w:rsidR="001101B3" w:rsidRDefault="001101B3" w:rsidP="001101B3">
      <w:r>
        <w:t xml:space="preserve">See my case study about ICT security case </w:t>
      </w:r>
    </w:p>
    <w:p w14:paraId="30B240B3" w14:textId="2F4016BD" w:rsidR="006D67D2" w:rsidRDefault="006D67D2" w:rsidP="001101B3"/>
    <w:p w14:paraId="27B7B772" w14:textId="4EC44FFA" w:rsidR="006D67D2" w:rsidRDefault="006D67D2" w:rsidP="001101B3">
      <w:r>
        <w:t>My database injection study</w:t>
      </w:r>
    </w:p>
    <w:p w14:paraId="5C3D0E99" w14:textId="48B51272" w:rsidR="006D67D2" w:rsidRDefault="006D67D2" w:rsidP="001101B3"/>
    <w:p w14:paraId="5634117C" w14:textId="23FA98A1" w:rsidR="006D67D2" w:rsidRDefault="006D67D2" w:rsidP="001101B3">
      <w:r>
        <w:t>Communication safe example:</w:t>
      </w:r>
    </w:p>
    <w:p w14:paraId="5FBE2D15" w14:textId="65918BAF" w:rsidR="006D67D2" w:rsidRDefault="006D67D2" w:rsidP="001101B3"/>
    <w:p w14:paraId="39531D8F" w14:textId="4ED41964" w:rsidR="003A17C0" w:rsidRDefault="003A17C0" w:rsidP="001101B3">
      <w:r>
        <w:t xml:space="preserve">My computer work environment: </w:t>
      </w:r>
    </w:p>
    <w:p w14:paraId="39DF0372" w14:textId="1BA8A479" w:rsidR="003A17C0" w:rsidRPr="001101B3" w:rsidRDefault="003A17C0" w:rsidP="001101B3"/>
    <w:sectPr w:rsidR="003A17C0" w:rsidRPr="001101B3" w:rsidSect="00FB3874">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C6679" w14:textId="77777777" w:rsidR="003D29FA" w:rsidRDefault="003D29FA">
      <w:pPr>
        <w:spacing w:before="0" w:after="0" w:line="240" w:lineRule="auto"/>
      </w:pPr>
      <w:r>
        <w:separator/>
      </w:r>
    </w:p>
  </w:endnote>
  <w:endnote w:type="continuationSeparator" w:id="0">
    <w:p w14:paraId="44A3A7A2" w14:textId="77777777" w:rsidR="003D29FA" w:rsidRDefault="003D29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r w:rsidR="003D29FA">
      <w:fldChar w:fldCharType="begin"/>
    </w:r>
    <w:r w:rsidR="003D29FA">
      <w:instrText xml:space="preserve"> NUMPAGES   \* MERGEFORMAT </w:instrText>
    </w:r>
    <w:r w:rsidR="003D29FA">
      <w:fldChar w:fldCharType="separate"/>
    </w:r>
    <w:r>
      <w:rPr>
        <w:rFonts w:ascii="Calibri" w:eastAsia="Calibri" w:hAnsi="Calibri" w:cs="Calibri"/>
        <w:b/>
        <w:color w:val="808080"/>
        <w:sz w:val="16"/>
      </w:rPr>
      <w:t>4</w:t>
    </w:r>
    <w:r w:rsidR="003D29FA">
      <w:rPr>
        <w:rFonts w:ascii="Calibri" w:eastAsia="Calibri" w:hAnsi="Calibri" w:cs="Calibri"/>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r w:rsidR="003D29FA">
      <w:fldChar w:fldCharType="begin"/>
    </w:r>
    <w:r w:rsidR="003D29FA">
      <w:instrText xml:space="preserve"> NUMPAGES   \* MERGEFORMAT </w:instrText>
    </w:r>
    <w:r w:rsidR="003D29FA">
      <w:fldChar w:fldCharType="separate"/>
    </w:r>
    <w:r>
      <w:rPr>
        <w:rFonts w:ascii="Calibri" w:eastAsia="Calibri" w:hAnsi="Calibri" w:cs="Calibri"/>
        <w:b/>
        <w:color w:val="808080"/>
        <w:sz w:val="16"/>
      </w:rPr>
      <w:t>4</w:t>
    </w:r>
    <w:r w:rsidR="003D29FA">
      <w:rPr>
        <w:rFonts w:ascii="Calibri" w:eastAsia="Calibri" w:hAnsi="Calibri" w:cs="Calibri"/>
        <w:b/>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r w:rsidR="003D29FA">
      <w:fldChar w:fldCharType="begin"/>
    </w:r>
    <w:r w:rsidR="003D29FA">
      <w:instrText xml:space="preserve"> NUMPAGES   \* MERGEFORMAT </w:instrText>
    </w:r>
    <w:r w:rsidR="003D29FA">
      <w:fldChar w:fldCharType="separate"/>
    </w:r>
    <w:r>
      <w:rPr>
        <w:rFonts w:ascii="Calibri" w:eastAsia="Calibri" w:hAnsi="Calibri" w:cs="Calibri"/>
        <w:b/>
        <w:color w:val="808080"/>
        <w:sz w:val="16"/>
      </w:rPr>
      <w:t>4</w:t>
    </w:r>
    <w:r w:rsidR="003D29FA">
      <w:rPr>
        <w:rFonts w:ascii="Calibri" w:eastAsia="Calibri" w:hAnsi="Calibri" w:cs="Calibri"/>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B3E02" w14:textId="77777777" w:rsidR="003D29FA" w:rsidRDefault="003D29FA">
      <w:pPr>
        <w:spacing w:before="0" w:after="0" w:line="240" w:lineRule="auto"/>
      </w:pPr>
      <w:r>
        <w:separator/>
      </w:r>
    </w:p>
  </w:footnote>
  <w:footnote w:type="continuationSeparator" w:id="0">
    <w:p w14:paraId="3ACD6FFA" w14:textId="77777777" w:rsidR="003D29FA" w:rsidRDefault="003D29F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proofErr w:type="gramStart"/>
                      <w:r>
                        <w:rPr>
                          <w:color w:val="808080"/>
                          <w:sz w:val="16"/>
                        </w:rPr>
                        <w:t>.nsw.edu.au</w:t>
                      </w:r>
                      <w:proofErr w:type="gramEnd"/>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proofErr w:type="gramStart"/>
                      <w:r>
                        <w:rPr>
                          <w:color w:val="808080"/>
                          <w:sz w:val="16"/>
                        </w:rPr>
                        <w:t>.nsw.edu.au</w:t>
                      </w:r>
                      <w:proofErr w:type="gramEnd"/>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proofErr w:type="gramStart"/>
                      <w:r>
                        <w:rPr>
                          <w:color w:val="808080"/>
                          <w:sz w:val="16"/>
                        </w:rPr>
                        <w:t>.nsw.edu.au</w:t>
                      </w:r>
                      <w:proofErr w:type="gramEnd"/>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700795">
    <w:abstractNumId w:val="2"/>
  </w:num>
  <w:num w:numId="2" w16cid:durableId="1262958415">
    <w:abstractNumId w:val="0"/>
  </w:num>
  <w:num w:numId="3" w16cid:durableId="416295191">
    <w:abstractNumId w:val="3"/>
  </w:num>
  <w:num w:numId="4" w16cid:durableId="168030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81"/>
    <w:rsid w:val="00054BB2"/>
    <w:rsid w:val="001101B3"/>
    <w:rsid w:val="001E56E2"/>
    <w:rsid w:val="00202BA6"/>
    <w:rsid w:val="00305623"/>
    <w:rsid w:val="00351662"/>
    <w:rsid w:val="00394D20"/>
    <w:rsid w:val="003A17C0"/>
    <w:rsid w:val="003D29FA"/>
    <w:rsid w:val="003D40A1"/>
    <w:rsid w:val="00414A14"/>
    <w:rsid w:val="004743C8"/>
    <w:rsid w:val="004A1F2D"/>
    <w:rsid w:val="004B2837"/>
    <w:rsid w:val="004B29B3"/>
    <w:rsid w:val="004F33F3"/>
    <w:rsid w:val="004F648D"/>
    <w:rsid w:val="005379B3"/>
    <w:rsid w:val="00560E5D"/>
    <w:rsid w:val="005A6DD3"/>
    <w:rsid w:val="005F0E54"/>
    <w:rsid w:val="00691728"/>
    <w:rsid w:val="006D67D2"/>
    <w:rsid w:val="007D3DE2"/>
    <w:rsid w:val="00835B08"/>
    <w:rsid w:val="008A19C9"/>
    <w:rsid w:val="008B752C"/>
    <w:rsid w:val="009E04F3"/>
    <w:rsid w:val="00AD738E"/>
    <w:rsid w:val="00B07A48"/>
    <w:rsid w:val="00C4070E"/>
    <w:rsid w:val="00C44681"/>
    <w:rsid w:val="00D46A8B"/>
    <w:rsid w:val="00DB784E"/>
    <w:rsid w:val="00DE77D2"/>
    <w:rsid w:val="00E220A9"/>
    <w:rsid w:val="00EC2BA3"/>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ellsjohn220.github.io/ictsolution" TargetMode="External"/><Relationship Id="rId13" Type="http://schemas.openxmlformats.org/officeDocument/2006/relationships/hyperlink" Target="https://www.cyber.gov.au/node/1522" TargetMode="Externa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cyber.gov.au/acsc/view-all-content/threats/phishing" TargetMode="External"/><Relationship Id="rId17" Type="http://schemas.openxmlformats.org/officeDocument/2006/relationships/image" Target="media/image4.png"/><Relationship Id="rId25" Type="http://schemas.openxmlformats.org/officeDocument/2006/relationships/hyperlink" Target="https://wellsjohn220.github.io/" TargetMode="External"/><Relationship Id="rId2" Type="http://schemas.openxmlformats.org/officeDocument/2006/relationships/numbering" Target="numbering.xml"/><Relationship Id="rId16" Type="http://schemas.openxmlformats.org/officeDocument/2006/relationships/hyperlink" Target="https://vimeo.com/497805556"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cyber.gov.au/node/1601/" TargetMode="Externa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cyber.gov.au/node/1520" TargetMode="External"/><Relationship Id="rId22" Type="http://schemas.openxmlformats.org/officeDocument/2006/relationships/footer" Target="foot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10</Pages>
  <Words>1493</Words>
  <Characters>8513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Assessment One</vt:lpstr>
    </vt:vector>
  </TitlesOfParts>
  <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John Ye</cp:lastModifiedBy>
  <cp:revision>24</cp:revision>
  <dcterms:created xsi:type="dcterms:W3CDTF">2021-10-13T21:53:00Z</dcterms:created>
  <dcterms:modified xsi:type="dcterms:W3CDTF">2022-05-02T23:37:00Z</dcterms:modified>
</cp:coreProperties>
</file>