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E60D" w14:textId="1EE543A2" w:rsidR="000110A5" w:rsidRDefault="000110A5">
      <w:r>
        <w:t>4/24/2026</w:t>
      </w:r>
    </w:p>
    <w:p w14:paraId="68760C10" w14:textId="0839FC82" w:rsidR="00AE13C8" w:rsidRDefault="00AE13C8">
      <w:r>
        <w:t>MINI capstones have no due date</w:t>
      </w:r>
    </w:p>
    <w:p w14:paraId="058A19B4" w14:textId="431BEC81" w:rsidR="00AE13C8" w:rsidRDefault="00AE13C8">
      <w:r>
        <w:t>CAPSTONES have a due date</w:t>
      </w:r>
    </w:p>
    <w:p w14:paraId="20FCB43C" w14:textId="5A35354D" w:rsidR="00AE13C8" w:rsidRDefault="00FE383D">
      <w:r>
        <w:t xml:space="preserve">We’ll have all the details tomorrow and then we can ask questions on Monday morning </w:t>
      </w:r>
    </w:p>
    <w:sectPr w:rsidR="00AE1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A5"/>
    <w:rsid w:val="000110A5"/>
    <w:rsid w:val="00414C56"/>
    <w:rsid w:val="007B00D0"/>
    <w:rsid w:val="00AE13C8"/>
    <w:rsid w:val="00C17CAE"/>
    <w:rsid w:val="00C74B27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20AB"/>
  <w15:chartTrackingRefBased/>
  <w15:docId w15:val="{6D29C4A0-5704-4EE1-9EE0-AC664B56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</Words>
  <Characters>138</Characters>
  <Application>Microsoft Office Word</Application>
  <DocSecurity>0</DocSecurity>
  <Lines>15</Lines>
  <Paragraphs>15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3</cp:revision>
  <dcterms:created xsi:type="dcterms:W3CDTF">2026-04-24T16:30:00Z</dcterms:created>
  <dcterms:modified xsi:type="dcterms:W3CDTF">2026-04-24T17:07:00Z</dcterms:modified>
</cp:coreProperties>
</file>