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w:t>
      </w:r>
      <w:proofErr w:type="spellStart"/>
      <w:r>
        <w:t>Dihpol</w:t>
      </w:r>
      <w:proofErr w:type="spellEnd"/>
      <w:r>
        <w:t xml:space="preserve">, </w:t>
      </w:r>
      <w:r w:rsidR="00E25769">
        <w:t xml:space="preserve">Johanna </w:t>
      </w:r>
      <w:proofErr w:type="spellStart"/>
      <w:r w:rsidR="00E25769">
        <w:t>Gröll</w:t>
      </w:r>
      <w:proofErr w:type="spellEnd"/>
      <w:r w:rsidR="00E25769">
        <w:t xml:space="preserve">, </w:t>
      </w:r>
      <w:r>
        <w:t xml:space="preserve">Laura </w:t>
      </w:r>
      <w:proofErr w:type="spellStart"/>
      <w:r>
        <w:t>Biberle</w:t>
      </w:r>
      <w:proofErr w:type="spellEnd"/>
      <w:r>
        <w:t xml:space="preserv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290E88A" w14:textId="3A7E7324" w:rsidR="00A75761"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285783" w:history="1">
            <w:r w:rsidR="00A75761" w:rsidRPr="003E01FB">
              <w:rPr>
                <w:rStyle w:val="Hyperlink"/>
                <w:noProof/>
              </w:rPr>
              <w:t>1</w:t>
            </w:r>
            <w:r w:rsidR="00A75761">
              <w:rPr>
                <w:rFonts w:asciiTheme="minorHAnsi" w:eastAsiaTheme="minorEastAsia" w:hAnsiTheme="minorHAnsi"/>
                <w:noProof/>
                <w:lang w:eastAsia="de-DE"/>
              </w:rPr>
              <w:tab/>
            </w:r>
            <w:r w:rsidR="00A75761" w:rsidRPr="003E01FB">
              <w:rPr>
                <w:rStyle w:val="Hyperlink"/>
                <w:noProof/>
              </w:rPr>
              <w:t>Einleitung</w:t>
            </w:r>
            <w:r w:rsidR="00A75761">
              <w:rPr>
                <w:noProof/>
                <w:webHidden/>
              </w:rPr>
              <w:tab/>
            </w:r>
            <w:r w:rsidR="00A75761">
              <w:rPr>
                <w:noProof/>
                <w:webHidden/>
              </w:rPr>
              <w:fldChar w:fldCharType="begin"/>
            </w:r>
            <w:r w:rsidR="00A75761">
              <w:rPr>
                <w:noProof/>
                <w:webHidden/>
              </w:rPr>
              <w:instrText xml:space="preserve"> PAGEREF _Toc54285783 \h </w:instrText>
            </w:r>
            <w:r w:rsidR="00A75761">
              <w:rPr>
                <w:noProof/>
                <w:webHidden/>
              </w:rPr>
            </w:r>
            <w:r w:rsidR="00A75761">
              <w:rPr>
                <w:noProof/>
                <w:webHidden/>
              </w:rPr>
              <w:fldChar w:fldCharType="separate"/>
            </w:r>
            <w:r w:rsidR="00A75761">
              <w:rPr>
                <w:noProof/>
                <w:webHidden/>
              </w:rPr>
              <w:t>1</w:t>
            </w:r>
            <w:r w:rsidR="00A75761">
              <w:rPr>
                <w:noProof/>
                <w:webHidden/>
              </w:rPr>
              <w:fldChar w:fldCharType="end"/>
            </w:r>
          </w:hyperlink>
        </w:p>
        <w:p w14:paraId="5C35BE23" w14:textId="2CA2C97A"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784" w:history="1">
            <w:r w:rsidR="00A75761" w:rsidRPr="003E01FB">
              <w:rPr>
                <w:rStyle w:val="Hyperlink"/>
                <w:noProof/>
              </w:rPr>
              <w:t>2</w:t>
            </w:r>
            <w:r w:rsidR="00A75761">
              <w:rPr>
                <w:rFonts w:asciiTheme="minorHAnsi" w:eastAsiaTheme="minorEastAsia" w:hAnsiTheme="minorHAnsi"/>
                <w:noProof/>
                <w:lang w:eastAsia="de-DE"/>
              </w:rPr>
              <w:tab/>
            </w:r>
            <w:r w:rsidR="00A75761" w:rsidRPr="003E01FB">
              <w:rPr>
                <w:rStyle w:val="Hyperlink"/>
                <w:noProof/>
              </w:rPr>
              <w:t>Aufgabenstellung des Auftraggebers</w:t>
            </w:r>
            <w:r w:rsidR="00A75761">
              <w:rPr>
                <w:noProof/>
                <w:webHidden/>
              </w:rPr>
              <w:tab/>
            </w:r>
            <w:r w:rsidR="00A75761">
              <w:rPr>
                <w:noProof/>
                <w:webHidden/>
              </w:rPr>
              <w:fldChar w:fldCharType="begin"/>
            </w:r>
            <w:r w:rsidR="00A75761">
              <w:rPr>
                <w:noProof/>
                <w:webHidden/>
              </w:rPr>
              <w:instrText xml:space="preserve"> PAGEREF _Toc54285784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14CC33E9" w14:textId="028463EC"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785" w:history="1">
            <w:r w:rsidR="00A75761" w:rsidRPr="003E01FB">
              <w:rPr>
                <w:rStyle w:val="Hyperlink"/>
                <w:noProof/>
              </w:rPr>
              <w:t>2.1</w:t>
            </w:r>
            <w:r w:rsidR="00A75761">
              <w:rPr>
                <w:rFonts w:asciiTheme="minorHAnsi" w:eastAsiaTheme="minorEastAsia" w:hAnsiTheme="minorHAnsi"/>
                <w:noProof/>
                <w:lang w:eastAsia="de-DE"/>
              </w:rPr>
              <w:tab/>
            </w:r>
            <w:r w:rsidR="00A75761" w:rsidRPr="003E01FB">
              <w:rPr>
                <w:rStyle w:val="Hyperlink"/>
                <w:noProof/>
              </w:rPr>
              <w:t>Anforderungsanalyse</w:t>
            </w:r>
            <w:r w:rsidR="00A75761">
              <w:rPr>
                <w:noProof/>
                <w:webHidden/>
              </w:rPr>
              <w:tab/>
            </w:r>
            <w:r w:rsidR="00A75761">
              <w:rPr>
                <w:noProof/>
                <w:webHidden/>
              </w:rPr>
              <w:fldChar w:fldCharType="begin"/>
            </w:r>
            <w:r w:rsidR="00A75761">
              <w:rPr>
                <w:noProof/>
                <w:webHidden/>
              </w:rPr>
              <w:instrText xml:space="preserve"> PAGEREF _Toc54285785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78F03A66" w14:textId="3C1B2BA0"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786" w:history="1">
            <w:r w:rsidR="00A75761" w:rsidRPr="003E01FB">
              <w:rPr>
                <w:rStyle w:val="Hyperlink"/>
                <w:noProof/>
              </w:rPr>
              <w:t>2.2</w:t>
            </w:r>
            <w:r w:rsidR="00A75761">
              <w:rPr>
                <w:rFonts w:asciiTheme="minorHAnsi" w:eastAsiaTheme="minorEastAsia" w:hAnsiTheme="minorHAnsi"/>
                <w:noProof/>
                <w:lang w:eastAsia="de-DE"/>
              </w:rPr>
              <w:tab/>
            </w:r>
            <w:r w:rsidR="00A75761" w:rsidRPr="003E01FB">
              <w:rPr>
                <w:rStyle w:val="Hyperlink"/>
                <w:noProof/>
              </w:rPr>
              <w:t>Pflichtenheft</w:t>
            </w:r>
            <w:r w:rsidR="00A75761">
              <w:rPr>
                <w:noProof/>
                <w:webHidden/>
              </w:rPr>
              <w:tab/>
            </w:r>
            <w:r w:rsidR="00A75761">
              <w:rPr>
                <w:noProof/>
                <w:webHidden/>
              </w:rPr>
              <w:fldChar w:fldCharType="begin"/>
            </w:r>
            <w:r w:rsidR="00A75761">
              <w:rPr>
                <w:noProof/>
                <w:webHidden/>
              </w:rPr>
              <w:instrText xml:space="preserve"> PAGEREF _Toc54285786 \h </w:instrText>
            </w:r>
            <w:r w:rsidR="00A75761">
              <w:rPr>
                <w:noProof/>
                <w:webHidden/>
              </w:rPr>
            </w:r>
            <w:r w:rsidR="00A75761">
              <w:rPr>
                <w:noProof/>
                <w:webHidden/>
              </w:rPr>
              <w:fldChar w:fldCharType="separate"/>
            </w:r>
            <w:r w:rsidR="00A75761">
              <w:rPr>
                <w:noProof/>
                <w:webHidden/>
              </w:rPr>
              <w:t>3</w:t>
            </w:r>
            <w:r w:rsidR="00A75761">
              <w:rPr>
                <w:noProof/>
                <w:webHidden/>
              </w:rPr>
              <w:fldChar w:fldCharType="end"/>
            </w:r>
          </w:hyperlink>
        </w:p>
        <w:p w14:paraId="32FD4335" w14:textId="191C0A21"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787" w:history="1">
            <w:r w:rsidR="00A75761" w:rsidRPr="003E01FB">
              <w:rPr>
                <w:rStyle w:val="Hyperlink"/>
                <w:noProof/>
              </w:rPr>
              <w:t>2.3</w:t>
            </w:r>
            <w:r w:rsidR="00A75761">
              <w:rPr>
                <w:rFonts w:asciiTheme="minorHAnsi" w:eastAsiaTheme="minorEastAsia" w:hAnsiTheme="minorHAnsi"/>
                <w:noProof/>
                <w:lang w:eastAsia="de-DE"/>
              </w:rPr>
              <w:tab/>
            </w:r>
            <w:r w:rsidR="00A75761" w:rsidRPr="003E01FB">
              <w:rPr>
                <w:rStyle w:val="Hyperlink"/>
                <w:noProof/>
              </w:rPr>
              <w:t>Modelle</w:t>
            </w:r>
            <w:r w:rsidR="00A75761">
              <w:rPr>
                <w:noProof/>
                <w:webHidden/>
              </w:rPr>
              <w:tab/>
            </w:r>
            <w:r w:rsidR="00A75761">
              <w:rPr>
                <w:noProof/>
                <w:webHidden/>
              </w:rPr>
              <w:fldChar w:fldCharType="begin"/>
            </w:r>
            <w:r w:rsidR="00A75761">
              <w:rPr>
                <w:noProof/>
                <w:webHidden/>
              </w:rPr>
              <w:instrText xml:space="preserve"> PAGEREF _Toc54285787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39080E50" w14:textId="340B50CE"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88" w:history="1">
            <w:r w:rsidR="00A75761" w:rsidRPr="003E01FB">
              <w:rPr>
                <w:rStyle w:val="Hyperlink"/>
                <w:noProof/>
              </w:rPr>
              <w:t>2.3.1</w:t>
            </w:r>
            <w:r w:rsidR="00A75761">
              <w:rPr>
                <w:rFonts w:asciiTheme="minorHAnsi" w:eastAsiaTheme="minorEastAsia" w:hAnsiTheme="minorHAnsi"/>
                <w:noProof/>
                <w:lang w:eastAsia="de-DE"/>
              </w:rPr>
              <w:tab/>
            </w:r>
            <w:r w:rsidR="00A75761" w:rsidRPr="003E01FB">
              <w:rPr>
                <w:rStyle w:val="Hyperlink"/>
                <w:noProof/>
              </w:rPr>
              <w:t>Use-case-Diagramm</w:t>
            </w:r>
            <w:r w:rsidR="00A75761">
              <w:rPr>
                <w:noProof/>
                <w:webHidden/>
              </w:rPr>
              <w:tab/>
            </w:r>
            <w:r w:rsidR="00A75761">
              <w:rPr>
                <w:noProof/>
                <w:webHidden/>
              </w:rPr>
              <w:fldChar w:fldCharType="begin"/>
            </w:r>
            <w:r w:rsidR="00A75761">
              <w:rPr>
                <w:noProof/>
                <w:webHidden/>
              </w:rPr>
              <w:instrText xml:space="preserve"> PAGEREF _Toc54285788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0519E689" w14:textId="3153A1C8"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89" w:history="1">
            <w:r w:rsidR="00A75761" w:rsidRPr="003E01FB">
              <w:rPr>
                <w:rStyle w:val="Hyperlink"/>
                <w:noProof/>
              </w:rPr>
              <w:t>2.3.2</w:t>
            </w:r>
            <w:r w:rsidR="00A75761">
              <w:rPr>
                <w:rFonts w:asciiTheme="minorHAnsi" w:eastAsiaTheme="minorEastAsia" w:hAnsiTheme="minorHAnsi"/>
                <w:noProof/>
                <w:lang w:eastAsia="de-DE"/>
              </w:rPr>
              <w:tab/>
            </w:r>
            <w:r w:rsidR="00A75761" w:rsidRPr="003E01FB">
              <w:rPr>
                <w:rStyle w:val="Hyperlink"/>
                <w:noProof/>
              </w:rPr>
              <w:t>Klassen-Diagramm</w:t>
            </w:r>
            <w:r w:rsidR="00A75761">
              <w:rPr>
                <w:noProof/>
                <w:webHidden/>
              </w:rPr>
              <w:tab/>
            </w:r>
            <w:r w:rsidR="00A75761">
              <w:rPr>
                <w:noProof/>
                <w:webHidden/>
              </w:rPr>
              <w:fldChar w:fldCharType="begin"/>
            </w:r>
            <w:r w:rsidR="00A75761">
              <w:rPr>
                <w:noProof/>
                <w:webHidden/>
              </w:rPr>
              <w:instrText xml:space="preserve"> PAGEREF _Toc54285789 \h </w:instrText>
            </w:r>
            <w:r w:rsidR="00A75761">
              <w:rPr>
                <w:noProof/>
                <w:webHidden/>
              </w:rPr>
            </w:r>
            <w:r w:rsidR="00A75761">
              <w:rPr>
                <w:noProof/>
                <w:webHidden/>
              </w:rPr>
              <w:fldChar w:fldCharType="separate"/>
            </w:r>
            <w:r w:rsidR="00A75761">
              <w:rPr>
                <w:noProof/>
                <w:webHidden/>
              </w:rPr>
              <w:t>7</w:t>
            </w:r>
            <w:r w:rsidR="00A75761">
              <w:rPr>
                <w:noProof/>
                <w:webHidden/>
              </w:rPr>
              <w:fldChar w:fldCharType="end"/>
            </w:r>
          </w:hyperlink>
        </w:p>
        <w:p w14:paraId="4DADD695" w14:textId="14786C9B"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90" w:history="1">
            <w:r w:rsidR="00A75761" w:rsidRPr="003E01FB">
              <w:rPr>
                <w:rStyle w:val="Hyperlink"/>
                <w:noProof/>
              </w:rPr>
              <w:t>2.3.3</w:t>
            </w:r>
            <w:r w:rsidR="00A75761">
              <w:rPr>
                <w:rFonts w:asciiTheme="minorHAnsi" w:eastAsiaTheme="minorEastAsia" w:hAnsiTheme="minorHAnsi"/>
                <w:noProof/>
                <w:lang w:eastAsia="de-DE"/>
              </w:rPr>
              <w:tab/>
            </w:r>
            <w:r w:rsidR="00A75761" w:rsidRPr="003E01FB">
              <w:rPr>
                <w:rStyle w:val="Hyperlink"/>
                <w:noProof/>
              </w:rPr>
              <w:t>Entity-Relationship-Modelle</w:t>
            </w:r>
            <w:r w:rsidR="00A75761">
              <w:rPr>
                <w:noProof/>
                <w:webHidden/>
              </w:rPr>
              <w:tab/>
            </w:r>
            <w:r w:rsidR="00A75761">
              <w:rPr>
                <w:noProof/>
                <w:webHidden/>
              </w:rPr>
              <w:fldChar w:fldCharType="begin"/>
            </w:r>
            <w:r w:rsidR="00A75761">
              <w:rPr>
                <w:noProof/>
                <w:webHidden/>
              </w:rPr>
              <w:instrText xml:space="preserve"> PAGEREF _Toc54285790 \h </w:instrText>
            </w:r>
            <w:r w:rsidR="00A75761">
              <w:rPr>
                <w:noProof/>
                <w:webHidden/>
              </w:rPr>
            </w:r>
            <w:r w:rsidR="00A75761">
              <w:rPr>
                <w:noProof/>
                <w:webHidden/>
              </w:rPr>
              <w:fldChar w:fldCharType="separate"/>
            </w:r>
            <w:r w:rsidR="00A75761">
              <w:rPr>
                <w:noProof/>
                <w:webHidden/>
              </w:rPr>
              <w:t>9</w:t>
            </w:r>
            <w:r w:rsidR="00A75761">
              <w:rPr>
                <w:noProof/>
                <w:webHidden/>
              </w:rPr>
              <w:fldChar w:fldCharType="end"/>
            </w:r>
          </w:hyperlink>
        </w:p>
        <w:p w14:paraId="210DF08A" w14:textId="14FB2E17"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791" w:history="1">
            <w:r w:rsidR="00A75761" w:rsidRPr="003E01FB">
              <w:rPr>
                <w:rStyle w:val="Hyperlink"/>
                <w:noProof/>
              </w:rPr>
              <w:t>3</w:t>
            </w:r>
            <w:r w:rsidR="00A75761">
              <w:rPr>
                <w:rFonts w:asciiTheme="minorHAnsi" w:eastAsiaTheme="minorEastAsia" w:hAnsiTheme="minorHAnsi"/>
                <w:noProof/>
                <w:lang w:eastAsia="de-DE"/>
              </w:rPr>
              <w:tab/>
            </w:r>
            <w:r w:rsidR="00A75761" w:rsidRPr="003E01FB">
              <w:rPr>
                <w:rStyle w:val="Hyperlink"/>
                <w:noProof/>
              </w:rPr>
              <w:t>Organisation</w:t>
            </w:r>
            <w:r w:rsidR="00A75761">
              <w:rPr>
                <w:noProof/>
                <w:webHidden/>
              </w:rPr>
              <w:tab/>
            </w:r>
            <w:r w:rsidR="00A75761">
              <w:rPr>
                <w:noProof/>
                <w:webHidden/>
              </w:rPr>
              <w:fldChar w:fldCharType="begin"/>
            </w:r>
            <w:r w:rsidR="00A75761">
              <w:rPr>
                <w:noProof/>
                <w:webHidden/>
              </w:rPr>
              <w:instrText xml:space="preserve"> PAGEREF _Toc54285791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2ED1B2E1" w14:textId="23E42FB7"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792" w:history="1">
            <w:r w:rsidR="00A75761" w:rsidRPr="003E01FB">
              <w:rPr>
                <w:rStyle w:val="Hyperlink"/>
                <w:noProof/>
              </w:rPr>
              <w:t>3.1</w:t>
            </w:r>
            <w:r w:rsidR="00A75761">
              <w:rPr>
                <w:rFonts w:asciiTheme="minorHAnsi" w:eastAsiaTheme="minorEastAsia" w:hAnsiTheme="minorHAnsi"/>
                <w:noProof/>
                <w:lang w:eastAsia="de-DE"/>
              </w:rPr>
              <w:tab/>
            </w:r>
            <w:r w:rsidR="00A75761" w:rsidRPr="003E01FB">
              <w:rPr>
                <w:rStyle w:val="Hyperlink"/>
                <w:noProof/>
              </w:rPr>
              <w:t>Projektorganisation</w:t>
            </w:r>
            <w:r w:rsidR="00A75761">
              <w:rPr>
                <w:noProof/>
                <w:webHidden/>
              </w:rPr>
              <w:tab/>
            </w:r>
            <w:r w:rsidR="00A75761">
              <w:rPr>
                <w:noProof/>
                <w:webHidden/>
              </w:rPr>
              <w:fldChar w:fldCharType="begin"/>
            </w:r>
            <w:r w:rsidR="00A75761">
              <w:rPr>
                <w:noProof/>
                <w:webHidden/>
              </w:rPr>
              <w:instrText xml:space="preserve"> PAGEREF _Toc54285792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3DC825EC" w14:textId="3A9B377C"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793" w:history="1">
            <w:r w:rsidR="00A75761" w:rsidRPr="003E01FB">
              <w:rPr>
                <w:rStyle w:val="Hyperlink"/>
                <w:noProof/>
              </w:rPr>
              <w:t>3.2</w:t>
            </w:r>
            <w:r w:rsidR="00A75761">
              <w:rPr>
                <w:rFonts w:asciiTheme="minorHAnsi" w:eastAsiaTheme="minorEastAsia" w:hAnsiTheme="minorHAnsi"/>
                <w:noProof/>
                <w:lang w:eastAsia="de-DE"/>
              </w:rPr>
              <w:tab/>
            </w:r>
            <w:r w:rsidR="00A75761" w:rsidRPr="003E01FB">
              <w:rPr>
                <w:rStyle w:val="Hyperlink"/>
                <w:noProof/>
              </w:rPr>
              <w:t>Git</w:t>
            </w:r>
            <w:r w:rsidR="00A75761">
              <w:rPr>
                <w:noProof/>
                <w:webHidden/>
              </w:rPr>
              <w:tab/>
            </w:r>
            <w:r w:rsidR="00A75761">
              <w:rPr>
                <w:noProof/>
                <w:webHidden/>
              </w:rPr>
              <w:fldChar w:fldCharType="begin"/>
            </w:r>
            <w:r w:rsidR="00A75761">
              <w:rPr>
                <w:noProof/>
                <w:webHidden/>
              </w:rPr>
              <w:instrText xml:space="preserve"> PAGEREF _Toc54285793 \h </w:instrText>
            </w:r>
            <w:r w:rsidR="00A75761">
              <w:rPr>
                <w:noProof/>
                <w:webHidden/>
              </w:rPr>
            </w:r>
            <w:r w:rsidR="00A75761">
              <w:rPr>
                <w:noProof/>
                <w:webHidden/>
              </w:rPr>
              <w:fldChar w:fldCharType="separate"/>
            </w:r>
            <w:r w:rsidR="00A75761">
              <w:rPr>
                <w:noProof/>
                <w:webHidden/>
              </w:rPr>
              <w:t>12</w:t>
            </w:r>
            <w:r w:rsidR="00A75761">
              <w:rPr>
                <w:noProof/>
                <w:webHidden/>
              </w:rPr>
              <w:fldChar w:fldCharType="end"/>
            </w:r>
          </w:hyperlink>
        </w:p>
        <w:p w14:paraId="4263B3D0" w14:textId="2FFBB4C2"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794" w:history="1">
            <w:r w:rsidR="00A75761" w:rsidRPr="003E01FB">
              <w:rPr>
                <w:rStyle w:val="Hyperlink"/>
                <w:noProof/>
              </w:rPr>
              <w:t>3.3</w:t>
            </w:r>
            <w:r w:rsidR="00A75761">
              <w:rPr>
                <w:rFonts w:asciiTheme="minorHAnsi" w:eastAsiaTheme="minorEastAsia" w:hAnsiTheme="minorHAnsi"/>
                <w:noProof/>
                <w:lang w:eastAsia="de-DE"/>
              </w:rPr>
              <w:tab/>
            </w:r>
            <w:r w:rsidR="00A75761" w:rsidRPr="003E01FB">
              <w:rPr>
                <w:rStyle w:val="Hyperlink"/>
                <w:noProof/>
              </w:rPr>
              <w:t>Projektphasen</w:t>
            </w:r>
            <w:r w:rsidR="00A75761">
              <w:rPr>
                <w:noProof/>
                <w:webHidden/>
              </w:rPr>
              <w:tab/>
            </w:r>
            <w:r w:rsidR="00A75761">
              <w:rPr>
                <w:noProof/>
                <w:webHidden/>
              </w:rPr>
              <w:fldChar w:fldCharType="begin"/>
            </w:r>
            <w:r w:rsidR="00A75761">
              <w:rPr>
                <w:noProof/>
                <w:webHidden/>
              </w:rPr>
              <w:instrText xml:space="preserve"> PAGEREF _Toc54285794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05F60DAE" w14:textId="148E3B8F"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95" w:history="1">
            <w:r w:rsidR="00A75761" w:rsidRPr="003E01FB">
              <w:rPr>
                <w:rStyle w:val="Hyperlink"/>
                <w:noProof/>
              </w:rPr>
              <w:t>3.3.1</w:t>
            </w:r>
            <w:r w:rsidR="00A75761">
              <w:rPr>
                <w:rFonts w:asciiTheme="minorHAnsi" w:eastAsiaTheme="minorEastAsia" w:hAnsiTheme="minorHAnsi"/>
                <w:noProof/>
                <w:lang w:eastAsia="de-DE"/>
              </w:rPr>
              <w:tab/>
            </w:r>
            <w:r w:rsidR="00A75761" w:rsidRPr="003E01FB">
              <w:rPr>
                <w:rStyle w:val="Hyperlink"/>
                <w:noProof/>
              </w:rPr>
              <w:t>Die Organisations- und Programmentwurfsphase</w:t>
            </w:r>
            <w:r w:rsidR="00A75761">
              <w:rPr>
                <w:noProof/>
                <w:webHidden/>
              </w:rPr>
              <w:tab/>
            </w:r>
            <w:r w:rsidR="00A75761">
              <w:rPr>
                <w:noProof/>
                <w:webHidden/>
              </w:rPr>
              <w:fldChar w:fldCharType="begin"/>
            </w:r>
            <w:r w:rsidR="00A75761">
              <w:rPr>
                <w:noProof/>
                <w:webHidden/>
              </w:rPr>
              <w:instrText xml:space="preserve"> PAGEREF _Toc54285795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B777AE4" w14:textId="0A13F782"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96" w:history="1">
            <w:r w:rsidR="00A75761" w:rsidRPr="003E01FB">
              <w:rPr>
                <w:rStyle w:val="Hyperlink"/>
                <w:noProof/>
              </w:rPr>
              <w:t>3.3.2</w:t>
            </w:r>
            <w:r w:rsidR="00A75761">
              <w:rPr>
                <w:rFonts w:asciiTheme="minorHAnsi" w:eastAsiaTheme="minorEastAsia" w:hAnsiTheme="minorHAnsi"/>
                <w:noProof/>
                <w:lang w:eastAsia="de-DE"/>
              </w:rPr>
              <w:tab/>
            </w:r>
            <w:r w:rsidR="00A75761" w:rsidRPr="003E01FB">
              <w:rPr>
                <w:rStyle w:val="Hyperlink"/>
                <w:noProof/>
              </w:rPr>
              <w:t>Die Erstellungsphase</w:t>
            </w:r>
            <w:r w:rsidR="00A75761">
              <w:rPr>
                <w:noProof/>
                <w:webHidden/>
              </w:rPr>
              <w:tab/>
            </w:r>
            <w:r w:rsidR="00A75761">
              <w:rPr>
                <w:noProof/>
                <w:webHidden/>
              </w:rPr>
              <w:fldChar w:fldCharType="begin"/>
            </w:r>
            <w:r w:rsidR="00A75761">
              <w:rPr>
                <w:noProof/>
                <w:webHidden/>
              </w:rPr>
              <w:instrText xml:space="preserve"> PAGEREF _Toc54285796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1B25CE3" w14:textId="0ADEC2FC"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97" w:history="1">
            <w:r w:rsidR="00A75761" w:rsidRPr="003E01FB">
              <w:rPr>
                <w:rStyle w:val="Hyperlink"/>
                <w:noProof/>
              </w:rPr>
              <w:t>3.3.3</w:t>
            </w:r>
            <w:r w:rsidR="00A75761">
              <w:rPr>
                <w:rFonts w:asciiTheme="minorHAnsi" w:eastAsiaTheme="minorEastAsia" w:hAnsiTheme="minorHAnsi"/>
                <w:noProof/>
                <w:lang w:eastAsia="de-DE"/>
              </w:rPr>
              <w:tab/>
            </w:r>
            <w:r w:rsidR="00A75761" w:rsidRPr="003E01FB">
              <w:rPr>
                <w:rStyle w:val="Hyperlink"/>
                <w:noProof/>
              </w:rPr>
              <w:t>Die Zusammenführungs- und Anpassungsphase</w:t>
            </w:r>
            <w:r w:rsidR="00A75761">
              <w:rPr>
                <w:noProof/>
                <w:webHidden/>
              </w:rPr>
              <w:tab/>
            </w:r>
            <w:r w:rsidR="00A75761">
              <w:rPr>
                <w:noProof/>
                <w:webHidden/>
              </w:rPr>
              <w:fldChar w:fldCharType="begin"/>
            </w:r>
            <w:r w:rsidR="00A75761">
              <w:rPr>
                <w:noProof/>
                <w:webHidden/>
              </w:rPr>
              <w:instrText xml:space="preserve"> PAGEREF _Toc54285797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2A2450E" w14:textId="1D6D51FB"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98" w:history="1">
            <w:r w:rsidR="00A75761" w:rsidRPr="003E01FB">
              <w:rPr>
                <w:rStyle w:val="Hyperlink"/>
                <w:noProof/>
              </w:rPr>
              <w:t>3.3.4</w:t>
            </w:r>
            <w:r w:rsidR="00A75761">
              <w:rPr>
                <w:rFonts w:asciiTheme="minorHAnsi" w:eastAsiaTheme="minorEastAsia" w:hAnsiTheme="minorHAnsi"/>
                <w:noProof/>
                <w:lang w:eastAsia="de-DE"/>
              </w:rPr>
              <w:tab/>
            </w:r>
            <w:r w:rsidR="00A75761" w:rsidRPr="003E01FB">
              <w:rPr>
                <w:rStyle w:val="Hyperlink"/>
                <w:noProof/>
              </w:rPr>
              <w:t>Die Test- und Dokumentationsphase</w:t>
            </w:r>
            <w:r w:rsidR="00A75761">
              <w:rPr>
                <w:noProof/>
                <w:webHidden/>
              </w:rPr>
              <w:tab/>
            </w:r>
            <w:r w:rsidR="00A75761">
              <w:rPr>
                <w:noProof/>
                <w:webHidden/>
              </w:rPr>
              <w:fldChar w:fldCharType="begin"/>
            </w:r>
            <w:r w:rsidR="00A75761">
              <w:rPr>
                <w:noProof/>
                <w:webHidden/>
              </w:rPr>
              <w:instrText xml:space="preserve"> PAGEREF _Toc54285798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6402D0F" w14:textId="08DF8E1E"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799" w:history="1">
            <w:r w:rsidR="00A75761" w:rsidRPr="003E01FB">
              <w:rPr>
                <w:rStyle w:val="Hyperlink"/>
                <w:noProof/>
              </w:rPr>
              <w:t>3.3.5</w:t>
            </w:r>
            <w:r w:rsidR="00A75761">
              <w:rPr>
                <w:rFonts w:asciiTheme="minorHAnsi" w:eastAsiaTheme="minorEastAsia" w:hAnsiTheme="minorHAnsi"/>
                <w:noProof/>
                <w:lang w:eastAsia="de-DE"/>
              </w:rPr>
              <w:tab/>
            </w:r>
            <w:r w:rsidR="00A75761" w:rsidRPr="003E01FB">
              <w:rPr>
                <w:rStyle w:val="Hyperlink"/>
                <w:noProof/>
              </w:rPr>
              <w:t>Die Fertigstellungsphase</w:t>
            </w:r>
            <w:r w:rsidR="00A75761">
              <w:rPr>
                <w:noProof/>
                <w:webHidden/>
              </w:rPr>
              <w:tab/>
            </w:r>
            <w:r w:rsidR="00A75761">
              <w:rPr>
                <w:noProof/>
                <w:webHidden/>
              </w:rPr>
              <w:fldChar w:fldCharType="begin"/>
            </w:r>
            <w:r w:rsidR="00A75761">
              <w:rPr>
                <w:noProof/>
                <w:webHidden/>
              </w:rPr>
              <w:instrText xml:space="preserve"> PAGEREF _Toc54285799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70D85C4" w14:textId="6DD1D2DE"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00" w:history="1">
            <w:r w:rsidR="00A75761" w:rsidRPr="003E01FB">
              <w:rPr>
                <w:rStyle w:val="Hyperlink"/>
                <w:noProof/>
              </w:rPr>
              <w:t>3.4</w:t>
            </w:r>
            <w:r w:rsidR="00A75761">
              <w:rPr>
                <w:rFonts w:asciiTheme="minorHAnsi" w:eastAsiaTheme="minorEastAsia" w:hAnsiTheme="minorHAnsi"/>
                <w:noProof/>
                <w:lang w:eastAsia="de-DE"/>
              </w:rPr>
              <w:tab/>
            </w:r>
            <w:r w:rsidR="00A75761" w:rsidRPr="003E01FB">
              <w:rPr>
                <w:rStyle w:val="Hyperlink"/>
                <w:noProof/>
              </w:rPr>
              <w:t>Agiles Projektmanagement</w:t>
            </w:r>
            <w:r w:rsidR="00A75761">
              <w:rPr>
                <w:noProof/>
                <w:webHidden/>
              </w:rPr>
              <w:tab/>
            </w:r>
            <w:r w:rsidR="00A75761">
              <w:rPr>
                <w:noProof/>
                <w:webHidden/>
              </w:rPr>
              <w:fldChar w:fldCharType="begin"/>
            </w:r>
            <w:r w:rsidR="00A75761">
              <w:rPr>
                <w:noProof/>
                <w:webHidden/>
              </w:rPr>
              <w:instrText xml:space="preserve"> PAGEREF _Toc54285800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CD1B0EE" w14:textId="31080C52"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01" w:history="1">
            <w:r w:rsidR="00A75761" w:rsidRPr="003E01FB">
              <w:rPr>
                <w:rStyle w:val="Hyperlink"/>
                <w:noProof/>
              </w:rPr>
              <w:t>3.4.1</w:t>
            </w:r>
            <w:r w:rsidR="00A75761">
              <w:rPr>
                <w:rFonts w:asciiTheme="minorHAnsi" w:eastAsiaTheme="minorEastAsia" w:hAnsiTheme="minorHAnsi"/>
                <w:noProof/>
                <w:lang w:eastAsia="de-DE"/>
              </w:rPr>
              <w:tab/>
            </w:r>
            <w:r w:rsidR="00A75761" w:rsidRPr="003E01FB">
              <w:rPr>
                <w:rStyle w:val="Hyperlink"/>
                <w:noProof/>
              </w:rPr>
              <w:t>Scrum</w:t>
            </w:r>
            <w:r w:rsidR="00A75761">
              <w:rPr>
                <w:noProof/>
                <w:webHidden/>
              </w:rPr>
              <w:tab/>
            </w:r>
            <w:r w:rsidR="00A75761">
              <w:rPr>
                <w:noProof/>
                <w:webHidden/>
              </w:rPr>
              <w:fldChar w:fldCharType="begin"/>
            </w:r>
            <w:r w:rsidR="00A75761">
              <w:rPr>
                <w:noProof/>
                <w:webHidden/>
              </w:rPr>
              <w:instrText xml:space="preserve"> PAGEREF _Toc54285801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737D76B2" w14:textId="6F27B8D1"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02" w:history="1">
            <w:r w:rsidR="00A75761" w:rsidRPr="003E01FB">
              <w:rPr>
                <w:rStyle w:val="Hyperlink"/>
                <w:noProof/>
              </w:rPr>
              <w:t>3.4.2</w:t>
            </w:r>
            <w:r w:rsidR="00A75761">
              <w:rPr>
                <w:rFonts w:asciiTheme="minorHAnsi" w:eastAsiaTheme="minorEastAsia" w:hAnsiTheme="minorHAnsi"/>
                <w:noProof/>
                <w:lang w:eastAsia="de-DE"/>
              </w:rPr>
              <w:tab/>
            </w:r>
            <w:r w:rsidR="00A75761" w:rsidRPr="003E01FB">
              <w:rPr>
                <w:rStyle w:val="Hyperlink"/>
                <w:noProof/>
              </w:rPr>
              <w:t>Vorgehensweise</w:t>
            </w:r>
            <w:r w:rsidR="00A75761">
              <w:rPr>
                <w:noProof/>
                <w:webHidden/>
              </w:rPr>
              <w:tab/>
            </w:r>
            <w:r w:rsidR="00A75761">
              <w:rPr>
                <w:noProof/>
                <w:webHidden/>
              </w:rPr>
              <w:fldChar w:fldCharType="begin"/>
            </w:r>
            <w:r w:rsidR="00A75761">
              <w:rPr>
                <w:noProof/>
                <w:webHidden/>
              </w:rPr>
              <w:instrText xml:space="preserve"> PAGEREF _Toc54285802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2F3F7B82" w14:textId="1E1EF953"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03" w:history="1">
            <w:r w:rsidR="00A75761" w:rsidRPr="003E01FB">
              <w:rPr>
                <w:rStyle w:val="Hyperlink"/>
                <w:noProof/>
              </w:rPr>
              <w:t>3.4.3</w:t>
            </w:r>
            <w:r w:rsidR="00A75761">
              <w:rPr>
                <w:rFonts w:asciiTheme="minorHAnsi" w:eastAsiaTheme="minorEastAsia" w:hAnsiTheme="minorHAnsi"/>
                <w:noProof/>
                <w:lang w:eastAsia="de-DE"/>
              </w:rPr>
              <w:tab/>
            </w:r>
            <w:r w:rsidR="00A75761" w:rsidRPr="003E01FB">
              <w:rPr>
                <w:rStyle w:val="Hyperlink"/>
                <w:noProof/>
              </w:rPr>
              <w:t>Das Scrum-Team</w:t>
            </w:r>
            <w:r w:rsidR="00A75761">
              <w:rPr>
                <w:noProof/>
                <w:webHidden/>
              </w:rPr>
              <w:tab/>
            </w:r>
            <w:r w:rsidR="00A75761">
              <w:rPr>
                <w:noProof/>
                <w:webHidden/>
              </w:rPr>
              <w:fldChar w:fldCharType="begin"/>
            </w:r>
            <w:r w:rsidR="00A75761">
              <w:rPr>
                <w:noProof/>
                <w:webHidden/>
              </w:rPr>
              <w:instrText xml:space="preserve"> PAGEREF _Toc54285803 \h </w:instrText>
            </w:r>
            <w:r w:rsidR="00A75761">
              <w:rPr>
                <w:noProof/>
                <w:webHidden/>
              </w:rPr>
            </w:r>
            <w:r w:rsidR="00A75761">
              <w:rPr>
                <w:noProof/>
                <w:webHidden/>
              </w:rPr>
              <w:fldChar w:fldCharType="separate"/>
            </w:r>
            <w:r w:rsidR="00A75761">
              <w:rPr>
                <w:noProof/>
                <w:webHidden/>
              </w:rPr>
              <w:t>17</w:t>
            </w:r>
            <w:r w:rsidR="00A75761">
              <w:rPr>
                <w:noProof/>
                <w:webHidden/>
              </w:rPr>
              <w:fldChar w:fldCharType="end"/>
            </w:r>
          </w:hyperlink>
        </w:p>
        <w:p w14:paraId="3171F2FC" w14:textId="086AA5B3"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804" w:history="1">
            <w:r w:rsidR="00A75761" w:rsidRPr="003E01FB">
              <w:rPr>
                <w:rStyle w:val="Hyperlink"/>
                <w:noProof/>
              </w:rPr>
              <w:t>4</w:t>
            </w:r>
            <w:r w:rsidR="00A75761">
              <w:rPr>
                <w:rFonts w:asciiTheme="minorHAnsi" w:eastAsiaTheme="minorEastAsia" w:hAnsiTheme="minorHAnsi"/>
                <w:noProof/>
                <w:lang w:eastAsia="de-DE"/>
              </w:rPr>
              <w:tab/>
            </w:r>
            <w:r w:rsidR="00A75761" w:rsidRPr="003E01FB">
              <w:rPr>
                <w:rStyle w:val="Hyperlink"/>
                <w:noProof/>
              </w:rPr>
              <w:t>Programmiersprachen und Erweiterungen</w:t>
            </w:r>
            <w:r w:rsidR="00A75761">
              <w:rPr>
                <w:noProof/>
                <w:webHidden/>
              </w:rPr>
              <w:tab/>
            </w:r>
            <w:r w:rsidR="00A75761">
              <w:rPr>
                <w:noProof/>
                <w:webHidden/>
              </w:rPr>
              <w:fldChar w:fldCharType="begin"/>
            </w:r>
            <w:r w:rsidR="00A75761">
              <w:rPr>
                <w:noProof/>
                <w:webHidden/>
              </w:rPr>
              <w:instrText xml:space="preserve"> PAGEREF _Toc54285804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B836F55" w14:textId="2F104822"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05" w:history="1">
            <w:r w:rsidR="00A75761" w:rsidRPr="003E01FB">
              <w:rPr>
                <w:rStyle w:val="Hyperlink"/>
                <w:noProof/>
              </w:rPr>
              <w:t>4.1</w:t>
            </w:r>
            <w:r w:rsidR="00A75761">
              <w:rPr>
                <w:rFonts w:asciiTheme="minorHAnsi" w:eastAsiaTheme="minorEastAsia" w:hAnsiTheme="minorHAnsi"/>
                <w:noProof/>
                <w:lang w:eastAsia="de-DE"/>
              </w:rPr>
              <w:tab/>
            </w:r>
            <w:r w:rsidR="00A75761" w:rsidRPr="003E01FB">
              <w:rPr>
                <w:rStyle w:val="Hyperlink"/>
                <w:noProof/>
              </w:rPr>
              <w:t>HTML</w:t>
            </w:r>
            <w:r w:rsidR="00A75761">
              <w:rPr>
                <w:noProof/>
                <w:webHidden/>
              </w:rPr>
              <w:tab/>
            </w:r>
            <w:r w:rsidR="00A75761">
              <w:rPr>
                <w:noProof/>
                <w:webHidden/>
              </w:rPr>
              <w:fldChar w:fldCharType="begin"/>
            </w:r>
            <w:r w:rsidR="00A75761">
              <w:rPr>
                <w:noProof/>
                <w:webHidden/>
              </w:rPr>
              <w:instrText xml:space="preserve"> PAGEREF _Toc54285805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C52FC26" w14:textId="04D2D921"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06" w:history="1">
            <w:r w:rsidR="00A75761" w:rsidRPr="003E01FB">
              <w:rPr>
                <w:rStyle w:val="Hyperlink"/>
                <w:noProof/>
              </w:rPr>
              <w:t>4.2</w:t>
            </w:r>
            <w:r w:rsidR="00A75761">
              <w:rPr>
                <w:rFonts w:asciiTheme="minorHAnsi" w:eastAsiaTheme="minorEastAsia" w:hAnsiTheme="minorHAnsi"/>
                <w:noProof/>
                <w:lang w:eastAsia="de-DE"/>
              </w:rPr>
              <w:tab/>
            </w:r>
            <w:r w:rsidR="00A75761" w:rsidRPr="003E01FB">
              <w:rPr>
                <w:rStyle w:val="Hyperlink"/>
                <w:noProof/>
              </w:rPr>
              <w:t>CSS</w:t>
            </w:r>
            <w:r w:rsidR="00A75761">
              <w:rPr>
                <w:noProof/>
                <w:webHidden/>
              </w:rPr>
              <w:tab/>
            </w:r>
            <w:r w:rsidR="00A75761">
              <w:rPr>
                <w:noProof/>
                <w:webHidden/>
              </w:rPr>
              <w:fldChar w:fldCharType="begin"/>
            </w:r>
            <w:r w:rsidR="00A75761">
              <w:rPr>
                <w:noProof/>
                <w:webHidden/>
              </w:rPr>
              <w:instrText xml:space="preserve"> PAGEREF _Toc54285806 \h </w:instrText>
            </w:r>
            <w:r w:rsidR="00A75761">
              <w:rPr>
                <w:noProof/>
                <w:webHidden/>
              </w:rPr>
            </w:r>
            <w:r w:rsidR="00A75761">
              <w:rPr>
                <w:noProof/>
                <w:webHidden/>
              </w:rPr>
              <w:fldChar w:fldCharType="separate"/>
            </w:r>
            <w:r w:rsidR="00A75761">
              <w:rPr>
                <w:noProof/>
                <w:webHidden/>
              </w:rPr>
              <w:t>20</w:t>
            </w:r>
            <w:r w:rsidR="00A75761">
              <w:rPr>
                <w:noProof/>
                <w:webHidden/>
              </w:rPr>
              <w:fldChar w:fldCharType="end"/>
            </w:r>
          </w:hyperlink>
        </w:p>
        <w:p w14:paraId="16A029C7" w14:textId="466D8757"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07" w:history="1">
            <w:r w:rsidR="00A75761" w:rsidRPr="003E01FB">
              <w:rPr>
                <w:rStyle w:val="Hyperlink"/>
                <w:noProof/>
              </w:rPr>
              <w:t>4.3</w:t>
            </w:r>
            <w:r w:rsidR="00A75761">
              <w:rPr>
                <w:rFonts w:asciiTheme="minorHAnsi" w:eastAsiaTheme="minorEastAsia" w:hAnsiTheme="minorHAnsi"/>
                <w:noProof/>
                <w:lang w:eastAsia="de-DE"/>
              </w:rPr>
              <w:tab/>
            </w:r>
            <w:r w:rsidR="00A75761" w:rsidRPr="003E01FB">
              <w:rPr>
                <w:rStyle w:val="Hyperlink"/>
                <w:noProof/>
              </w:rPr>
              <w:t>JavaScript</w:t>
            </w:r>
            <w:r w:rsidR="00A75761">
              <w:rPr>
                <w:noProof/>
                <w:webHidden/>
              </w:rPr>
              <w:tab/>
            </w:r>
            <w:r w:rsidR="00A75761">
              <w:rPr>
                <w:noProof/>
                <w:webHidden/>
              </w:rPr>
              <w:fldChar w:fldCharType="begin"/>
            </w:r>
            <w:r w:rsidR="00A75761">
              <w:rPr>
                <w:noProof/>
                <w:webHidden/>
              </w:rPr>
              <w:instrText xml:space="preserve"> PAGEREF _Toc54285807 \h </w:instrText>
            </w:r>
            <w:r w:rsidR="00A75761">
              <w:rPr>
                <w:noProof/>
                <w:webHidden/>
              </w:rPr>
            </w:r>
            <w:r w:rsidR="00A75761">
              <w:rPr>
                <w:noProof/>
                <w:webHidden/>
              </w:rPr>
              <w:fldChar w:fldCharType="separate"/>
            </w:r>
            <w:r w:rsidR="00A75761">
              <w:rPr>
                <w:noProof/>
                <w:webHidden/>
              </w:rPr>
              <w:t>21</w:t>
            </w:r>
            <w:r w:rsidR="00A75761">
              <w:rPr>
                <w:noProof/>
                <w:webHidden/>
              </w:rPr>
              <w:fldChar w:fldCharType="end"/>
            </w:r>
          </w:hyperlink>
        </w:p>
        <w:p w14:paraId="196F8765" w14:textId="3C261CC5"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08" w:history="1">
            <w:r w:rsidR="00A75761" w:rsidRPr="003E01FB">
              <w:rPr>
                <w:rStyle w:val="Hyperlink"/>
                <w:noProof/>
              </w:rPr>
              <w:t>4.4</w:t>
            </w:r>
            <w:r w:rsidR="00A75761">
              <w:rPr>
                <w:rFonts w:asciiTheme="minorHAnsi" w:eastAsiaTheme="minorEastAsia" w:hAnsiTheme="minorHAnsi"/>
                <w:noProof/>
                <w:lang w:eastAsia="de-DE"/>
              </w:rPr>
              <w:tab/>
            </w:r>
            <w:r w:rsidR="00A75761" w:rsidRPr="003E01FB">
              <w:rPr>
                <w:rStyle w:val="Hyperlink"/>
                <w:noProof/>
              </w:rPr>
              <w:t>Java</w:t>
            </w:r>
            <w:r w:rsidR="00A75761">
              <w:rPr>
                <w:noProof/>
                <w:webHidden/>
              </w:rPr>
              <w:tab/>
            </w:r>
            <w:r w:rsidR="00A75761">
              <w:rPr>
                <w:noProof/>
                <w:webHidden/>
              </w:rPr>
              <w:fldChar w:fldCharType="begin"/>
            </w:r>
            <w:r w:rsidR="00A75761">
              <w:rPr>
                <w:noProof/>
                <w:webHidden/>
              </w:rPr>
              <w:instrText xml:space="preserve"> PAGEREF _Toc54285808 \h </w:instrText>
            </w:r>
            <w:r w:rsidR="00A75761">
              <w:rPr>
                <w:noProof/>
                <w:webHidden/>
              </w:rPr>
            </w:r>
            <w:r w:rsidR="00A75761">
              <w:rPr>
                <w:noProof/>
                <w:webHidden/>
              </w:rPr>
              <w:fldChar w:fldCharType="separate"/>
            </w:r>
            <w:r w:rsidR="00A75761">
              <w:rPr>
                <w:noProof/>
                <w:webHidden/>
              </w:rPr>
              <w:t>22</w:t>
            </w:r>
            <w:r w:rsidR="00A75761">
              <w:rPr>
                <w:noProof/>
                <w:webHidden/>
              </w:rPr>
              <w:fldChar w:fldCharType="end"/>
            </w:r>
          </w:hyperlink>
        </w:p>
        <w:p w14:paraId="66A9E7D5" w14:textId="7AC96CC0"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09" w:history="1">
            <w:r w:rsidR="00A75761" w:rsidRPr="003E01FB">
              <w:rPr>
                <w:rStyle w:val="Hyperlink"/>
                <w:noProof/>
              </w:rPr>
              <w:t>4.5</w:t>
            </w:r>
            <w:r w:rsidR="00A75761">
              <w:rPr>
                <w:rFonts w:asciiTheme="minorHAnsi" w:eastAsiaTheme="minorEastAsia" w:hAnsiTheme="minorHAnsi"/>
                <w:noProof/>
                <w:lang w:eastAsia="de-DE"/>
              </w:rPr>
              <w:tab/>
            </w:r>
            <w:r w:rsidR="00A75761" w:rsidRPr="003E01FB">
              <w:rPr>
                <w:rStyle w:val="Hyperlink"/>
                <w:noProof/>
              </w:rPr>
              <w:t>Thymeleaf</w:t>
            </w:r>
            <w:r w:rsidR="00A75761">
              <w:rPr>
                <w:noProof/>
                <w:webHidden/>
              </w:rPr>
              <w:tab/>
            </w:r>
            <w:r w:rsidR="00A75761">
              <w:rPr>
                <w:noProof/>
                <w:webHidden/>
              </w:rPr>
              <w:fldChar w:fldCharType="begin"/>
            </w:r>
            <w:r w:rsidR="00A75761">
              <w:rPr>
                <w:noProof/>
                <w:webHidden/>
              </w:rPr>
              <w:instrText xml:space="preserve"> PAGEREF _Toc54285809 \h </w:instrText>
            </w:r>
            <w:r w:rsidR="00A75761">
              <w:rPr>
                <w:noProof/>
                <w:webHidden/>
              </w:rPr>
            </w:r>
            <w:r w:rsidR="00A75761">
              <w:rPr>
                <w:noProof/>
                <w:webHidden/>
              </w:rPr>
              <w:fldChar w:fldCharType="separate"/>
            </w:r>
            <w:r w:rsidR="00A75761">
              <w:rPr>
                <w:noProof/>
                <w:webHidden/>
              </w:rPr>
              <w:t>23</w:t>
            </w:r>
            <w:r w:rsidR="00A75761">
              <w:rPr>
                <w:noProof/>
                <w:webHidden/>
              </w:rPr>
              <w:fldChar w:fldCharType="end"/>
            </w:r>
          </w:hyperlink>
        </w:p>
        <w:p w14:paraId="1F2FD4C9" w14:textId="03843EF6"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10" w:history="1">
            <w:r w:rsidR="00A75761" w:rsidRPr="003E01FB">
              <w:rPr>
                <w:rStyle w:val="Hyperlink"/>
                <w:noProof/>
              </w:rPr>
              <w:t>4.6</w:t>
            </w:r>
            <w:r w:rsidR="00A75761">
              <w:rPr>
                <w:rFonts w:asciiTheme="minorHAnsi" w:eastAsiaTheme="minorEastAsia" w:hAnsiTheme="minorHAnsi"/>
                <w:noProof/>
                <w:lang w:eastAsia="de-DE"/>
              </w:rPr>
              <w:tab/>
            </w:r>
            <w:r w:rsidR="00A75761" w:rsidRPr="003E01FB">
              <w:rPr>
                <w:rStyle w:val="Hyperlink"/>
                <w:noProof/>
              </w:rPr>
              <w:t>Spring</w:t>
            </w:r>
            <w:r w:rsidR="00A75761">
              <w:rPr>
                <w:noProof/>
                <w:webHidden/>
              </w:rPr>
              <w:tab/>
            </w:r>
            <w:r w:rsidR="00A75761">
              <w:rPr>
                <w:noProof/>
                <w:webHidden/>
              </w:rPr>
              <w:fldChar w:fldCharType="begin"/>
            </w:r>
            <w:r w:rsidR="00A75761">
              <w:rPr>
                <w:noProof/>
                <w:webHidden/>
              </w:rPr>
              <w:instrText xml:space="preserve"> PAGEREF _Toc54285810 \h </w:instrText>
            </w:r>
            <w:r w:rsidR="00A75761">
              <w:rPr>
                <w:noProof/>
                <w:webHidden/>
              </w:rPr>
            </w:r>
            <w:r w:rsidR="00A75761">
              <w:rPr>
                <w:noProof/>
                <w:webHidden/>
              </w:rPr>
              <w:fldChar w:fldCharType="separate"/>
            </w:r>
            <w:r w:rsidR="00A75761">
              <w:rPr>
                <w:noProof/>
                <w:webHidden/>
              </w:rPr>
              <w:t>24</w:t>
            </w:r>
            <w:r w:rsidR="00A75761">
              <w:rPr>
                <w:noProof/>
                <w:webHidden/>
              </w:rPr>
              <w:fldChar w:fldCharType="end"/>
            </w:r>
          </w:hyperlink>
        </w:p>
        <w:p w14:paraId="0902E6E9" w14:textId="72C431D4"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11" w:history="1">
            <w:r w:rsidR="00A75761" w:rsidRPr="003E01FB">
              <w:rPr>
                <w:rStyle w:val="Hyperlink"/>
                <w:noProof/>
              </w:rPr>
              <w:t>4.6.1</w:t>
            </w:r>
            <w:r w:rsidR="00A75761">
              <w:rPr>
                <w:rFonts w:asciiTheme="minorHAnsi" w:eastAsiaTheme="minorEastAsia" w:hAnsiTheme="minorHAnsi"/>
                <w:noProof/>
                <w:lang w:eastAsia="de-DE"/>
              </w:rPr>
              <w:tab/>
            </w:r>
            <w:r w:rsidR="00A75761" w:rsidRPr="003E01FB">
              <w:rPr>
                <w:rStyle w:val="Hyperlink"/>
                <w:noProof/>
              </w:rPr>
              <w:t>Gründe für die Nutzung von Spring</w:t>
            </w:r>
            <w:r w:rsidR="00A75761">
              <w:rPr>
                <w:noProof/>
                <w:webHidden/>
              </w:rPr>
              <w:tab/>
            </w:r>
            <w:r w:rsidR="00A75761">
              <w:rPr>
                <w:noProof/>
                <w:webHidden/>
              </w:rPr>
              <w:fldChar w:fldCharType="begin"/>
            </w:r>
            <w:r w:rsidR="00A75761">
              <w:rPr>
                <w:noProof/>
                <w:webHidden/>
              </w:rPr>
              <w:instrText xml:space="preserve"> PAGEREF _Toc54285811 \h </w:instrText>
            </w:r>
            <w:r w:rsidR="00A75761">
              <w:rPr>
                <w:noProof/>
                <w:webHidden/>
              </w:rPr>
            </w:r>
            <w:r w:rsidR="00A75761">
              <w:rPr>
                <w:noProof/>
                <w:webHidden/>
              </w:rPr>
              <w:fldChar w:fldCharType="separate"/>
            </w:r>
            <w:r w:rsidR="00A75761">
              <w:rPr>
                <w:noProof/>
                <w:webHidden/>
              </w:rPr>
              <w:t>25</w:t>
            </w:r>
            <w:r w:rsidR="00A75761">
              <w:rPr>
                <w:noProof/>
                <w:webHidden/>
              </w:rPr>
              <w:fldChar w:fldCharType="end"/>
            </w:r>
          </w:hyperlink>
        </w:p>
        <w:p w14:paraId="4F611B7C" w14:textId="7CB8B631"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12" w:history="1">
            <w:r w:rsidR="00A75761" w:rsidRPr="003E01FB">
              <w:rPr>
                <w:rStyle w:val="Hyperlink"/>
                <w:noProof/>
              </w:rPr>
              <w:t>4.6.2</w:t>
            </w:r>
            <w:r w:rsidR="00A75761">
              <w:rPr>
                <w:rFonts w:asciiTheme="minorHAnsi" w:eastAsiaTheme="minorEastAsia" w:hAnsiTheme="minorHAnsi"/>
                <w:noProof/>
                <w:lang w:eastAsia="de-DE"/>
              </w:rPr>
              <w:tab/>
            </w:r>
            <w:r w:rsidR="00A75761" w:rsidRPr="003E01FB">
              <w:rPr>
                <w:rStyle w:val="Hyperlink"/>
                <w:noProof/>
              </w:rPr>
              <w:t>Erweiterungen von Spring</w:t>
            </w:r>
            <w:r w:rsidR="00A75761">
              <w:rPr>
                <w:noProof/>
                <w:webHidden/>
              </w:rPr>
              <w:tab/>
            </w:r>
            <w:r w:rsidR="00A75761">
              <w:rPr>
                <w:noProof/>
                <w:webHidden/>
              </w:rPr>
              <w:fldChar w:fldCharType="begin"/>
            </w:r>
            <w:r w:rsidR="00A75761">
              <w:rPr>
                <w:noProof/>
                <w:webHidden/>
              </w:rPr>
              <w:instrText xml:space="preserve"> PAGEREF _Toc54285812 \h </w:instrText>
            </w:r>
            <w:r w:rsidR="00A75761">
              <w:rPr>
                <w:noProof/>
                <w:webHidden/>
              </w:rPr>
            </w:r>
            <w:r w:rsidR="00A75761">
              <w:rPr>
                <w:noProof/>
                <w:webHidden/>
              </w:rPr>
              <w:fldChar w:fldCharType="separate"/>
            </w:r>
            <w:r w:rsidR="00A75761">
              <w:rPr>
                <w:noProof/>
                <w:webHidden/>
              </w:rPr>
              <w:t>26</w:t>
            </w:r>
            <w:r w:rsidR="00A75761">
              <w:rPr>
                <w:noProof/>
                <w:webHidden/>
              </w:rPr>
              <w:fldChar w:fldCharType="end"/>
            </w:r>
          </w:hyperlink>
        </w:p>
        <w:p w14:paraId="5B684FA4" w14:textId="2F5CCFB1"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813" w:history="1">
            <w:r w:rsidR="00A75761" w:rsidRPr="003E01FB">
              <w:rPr>
                <w:rStyle w:val="Hyperlink"/>
                <w:noProof/>
              </w:rPr>
              <w:t>5</w:t>
            </w:r>
            <w:r w:rsidR="00A75761">
              <w:rPr>
                <w:rFonts w:asciiTheme="minorHAnsi" w:eastAsiaTheme="minorEastAsia" w:hAnsiTheme="minorHAnsi"/>
                <w:noProof/>
                <w:lang w:eastAsia="de-DE"/>
              </w:rPr>
              <w:tab/>
            </w:r>
            <w:r w:rsidR="00A75761" w:rsidRPr="003E01FB">
              <w:rPr>
                <w:rStyle w:val="Hyperlink"/>
                <w:noProof/>
              </w:rPr>
              <w:t>Datenbanken</w:t>
            </w:r>
            <w:r w:rsidR="00A75761">
              <w:rPr>
                <w:noProof/>
                <w:webHidden/>
              </w:rPr>
              <w:tab/>
            </w:r>
            <w:r w:rsidR="00A75761">
              <w:rPr>
                <w:noProof/>
                <w:webHidden/>
              </w:rPr>
              <w:fldChar w:fldCharType="begin"/>
            </w:r>
            <w:r w:rsidR="00A75761">
              <w:rPr>
                <w:noProof/>
                <w:webHidden/>
              </w:rPr>
              <w:instrText xml:space="preserve"> PAGEREF _Toc54285813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BC4407C" w14:textId="28F5C6BA"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19" w:history="1">
            <w:r w:rsidR="00A75761" w:rsidRPr="003E01FB">
              <w:rPr>
                <w:rStyle w:val="Hyperlink"/>
                <w:noProof/>
              </w:rPr>
              <w:t>5.1</w:t>
            </w:r>
            <w:r w:rsidR="00A75761">
              <w:rPr>
                <w:rFonts w:asciiTheme="minorHAnsi" w:eastAsiaTheme="minorEastAsia" w:hAnsiTheme="minorHAnsi"/>
                <w:noProof/>
                <w:lang w:eastAsia="de-DE"/>
              </w:rPr>
              <w:tab/>
            </w:r>
            <w:r w:rsidR="00A75761" w:rsidRPr="003E01FB">
              <w:rPr>
                <w:rStyle w:val="Hyperlink"/>
                <w:noProof/>
              </w:rPr>
              <w:t>Auswahl des Datenbankmodells</w:t>
            </w:r>
            <w:r w:rsidR="00A75761">
              <w:rPr>
                <w:noProof/>
                <w:webHidden/>
              </w:rPr>
              <w:tab/>
            </w:r>
            <w:r w:rsidR="00A75761">
              <w:rPr>
                <w:noProof/>
                <w:webHidden/>
              </w:rPr>
              <w:fldChar w:fldCharType="begin"/>
            </w:r>
            <w:r w:rsidR="00A75761">
              <w:rPr>
                <w:noProof/>
                <w:webHidden/>
              </w:rPr>
              <w:instrText xml:space="preserve"> PAGEREF _Toc54285819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2EAC331" w14:textId="2D61FC46" w:rsidR="00A75761" w:rsidRP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20" w:history="1">
            <w:r w:rsidR="00A75761" w:rsidRPr="00A75761">
              <w:rPr>
                <w:rStyle w:val="Hyperlink"/>
                <w:rFonts w:cs="Arial"/>
                <w:noProof/>
              </w:rPr>
              <w:t>5.1.1</w:t>
            </w:r>
            <w:r w:rsidR="00A75761" w:rsidRPr="00A75761">
              <w:rPr>
                <w:rFonts w:asciiTheme="minorHAnsi" w:eastAsiaTheme="minorEastAsia" w:hAnsiTheme="minorHAnsi"/>
                <w:noProof/>
                <w:lang w:eastAsia="de-DE"/>
              </w:rPr>
              <w:tab/>
            </w:r>
            <w:r w:rsidR="00A75761" w:rsidRPr="00A75761">
              <w:rPr>
                <w:rStyle w:val="Hyperlink"/>
                <w:rFonts w:cs="Arial"/>
                <w:noProof/>
              </w:rPr>
              <w:t>Hierarchische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_Toc54285820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34F0917" w14:textId="5760C0AF" w:rsidR="00A75761" w:rsidRP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21" w:history="1">
            <w:r w:rsidR="00A75761" w:rsidRPr="00A75761">
              <w:rPr>
                <w:rStyle w:val="Hyperlink"/>
                <w:rFonts w:cs="Arial"/>
                <w:noProof/>
              </w:rPr>
              <w:t>5.1.2</w:t>
            </w:r>
            <w:r w:rsidR="00A75761" w:rsidRPr="00A75761">
              <w:rPr>
                <w:rFonts w:asciiTheme="minorHAnsi" w:eastAsiaTheme="minorEastAsia" w:hAnsiTheme="minorHAnsi"/>
                <w:noProof/>
                <w:lang w:eastAsia="de-DE"/>
              </w:rPr>
              <w:tab/>
            </w:r>
            <w:r w:rsidR="00A75761" w:rsidRPr="00A75761">
              <w:rPr>
                <w:rStyle w:val="Hyperlink"/>
                <w:rFonts w:cs="Arial"/>
                <w:noProof/>
              </w:rPr>
              <w:t>Vernetzte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_Toc54285821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A1C8C79" w14:textId="4D875E1F" w:rsidR="00A75761" w:rsidRP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22" w:history="1">
            <w:r w:rsidR="00A75761" w:rsidRPr="00A75761">
              <w:rPr>
                <w:rStyle w:val="Hyperlink"/>
                <w:rFonts w:cs="Arial"/>
                <w:noProof/>
              </w:rPr>
              <w:t>5.1.3</w:t>
            </w:r>
            <w:r w:rsidR="00A75761" w:rsidRPr="00A75761">
              <w:rPr>
                <w:rFonts w:asciiTheme="minorHAnsi" w:eastAsiaTheme="minorEastAsia" w:hAnsiTheme="minorHAnsi"/>
                <w:noProof/>
                <w:lang w:eastAsia="de-DE"/>
              </w:rPr>
              <w:tab/>
            </w:r>
            <w:r w:rsidR="00A75761" w:rsidRPr="00A75761">
              <w:rPr>
                <w:rStyle w:val="Hyperlink"/>
                <w:rFonts w:cs="Arial"/>
                <w:noProof/>
              </w:rPr>
              <w:t>Objektorientierte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_Toc54285822 \h </w:instrText>
            </w:r>
            <w:r w:rsidR="00A75761" w:rsidRPr="00A75761">
              <w:rPr>
                <w:noProof/>
                <w:webHidden/>
              </w:rPr>
            </w:r>
            <w:r w:rsidR="00A75761" w:rsidRPr="00A75761">
              <w:rPr>
                <w:noProof/>
                <w:webHidden/>
              </w:rPr>
              <w:fldChar w:fldCharType="separate"/>
            </w:r>
            <w:r w:rsidR="00A75761" w:rsidRPr="00A75761">
              <w:rPr>
                <w:noProof/>
                <w:webHidden/>
              </w:rPr>
              <w:t>31</w:t>
            </w:r>
            <w:r w:rsidR="00A75761" w:rsidRPr="00A75761">
              <w:rPr>
                <w:noProof/>
                <w:webHidden/>
              </w:rPr>
              <w:fldChar w:fldCharType="end"/>
            </w:r>
          </w:hyperlink>
        </w:p>
        <w:p w14:paraId="486E6805" w14:textId="14BDD689" w:rsidR="00A75761" w:rsidRP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24" w:history="1">
            <w:r w:rsidR="00A75761" w:rsidRPr="00A75761">
              <w:rPr>
                <w:rStyle w:val="Hyperlink"/>
                <w:rFonts w:cs="Arial"/>
                <w:noProof/>
              </w:rPr>
              <w:t>5.1.4</w:t>
            </w:r>
            <w:r w:rsidR="00A75761" w:rsidRPr="00A75761">
              <w:rPr>
                <w:rFonts w:asciiTheme="minorHAnsi" w:eastAsiaTheme="minorEastAsia" w:hAnsiTheme="minorHAnsi"/>
                <w:noProof/>
                <w:lang w:eastAsia="de-DE"/>
              </w:rPr>
              <w:tab/>
            </w:r>
            <w:r w:rsidR="00A75761" w:rsidRPr="00A75761">
              <w:rPr>
                <w:rStyle w:val="Hyperlink"/>
                <w:rFonts w:cs="Arial"/>
                <w:noProof/>
              </w:rPr>
              <w:t>Relationale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_Toc54285824 \h </w:instrText>
            </w:r>
            <w:r w:rsidR="00A75761" w:rsidRPr="00A75761">
              <w:rPr>
                <w:noProof/>
                <w:webHidden/>
              </w:rPr>
            </w:r>
            <w:r w:rsidR="00A75761" w:rsidRPr="00A75761">
              <w:rPr>
                <w:noProof/>
                <w:webHidden/>
              </w:rPr>
              <w:fldChar w:fldCharType="separate"/>
            </w:r>
            <w:r w:rsidR="00A75761" w:rsidRPr="00A75761">
              <w:rPr>
                <w:noProof/>
                <w:webHidden/>
              </w:rPr>
              <w:t>32</w:t>
            </w:r>
            <w:r w:rsidR="00A75761" w:rsidRPr="00A75761">
              <w:rPr>
                <w:noProof/>
                <w:webHidden/>
              </w:rPr>
              <w:fldChar w:fldCharType="end"/>
            </w:r>
          </w:hyperlink>
        </w:p>
        <w:p w14:paraId="4E9964CD" w14:textId="63BE65B6" w:rsidR="00A75761" w:rsidRP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25" w:history="1">
            <w:r w:rsidR="00A75761" w:rsidRPr="00A75761">
              <w:rPr>
                <w:rStyle w:val="Hyperlink"/>
                <w:rFonts w:cs="Arial"/>
                <w:noProof/>
              </w:rPr>
              <w:t>5.1.5</w:t>
            </w:r>
            <w:r w:rsidR="00A75761" w:rsidRPr="00A75761">
              <w:rPr>
                <w:rFonts w:asciiTheme="minorHAnsi" w:eastAsiaTheme="minorEastAsia" w:hAnsiTheme="minorHAnsi"/>
                <w:noProof/>
                <w:lang w:eastAsia="de-DE"/>
              </w:rPr>
              <w:tab/>
            </w:r>
            <w:r w:rsidR="00A75761" w:rsidRPr="00A75761">
              <w:rPr>
                <w:rStyle w:val="Hyperlink"/>
                <w:rFonts w:cs="Arial"/>
                <w:noProof/>
              </w:rPr>
              <w:t>Aufbau der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_Toc54285825 \h </w:instrText>
            </w:r>
            <w:r w:rsidR="00A75761" w:rsidRPr="00A75761">
              <w:rPr>
                <w:noProof/>
                <w:webHidden/>
              </w:rPr>
            </w:r>
            <w:r w:rsidR="00A75761" w:rsidRPr="00A75761">
              <w:rPr>
                <w:noProof/>
                <w:webHidden/>
              </w:rPr>
              <w:fldChar w:fldCharType="separate"/>
            </w:r>
            <w:r w:rsidR="00A75761" w:rsidRPr="00A75761">
              <w:rPr>
                <w:noProof/>
                <w:webHidden/>
              </w:rPr>
              <w:t>33</w:t>
            </w:r>
            <w:r w:rsidR="00A75761" w:rsidRPr="00A75761">
              <w:rPr>
                <w:noProof/>
                <w:webHidden/>
              </w:rPr>
              <w:fldChar w:fldCharType="end"/>
            </w:r>
          </w:hyperlink>
        </w:p>
        <w:p w14:paraId="6DBCF645" w14:textId="22C4876A" w:rsidR="00A75761" w:rsidRP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26" w:history="1">
            <w:r w:rsidR="00A75761" w:rsidRPr="00A75761">
              <w:rPr>
                <w:rStyle w:val="Hyperlink"/>
                <w:rFonts w:cs="Arial"/>
                <w:noProof/>
              </w:rPr>
              <w:t>5.1.6</w:t>
            </w:r>
            <w:r w:rsidR="00A75761" w:rsidRPr="00A75761">
              <w:rPr>
                <w:rFonts w:asciiTheme="minorHAnsi" w:eastAsiaTheme="minorEastAsia" w:hAnsiTheme="minorHAnsi"/>
                <w:noProof/>
                <w:lang w:eastAsia="de-DE"/>
              </w:rPr>
              <w:tab/>
            </w:r>
            <w:r w:rsidR="00A75761" w:rsidRPr="00A75761">
              <w:rPr>
                <w:rStyle w:val="Hyperlink"/>
                <w:rFonts w:cs="Arial"/>
                <w:noProof/>
              </w:rPr>
              <w:t>Auswahl des Datenbankmanagementsystems</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_Toc54285826 \h </w:instrText>
            </w:r>
            <w:r w:rsidR="00A75761" w:rsidRPr="00A75761">
              <w:rPr>
                <w:noProof/>
                <w:webHidden/>
              </w:rPr>
            </w:r>
            <w:r w:rsidR="00A75761" w:rsidRPr="00A75761">
              <w:rPr>
                <w:noProof/>
                <w:webHidden/>
              </w:rPr>
              <w:fldChar w:fldCharType="separate"/>
            </w:r>
            <w:r w:rsidR="00A75761" w:rsidRPr="00A75761">
              <w:rPr>
                <w:noProof/>
                <w:webHidden/>
              </w:rPr>
              <w:t>35</w:t>
            </w:r>
            <w:r w:rsidR="00A75761" w:rsidRPr="00A75761">
              <w:rPr>
                <w:noProof/>
                <w:webHidden/>
              </w:rPr>
              <w:fldChar w:fldCharType="end"/>
            </w:r>
          </w:hyperlink>
        </w:p>
        <w:p w14:paraId="0540A131" w14:textId="0C9F8ADE" w:rsidR="00A75761" w:rsidRP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27" w:history="1">
            <w:r w:rsidR="00A75761" w:rsidRPr="00A75761">
              <w:rPr>
                <w:rStyle w:val="Hyperlink"/>
                <w:rFonts w:cs="Arial"/>
                <w:noProof/>
              </w:rPr>
              <w:t>5.1.7</w:t>
            </w:r>
            <w:r w:rsidR="00A75761" w:rsidRPr="00A75761">
              <w:rPr>
                <w:rFonts w:asciiTheme="minorHAnsi" w:eastAsiaTheme="minorEastAsia" w:hAnsiTheme="minorHAnsi"/>
                <w:noProof/>
                <w:lang w:eastAsia="de-DE"/>
              </w:rPr>
              <w:tab/>
            </w:r>
            <w:r w:rsidR="00A75761" w:rsidRPr="00A75761">
              <w:rPr>
                <w:rStyle w:val="Hyperlink"/>
                <w:rFonts w:cs="Arial"/>
                <w:noProof/>
              </w:rPr>
              <w:t>Einbau der Datenbank in das Projekt</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_Toc54285827 \h </w:instrText>
            </w:r>
            <w:r w:rsidR="00A75761" w:rsidRPr="00A75761">
              <w:rPr>
                <w:noProof/>
                <w:webHidden/>
              </w:rPr>
            </w:r>
            <w:r w:rsidR="00A75761" w:rsidRPr="00A75761">
              <w:rPr>
                <w:noProof/>
                <w:webHidden/>
              </w:rPr>
              <w:fldChar w:fldCharType="separate"/>
            </w:r>
            <w:r w:rsidR="00A75761" w:rsidRPr="00A75761">
              <w:rPr>
                <w:noProof/>
                <w:webHidden/>
              </w:rPr>
              <w:t>36</w:t>
            </w:r>
            <w:r w:rsidR="00A75761" w:rsidRPr="00A75761">
              <w:rPr>
                <w:noProof/>
                <w:webHidden/>
              </w:rPr>
              <w:fldChar w:fldCharType="end"/>
            </w:r>
          </w:hyperlink>
        </w:p>
        <w:p w14:paraId="1B748C7A" w14:textId="45946233"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828" w:history="1">
            <w:r w:rsidR="00A75761" w:rsidRPr="003E01FB">
              <w:rPr>
                <w:rStyle w:val="Hyperlink"/>
                <w:noProof/>
              </w:rPr>
              <w:t>6</w:t>
            </w:r>
            <w:r w:rsidR="00A75761">
              <w:rPr>
                <w:rFonts w:asciiTheme="minorHAnsi" w:eastAsiaTheme="minorEastAsia" w:hAnsiTheme="minorHAnsi"/>
                <w:noProof/>
                <w:lang w:eastAsia="de-DE"/>
              </w:rPr>
              <w:tab/>
            </w:r>
            <w:r w:rsidR="00A75761" w:rsidRPr="003E01FB">
              <w:rPr>
                <w:rStyle w:val="Hyperlink"/>
                <w:noProof/>
              </w:rPr>
              <w:t>Schnittstellen</w:t>
            </w:r>
            <w:r w:rsidR="00A75761">
              <w:rPr>
                <w:noProof/>
                <w:webHidden/>
              </w:rPr>
              <w:tab/>
            </w:r>
            <w:r w:rsidR="00A75761">
              <w:rPr>
                <w:noProof/>
                <w:webHidden/>
              </w:rPr>
              <w:fldChar w:fldCharType="begin"/>
            </w:r>
            <w:r w:rsidR="00A75761">
              <w:rPr>
                <w:noProof/>
                <w:webHidden/>
              </w:rPr>
              <w:instrText xml:space="preserve"> PAGEREF _Toc54285828 \h </w:instrText>
            </w:r>
            <w:r w:rsidR="00A75761">
              <w:rPr>
                <w:noProof/>
                <w:webHidden/>
              </w:rPr>
            </w:r>
            <w:r w:rsidR="00A75761">
              <w:rPr>
                <w:noProof/>
                <w:webHidden/>
              </w:rPr>
              <w:fldChar w:fldCharType="separate"/>
            </w:r>
            <w:r w:rsidR="00A75761">
              <w:rPr>
                <w:noProof/>
                <w:webHidden/>
              </w:rPr>
              <w:t>37</w:t>
            </w:r>
            <w:r w:rsidR="00A75761">
              <w:rPr>
                <w:noProof/>
                <w:webHidden/>
              </w:rPr>
              <w:fldChar w:fldCharType="end"/>
            </w:r>
          </w:hyperlink>
        </w:p>
        <w:p w14:paraId="613DD639" w14:textId="0297328F"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829" w:history="1">
            <w:r w:rsidR="00A75761" w:rsidRPr="003E01FB">
              <w:rPr>
                <w:rStyle w:val="Hyperlink"/>
                <w:noProof/>
              </w:rPr>
              <w:t>7</w:t>
            </w:r>
            <w:r w:rsidR="00A75761">
              <w:rPr>
                <w:rFonts w:asciiTheme="minorHAnsi" w:eastAsiaTheme="minorEastAsia" w:hAnsiTheme="minorHAnsi"/>
                <w:noProof/>
                <w:lang w:eastAsia="de-DE"/>
              </w:rPr>
              <w:tab/>
            </w:r>
            <w:r w:rsidR="00A75761" w:rsidRPr="003E01FB">
              <w:rPr>
                <w:rStyle w:val="Hyperlink"/>
                <w:noProof/>
              </w:rPr>
              <w:t>Beschreibung des Quellcodes</w:t>
            </w:r>
            <w:r w:rsidR="00A75761">
              <w:rPr>
                <w:noProof/>
                <w:webHidden/>
              </w:rPr>
              <w:tab/>
            </w:r>
            <w:r w:rsidR="00A75761">
              <w:rPr>
                <w:noProof/>
                <w:webHidden/>
              </w:rPr>
              <w:fldChar w:fldCharType="begin"/>
            </w:r>
            <w:r w:rsidR="00A75761">
              <w:rPr>
                <w:noProof/>
                <w:webHidden/>
              </w:rPr>
              <w:instrText xml:space="preserve"> PAGEREF _Toc54285829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1C502180" w14:textId="5F0A9145"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30" w:history="1">
            <w:r w:rsidR="00A75761" w:rsidRPr="003E01FB">
              <w:rPr>
                <w:rStyle w:val="Hyperlink"/>
                <w:noProof/>
              </w:rPr>
              <w:t>7.1</w:t>
            </w:r>
            <w:r w:rsidR="00A75761">
              <w:rPr>
                <w:rFonts w:asciiTheme="minorHAnsi" w:eastAsiaTheme="minorEastAsia" w:hAnsiTheme="minorHAnsi"/>
                <w:noProof/>
                <w:lang w:eastAsia="de-DE"/>
              </w:rPr>
              <w:tab/>
            </w:r>
            <w:r w:rsidR="00A75761" w:rsidRPr="003E01FB">
              <w:rPr>
                <w:rStyle w:val="Hyperlink"/>
                <w:noProof/>
              </w:rPr>
              <w:t>Frontend</w:t>
            </w:r>
            <w:r w:rsidR="00A75761">
              <w:rPr>
                <w:noProof/>
                <w:webHidden/>
              </w:rPr>
              <w:tab/>
            </w:r>
            <w:r w:rsidR="00A75761">
              <w:rPr>
                <w:noProof/>
                <w:webHidden/>
              </w:rPr>
              <w:fldChar w:fldCharType="begin"/>
            </w:r>
            <w:r w:rsidR="00A75761">
              <w:rPr>
                <w:noProof/>
                <w:webHidden/>
              </w:rPr>
              <w:instrText xml:space="preserve"> PAGEREF _Toc54285830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4921E857" w14:textId="14C57BBD"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1" w:history="1">
            <w:r w:rsidR="00A75761" w:rsidRPr="003E01FB">
              <w:rPr>
                <w:rStyle w:val="Hyperlink"/>
                <w:noProof/>
              </w:rPr>
              <w:t>7.1.1</w:t>
            </w:r>
            <w:r w:rsidR="00A75761">
              <w:rPr>
                <w:rFonts w:asciiTheme="minorHAnsi" w:eastAsiaTheme="minorEastAsia" w:hAnsiTheme="minorHAnsi"/>
                <w:noProof/>
                <w:lang w:eastAsia="de-DE"/>
              </w:rPr>
              <w:tab/>
            </w:r>
            <w:r w:rsidR="00A75761" w:rsidRPr="003E01FB">
              <w:rPr>
                <w:rStyle w:val="Hyperlink"/>
                <w:noProof/>
              </w:rPr>
              <w:t>Entwicklungsablauf</w:t>
            </w:r>
            <w:r w:rsidR="00A75761">
              <w:rPr>
                <w:noProof/>
                <w:webHidden/>
              </w:rPr>
              <w:tab/>
            </w:r>
            <w:r w:rsidR="00A75761">
              <w:rPr>
                <w:noProof/>
                <w:webHidden/>
              </w:rPr>
              <w:fldChar w:fldCharType="begin"/>
            </w:r>
            <w:r w:rsidR="00A75761">
              <w:rPr>
                <w:noProof/>
                <w:webHidden/>
              </w:rPr>
              <w:instrText xml:space="preserve"> PAGEREF _Toc54285831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34DB3E54" w14:textId="23EC01F0"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2" w:history="1">
            <w:r w:rsidR="00A75761" w:rsidRPr="003E01FB">
              <w:rPr>
                <w:rStyle w:val="Hyperlink"/>
                <w:noProof/>
              </w:rPr>
              <w:t>7.1.2</w:t>
            </w:r>
            <w:r w:rsidR="00A75761">
              <w:rPr>
                <w:rFonts w:asciiTheme="minorHAnsi" w:eastAsiaTheme="minorEastAsia" w:hAnsiTheme="minorHAnsi"/>
                <w:noProof/>
                <w:lang w:eastAsia="de-DE"/>
              </w:rPr>
              <w:tab/>
            </w:r>
            <w:r w:rsidR="00A75761" w:rsidRPr="003E01FB">
              <w:rPr>
                <w:rStyle w:val="Hyperlink"/>
                <w:noProof/>
              </w:rPr>
              <w:t>Beschreibung der technischen Umsetzung</w:t>
            </w:r>
            <w:r w:rsidR="00A75761">
              <w:rPr>
                <w:noProof/>
                <w:webHidden/>
              </w:rPr>
              <w:tab/>
            </w:r>
            <w:r w:rsidR="00A75761">
              <w:rPr>
                <w:noProof/>
                <w:webHidden/>
              </w:rPr>
              <w:fldChar w:fldCharType="begin"/>
            </w:r>
            <w:r w:rsidR="00A75761">
              <w:rPr>
                <w:noProof/>
                <w:webHidden/>
              </w:rPr>
              <w:instrText xml:space="preserve"> PAGEREF _Toc54285832 \h </w:instrText>
            </w:r>
            <w:r w:rsidR="00A75761">
              <w:rPr>
                <w:noProof/>
                <w:webHidden/>
              </w:rPr>
            </w:r>
            <w:r w:rsidR="00A75761">
              <w:rPr>
                <w:noProof/>
                <w:webHidden/>
              </w:rPr>
              <w:fldChar w:fldCharType="separate"/>
            </w:r>
            <w:r w:rsidR="00A75761">
              <w:rPr>
                <w:noProof/>
                <w:webHidden/>
              </w:rPr>
              <w:t>41</w:t>
            </w:r>
            <w:r w:rsidR="00A75761">
              <w:rPr>
                <w:noProof/>
                <w:webHidden/>
              </w:rPr>
              <w:fldChar w:fldCharType="end"/>
            </w:r>
          </w:hyperlink>
        </w:p>
        <w:p w14:paraId="59F2E57F" w14:textId="6FDB3849"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3" w:history="1">
            <w:r w:rsidR="00A75761" w:rsidRPr="003E01FB">
              <w:rPr>
                <w:rStyle w:val="Hyperlink"/>
                <w:noProof/>
              </w:rPr>
              <w:t>7.1.3</w:t>
            </w:r>
            <w:r w:rsidR="00A75761">
              <w:rPr>
                <w:rFonts w:asciiTheme="minorHAnsi" w:eastAsiaTheme="minorEastAsia" w:hAnsiTheme="minorHAnsi"/>
                <w:noProof/>
                <w:lang w:eastAsia="de-DE"/>
              </w:rPr>
              <w:tab/>
            </w:r>
            <w:r w:rsidR="00A75761" w:rsidRPr="003E01FB">
              <w:rPr>
                <w:rStyle w:val="Hyperlink"/>
                <w:noProof/>
              </w:rPr>
              <w:t>Quellcode der Unterseiten</w:t>
            </w:r>
            <w:r w:rsidR="00A75761">
              <w:rPr>
                <w:noProof/>
                <w:webHidden/>
              </w:rPr>
              <w:tab/>
            </w:r>
            <w:r w:rsidR="00A75761">
              <w:rPr>
                <w:noProof/>
                <w:webHidden/>
              </w:rPr>
              <w:fldChar w:fldCharType="begin"/>
            </w:r>
            <w:r w:rsidR="00A75761">
              <w:rPr>
                <w:noProof/>
                <w:webHidden/>
              </w:rPr>
              <w:instrText xml:space="preserve"> PAGEREF _Toc54285833 \h </w:instrText>
            </w:r>
            <w:r w:rsidR="00A75761">
              <w:rPr>
                <w:noProof/>
                <w:webHidden/>
              </w:rPr>
            </w:r>
            <w:r w:rsidR="00A75761">
              <w:rPr>
                <w:noProof/>
                <w:webHidden/>
              </w:rPr>
              <w:fldChar w:fldCharType="separate"/>
            </w:r>
            <w:r w:rsidR="00A75761">
              <w:rPr>
                <w:noProof/>
                <w:webHidden/>
              </w:rPr>
              <w:t>45</w:t>
            </w:r>
            <w:r w:rsidR="00A75761">
              <w:rPr>
                <w:noProof/>
                <w:webHidden/>
              </w:rPr>
              <w:fldChar w:fldCharType="end"/>
            </w:r>
          </w:hyperlink>
        </w:p>
        <w:p w14:paraId="565B0FD4" w14:textId="6169C0BB"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34" w:history="1">
            <w:r w:rsidR="00A75761" w:rsidRPr="003E01FB">
              <w:rPr>
                <w:rStyle w:val="Hyperlink"/>
                <w:noProof/>
              </w:rPr>
              <w:t>7.2</w:t>
            </w:r>
            <w:r w:rsidR="00A75761">
              <w:rPr>
                <w:rFonts w:asciiTheme="minorHAnsi" w:eastAsiaTheme="minorEastAsia" w:hAnsiTheme="minorHAnsi"/>
                <w:noProof/>
                <w:lang w:eastAsia="de-DE"/>
              </w:rPr>
              <w:tab/>
            </w:r>
            <w:r w:rsidR="00A75761" w:rsidRPr="003E01FB">
              <w:rPr>
                <w:rStyle w:val="Hyperlink"/>
                <w:noProof/>
              </w:rPr>
              <w:t>Backend / Webanbindung</w:t>
            </w:r>
            <w:r w:rsidR="00A75761">
              <w:rPr>
                <w:noProof/>
                <w:webHidden/>
              </w:rPr>
              <w:tab/>
            </w:r>
            <w:r w:rsidR="00A75761">
              <w:rPr>
                <w:noProof/>
                <w:webHidden/>
              </w:rPr>
              <w:fldChar w:fldCharType="begin"/>
            </w:r>
            <w:r w:rsidR="00A75761">
              <w:rPr>
                <w:noProof/>
                <w:webHidden/>
              </w:rPr>
              <w:instrText xml:space="preserve"> PAGEREF _Toc54285834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7E7B17EC" w14:textId="5D42218B"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5" w:history="1">
            <w:r w:rsidR="00A75761" w:rsidRPr="003E01FB">
              <w:rPr>
                <w:rStyle w:val="Hyperlink"/>
                <w:noProof/>
              </w:rPr>
              <w:t>7.2.1</w:t>
            </w:r>
            <w:r w:rsidR="00A75761">
              <w:rPr>
                <w:rFonts w:asciiTheme="minorHAnsi" w:eastAsiaTheme="minorEastAsia" w:hAnsiTheme="minorHAnsi"/>
                <w:noProof/>
                <w:lang w:eastAsia="de-DE"/>
              </w:rPr>
              <w:tab/>
            </w:r>
            <w:r w:rsidR="00A75761" w:rsidRPr="003E01FB">
              <w:rPr>
                <w:rStyle w:val="Hyperlink"/>
                <w:noProof/>
              </w:rPr>
              <w:t>Auslieferung</w:t>
            </w:r>
            <w:r w:rsidR="00A75761">
              <w:rPr>
                <w:noProof/>
                <w:webHidden/>
              </w:rPr>
              <w:tab/>
            </w:r>
            <w:r w:rsidR="00A75761">
              <w:rPr>
                <w:noProof/>
                <w:webHidden/>
              </w:rPr>
              <w:fldChar w:fldCharType="begin"/>
            </w:r>
            <w:r w:rsidR="00A75761">
              <w:rPr>
                <w:noProof/>
                <w:webHidden/>
              </w:rPr>
              <w:instrText xml:space="preserve"> PAGEREF _Toc54285835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5351A5C1" w14:textId="73D201F7"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6" w:history="1">
            <w:r w:rsidR="00A75761" w:rsidRPr="003E01FB">
              <w:rPr>
                <w:rStyle w:val="Hyperlink"/>
                <w:noProof/>
              </w:rPr>
              <w:t>7.2.2</w:t>
            </w:r>
            <w:r w:rsidR="00A75761">
              <w:rPr>
                <w:rFonts w:asciiTheme="minorHAnsi" w:eastAsiaTheme="minorEastAsia" w:hAnsiTheme="minorHAnsi"/>
                <w:noProof/>
                <w:lang w:eastAsia="de-DE"/>
              </w:rPr>
              <w:tab/>
            </w:r>
            <w:r w:rsidR="00A75761" w:rsidRPr="003E01FB">
              <w:rPr>
                <w:rStyle w:val="Hyperlink"/>
                <w:noProof/>
              </w:rPr>
              <w:t>Zentrales Management</w:t>
            </w:r>
            <w:r w:rsidR="00A75761">
              <w:rPr>
                <w:noProof/>
                <w:webHidden/>
              </w:rPr>
              <w:tab/>
            </w:r>
            <w:r w:rsidR="00A75761">
              <w:rPr>
                <w:noProof/>
                <w:webHidden/>
              </w:rPr>
              <w:fldChar w:fldCharType="begin"/>
            </w:r>
            <w:r w:rsidR="00A75761">
              <w:rPr>
                <w:noProof/>
                <w:webHidden/>
              </w:rPr>
              <w:instrText xml:space="preserve"> PAGEREF _Toc54285836 \h </w:instrText>
            </w:r>
            <w:r w:rsidR="00A75761">
              <w:rPr>
                <w:noProof/>
                <w:webHidden/>
              </w:rPr>
            </w:r>
            <w:r w:rsidR="00A75761">
              <w:rPr>
                <w:noProof/>
                <w:webHidden/>
              </w:rPr>
              <w:fldChar w:fldCharType="separate"/>
            </w:r>
            <w:r w:rsidR="00A75761">
              <w:rPr>
                <w:noProof/>
                <w:webHidden/>
              </w:rPr>
              <w:t>49</w:t>
            </w:r>
            <w:r w:rsidR="00A75761">
              <w:rPr>
                <w:noProof/>
                <w:webHidden/>
              </w:rPr>
              <w:fldChar w:fldCharType="end"/>
            </w:r>
          </w:hyperlink>
        </w:p>
        <w:p w14:paraId="7E50C20A" w14:textId="360ED3FA"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7" w:history="1">
            <w:r w:rsidR="00A75761" w:rsidRPr="003E01FB">
              <w:rPr>
                <w:rStyle w:val="Hyperlink"/>
                <w:noProof/>
              </w:rPr>
              <w:t>7.2.3</w:t>
            </w:r>
            <w:r w:rsidR="00A75761">
              <w:rPr>
                <w:rFonts w:asciiTheme="minorHAnsi" w:eastAsiaTheme="minorEastAsia" w:hAnsiTheme="minorHAnsi"/>
                <w:noProof/>
                <w:lang w:eastAsia="de-DE"/>
              </w:rPr>
              <w:tab/>
            </w:r>
            <w:r w:rsidR="00A75761" w:rsidRPr="003E01FB">
              <w:rPr>
                <w:rStyle w:val="Hyperlink"/>
                <w:noProof/>
              </w:rPr>
              <w:t>Datenbankzugriff</w:t>
            </w:r>
            <w:r w:rsidR="00A75761">
              <w:rPr>
                <w:noProof/>
                <w:webHidden/>
              </w:rPr>
              <w:tab/>
            </w:r>
            <w:r w:rsidR="00A75761">
              <w:rPr>
                <w:noProof/>
                <w:webHidden/>
              </w:rPr>
              <w:fldChar w:fldCharType="begin"/>
            </w:r>
            <w:r w:rsidR="00A75761">
              <w:rPr>
                <w:noProof/>
                <w:webHidden/>
              </w:rPr>
              <w:instrText xml:space="preserve"> PAGEREF _Toc54285837 \h </w:instrText>
            </w:r>
            <w:r w:rsidR="00A75761">
              <w:rPr>
                <w:noProof/>
                <w:webHidden/>
              </w:rPr>
            </w:r>
            <w:r w:rsidR="00A75761">
              <w:rPr>
                <w:noProof/>
                <w:webHidden/>
              </w:rPr>
              <w:fldChar w:fldCharType="separate"/>
            </w:r>
            <w:r w:rsidR="00A75761">
              <w:rPr>
                <w:noProof/>
                <w:webHidden/>
              </w:rPr>
              <w:t>50</w:t>
            </w:r>
            <w:r w:rsidR="00A75761">
              <w:rPr>
                <w:noProof/>
                <w:webHidden/>
              </w:rPr>
              <w:fldChar w:fldCharType="end"/>
            </w:r>
          </w:hyperlink>
        </w:p>
        <w:p w14:paraId="7B30ED2B" w14:textId="01396179"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8" w:history="1">
            <w:r w:rsidR="00A75761" w:rsidRPr="003E01FB">
              <w:rPr>
                <w:rStyle w:val="Hyperlink"/>
                <w:noProof/>
              </w:rPr>
              <w:t>7.2.4</w:t>
            </w:r>
            <w:r w:rsidR="00A75761">
              <w:rPr>
                <w:rFonts w:asciiTheme="minorHAnsi" w:eastAsiaTheme="minorEastAsia" w:hAnsiTheme="minorHAnsi"/>
                <w:noProof/>
                <w:lang w:eastAsia="de-DE"/>
              </w:rPr>
              <w:tab/>
            </w:r>
            <w:r w:rsidR="00A75761" w:rsidRPr="003E01FB">
              <w:rPr>
                <w:rStyle w:val="Hyperlink"/>
                <w:noProof/>
              </w:rPr>
              <w:t>Dateien, Struktur und Übermittlung</w:t>
            </w:r>
            <w:r w:rsidR="00A75761">
              <w:rPr>
                <w:noProof/>
                <w:webHidden/>
              </w:rPr>
              <w:tab/>
            </w:r>
            <w:r w:rsidR="00A75761">
              <w:rPr>
                <w:noProof/>
                <w:webHidden/>
              </w:rPr>
              <w:fldChar w:fldCharType="begin"/>
            </w:r>
            <w:r w:rsidR="00A75761">
              <w:rPr>
                <w:noProof/>
                <w:webHidden/>
              </w:rPr>
              <w:instrText xml:space="preserve"> PAGEREF _Toc54285838 \h </w:instrText>
            </w:r>
            <w:r w:rsidR="00A75761">
              <w:rPr>
                <w:noProof/>
                <w:webHidden/>
              </w:rPr>
            </w:r>
            <w:r w:rsidR="00A75761">
              <w:rPr>
                <w:noProof/>
                <w:webHidden/>
              </w:rPr>
              <w:fldChar w:fldCharType="separate"/>
            </w:r>
            <w:r w:rsidR="00A75761">
              <w:rPr>
                <w:noProof/>
                <w:webHidden/>
              </w:rPr>
              <w:t>53</w:t>
            </w:r>
            <w:r w:rsidR="00A75761">
              <w:rPr>
                <w:noProof/>
                <w:webHidden/>
              </w:rPr>
              <w:fldChar w:fldCharType="end"/>
            </w:r>
          </w:hyperlink>
        </w:p>
        <w:p w14:paraId="1F078E6C" w14:textId="254AA82C"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39" w:history="1">
            <w:r w:rsidR="00A75761" w:rsidRPr="003E01FB">
              <w:rPr>
                <w:rStyle w:val="Hyperlink"/>
                <w:noProof/>
              </w:rPr>
              <w:t>7.2.5</w:t>
            </w:r>
            <w:r w:rsidR="00A75761">
              <w:rPr>
                <w:rFonts w:asciiTheme="minorHAnsi" w:eastAsiaTheme="minorEastAsia" w:hAnsiTheme="minorHAnsi"/>
                <w:noProof/>
                <w:lang w:eastAsia="de-DE"/>
              </w:rPr>
              <w:tab/>
            </w:r>
            <w:r w:rsidR="00A75761" w:rsidRPr="003E01FB">
              <w:rPr>
                <w:rStyle w:val="Hyperlink"/>
                <w:noProof/>
              </w:rPr>
              <w:t>Darstellung auf dem Client</w:t>
            </w:r>
            <w:r w:rsidR="00A75761">
              <w:rPr>
                <w:noProof/>
                <w:webHidden/>
              </w:rPr>
              <w:tab/>
            </w:r>
            <w:r w:rsidR="00A75761">
              <w:rPr>
                <w:noProof/>
                <w:webHidden/>
              </w:rPr>
              <w:fldChar w:fldCharType="begin"/>
            </w:r>
            <w:r w:rsidR="00A75761">
              <w:rPr>
                <w:noProof/>
                <w:webHidden/>
              </w:rPr>
              <w:instrText xml:space="preserve"> PAGEREF _Toc54285839 \h </w:instrText>
            </w:r>
            <w:r w:rsidR="00A75761">
              <w:rPr>
                <w:noProof/>
                <w:webHidden/>
              </w:rPr>
            </w:r>
            <w:r w:rsidR="00A75761">
              <w:rPr>
                <w:noProof/>
                <w:webHidden/>
              </w:rPr>
              <w:fldChar w:fldCharType="separate"/>
            </w:r>
            <w:r w:rsidR="00A75761">
              <w:rPr>
                <w:noProof/>
                <w:webHidden/>
              </w:rPr>
              <w:t>54</w:t>
            </w:r>
            <w:r w:rsidR="00A75761">
              <w:rPr>
                <w:noProof/>
                <w:webHidden/>
              </w:rPr>
              <w:fldChar w:fldCharType="end"/>
            </w:r>
          </w:hyperlink>
        </w:p>
        <w:p w14:paraId="7FEF8C30" w14:textId="650719E3"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40" w:history="1">
            <w:r w:rsidR="00A75761" w:rsidRPr="003E01FB">
              <w:rPr>
                <w:rStyle w:val="Hyperlink"/>
                <w:noProof/>
              </w:rPr>
              <w:t>7.2.6</w:t>
            </w:r>
            <w:r w:rsidR="00A75761">
              <w:rPr>
                <w:rFonts w:asciiTheme="minorHAnsi" w:eastAsiaTheme="minorEastAsia" w:hAnsiTheme="minorHAnsi"/>
                <w:noProof/>
                <w:lang w:eastAsia="de-DE"/>
              </w:rPr>
              <w:tab/>
            </w:r>
            <w:r w:rsidR="00A75761" w:rsidRPr="003E01FB">
              <w:rPr>
                <w:rStyle w:val="Hyperlink"/>
                <w:noProof/>
              </w:rPr>
              <w:t>Sicherheit</w:t>
            </w:r>
            <w:r w:rsidR="00A75761">
              <w:rPr>
                <w:noProof/>
                <w:webHidden/>
              </w:rPr>
              <w:tab/>
            </w:r>
            <w:r w:rsidR="00A75761">
              <w:rPr>
                <w:noProof/>
                <w:webHidden/>
              </w:rPr>
              <w:fldChar w:fldCharType="begin"/>
            </w:r>
            <w:r w:rsidR="00A75761">
              <w:rPr>
                <w:noProof/>
                <w:webHidden/>
              </w:rPr>
              <w:instrText xml:space="preserve"> PAGEREF _Toc54285840 \h </w:instrText>
            </w:r>
            <w:r w:rsidR="00A75761">
              <w:rPr>
                <w:noProof/>
                <w:webHidden/>
              </w:rPr>
            </w:r>
            <w:r w:rsidR="00A75761">
              <w:rPr>
                <w:noProof/>
                <w:webHidden/>
              </w:rPr>
              <w:fldChar w:fldCharType="separate"/>
            </w:r>
            <w:r w:rsidR="00A75761">
              <w:rPr>
                <w:noProof/>
                <w:webHidden/>
              </w:rPr>
              <w:t>55</w:t>
            </w:r>
            <w:r w:rsidR="00A75761">
              <w:rPr>
                <w:noProof/>
                <w:webHidden/>
              </w:rPr>
              <w:fldChar w:fldCharType="end"/>
            </w:r>
          </w:hyperlink>
        </w:p>
        <w:p w14:paraId="23E20E2B" w14:textId="408B7447" w:rsidR="00A75761" w:rsidRDefault="004E4849">
          <w:pPr>
            <w:pStyle w:val="Verzeichnis3"/>
            <w:tabs>
              <w:tab w:val="left" w:pos="1320"/>
              <w:tab w:val="right" w:leader="dot" w:pos="9060"/>
            </w:tabs>
            <w:rPr>
              <w:rFonts w:asciiTheme="minorHAnsi" w:eastAsiaTheme="minorEastAsia" w:hAnsiTheme="minorHAnsi"/>
              <w:noProof/>
              <w:lang w:eastAsia="de-DE"/>
            </w:rPr>
          </w:pPr>
          <w:hyperlink w:anchor="_Toc54285841" w:history="1">
            <w:r w:rsidR="00A75761" w:rsidRPr="003E01FB">
              <w:rPr>
                <w:rStyle w:val="Hyperlink"/>
                <w:noProof/>
              </w:rPr>
              <w:t>7.2.7</w:t>
            </w:r>
            <w:r w:rsidR="00A75761">
              <w:rPr>
                <w:rFonts w:asciiTheme="minorHAnsi" w:eastAsiaTheme="minorEastAsia" w:hAnsiTheme="minorHAnsi"/>
                <w:noProof/>
                <w:lang w:eastAsia="de-DE"/>
              </w:rPr>
              <w:tab/>
            </w:r>
            <w:r w:rsidR="00A75761" w:rsidRPr="003E01FB">
              <w:rPr>
                <w:rStyle w:val="Hyperlink"/>
                <w:noProof/>
              </w:rPr>
              <w:t>Fehlerhandling</w:t>
            </w:r>
            <w:r w:rsidR="00A75761">
              <w:rPr>
                <w:noProof/>
                <w:webHidden/>
              </w:rPr>
              <w:tab/>
            </w:r>
            <w:r w:rsidR="00A75761">
              <w:rPr>
                <w:noProof/>
                <w:webHidden/>
              </w:rPr>
              <w:fldChar w:fldCharType="begin"/>
            </w:r>
            <w:r w:rsidR="00A75761">
              <w:rPr>
                <w:noProof/>
                <w:webHidden/>
              </w:rPr>
              <w:instrText xml:space="preserve"> PAGEREF _Toc54285841 \h </w:instrText>
            </w:r>
            <w:r w:rsidR="00A75761">
              <w:rPr>
                <w:noProof/>
                <w:webHidden/>
              </w:rPr>
            </w:r>
            <w:r w:rsidR="00A75761">
              <w:rPr>
                <w:noProof/>
                <w:webHidden/>
              </w:rPr>
              <w:fldChar w:fldCharType="separate"/>
            </w:r>
            <w:r w:rsidR="00A75761">
              <w:rPr>
                <w:noProof/>
                <w:webHidden/>
              </w:rPr>
              <w:t>56</w:t>
            </w:r>
            <w:r w:rsidR="00A75761">
              <w:rPr>
                <w:noProof/>
                <w:webHidden/>
              </w:rPr>
              <w:fldChar w:fldCharType="end"/>
            </w:r>
          </w:hyperlink>
        </w:p>
        <w:p w14:paraId="32463D7F" w14:textId="7459514D"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42" w:history="1">
            <w:r w:rsidR="00A75761" w:rsidRPr="003E01FB">
              <w:rPr>
                <w:rStyle w:val="Hyperlink"/>
                <w:noProof/>
              </w:rPr>
              <w:t>7.3</w:t>
            </w:r>
            <w:r w:rsidR="00A75761">
              <w:rPr>
                <w:rFonts w:asciiTheme="minorHAnsi" w:eastAsiaTheme="minorEastAsia" w:hAnsiTheme="minorHAnsi"/>
                <w:noProof/>
                <w:lang w:eastAsia="de-DE"/>
              </w:rPr>
              <w:tab/>
            </w:r>
            <w:r w:rsidR="00A75761" w:rsidRPr="003E01FB">
              <w:rPr>
                <w:rStyle w:val="Hyperlink"/>
                <w:noProof/>
              </w:rPr>
              <w:t>Codequalität</w:t>
            </w:r>
            <w:r w:rsidR="00A75761">
              <w:rPr>
                <w:noProof/>
                <w:webHidden/>
              </w:rPr>
              <w:tab/>
            </w:r>
            <w:r w:rsidR="00A75761">
              <w:rPr>
                <w:noProof/>
                <w:webHidden/>
              </w:rPr>
              <w:fldChar w:fldCharType="begin"/>
            </w:r>
            <w:r w:rsidR="00A75761">
              <w:rPr>
                <w:noProof/>
                <w:webHidden/>
              </w:rPr>
              <w:instrText xml:space="preserve"> PAGEREF _Toc54285842 \h </w:instrText>
            </w:r>
            <w:r w:rsidR="00A75761">
              <w:rPr>
                <w:noProof/>
                <w:webHidden/>
              </w:rPr>
            </w:r>
            <w:r w:rsidR="00A75761">
              <w:rPr>
                <w:noProof/>
                <w:webHidden/>
              </w:rPr>
              <w:fldChar w:fldCharType="separate"/>
            </w:r>
            <w:r w:rsidR="00A75761">
              <w:rPr>
                <w:noProof/>
                <w:webHidden/>
              </w:rPr>
              <w:t>57</w:t>
            </w:r>
            <w:r w:rsidR="00A75761">
              <w:rPr>
                <w:noProof/>
                <w:webHidden/>
              </w:rPr>
              <w:fldChar w:fldCharType="end"/>
            </w:r>
          </w:hyperlink>
        </w:p>
        <w:p w14:paraId="4BB1FB9D" w14:textId="197B3365"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43" w:history="1">
            <w:r w:rsidR="00A75761" w:rsidRPr="003E01FB">
              <w:rPr>
                <w:rStyle w:val="Hyperlink"/>
                <w:noProof/>
              </w:rPr>
              <w:t>7.4</w:t>
            </w:r>
            <w:r w:rsidR="00A75761">
              <w:rPr>
                <w:rFonts w:asciiTheme="minorHAnsi" w:eastAsiaTheme="minorEastAsia" w:hAnsiTheme="minorHAnsi"/>
                <w:noProof/>
                <w:lang w:eastAsia="de-DE"/>
              </w:rPr>
              <w:tab/>
            </w:r>
            <w:r w:rsidR="00A75761" w:rsidRPr="003E01FB">
              <w:rPr>
                <w:rStyle w:val="Hyperlink"/>
                <w:noProof/>
              </w:rPr>
              <w:t>Qualitätssicherung</w:t>
            </w:r>
            <w:r w:rsidR="00A75761">
              <w:rPr>
                <w:noProof/>
                <w:webHidden/>
              </w:rPr>
              <w:tab/>
            </w:r>
            <w:r w:rsidR="00A75761">
              <w:rPr>
                <w:noProof/>
                <w:webHidden/>
              </w:rPr>
              <w:fldChar w:fldCharType="begin"/>
            </w:r>
            <w:r w:rsidR="00A75761">
              <w:rPr>
                <w:noProof/>
                <w:webHidden/>
              </w:rPr>
              <w:instrText xml:space="preserve"> PAGEREF _Toc54285843 \h </w:instrText>
            </w:r>
            <w:r w:rsidR="00A75761">
              <w:rPr>
                <w:noProof/>
                <w:webHidden/>
              </w:rPr>
            </w:r>
            <w:r w:rsidR="00A75761">
              <w:rPr>
                <w:noProof/>
                <w:webHidden/>
              </w:rPr>
              <w:fldChar w:fldCharType="separate"/>
            </w:r>
            <w:r w:rsidR="00A75761">
              <w:rPr>
                <w:noProof/>
                <w:webHidden/>
              </w:rPr>
              <w:t>58</w:t>
            </w:r>
            <w:r w:rsidR="00A75761">
              <w:rPr>
                <w:noProof/>
                <w:webHidden/>
              </w:rPr>
              <w:fldChar w:fldCharType="end"/>
            </w:r>
          </w:hyperlink>
        </w:p>
        <w:p w14:paraId="060EA502" w14:textId="3E0FF498"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844" w:history="1">
            <w:r w:rsidR="00A75761" w:rsidRPr="003E01FB">
              <w:rPr>
                <w:rStyle w:val="Hyperlink"/>
                <w:noProof/>
              </w:rPr>
              <w:t>8</w:t>
            </w:r>
            <w:r w:rsidR="00A75761">
              <w:rPr>
                <w:rFonts w:asciiTheme="minorHAnsi" w:eastAsiaTheme="minorEastAsia" w:hAnsiTheme="minorHAnsi"/>
                <w:noProof/>
                <w:lang w:eastAsia="de-DE"/>
              </w:rPr>
              <w:tab/>
            </w:r>
            <w:r w:rsidR="00A75761" w:rsidRPr="003E01FB">
              <w:rPr>
                <w:rStyle w:val="Hyperlink"/>
                <w:noProof/>
              </w:rPr>
              <w:t>Berechtigungsverwaltung</w:t>
            </w:r>
            <w:r w:rsidR="00A75761">
              <w:rPr>
                <w:noProof/>
                <w:webHidden/>
              </w:rPr>
              <w:tab/>
            </w:r>
            <w:r w:rsidR="00A75761">
              <w:rPr>
                <w:noProof/>
                <w:webHidden/>
              </w:rPr>
              <w:fldChar w:fldCharType="begin"/>
            </w:r>
            <w:r w:rsidR="00A75761">
              <w:rPr>
                <w:noProof/>
                <w:webHidden/>
              </w:rPr>
              <w:instrText xml:space="preserve"> PAGEREF _Toc54285844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7ADCF193" w14:textId="6AA377F5"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45" w:history="1">
            <w:r w:rsidR="00A75761" w:rsidRPr="003E01FB">
              <w:rPr>
                <w:rStyle w:val="Hyperlink"/>
                <w:noProof/>
              </w:rPr>
              <w:t>8.1</w:t>
            </w:r>
            <w:r w:rsidR="00A75761">
              <w:rPr>
                <w:rFonts w:asciiTheme="minorHAnsi" w:eastAsiaTheme="minorEastAsia" w:hAnsiTheme="minorHAnsi"/>
                <w:noProof/>
                <w:lang w:eastAsia="de-DE"/>
              </w:rPr>
              <w:tab/>
            </w:r>
            <w:r w:rsidR="00A75761" w:rsidRPr="003E01FB">
              <w:rPr>
                <w:rStyle w:val="Hyperlink"/>
                <w:noProof/>
              </w:rPr>
              <w:t>Berechtigungsverwaltung generell</w:t>
            </w:r>
            <w:r w:rsidR="00A75761">
              <w:rPr>
                <w:noProof/>
                <w:webHidden/>
              </w:rPr>
              <w:tab/>
            </w:r>
            <w:r w:rsidR="00A75761">
              <w:rPr>
                <w:noProof/>
                <w:webHidden/>
              </w:rPr>
              <w:fldChar w:fldCharType="begin"/>
            </w:r>
            <w:r w:rsidR="00A75761">
              <w:rPr>
                <w:noProof/>
                <w:webHidden/>
              </w:rPr>
              <w:instrText xml:space="preserve"> PAGEREF _Toc54285845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92C88EB" w14:textId="5B256EAD" w:rsidR="00A75761" w:rsidRDefault="004E4849">
          <w:pPr>
            <w:pStyle w:val="Verzeichnis2"/>
            <w:tabs>
              <w:tab w:val="left" w:pos="880"/>
              <w:tab w:val="right" w:leader="dot" w:pos="9060"/>
            </w:tabs>
            <w:rPr>
              <w:rFonts w:asciiTheme="minorHAnsi" w:eastAsiaTheme="minorEastAsia" w:hAnsiTheme="minorHAnsi"/>
              <w:noProof/>
              <w:lang w:eastAsia="de-DE"/>
            </w:rPr>
          </w:pPr>
          <w:hyperlink w:anchor="_Toc54285846" w:history="1">
            <w:r w:rsidR="00A75761" w:rsidRPr="003E01FB">
              <w:rPr>
                <w:rStyle w:val="Hyperlink"/>
                <w:noProof/>
              </w:rPr>
              <w:t>8.2</w:t>
            </w:r>
            <w:r w:rsidR="00A75761">
              <w:rPr>
                <w:rFonts w:asciiTheme="minorHAnsi" w:eastAsiaTheme="minorEastAsia" w:hAnsiTheme="minorHAnsi"/>
                <w:noProof/>
                <w:lang w:eastAsia="de-DE"/>
              </w:rPr>
              <w:tab/>
            </w:r>
            <w:r w:rsidR="00A75761" w:rsidRPr="003E01FB">
              <w:rPr>
                <w:rStyle w:val="Hyperlink"/>
                <w:noProof/>
              </w:rPr>
              <w:t>Berechtigungsverwaltung im Programm</w:t>
            </w:r>
            <w:r w:rsidR="00A75761">
              <w:rPr>
                <w:noProof/>
                <w:webHidden/>
              </w:rPr>
              <w:tab/>
            </w:r>
            <w:r w:rsidR="00A75761">
              <w:rPr>
                <w:noProof/>
                <w:webHidden/>
              </w:rPr>
              <w:fldChar w:fldCharType="begin"/>
            </w:r>
            <w:r w:rsidR="00A75761">
              <w:rPr>
                <w:noProof/>
                <w:webHidden/>
              </w:rPr>
              <w:instrText xml:space="preserve"> PAGEREF _Toc54285846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C8D643C" w14:textId="24DEEA58" w:rsidR="00A75761" w:rsidRDefault="004E4849">
          <w:pPr>
            <w:pStyle w:val="Verzeichnis1"/>
            <w:tabs>
              <w:tab w:val="left" w:pos="440"/>
              <w:tab w:val="right" w:leader="dot" w:pos="9060"/>
            </w:tabs>
            <w:rPr>
              <w:rFonts w:asciiTheme="minorHAnsi" w:eastAsiaTheme="minorEastAsia" w:hAnsiTheme="minorHAnsi"/>
              <w:noProof/>
              <w:lang w:eastAsia="de-DE"/>
            </w:rPr>
          </w:pPr>
          <w:hyperlink w:anchor="_Toc54285847" w:history="1">
            <w:r w:rsidR="00A75761" w:rsidRPr="003E01FB">
              <w:rPr>
                <w:rStyle w:val="Hyperlink"/>
                <w:noProof/>
              </w:rPr>
              <w:t>9</w:t>
            </w:r>
            <w:r w:rsidR="00A75761">
              <w:rPr>
                <w:rFonts w:asciiTheme="minorHAnsi" w:eastAsiaTheme="minorEastAsia" w:hAnsiTheme="minorHAnsi"/>
                <w:noProof/>
                <w:lang w:eastAsia="de-DE"/>
              </w:rPr>
              <w:tab/>
            </w:r>
            <w:r w:rsidR="00A75761" w:rsidRPr="003E01FB">
              <w:rPr>
                <w:rStyle w:val="Hyperlink"/>
                <w:noProof/>
              </w:rPr>
              <w:t>Benutzerhandbuch</w:t>
            </w:r>
            <w:r w:rsidR="00A75761">
              <w:rPr>
                <w:noProof/>
                <w:webHidden/>
              </w:rPr>
              <w:tab/>
            </w:r>
            <w:r w:rsidR="00A75761">
              <w:rPr>
                <w:noProof/>
                <w:webHidden/>
              </w:rPr>
              <w:fldChar w:fldCharType="begin"/>
            </w:r>
            <w:r w:rsidR="00A75761">
              <w:rPr>
                <w:noProof/>
                <w:webHidden/>
              </w:rPr>
              <w:instrText xml:space="preserve"> PAGEREF _Toc54285847 \h </w:instrText>
            </w:r>
            <w:r w:rsidR="00A75761">
              <w:rPr>
                <w:noProof/>
                <w:webHidden/>
              </w:rPr>
            </w:r>
            <w:r w:rsidR="00A75761">
              <w:rPr>
                <w:noProof/>
                <w:webHidden/>
              </w:rPr>
              <w:fldChar w:fldCharType="separate"/>
            </w:r>
            <w:r w:rsidR="00A75761">
              <w:rPr>
                <w:noProof/>
                <w:webHidden/>
              </w:rPr>
              <w:t>64</w:t>
            </w:r>
            <w:r w:rsidR="00A75761">
              <w:rPr>
                <w:noProof/>
                <w:webHidden/>
              </w:rPr>
              <w:fldChar w:fldCharType="end"/>
            </w:r>
          </w:hyperlink>
        </w:p>
        <w:p w14:paraId="274B0281" w14:textId="32F2FEE7" w:rsidR="00A75761" w:rsidRDefault="004E4849">
          <w:pPr>
            <w:pStyle w:val="Verzeichnis1"/>
            <w:tabs>
              <w:tab w:val="right" w:leader="dot" w:pos="9060"/>
            </w:tabs>
            <w:rPr>
              <w:rFonts w:asciiTheme="minorHAnsi" w:eastAsiaTheme="minorEastAsia" w:hAnsiTheme="minorHAnsi"/>
              <w:noProof/>
              <w:lang w:eastAsia="de-DE"/>
            </w:rPr>
          </w:pPr>
          <w:hyperlink w:anchor="_Toc54285848" w:history="1">
            <w:r w:rsidR="00A75761" w:rsidRPr="003E01FB">
              <w:rPr>
                <w:rStyle w:val="Hyperlink"/>
                <w:noProof/>
                <w:lang w:val="en-US"/>
              </w:rPr>
              <w:t>Literaturverzeichnis</w:t>
            </w:r>
            <w:r w:rsidR="00A75761">
              <w:rPr>
                <w:noProof/>
                <w:webHidden/>
              </w:rPr>
              <w:tab/>
            </w:r>
            <w:r w:rsidR="00A75761">
              <w:rPr>
                <w:noProof/>
                <w:webHidden/>
              </w:rPr>
              <w:fldChar w:fldCharType="begin"/>
            </w:r>
            <w:r w:rsidR="00A75761">
              <w:rPr>
                <w:noProof/>
                <w:webHidden/>
              </w:rPr>
              <w:instrText xml:space="preserve"> PAGEREF _Toc54285848 \h </w:instrText>
            </w:r>
            <w:r w:rsidR="00A75761">
              <w:rPr>
                <w:noProof/>
                <w:webHidden/>
              </w:rPr>
            </w:r>
            <w:r w:rsidR="00A75761">
              <w:rPr>
                <w:noProof/>
                <w:webHidden/>
              </w:rPr>
              <w:fldChar w:fldCharType="separate"/>
            </w:r>
            <w:r w:rsidR="00A75761">
              <w:rPr>
                <w:noProof/>
                <w:webHidden/>
              </w:rPr>
              <w:t>66</w:t>
            </w:r>
            <w:r w:rsidR="00A75761">
              <w:rPr>
                <w:noProof/>
                <w:webHidden/>
              </w:rPr>
              <w:fldChar w:fldCharType="end"/>
            </w:r>
          </w:hyperlink>
        </w:p>
        <w:p w14:paraId="390F5462" w14:textId="1E432FE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285783"/>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285784"/>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285785"/>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285786"/>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285787"/>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285788"/>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erscheint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285789"/>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stellt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„1:n“-Beziehung,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285790"/>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285791"/>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285792"/>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082D9A7A"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0765FD16" w14:textId="269BF48F" w:rsidR="00C55A90" w:rsidRDefault="00C55A90" w:rsidP="00C55A90">
      <w:pPr>
        <w:pStyle w:val="berschrift2-numeriert"/>
      </w:pPr>
      <w:bookmarkStart w:id="14" w:name="_Toc54285793"/>
      <w:proofErr w:type="spellStart"/>
      <w:r>
        <w:t>Git</w:t>
      </w:r>
      <w:bookmarkEnd w:id="14"/>
      <w:proofErr w:type="spellEnd"/>
    </w:p>
    <w:p w14:paraId="2C628D88" w14:textId="77777777" w:rsidR="00C55A90" w:rsidRDefault="00C55A90" w:rsidP="00C55A90">
      <w:pPr>
        <w:rPr>
          <w:rFonts w:asciiTheme="minorHAnsi" w:hAnsiTheme="minorHAnsi"/>
        </w:rPr>
      </w:pPr>
      <w:r>
        <w:t>Um kollaborativ als Team an einer gemeinsamen Code-Basis zu arbeiten und gemeinsam Code oder Software zu entwickeln, ist es sehr von Vorteil Software zu nutzen, die es möglich macht zusammen an Code zu arbeiten ohne direkt die Änderungen von den Team-Kollegen zu überschreiben. Hierfür bieten sich sehr Werkzeuge zur Versionsverwaltung an. Versionsverwaltung ist ein System, welches Änderungen an einer oder mehreren Dateien, die zusammenhängen über die Zeit hinweg protokolliert. Dadurch wird es ermöglicht, dass man später im Entwicklungsprozess die älteren Versionen einsehen kann und auch auf diese zurückgrei</w:t>
      </w:r>
      <w:r>
        <w:lastRenderedPageBreak/>
        <w:t xml:space="preserve">fen kann, falls dies nötig sein sollte. Dadurch ist es im </w:t>
      </w:r>
      <w:proofErr w:type="spellStart"/>
      <w:r>
        <w:t>Entwickljngsprozess</w:t>
      </w:r>
      <w:proofErr w:type="spellEnd"/>
      <w:r>
        <w:t xml:space="preserve"> möglich zu überblicken an welcher Stelle Fehler oder Probleme entstanden sein konnten, um daraus viele wertvolle Schlüsse ziehen zu können und dadurch wird auch ein Rollback, also ein Zurückstellen der Software auf einen älteren Versionsstand, möglich.</w:t>
      </w:r>
    </w:p>
    <w:p w14:paraId="5BDC615D" w14:textId="77777777" w:rsidR="00C55A90" w:rsidRDefault="00C55A90" w:rsidP="00C55A90">
      <w:r>
        <w:t xml:space="preserve">Wir haben uns im Team für das Versionsverwaltungssystem GIT entschieden. Hierbei gibt es ein großes Repository, ein Ablageort für alle Dateien einer Software, das online gespeichert wird. Jedes Mitglied des Teams kopiert sich dann eine lokale Version dieses </w:t>
      </w:r>
      <w:proofErr w:type="spellStart"/>
      <w:r>
        <w:t>Repositorys</w:t>
      </w:r>
      <w:proofErr w:type="spellEnd"/>
      <w:r>
        <w:t xml:space="preserve"> auf seinen Rechner. Wenn man dann Änderungen vornimmt am Quellcode und zufrieden damit ist, kann man diesen neuen Stand des Quellcodes durch einen Push-Befehl in seiner </w:t>
      </w:r>
      <w:proofErr w:type="spellStart"/>
      <w:r>
        <w:t>Entwicklungsumbegung</w:t>
      </w:r>
      <w:proofErr w:type="spellEnd"/>
      <w:r>
        <w:t xml:space="preserve"> den derzeitigen Stand ins Repository hochladen und dieser Stand kann von den anderen Mitentwicklern durch einen Pull-Befehl auf das lokale Repository geklont werden. Dadurch wird ermöglicht, dass mehrere Teammitglieder gleichzeitig am Quellcode arbeiten können, ohne sich gegenseitig zu behindern. </w:t>
      </w:r>
    </w:p>
    <w:p w14:paraId="61D6FC60" w14:textId="77777777" w:rsidR="003963CA" w:rsidRDefault="003963CA" w:rsidP="00FE35DE"/>
    <w:p w14:paraId="76E4FF40" w14:textId="6481ACE8" w:rsidR="00272D81" w:rsidRDefault="00DB1A44" w:rsidP="005A09DB">
      <w:pPr>
        <w:pStyle w:val="berschrift2-numeriert"/>
      </w:pPr>
      <w:bookmarkStart w:id="15" w:name="_Toc54285794"/>
      <w:r>
        <w:t>Projektphasen</w:t>
      </w:r>
      <w:bookmarkEnd w:id="15"/>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285795"/>
      <w:r>
        <w:t>Die Organisations- und Programmentwurfsphase</w:t>
      </w:r>
      <w:bookmarkEnd w:id="16"/>
    </w:p>
    <w:p w14:paraId="6993B55A" w14:textId="41CC295F" w:rsidR="00447EF0" w:rsidRDefault="00447EF0" w:rsidP="00447EF0">
      <w:pPr>
        <w:pStyle w:val="Listenfortsetzung2"/>
        <w:ind w:left="0"/>
      </w:pPr>
      <w:r>
        <w:t>Bevor die eigentliche Arbeit an dem Projekt gestartet werden konnte galt es zuerst einmal die Projektorganisation zu erarbeiten. Sobald die Untergruppen aufgeteilt waren haben sich die einzelnen Gruppen zusammengesetzt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285796"/>
      <w:r>
        <w:t>Die Erstellungsphase</w:t>
      </w:r>
      <w:bookmarkEnd w:id="17"/>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w:t>
      </w:r>
      <w:r>
        <w:lastRenderedPageBreak/>
        <w:t xml:space="preserve">für das Projekt benötigten Aufgaben. Natürlich bleibt der Austausch von Informationen und Fortschritten, in Hinsicht auf die Aufgaben, zwischen den beiden Gruppen sehr eng und ausführlich. Dies bewirkt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285797"/>
      <w:r>
        <w:t>Die Zusammenführungs- und Anpassungsphase</w:t>
      </w:r>
      <w:bookmarkEnd w:id="18"/>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285798"/>
      <w:r>
        <w:t>Die Test- und Dokumentationsphase</w:t>
      </w:r>
      <w:bookmarkEnd w:id="19"/>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285799"/>
      <w:r>
        <w:t>Die Fertigstellungsphase</w:t>
      </w:r>
      <w:bookmarkEnd w:id="20"/>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1" w:name="_Toc54285800"/>
      <w:r>
        <w:t>Agiles Projektmanagement</w:t>
      </w:r>
      <w:bookmarkEnd w:id="21"/>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lastRenderedPageBreak/>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2" w:name="_Toc54285801"/>
      <w:proofErr w:type="spellStart"/>
      <w:r>
        <w:t>Scrum</w:t>
      </w:r>
      <w:bookmarkEnd w:id="22"/>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3" w:name="_Toc54285802"/>
      <w:r>
        <w:t>Vorgehensweise</w:t>
      </w:r>
      <w:bookmarkEnd w:id="23"/>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lastRenderedPageBreak/>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Backlog 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 xml:space="preserve">Daher ist das Ergebnis des </w:t>
      </w:r>
      <w:r w:rsidRPr="001B30EA">
        <w:rPr>
          <w:lang w:eastAsia="de-DE"/>
        </w:rPr>
        <w:lastRenderedPageBreak/>
        <w:t>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4" w:name="_Toc54285803"/>
      <w:r>
        <w:t xml:space="preserve">Das </w:t>
      </w:r>
      <w:proofErr w:type="spellStart"/>
      <w:r>
        <w:t>Scrum</w:t>
      </w:r>
      <w:proofErr w:type="spellEnd"/>
      <w:r>
        <w:t>-Team</w:t>
      </w:r>
      <w:bookmarkEnd w:id="24"/>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lastRenderedPageBreak/>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5" w:name="_Toc54285804"/>
      <w:r>
        <w:lastRenderedPageBreak/>
        <w:t>Programmiersprachen und Erweiterungen</w:t>
      </w:r>
      <w:bookmarkEnd w:id="25"/>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6" w:name="_Toc54285805"/>
      <w:r>
        <w:t>HTML</w:t>
      </w:r>
      <w:bookmarkEnd w:id="26"/>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8"/>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39"/>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lastRenderedPageBreak/>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0"/>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7" w:name="_Toc54285806"/>
      <w:r>
        <w:t>CSS</w:t>
      </w:r>
      <w:bookmarkEnd w:id="27"/>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1"/>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2"/>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3"/>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Ein weiterer Vorteil ist, ein CSS-Dokument kann auf mehrere HTML-Seiten wirken. Man muss daher eine Änderung nur einmal übernehmen. Dies bietet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8" w:name="_Toc48568533"/>
      <w:r w:rsidRPr="001B30EA">
        <w:rPr>
          <w:color w:val="auto"/>
          <w:sz w:val="22"/>
          <w:szCs w:val="22"/>
        </w:rPr>
        <w:t xml:space="preserve">Abb.: </w:t>
      </w:r>
      <w:bookmarkEnd w:id="28"/>
      <w:r>
        <w:rPr>
          <w:color w:val="auto"/>
          <w:sz w:val="22"/>
          <w:szCs w:val="22"/>
        </w:rPr>
        <w:t>CSS in Verbindung mit HTML</w:t>
      </w:r>
      <w:r>
        <w:rPr>
          <w:rStyle w:val="Funotenzeichen"/>
          <w:color w:val="auto"/>
          <w:sz w:val="22"/>
          <w:szCs w:val="22"/>
        </w:rPr>
        <w:footnoteReference w:id="44"/>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9" w:name="_Toc54285807"/>
      <w:r>
        <w:t>JavaScript</w:t>
      </w:r>
      <w:bookmarkEnd w:id="29"/>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5"/>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6"/>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0" w:name="_Toc54285808"/>
      <w:r>
        <w:t>Java</w:t>
      </w:r>
      <w:bookmarkEnd w:id="30"/>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1" w:name="_Toc54285809"/>
      <w:proofErr w:type="spellStart"/>
      <w:r>
        <w:lastRenderedPageBreak/>
        <w:t>Thymeleaf</w:t>
      </w:r>
      <w:proofErr w:type="spellEnd"/>
      <w:r w:rsidR="001350CC">
        <w:rPr>
          <w:rStyle w:val="Funotenzeichen"/>
        </w:rPr>
        <w:footnoteReference w:id="47"/>
      </w:r>
      <w:bookmarkEnd w:id="31"/>
    </w:p>
    <w:p w14:paraId="33209B18" w14:textId="3B8BAC43" w:rsidR="00AC48EE" w:rsidRDefault="00AE1A11" w:rsidP="00AE1A11">
      <w:r>
        <w:t xml:space="preserve"> „</w:t>
      </w:r>
      <w:proofErr w:type="spellStart"/>
      <w:r>
        <w:t>Thymeleaf</w:t>
      </w:r>
      <w:proofErr w:type="spellEnd"/>
      <w:r>
        <w:t xml:space="preserve"> ist eine </w:t>
      </w:r>
      <w:r w:rsidRPr="00B95F2B">
        <w:t xml:space="preserve">modernes serverseitig betriebene Java-Template-Engine für Web-Anwendungen sowie alleinstehende Umgebungen.“ [übersetzt aus dem Englischen] (Quelle: https://www.thymeleaf.org/)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r>
        <w:t>“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 xml:space="preserve">In unserem Projekt befindet sich die Controller-Klasse in dem Java-Package „com.gruppezwei.zero1one.controller“. Zur besseren Übersicht der einzelnen </w:t>
      </w:r>
      <w:proofErr w:type="spellStart"/>
      <w:r>
        <w:t>Mappings</w:t>
      </w:r>
      <w:proofErr w:type="spellEnd"/>
      <w:r>
        <w:t xml:space="preserve">, haben wir diese </w:t>
      </w:r>
      <w:r>
        <w:lastRenderedPageBreak/>
        <w:t>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2" w:name="_Toc54285810"/>
      <w:r>
        <w:t>Spring</w:t>
      </w:r>
      <w:bookmarkEnd w:id="32"/>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3" w:name="_Toc54285811"/>
      <w:r>
        <w:t>Gründe für die Nutzung von Spring</w:t>
      </w:r>
      <w:bookmarkEnd w:id="33"/>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4" w:name="_Toc54285812"/>
      <w:r>
        <w:t>Erweiterungen</w:t>
      </w:r>
      <w:r w:rsidR="00C75D24">
        <w:t xml:space="preserve"> von Spring</w:t>
      </w:r>
      <w:bookmarkEnd w:id="34"/>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proofErr w:type="spellStart"/>
      <w:r>
        <w:lastRenderedPageBreak/>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FD31A6"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r>
        <w:t>findAll</w:t>
      </w:r>
      <w:proofErr w:type="spell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r>
        <w:t>findByID</w:t>
      </w:r>
      <w:proofErr w:type="spell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r>
        <w:rPr>
          <w:rFonts w:cstheme="minorHAnsi"/>
        </w:rPr>
        <w:t>application.properties</w:t>
      </w:r>
      <w:proofErr w:type="spell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5" w:name="_Toc54285813"/>
      <w:r>
        <w:lastRenderedPageBreak/>
        <w:t>Datenbanken</w:t>
      </w:r>
      <w:bookmarkEnd w:id="35"/>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8"/>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49"/>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6" w:name="_Toc54121849"/>
      <w:bookmarkStart w:id="37" w:name="_Toc54121914"/>
      <w:bookmarkStart w:id="38" w:name="_Toc54124299"/>
      <w:bookmarkStart w:id="39" w:name="_Toc54183589"/>
      <w:bookmarkStart w:id="40" w:name="_Toc54184110"/>
      <w:bookmarkStart w:id="41" w:name="_Toc54184425"/>
      <w:bookmarkStart w:id="42" w:name="_Toc54285814"/>
      <w:bookmarkEnd w:id="36"/>
      <w:bookmarkEnd w:id="37"/>
      <w:bookmarkEnd w:id="38"/>
      <w:bookmarkEnd w:id="39"/>
      <w:bookmarkEnd w:id="40"/>
      <w:bookmarkEnd w:id="41"/>
      <w:bookmarkEnd w:id="42"/>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6"/>
      <w:bookmarkStart w:id="44" w:name="_Toc54285815"/>
      <w:bookmarkEnd w:id="43"/>
      <w:bookmarkEnd w:id="44"/>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5" w:name="_Toc54184427"/>
      <w:bookmarkStart w:id="46" w:name="_Toc54285816"/>
      <w:bookmarkEnd w:id="45"/>
      <w:bookmarkEnd w:id="46"/>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7" w:name="_Toc54184428"/>
      <w:bookmarkStart w:id="48" w:name="_Toc54285817"/>
      <w:bookmarkEnd w:id="47"/>
      <w:bookmarkEnd w:id="48"/>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9" w:name="_Toc54184429"/>
      <w:bookmarkStart w:id="50" w:name="_Toc54285818"/>
      <w:bookmarkEnd w:id="49"/>
      <w:bookmarkEnd w:id="50"/>
    </w:p>
    <w:p w14:paraId="75F5139B" w14:textId="4ECE7661" w:rsidR="00613634" w:rsidRDefault="00613634" w:rsidP="00613634">
      <w:pPr>
        <w:pStyle w:val="berschrift2"/>
      </w:pPr>
      <w:bookmarkStart w:id="51" w:name="_Toc54285819"/>
      <w:r>
        <w:t>Auswahl des Datenbankmodells</w:t>
      </w:r>
      <w:bookmarkEnd w:id="51"/>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52" w:name="_Toc54285820"/>
      <w:r>
        <w:rPr>
          <w:rFonts w:ascii="Arial" w:hAnsi="Arial" w:cs="Arial"/>
          <w:b/>
          <w:color w:val="auto"/>
          <w:sz w:val="22"/>
          <w:szCs w:val="22"/>
        </w:rPr>
        <w:lastRenderedPageBreak/>
        <w:t>Hierarchische Datenbank</w:t>
      </w:r>
      <w:bookmarkEnd w:id="52"/>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0"/>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r w:rsidR="004E4849">
        <w:fldChar w:fldCharType="begin"/>
      </w:r>
      <w:r w:rsidR="004E4849">
        <w:instrText xml:space="preserve"> SEQ Abbildung \* ARABIC </w:instrText>
      </w:r>
      <w:r w:rsidR="004E4849">
        <w:fldChar w:fldCharType="separate"/>
      </w:r>
      <w:r>
        <w:rPr>
          <w:noProof/>
        </w:rPr>
        <w:t>1</w:t>
      </w:r>
      <w:r w:rsidR="004E4849">
        <w:rPr>
          <w:noProof/>
        </w:rPr>
        <w:fldChar w:fldCharType="end"/>
      </w:r>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53" w:name="_Toc54285821"/>
      <w:r w:rsidRPr="00A7432E">
        <w:rPr>
          <w:rFonts w:ascii="Arial" w:hAnsi="Arial" w:cs="Arial"/>
          <w:b/>
          <w:color w:val="auto"/>
          <w:sz w:val="22"/>
          <w:szCs w:val="22"/>
        </w:rPr>
        <w:t>Vernetzte Datenbank</w:t>
      </w:r>
      <w:bookmarkEnd w:id="53"/>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1"/>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r w:rsidR="004E4849">
        <w:fldChar w:fldCharType="begin"/>
      </w:r>
      <w:r w:rsidR="004E4849">
        <w:instrText xml:space="preserve"> SEQ Abbildung \* ARABIC </w:instrText>
      </w:r>
      <w:r w:rsidR="004E4849">
        <w:fldChar w:fldCharType="separate"/>
      </w:r>
      <w:r>
        <w:rPr>
          <w:noProof/>
        </w:rPr>
        <w:t>2</w:t>
      </w:r>
      <w:r w:rsidR="004E4849">
        <w:rPr>
          <w:noProof/>
        </w:rPr>
        <w:fldChar w:fldCharType="end"/>
      </w:r>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54" w:name="_Toc54285822"/>
      <w:bookmarkStart w:id="55" w:name="_Toc54121922"/>
      <w:bookmarkStart w:id="56" w:name="_Toc54124307"/>
      <w:bookmarkStart w:id="57" w:name="_Toc54183597"/>
      <w:bookmarkStart w:id="58" w:name="_Toc54184118"/>
      <w:r>
        <w:rPr>
          <w:rFonts w:ascii="Arial" w:hAnsi="Arial" w:cs="Arial"/>
          <w:b/>
          <w:color w:val="auto"/>
          <w:sz w:val="22"/>
          <w:szCs w:val="22"/>
        </w:rPr>
        <w:t>Objektorientierte Datenbank</w:t>
      </w:r>
      <w:bookmarkEnd w:id="54"/>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9" w:name="_Toc54184434"/>
      <w:bookmarkStart w:id="60" w:name="_Toc54285823"/>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2"/>
      </w:r>
      <w:bookmarkEnd w:id="55"/>
      <w:bookmarkEnd w:id="56"/>
      <w:bookmarkEnd w:id="57"/>
      <w:bookmarkEnd w:id="58"/>
      <w:bookmarkEnd w:id="59"/>
      <w:bookmarkEnd w:id="60"/>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r w:rsidR="004E4849">
        <w:fldChar w:fldCharType="begin"/>
      </w:r>
      <w:r w:rsidR="004E4849">
        <w:instrText xml:space="preserve"> SEQ Abbildung \* ARABIC </w:instrText>
      </w:r>
      <w:r w:rsidR="004E4849">
        <w:fldChar w:fldCharType="separate"/>
      </w:r>
      <w:r>
        <w:rPr>
          <w:noProof/>
        </w:rPr>
        <w:t>3</w:t>
      </w:r>
      <w:r w:rsidR="004E4849">
        <w:rPr>
          <w:noProof/>
        </w:rPr>
        <w:fldChar w:fldCharType="end"/>
      </w:r>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61" w:name="_Toc54285824"/>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61"/>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3"/>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r w:rsidR="004E4849">
        <w:fldChar w:fldCharType="begin"/>
      </w:r>
      <w:r w:rsidR="004E4849">
        <w:instrText xml:space="preserve"> SEQ Abbildung \* ARABIC </w:instrText>
      </w:r>
      <w:r w:rsidR="004E4849">
        <w:fldChar w:fldCharType="separate"/>
      </w:r>
      <w:r>
        <w:rPr>
          <w:noProof/>
        </w:rPr>
        <w:t>4</w:t>
      </w:r>
      <w:r w:rsidR="004E4849">
        <w:rPr>
          <w:noProof/>
        </w:rPr>
        <w:fldChar w:fldCharType="end"/>
      </w:r>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bookmarkStart w:id="62" w:name="_Toc54285825"/>
      <w:r>
        <w:rPr>
          <w:rFonts w:ascii="Arial" w:hAnsi="Arial" w:cs="Arial"/>
          <w:b/>
          <w:color w:val="auto"/>
          <w:sz w:val="22"/>
          <w:szCs w:val="22"/>
        </w:rPr>
        <w:t>Aufbau der Datenbank</w:t>
      </w:r>
      <w:bookmarkEnd w:id="62"/>
    </w:p>
    <w:p w14:paraId="472BBA02" w14:textId="11F95393" w:rsidR="003850E0" w:rsidRDefault="003850E0" w:rsidP="003850E0">
      <w:pPr>
        <w:rPr>
          <w:rFonts w:asciiTheme="minorHAnsi" w:hAnsiTheme="minorHAnsi"/>
        </w:rPr>
      </w:pPr>
      <w:r>
        <w:t>Wie in Kapitel 2.3.3 beschrieben wurde zur Darstellung der Datenbank ein Entity-</w:t>
      </w:r>
      <w:proofErr w:type="spellStart"/>
      <w:r>
        <w:t>Relationship</w:t>
      </w:r>
      <w:proofErr w:type="spellEnd"/>
      <w:r>
        <w:t xml:space="preserve">-Modell erstellt. Dies wurde gewählt, da dadurch ein genauer und einfacher Überblick über die Bestandteile der Datenbank aufgezeigt werden. Dazu wurde zwischen den Berichtigungen der User im Login und den Daten der gespeicherten </w:t>
      </w:r>
      <w:proofErr w:type="spellStart"/>
      <w:r>
        <w:t>ConfigItems</w:t>
      </w:r>
      <w:proofErr w:type="spellEnd"/>
      <w:r>
        <w:t xml:space="preserve">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r w:rsidR="004E4849">
        <w:fldChar w:fldCharType="begin"/>
      </w:r>
      <w:r w:rsidR="004E4849">
        <w:instrText xml:space="preserve"> SEQ Abbildung \* A</w:instrText>
      </w:r>
      <w:r w:rsidR="004E4849">
        <w:instrText xml:space="preserve">RABIC </w:instrText>
      </w:r>
      <w:r w:rsidR="004E4849">
        <w:fldChar w:fldCharType="separate"/>
      </w:r>
      <w:r>
        <w:rPr>
          <w:noProof/>
        </w:rPr>
        <w:t>5</w:t>
      </w:r>
      <w:r w:rsidR="004E4849">
        <w:rPr>
          <w:noProof/>
        </w:rPr>
        <w:fldChar w:fldCharType="end"/>
      </w:r>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r w:rsidR="004E4849">
        <w:fldChar w:fldCharType="begin"/>
      </w:r>
      <w:r w:rsidR="004E4849">
        <w:instrText xml:space="preserve"> S</w:instrText>
      </w:r>
      <w:r w:rsidR="004E4849">
        <w:instrText xml:space="preserve">EQ Abbildung \* ARABIC </w:instrText>
      </w:r>
      <w:r w:rsidR="004E4849">
        <w:fldChar w:fldCharType="separate"/>
      </w:r>
      <w:r>
        <w:rPr>
          <w:noProof/>
        </w:rPr>
        <w:t>6</w:t>
      </w:r>
      <w:r w:rsidR="004E4849">
        <w:rPr>
          <w:noProof/>
        </w:rPr>
        <w:fldChar w:fldCharType="end"/>
      </w:r>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w:t>
      </w:r>
      <w:proofErr w:type="spellStart"/>
      <w:r>
        <w:t>Configitemtypen</w:t>
      </w:r>
      <w:proofErr w:type="spellEnd"/>
      <w:r>
        <w:t xml:space="preserve"> erstellt werden, wozu der lediglich der Name dieses in der Tabelle „</w:t>
      </w:r>
      <w:proofErr w:type="spellStart"/>
      <w:r>
        <w:t>ConfigItem</w:t>
      </w:r>
      <w:proofErr w:type="spellEnd"/>
      <w:r>
        <w:t xml:space="preserve">“ gespeichert wird.  Zu jedem </w:t>
      </w:r>
      <w:proofErr w:type="spellStart"/>
      <w:r>
        <w:t>Cofigitemtyp</w:t>
      </w:r>
      <w:proofErr w:type="spellEnd"/>
      <w:r>
        <w:t xml:space="preserve"> werden verschiedene „Attributtypen“ definiert und später einmal beladen. Als Beispiel werden bei der Erstellung eines </w:t>
      </w:r>
      <w:proofErr w:type="spellStart"/>
      <w:r>
        <w:t>Configitemtyp</w:t>
      </w:r>
      <w:proofErr w:type="spellEnd"/>
      <w:r>
        <w:t xml:space="preserve"> mit dem Namen Handy zusätzlich die Attributtypen Marke, Speicher und Bildschirmgröße definiert. Dazu werden jeweils in der Tabelle „</w:t>
      </w:r>
      <w:proofErr w:type="spellStart"/>
      <w:r>
        <w:t>AttributTyp</w:t>
      </w:r>
      <w:proofErr w:type="spellEnd"/>
      <w:r>
        <w:t xml:space="preserve">“ der Name des Attributtyps und der dazugehörige </w:t>
      </w:r>
      <w:proofErr w:type="spellStart"/>
      <w:r>
        <w:t>ConfigItemtypname</w:t>
      </w:r>
      <w:proofErr w:type="spellEnd"/>
      <w:r>
        <w:t xml:space="preserve"> als Fremdschlüssel gespeichert. Diese können durch den Fremdschlüssel genau einem </w:t>
      </w:r>
      <w:proofErr w:type="spellStart"/>
      <w:r>
        <w:t>ConfigItemtypen</w:t>
      </w:r>
      <w:proofErr w:type="spellEnd"/>
      <w:r>
        <w:t xml:space="preserve"> zugeordnet werden.  Werden nun vom Anwender eine bestimmte Instanz eines </w:t>
      </w:r>
      <w:proofErr w:type="spellStart"/>
      <w:r>
        <w:t>Configitemtyps</w:t>
      </w:r>
      <w:proofErr w:type="spellEnd"/>
      <w:r>
        <w:t xml:space="preserve"> erstellt, werden die jeweilige ID der Instanz, der </w:t>
      </w:r>
      <w:proofErr w:type="spellStart"/>
      <w:r>
        <w:t>ConfigItemtypname</w:t>
      </w:r>
      <w:proofErr w:type="spellEnd"/>
      <w:r>
        <w:t xml:space="preserve"> als Fremdschlüssel und der Name der Instanz gespeichert. Durch die Speicherung des </w:t>
      </w:r>
      <w:r>
        <w:lastRenderedPageBreak/>
        <w:t xml:space="preserve">Fremdschlüssels ist es möglich die Daten später einem gewissen </w:t>
      </w:r>
      <w:proofErr w:type="spellStart"/>
      <w:r>
        <w:t>ConfigItemtypen</w:t>
      </w:r>
      <w:proofErr w:type="spellEnd"/>
      <w:r>
        <w:t xml:space="preserve"> zuzuordnen, weshalb es sich hier um eine 1 zu </w:t>
      </w:r>
      <w:proofErr w:type="spellStart"/>
      <w:r>
        <w:t>cn</w:t>
      </w:r>
      <w:proofErr w:type="spellEnd"/>
      <w:r>
        <w:t xml:space="preserve"> Beziehung handelt. Um nun noch die Daten des </w:t>
      </w:r>
      <w:proofErr w:type="spellStart"/>
      <w:r>
        <w:t>ConfigItems</w:t>
      </w:r>
      <w:proofErr w:type="spellEnd"/>
      <w:r>
        <w:t xml:space="preserve"> verwalten zu können, werden zu jeder Instanz eines </w:t>
      </w:r>
      <w:proofErr w:type="spellStart"/>
      <w:r>
        <w:t>ConfigItemtyps</w:t>
      </w:r>
      <w:proofErr w:type="spellEnd"/>
      <w:r>
        <w:t xml:space="preserve"> die definierten Attributtypen in der Tabelle „Attribut gespeichert. Hierfür werden die </w:t>
      </w:r>
      <w:proofErr w:type="spellStart"/>
      <w:r>
        <w:t>ConfigItemID</w:t>
      </w:r>
      <w:proofErr w:type="spellEnd"/>
      <w:r>
        <w:t xml:space="preserve"> und die </w:t>
      </w:r>
      <w:proofErr w:type="spellStart"/>
      <w:r>
        <w:t>AttributTypID</w:t>
      </w:r>
      <w:proofErr w:type="spellEnd"/>
      <w:r>
        <w:t xml:space="preserve"> jeweils als Fremdschlüssel übergeben, um einen Attributwert eines </w:t>
      </w:r>
      <w:proofErr w:type="spellStart"/>
      <w:r>
        <w:t>CofigItem</w:t>
      </w:r>
      <w:proofErr w:type="spellEnd"/>
      <w:r>
        <w:t xml:space="preserve"> den Attributtypen des </w:t>
      </w:r>
      <w:proofErr w:type="spellStart"/>
      <w:r>
        <w:t>ConfigItemTyps</w:t>
      </w:r>
      <w:proofErr w:type="spellEnd"/>
      <w:r>
        <w:t xml:space="preserve"> zuzuordnen. Weshalb es sich bei beiden um eine 1 zu </w:t>
      </w:r>
      <w:proofErr w:type="spellStart"/>
      <w:r>
        <w:t>cn</w:t>
      </w:r>
      <w:proofErr w:type="spellEnd"/>
      <w:r>
        <w:t xml:space="preserve">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bookmarkStart w:id="63" w:name="_Toc54285826"/>
      <w:r>
        <w:rPr>
          <w:rFonts w:ascii="Arial" w:hAnsi="Arial" w:cs="Arial"/>
          <w:b/>
          <w:color w:val="auto"/>
          <w:sz w:val="22"/>
          <w:szCs w:val="22"/>
        </w:rPr>
        <w:t>Auswahl des Datenbankmanagementsystems</w:t>
      </w:r>
      <w:bookmarkEnd w:id="63"/>
    </w:p>
    <w:p w14:paraId="5289FC20" w14:textId="5A88683E" w:rsidR="003850E0" w:rsidRDefault="003850E0" w:rsidP="003850E0">
      <w:pPr>
        <w:spacing w:before="0"/>
        <w:jc w:val="left"/>
      </w:pPr>
      <w:r>
        <w:t xml:space="preserve">Nachdem entschieden wurde eine relationale Datenbank zu nutzen, sollte nun zum Zeitpunkt des Projektentwurfes ausgewählt werden, welches Datenbankmanagementsystem genutzt wird. Um nun die Datenbank im Programm zu verwenden. Dazu wurde zunächst entschieden eine </w:t>
      </w:r>
      <w:proofErr w:type="spellStart"/>
      <w:r>
        <w:t>MySQl</w:t>
      </w:r>
      <w:proofErr w:type="spellEnd"/>
      <w:r>
        <w:t xml:space="preserve"> Datenbank in das Programm mit einzubauen, da diese eine sehr gute Integration von verschiedenen Systemen mit sich bringt und mit einer sehr guten Performance ausgelegt ist.</w:t>
      </w:r>
      <w:r>
        <w:rPr>
          <w:rStyle w:val="Funotenzeichen"/>
        </w:rPr>
        <w:footnoteReference w:id="54"/>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w:t>
      </w:r>
      <w:proofErr w:type="spellStart"/>
      <w:r>
        <w:t>Prototyping</w:t>
      </w:r>
      <w:proofErr w:type="spellEnd"/>
      <w:r>
        <w:t>“ zurückzuführen ist. Zusätzlich unterstützt diese einen „Embedded Mode“ als auch einen „Server Mode“.</w:t>
      </w:r>
      <w:r>
        <w:rPr>
          <w:rStyle w:val="Funotenzeichen"/>
        </w:rPr>
        <w:footnoteReference w:id="55"/>
      </w:r>
      <w:r>
        <w:t xml:space="preserve"> Jedoch sind die Hauptargumente warum sich das Team für eine H2-Datenbank entschieden haben und somit keine </w:t>
      </w:r>
      <w:proofErr w:type="spellStart"/>
      <w:r>
        <w:t>MySQl</w:t>
      </w:r>
      <w:proofErr w:type="spellEnd"/>
      <w:r>
        <w:t xml:space="preserve">-Datenbank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bookmarkStart w:id="64" w:name="_Toc54285827"/>
      <w:r>
        <w:rPr>
          <w:rFonts w:ascii="Arial" w:hAnsi="Arial" w:cs="Arial"/>
          <w:b/>
          <w:color w:val="auto"/>
          <w:sz w:val="22"/>
          <w:szCs w:val="22"/>
        </w:rPr>
        <w:t>Einbau der Datenbank in das Projekt</w:t>
      </w:r>
      <w:bookmarkEnd w:id="64"/>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65" w:name="_Toc54285828"/>
      <w:r>
        <w:lastRenderedPageBreak/>
        <w:t>Schnittstellen</w:t>
      </w:r>
      <w:r w:rsidR="00EB75A2">
        <w:rPr>
          <w:rStyle w:val="Funotenzeichen"/>
        </w:rPr>
        <w:footnoteReference w:id="56"/>
      </w:r>
      <w:bookmarkEnd w:id="65"/>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r>
        <w:t>das</w:t>
      </w:r>
      <w:proofErr w:type="spell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66" w:name="_Toc54285829"/>
      <w:r>
        <w:lastRenderedPageBreak/>
        <w:t>Beschreibung des Quellcodes</w:t>
      </w:r>
      <w:bookmarkEnd w:id="66"/>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67" w:name="_Toc54285830"/>
      <w:r>
        <w:t>Frontend</w:t>
      </w:r>
      <w:bookmarkEnd w:id="67"/>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68" w:name="_Toc54285831"/>
      <w:r>
        <w:t>Entwicklungsablauf</w:t>
      </w:r>
      <w:bookmarkEnd w:id="68"/>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9" w:name="_Toc54285832"/>
      <w:r>
        <w:t>Beschreibung der technischen Umsetzung</w:t>
      </w:r>
      <w:bookmarkEnd w:id="69"/>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70" w:name="_Toc54285833"/>
      <w:r>
        <w:lastRenderedPageBreak/>
        <w:t>Quellcode der Unterseiten</w:t>
      </w:r>
      <w:bookmarkEnd w:id="70"/>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2B1F2503" w:rsidR="005412D4" w:rsidRDefault="005412D4" w:rsidP="005412D4">
      <w:pPr>
        <w:spacing w:before="0"/>
        <w:jc w:val="left"/>
      </w:pPr>
      <w:r>
        <w:t xml:space="preserve">Auf der Unterseite Hilfe können, durch den Einsatz von Links, </w:t>
      </w:r>
      <w:r w:rsidR="00162A32">
        <w:t>zwei</w:t>
      </w:r>
      <w:bookmarkStart w:id="71" w:name="_GoBack"/>
      <w:bookmarkEnd w:id="71"/>
      <w:r>
        <w:t xml:space="preserve"> verschiedene Informationen abgerufen werden.</w:t>
      </w:r>
      <w:r w:rsidR="00162A32">
        <w:t xml:space="preserve"> E</w:t>
      </w:r>
      <w:r>
        <w:t>ine Anleitung, die sich hinter dem Link „</w:t>
      </w:r>
      <w:proofErr w:type="spellStart"/>
      <w:r>
        <w:t>lets</w:t>
      </w:r>
      <w:proofErr w:type="spellEnd"/>
      <w:r>
        <w:t xml:space="preserve"> </w:t>
      </w:r>
      <w:proofErr w:type="spellStart"/>
      <w:r>
        <w:t>start</w:t>
      </w:r>
      <w:proofErr w:type="spellEnd"/>
      <w:r>
        <w:t xml:space="preserve">“ verbirgt und das </w:t>
      </w:r>
      <w:r>
        <w:lastRenderedPageBreak/>
        <w:t xml:space="preserve">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72" w:name="_Toc54285834"/>
      <w:r>
        <w:t>Backend</w:t>
      </w:r>
      <w:r w:rsidR="005412D4">
        <w:t xml:space="preserve"> / Webanbindung</w:t>
      </w:r>
      <w:bookmarkEnd w:id="72"/>
    </w:p>
    <w:p w14:paraId="258120BC" w14:textId="77777777" w:rsidR="00E47D0C" w:rsidRDefault="00FF2BA4" w:rsidP="00E47D0C">
      <w:pPr>
        <w:rPr>
          <w:rFonts w:asciiTheme="minorHAnsi" w:hAnsiTheme="minorHAnsi"/>
        </w:rPr>
      </w:pPr>
      <w:r>
        <w:t xml:space="preserve">Im </w:t>
      </w:r>
      <w:r w:rsidR="00E47D0C">
        <w:t xml:space="preserve">Backendteil der Anwendung der Fallstudie wird das Framework Spring verwendet. Für einen übersichtlichen Aufbau wurde die gesamte Anwendung in einzelne Teile unterteilt. Diese Unterteilung spiegelt sich in den Package-Struktur wider. Unter dem </w:t>
      </w:r>
      <w:proofErr w:type="spellStart"/>
      <w:r w:rsidR="00E47D0C">
        <w:t>Hauptpackage</w:t>
      </w:r>
      <w:proofErr w:type="spellEnd"/>
      <w:r w:rsidR="00E47D0C">
        <w:t xml:space="preserve"> com.gruppezwei.zero1one befindet sich der gesamte Java Quellcode. Direkt unter diesem Package befinden sich nur zwei Klassen. Beide erfüllen die gleiche Aufgabe, jedoch für unterschiedliche Umgebungen. Der </w:t>
      </w:r>
      <w:proofErr w:type="spellStart"/>
      <w:r w:rsidR="00E47D0C">
        <w:t>ServletInitizializer</w:t>
      </w:r>
      <w:proofErr w:type="spellEnd"/>
      <w:r w:rsidR="00E47D0C">
        <w:t xml:space="preserve"> wird für den Start auf einem Server benötigt. Die andere Klasse ist für den lokalen Start auf einem Computer zuständig.</w:t>
      </w:r>
    </w:p>
    <w:p w14:paraId="65D19174" w14:textId="56FE553A" w:rsidR="00E47D0C" w:rsidRDefault="00E47D0C" w:rsidP="00E47D0C">
      <w:r>
        <w:t xml:space="preserve"> </w:t>
      </w:r>
      <w:r>
        <w:rPr>
          <w:noProof/>
        </w:rPr>
        <w:drawing>
          <wp:inline distT="0" distB="0" distL="0" distR="0" wp14:anchorId="55186FAD" wp14:editId="12CCD46F">
            <wp:extent cx="3190875" cy="13811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t="2766"/>
                    <a:stretch>
                      <a:fillRect/>
                    </a:stretch>
                  </pic:blipFill>
                  <pic:spPr bwMode="auto">
                    <a:xfrm>
                      <a:off x="0" y="0"/>
                      <a:ext cx="3190875" cy="1381125"/>
                    </a:xfrm>
                    <a:prstGeom prst="rect">
                      <a:avLst/>
                    </a:prstGeom>
                    <a:noFill/>
                    <a:ln>
                      <a:noFill/>
                    </a:ln>
                  </pic:spPr>
                </pic:pic>
              </a:graphicData>
            </a:graphic>
          </wp:inline>
        </w:drawing>
      </w:r>
    </w:p>
    <w:p w14:paraId="6CD27C21" w14:textId="7E1EB1FF" w:rsidR="005412D4" w:rsidRDefault="005412D4" w:rsidP="005412D4"/>
    <w:p w14:paraId="54720233" w14:textId="77777777" w:rsidR="00E47D0C" w:rsidRDefault="00E47D0C" w:rsidP="00E47D0C"/>
    <w:p w14:paraId="34CB3EF6" w14:textId="5C2E9389" w:rsidR="00E47D0C" w:rsidRDefault="00E47D0C" w:rsidP="00E47D0C">
      <w:pPr>
        <w:pStyle w:val="berschrift3-numeriert"/>
        <w:ind w:left="720"/>
      </w:pPr>
      <w:bookmarkStart w:id="73" w:name="_Toc54285835"/>
      <w:r>
        <w:t>Auslieferung</w:t>
      </w:r>
      <w:bookmarkEnd w:id="73"/>
    </w:p>
    <w:p w14:paraId="28EF18D7" w14:textId="77777777" w:rsidR="00E47D0C" w:rsidRDefault="00E47D0C" w:rsidP="00E47D0C">
      <w:pPr>
        <w:rPr>
          <w:rFonts w:asciiTheme="minorHAnsi" w:hAnsiTheme="minorHAnsi"/>
        </w:rPr>
      </w:pPr>
      <w:r>
        <w:t xml:space="preserve">Da Springanwendungen mit diesem Aufbau tendenziell eher auf Servern ausgeliefert werden, ist eine lokale Auslieferung nicht ganz einfach. Da Spring im inneren einen </w:t>
      </w:r>
      <w:proofErr w:type="spellStart"/>
      <w:r>
        <w:t>Tomcat</w:t>
      </w:r>
      <w:proofErr w:type="spellEnd"/>
      <w:r>
        <w:t xml:space="preserve"> Webserver bereitstellt kann die Anwendung problemlos aus der Entwicklungsumgebung gestartet werden. Mit einem Plugin für den </w:t>
      </w:r>
      <w:proofErr w:type="spellStart"/>
      <w:r>
        <w:t>Build</w:t>
      </w:r>
      <w:proofErr w:type="spellEnd"/>
      <w:r>
        <w:t xml:space="preserve"> kann man festlegen welche Klasse beim Aufruf zuerst angesprochen werden soll.</w:t>
      </w:r>
    </w:p>
    <w:tbl>
      <w:tblPr>
        <w:tblStyle w:val="Tabellenraster"/>
        <w:tblW w:w="0" w:type="auto"/>
        <w:tblLook w:val="04A0" w:firstRow="1" w:lastRow="0" w:firstColumn="1" w:lastColumn="0" w:noHBand="0" w:noVBand="1"/>
      </w:tblPr>
      <w:tblGrid>
        <w:gridCol w:w="9060"/>
      </w:tblGrid>
      <w:tr w:rsidR="00E47D0C" w14:paraId="19DE9D1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7798A647"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&lt;build&gt;</w:t>
            </w:r>
          </w:p>
          <w:p w14:paraId="362FD82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483E21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3284DC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roofErr w:type="spellStart"/>
            <w:r>
              <w:rPr>
                <w:rFonts w:ascii="Consolas" w:hAnsi="Consolas" w:cs="Consolas"/>
                <w:sz w:val="24"/>
                <w:szCs w:val="24"/>
                <w:lang w:val="en-US"/>
              </w:rPr>
              <w:t>org.springframework.boot</w:t>
            </w:r>
            <w:proofErr w:type="spellEnd"/>
            <w:r>
              <w:rPr>
                <w:rFonts w:ascii="Consolas" w:hAnsi="Consolas" w:cs="Consolas"/>
                <w:sz w:val="24"/>
                <w:szCs w:val="24"/>
                <w:lang w:val="en-US"/>
              </w:rPr>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
          <w:p w14:paraId="2E0DEB6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&gt;spring-boot-maven-plugin&lt;/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w:t>
            </w:r>
          </w:p>
          <w:p w14:paraId="670CDAF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339C61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A716A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3C162E5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&lt;mainClass&gt;com.gruppezwei.zero1one.Zero1oneApplication&lt;/mainClass&gt;</w:t>
            </w:r>
          </w:p>
          <w:p w14:paraId="39FB872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017BF5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B87DFA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69C547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66628C6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DB0273F" w14:textId="77777777" w:rsidR="00E47D0C" w:rsidRDefault="00E47D0C">
            <w:pPr>
              <w:spacing w:line="240" w:lineRule="auto"/>
              <w:rPr>
                <w:rFonts w:asciiTheme="minorHAnsi" w:hAnsiTheme="minorHAnsi"/>
              </w:rPr>
            </w:pPr>
            <w:r>
              <w:rPr>
                <w:rFonts w:ascii="Consolas" w:hAnsi="Consolas" w:cs="Consolas"/>
                <w:sz w:val="24"/>
                <w:szCs w:val="24"/>
              </w:rPr>
              <w:t>&lt;/</w:t>
            </w:r>
            <w:proofErr w:type="spellStart"/>
            <w:r>
              <w:rPr>
                <w:rFonts w:ascii="Consolas" w:hAnsi="Consolas" w:cs="Consolas"/>
                <w:sz w:val="24"/>
                <w:szCs w:val="24"/>
              </w:rPr>
              <w:t>build</w:t>
            </w:r>
            <w:proofErr w:type="spellEnd"/>
            <w:r>
              <w:rPr>
                <w:rFonts w:ascii="Consolas" w:hAnsi="Consolas" w:cs="Consolas"/>
                <w:sz w:val="24"/>
                <w:szCs w:val="24"/>
              </w:rPr>
              <w:t>&gt;</w:t>
            </w:r>
          </w:p>
        </w:tc>
      </w:tr>
    </w:tbl>
    <w:p w14:paraId="0C3C4E59" w14:textId="77777777" w:rsidR="00E47D0C" w:rsidRDefault="00E47D0C" w:rsidP="00E47D0C">
      <w:pPr>
        <w:rPr>
          <w:rFonts w:asciiTheme="minorHAnsi" w:hAnsiTheme="minorHAnsi"/>
        </w:rPr>
      </w:pPr>
    </w:p>
    <w:p w14:paraId="00967684" w14:textId="77777777" w:rsidR="00E47D0C" w:rsidRDefault="00E47D0C" w:rsidP="00E47D0C">
      <w:r>
        <w:t xml:space="preserve">Im Fall einer lokal laufenden Springapplikation ist das die Zero1oneApplication.java. Diese wird gestartet, wenn das .war-verpackte Projekt aufgerufen wird. </w:t>
      </w:r>
    </w:p>
    <w:p w14:paraId="274D52B0" w14:textId="77777777" w:rsidR="00E47D0C" w:rsidRDefault="00E47D0C" w:rsidP="00E47D0C">
      <w:r>
        <w:t xml:space="preserve">Damit ein sauberer Startup und eine direkte Verlinkung auf die Startseite im Browser gewährleistet werden kann, gibt es ein kleines Hilfsprogramm. Dieses ist als </w:t>
      </w:r>
      <w:proofErr w:type="spellStart"/>
      <w:r>
        <w:t>Runnable</w:t>
      </w:r>
      <w:proofErr w:type="spellEnd"/>
      <w:r>
        <w:t xml:space="preserve"> </w:t>
      </w:r>
      <w:proofErr w:type="spellStart"/>
      <w:r>
        <w:t>Jar</w:t>
      </w:r>
      <w:proofErr w:type="spellEnd"/>
      <w:r>
        <w:t xml:space="preserve"> ausführbar und startet ein in Java implementiertes </w:t>
      </w:r>
      <w:proofErr w:type="spellStart"/>
      <w:r>
        <w:t>Graphic</w:t>
      </w:r>
      <w:proofErr w:type="spellEnd"/>
      <w:r>
        <w:t xml:space="preserve"> User Interface (GUI). Dieses Interface bietet zum einen Link zum </w:t>
      </w:r>
      <w:proofErr w:type="spellStart"/>
      <w:r>
        <w:t>Git</w:t>
      </w:r>
      <w:proofErr w:type="spellEnd"/>
      <w:r>
        <w:t>-Repository. In diesem ist der gesamte Quellcode des Projekts einsehbar. Ein anderer Button startet das eigentliche Programm und leitet den Nutzer mit dem richtigen Startlink zum Standardbrowser. Die GUI wird daraufhin geschlossen, da das gesamte Programm im weiteren Verlauf aus dem Browser heraus bedienbar ist.</w:t>
      </w:r>
    </w:p>
    <w:p w14:paraId="7A9F8303" w14:textId="66E6CB95" w:rsidR="00E47D0C" w:rsidRDefault="00E47D0C" w:rsidP="00E47D0C">
      <w:r>
        <w:t xml:space="preserve">Das gesamte Auslieferungspaket besteht aus einer Anwendung zum Starten. Die Hauptkomponente ist das Springprojekt, das als .war verpackt ist. Als dritte und letzte Komponente wird die H2-Datenbank als File-Database ausgeliefert. Diese hat zum Auslieferungszeitpunkt die bestehenden Berechtigungen und einen initialen Nutzer gespeichert. Der initiale Nutzer heißt </w:t>
      </w:r>
      <w:proofErr w:type="spellStart"/>
      <w:r>
        <w:t>admin</w:t>
      </w:r>
      <w:proofErr w:type="spellEnd"/>
      <w:r>
        <w:t xml:space="preserve"> und hat das Passwort </w:t>
      </w:r>
      <w:proofErr w:type="spellStart"/>
      <w:r>
        <w:t>admin</w:t>
      </w:r>
      <w:proofErr w:type="spellEnd"/>
      <w:r>
        <w:t>.</w:t>
      </w:r>
    </w:p>
    <w:p w14:paraId="3F1CF4B0" w14:textId="54E3CA72" w:rsidR="00E47D0C" w:rsidRDefault="00E47D0C" w:rsidP="00E47D0C"/>
    <w:p w14:paraId="41DA4E55" w14:textId="6EFBE154" w:rsidR="00E47D0C" w:rsidRDefault="00E47D0C" w:rsidP="00E47D0C"/>
    <w:p w14:paraId="5000342C" w14:textId="32DE621D" w:rsidR="00E47D0C" w:rsidRDefault="00E47D0C" w:rsidP="00E47D0C"/>
    <w:p w14:paraId="1866BC1E" w14:textId="384B8C9D" w:rsidR="00E47D0C" w:rsidRDefault="00E47D0C" w:rsidP="00E47D0C"/>
    <w:p w14:paraId="5D2EF32E" w14:textId="4071BF76" w:rsidR="00E47D0C" w:rsidRDefault="00E47D0C" w:rsidP="00E47D0C">
      <w:pPr>
        <w:pStyle w:val="berschrift3-numeriert"/>
        <w:ind w:left="720"/>
      </w:pPr>
      <w:bookmarkStart w:id="74" w:name="_Toc54285836"/>
      <w:r>
        <w:lastRenderedPageBreak/>
        <w:t>Zentrales Management</w:t>
      </w:r>
      <w:bookmarkEnd w:id="74"/>
    </w:p>
    <w:p w14:paraId="614A9CB2" w14:textId="77777777" w:rsidR="00E47D0C" w:rsidRDefault="00E47D0C" w:rsidP="00E47D0C">
      <w:pPr>
        <w:rPr>
          <w:rFonts w:asciiTheme="minorHAnsi" w:hAnsiTheme="minorHAnsi"/>
        </w:rPr>
      </w:pPr>
      <w:r>
        <w:t xml:space="preserve">Der wichtigste Teil der Anwendung ist der </w:t>
      </w:r>
      <w:proofErr w:type="spellStart"/>
      <w:r>
        <w:t>manager</w:t>
      </w:r>
      <w:proofErr w:type="spellEnd"/>
      <w:r>
        <w:t xml:space="preserve">, er ist das Rückgrat des Programms. Dieses Package ist der Dreh- und Angelpunkt. Der Manager kümmert sich um die Verwaltung der Datenbankabfragen, das Mapping der Abfrageergebnisse und das Persistieren der </w:t>
      </w:r>
      <w:proofErr w:type="spellStart"/>
      <w:r>
        <w:t>Configuration</w:t>
      </w:r>
      <w:proofErr w:type="spellEnd"/>
      <w:r>
        <w:t xml:space="preserve"> Items. Im Inneren befinden sich fünf Manager, die jeweils auf einen Aufgabebereich spezialisiert sind. Der </w:t>
      </w:r>
      <w:proofErr w:type="spellStart"/>
      <w:r>
        <w:t>ReadManager</w:t>
      </w:r>
      <w:proofErr w:type="spellEnd"/>
      <w:r>
        <w:t xml:space="preserve"> liefert die Methoden, die später aufgerufen werden, um die HTML-Oberfläche mit Daten zu füllen. Die Methoden, welche die eigentlichen Abfragen ausführen stehen in </w:t>
      </w:r>
      <w:proofErr w:type="spellStart"/>
      <w:r>
        <w:t>Repositorys</w:t>
      </w:r>
      <w:proofErr w:type="spellEnd"/>
      <w:r>
        <w:t xml:space="preserve">. </w:t>
      </w:r>
    </w:p>
    <w:tbl>
      <w:tblPr>
        <w:tblStyle w:val="Tabellenraster"/>
        <w:tblW w:w="0" w:type="auto"/>
        <w:tblLook w:val="04A0" w:firstRow="1" w:lastRow="0" w:firstColumn="1" w:lastColumn="0" w:noHBand="0" w:noVBand="1"/>
      </w:tblPr>
      <w:tblGrid>
        <w:gridCol w:w="9060"/>
      </w:tblGrid>
      <w:tr w:rsidR="00E47D0C" w14:paraId="61B49D52"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6A42D7"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rPr>
              <w:tab/>
              <w:t>@</w:t>
            </w:r>
            <w:proofErr w:type="spellStart"/>
            <w:r>
              <w:rPr>
                <w:rFonts w:ascii="Consolas" w:hAnsi="Consolas" w:cs="Consolas"/>
                <w:sz w:val="24"/>
                <w:szCs w:val="24"/>
              </w:rPr>
              <w:t>Autowired</w:t>
            </w:r>
            <w:proofErr w:type="spellEnd"/>
          </w:p>
          <w:p w14:paraId="3592F458" w14:textId="77777777" w:rsidR="00E47D0C" w:rsidRDefault="00E47D0C">
            <w:pPr>
              <w:spacing w:line="240" w:lineRule="auto"/>
              <w:rPr>
                <w:rFonts w:asciiTheme="minorHAnsi" w:hAnsiTheme="minorHAnsi"/>
              </w:rPr>
            </w:pPr>
            <w:r>
              <w:rPr>
                <w:rFonts w:ascii="Consolas" w:hAnsi="Consolas" w:cs="Consolas"/>
                <w:sz w:val="24"/>
                <w:szCs w:val="24"/>
              </w:rPr>
              <w:tab/>
            </w:r>
            <w:proofErr w:type="spellStart"/>
            <w:r>
              <w:rPr>
                <w:rFonts w:ascii="Consolas" w:hAnsi="Consolas" w:cs="Consolas"/>
                <w:sz w:val="24"/>
                <w:szCs w:val="24"/>
              </w:rPr>
              <w:t>ConfigitemRepository</w:t>
            </w:r>
            <w:proofErr w:type="spellEnd"/>
            <w:r>
              <w:rPr>
                <w:rFonts w:ascii="Consolas" w:hAnsi="Consolas" w:cs="Consolas"/>
                <w:sz w:val="24"/>
                <w:szCs w:val="24"/>
              </w:rPr>
              <w:t xml:space="preserve"> </w:t>
            </w:r>
            <w:proofErr w:type="spellStart"/>
            <w:r>
              <w:rPr>
                <w:rFonts w:ascii="Consolas" w:hAnsi="Consolas" w:cs="Consolas"/>
                <w:sz w:val="24"/>
                <w:szCs w:val="24"/>
              </w:rPr>
              <w:t>confItemRepo</w:t>
            </w:r>
            <w:proofErr w:type="spellEnd"/>
            <w:r>
              <w:rPr>
                <w:rFonts w:ascii="Consolas" w:hAnsi="Consolas" w:cs="Consolas"/>
                <w:sz w:val="24"/>
                <w:szCs w:val="24"/>
              </w:rPr>
              <w:t>;</w:t>
            </w:r>
          </w:p>
        </w:tc>
      </w:tr>
    </w:tbl>
    <w:p w14:paraId="69044C52" w14:textId="77777777" w:rsidR="00E47D0C" w:rsidRDefault="00E47D0C" w:rsidP="00E47D0C">
      <w:pPr>
        <w:rPr>
          <w:rFonts w:asciiTheme="minorHAnsi" w:hAnsiTheme="minorHAnsi"/>
        </w:rPr>
      </w:pPr>
    </w:p>
    <w:p w14:paraId="64F0D774" w14:textId="77777777" w:rsidR="00E47D0C" w:rsidRDefault="00E47D0C" w:rsidP="00E47D0C">
      <w:r>
        <w:t>Diese werden in allen Managern mit der @</w:t>
      </w:r>
      <w:proofErr w:type="spellStart"/>
      <w:r>
        <w:t>Autowired</w:t>
      </w:r>
      <w:proofErr w:type="spellEnd"/>
      <w:r>
        <w:t xml:space="preserve">- Annotation instanziiert. Wie im theoretischen Teil zu Spring erläutert wird dies verwendet, um die Lebenszyklen der Instanzen bzw. </w:t>
      </w:r>
      <w:proofErr w:type="spellStart"/>
      <w:r>
        <w:t>Beans</w:t>
      </w:r>
      <w:proofErr w:type="spellEnd"/>
      <w:r>
        <w:t xml:space="preserve"> voneinander zu trennen. Damit Spring diese Annotationen im Gesamtkontext erkennt muss die gesamte Manager-Klasse mit @</w:t>
      </w:r>
      <w:proofErr w:type="spellStart"/>
      <w:r>
        <w:t>Component</w:t>
      </w:r>
      <w:proofErr w:type="spellEnd"/>
      <w:r>
        <w:t xml:space="preserve"> annotiert werden. Die einzelnen Methoden rufen die Methode des </w:t>
      </w:r>
      <w:proofErr w:type="spellStart"/>
      <w:r>
        <w:t>Prepositorys</w:t>
      </w:r>
      <w:proofErr w:type="spellEnd"/>
      <w:r>
        <w:t xml:space="preserve"> auf und triggern die Query. Diese Liefert eine Liste der abgefragten Objekte. Diese werden nun im Manager gemappt und so zusammengeführt, damit sie im Frontend präsentiert werden können. </w:t>
      </w:r>
    </w:p>
    <w:tbl>
      <w:tblPr>
        <w:tblStyle w:val="Tabellenraster"/>
        <w:tblW w:w="0" w:type="auto"/>
        <w:tblLook w:val="04A0" w:firstRow="1" w:lastRow="0" w:firstColumn="1" w:lastColumn="0" w:noHBand="0" w:noVBand="1"/>
      </w:tblPr>
      <w:tblGrid>
        <w:gridCol w:w="9060"/>
      </w:tblGrid>
      <w:tr w:rsidR="00E47D0C" w14:paraId="38AD4C54"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866C0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List&lt;</w:t>
            </w:r>
            <w:proofErr w:type="spellStart"/>
            <w:r>
              <w:rPr>
                <w:rFonts w:ascii="Consolas" w:hAnsi="Consolas" w:cs="Consolas"/>
                <w:sz w:val="24"/>
                <w:szCs w:val="24"/>
                <w:lang w:val="en-US"/>
              </w:rPr>
              <w:t>CiRecord</w:t>
            </w:r>
            <w:proofErr w:type="spellEnd"/>
            <w:r>
              <w:rPr>
                <w:rFonts w:ascii="Consolas" w:hAnsi="Consolas" w:cs="Consolas"/>
                <w:sz w:val="24"/>
                <w:szCs w:val="24"/>
                <w:lang w:val="en-US"/>
              </w:rPr>
              <w:t xml:space="preserve">&gt; </w:t>
            </w:r>
            <w:proofErr w:type="spellStart"/>
            <w:r>
              <w:rPr>
                <w:rFonts w:ascii="Consolas" w:hAnsi="Consolas" w:cs="Consolas"/>
                <w:sz w:val="24"/>
                <w:szCs w:val="24"/>
                <w:lang w:val="en-US"/>
              </w:rPr>
              <w:t>getCiRecordAll</w:t>
            </w:r>
            <w:proofErr w:type="spellEnd"/>
            <w:r>
              <w:rPr>
                <w:rFonts w:ascii="Consolas" w:hAnsi="Consolas" w:cs="Consolas"/>
                <w:sz w:val="24"/>
                <w:szCs w:val="24"/>
                <w:lang w:val="en-US"/>
              </w:rPr>
              <w:t>() {</w:t>
            </w:r>
          </w:p>
          <w:p w14:paraId="6DEB688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return </w:t>
            </w:r>
            <w:proofErr w:type="spellStart"/>
            <w:r>
              <w:rPr>
                <w:rFonts w:ascii="Consolas" w:hAnsi="Consolas" w:cs="Consolas"/>
                <w:sz w:val="24"/>
                <w:szCs w:val="24"/>
                <w:lang w:val="en-US"/>
              </w:rPr>
              <w:t>confItemRepo.findAll</w:t>
            </w:r>
            <w:proofErr w:type="spellEnd"/>
            <w:r>
              <w:rPr>
                <w:rFonts w:ascii="Consolas" w:hAnsi="Consolas" w:cs="Consolas"/>
                <w:sz w:val="24"/>
                <w:szCs w:val="24"/>
                <w:lang w:val="en-US"/>
              </w:rPr>
              <w:t>()</w:t>
            </w:r>
          </w:p>
          <w:p w14:paraId="7B15623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.stream()</w:t>
            </w:r>
          </w:p>
          <w:p w14:paraId="7E660FA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.map(this::</w:t>
            </w:r>
            <w:proofErr w:type="spellStart"/>
            <w:r>
              <w:rPr>
                <w:rFonts w:ascii="Consolas" w:hAnsi="Consolas" w:cs="Consolas"/>
                <w:sz w:val="24"/>
                <w:szCs w:val="24"/>
                <w:lang w:val="en-US"/>
              </w:rPr>
              <w:t>convertToCiRecord</w:t>
            </w:r>
            <w:proofErr w:type="spellEnd"/>
            <w:r>
              <w:rPr>
                <w:rFonts w:ascii="Consolas" w:hAnsi="Consolas" w:cs="Consolas"/>
                <w:sz w:val="24"/>
                <w:szCs w:val="24"/>
                <w:lang w:val="en-US"/>
              </w:rPr>
              <w:t>)</w:t>
            </w:r>
          </w:p>
          <w:p w14:paraId="2C72751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.collect(</w:t>
            </w:r>
            <w:proofErr w:type="spellStart"/>
            <w:r>
              <w:rPr>
                <w:rFonts w:ascii="Consolas" w:hAnsi="Consolas" w:cs="Consolas"/>
                <w:sz w:val="24"/>
                <w:szCs w:val="24"/>
                <w:lang w:val="en-US"/>
              </w:rPr>
              <w:t>Collectors.toList</w:t>
            </w:r>
            <w:proofErr w:type="spellEnd"/>
            <w:r>
              <w:rPr>
                <w:rFonts w:ascii="Consolas" w:hAnsi="Consolas" w:cs="Consolas"/>
                <w:sz w:val="24"/>
                <w:szCs w:val="24"/>
                <w:lang w:val="en-US"/>
              </w:rPr>
              <w:t>());</w:t>
            </w:r>
          </w:p>
          <w:p w14:paraId="3E03F3D0" w14:textId="77777777" w:rsidR="00E47D0C" w:rsidRDefault="00E47D0C">
            <w:pPr>
              <w:spacing w:line="240" w:lineRule="auto"/>
              <w:rPr>
                <w:rFonts w:asciiTheme="minorHAnsi" w:hAnsiTheme="minorHAnsi"/>
                <w:lang w:val="en-US"/>
              </w:rPr>
            </w:pPr>
            <w:r>
              <w:rPr>
                <w:rFonts w:ascii="Consolas" w:hAnsi="Consolas" w:cs="Consolas"/>
                <w:sz w:val="24"/>
                <w:szCs w:val="24"/>
                <w:lang w:val="en-US"/>
              </w:rPr>
              <w:t>}</w:t>
            </w:r>
          </w:p>
        </w:tc>
      </w:tr>
    </w:tbl>
    <w:p w14:paraId="6B55FD38" w14:textId="77777777" w:rsidR="00E47D0C" w:rsidRDefault="00E47D0C" w:rsidP="00E47D0C">
      <w:pPr>
        <w:rPr>
          <w:rFonts w:asciiTheme="minorHAnsi" w:hAnsiTheme="minorHAnsi"/>
          <w:lang w:val="en-US"/>
        </w:rPr>
      </w:pPr>
    </w:p>
    <w:p w14:paraId="5CE02ADA" w14:textId="77777777" w:rsidR="00E47D0C" w:rsidRDefault="00E47D0C" w:rsidP="00E47D0C">
      <w:r>
        <w:t xml:space="preserve">Das Mapping erfolgt für jedes einzelne Objekt in der Liste. Diese wird im Quellcode mit Lambda-Ausdrücken realisiert, welche sein Java 8 den Code übersichtlicher gestalten und Aufgaben wie das Mapping erheblich erleichtern. Im Wesentlichen wird für jedes Objekt der Liste, hier </w:t>
      </w:r>
      <w:proofErr w:type="spellStart"/>
      <w:r>
        <w:t>ConfigItems</w:t>
      </w:r>
      <w:proofErr w:type="spellEnd"/>
      <w:r>
        <w:t xml:space="preserve">, die Methode </w:t>
      </w:r>
      <w:proofErr w:type="spellStart"/>
      <w:r>
        <w:t>convertToCiRecord</w:t>
      </w:r>
      <w:proofErr w:type="spellEnd"/>
      <w:r>
        <w:t xml:space="preserve"> ausgeführt. Diese Liefert als Antwort ein </w:t>
      </w:r>
      <w:proofErr w:type="spellStart"/>
      <w:r>
        <w:t>CiRecord</w:t>
      </w:r>
      <w:proofErr w:type="spellEnd"/>
      <w:r>
        <w:t xml:space="preserve">. Im Unterschied zu einem </w:t>
      </w:r>
      <w:proofErr w:type="spellStart"/>
      <w:r>
        <w:t>ConfigItem</w:t>
      </w:r>
      <w:proofErr w:type="spellEnd"/>
      <w:r>
        <w:t xml:space="preserve"> besitzt ein </w:t>
      </w:r>
      <w:proofErr w:type="spellStart"/>
      <w:r>
        <w:t>CiRecord</w:t>
      </w:r>
      <w:proofErr w:type="spellEnd"/>
      <w:r>
        <w:t xml:space="preserve"> noch eine Liste mit allen Attributen, die zu diesem </w:t>
      </w:r>
      <w:proofErr w:type="spellStart"/>
      <w:r>
        <w:t>ConfigItem</w:t>
      </w:r>
      <w:proofErr w:type="spellEnd"/>
      <w:r>
        <w:t xml:space="preserve"> gehören. Diese Liste wird ebenfalls in der </w:t>
      </w:r>
      <w:proofErr w:type="spellStart"/>
      <w:r>
        <w:t>Mappingmethode</w:t>
      </w:r>
      <w:proofErr w:type="spellEnd"/>
      <w:r>
        <w:t xml:space="preserve"> abgefragt und in ihren entsprechenden typ gepackt. In der Praxis wird also eine Abfrage für die Liste der </w:t>
      </w:r>
      <w:proofErr w:type="spellStart"/>
      <w:r>
        <w:t>ConfigItems</w:t>
      </w:r>
      <w:proofErr w:type="spellEnd"/>
      <w:r>
        <w:t xml:space="preserve"> abgesetzt und dann für jedes weitere Item noch eine Abfrage. Dies ist für einen Einsatz mit vielen Benutzern sehr unpraktisch und beeinträchtigt die Geschwindigkeit der Datenbank und somit die der Anwendung erheblich, wenn viele Nutzer </w:t>
      </w:r>
      <w:r>
        <w:lastRenderedPageBreak/>
        <w:t xml:space="preserve">gleichzeitig eine Anfrage senden. Da diese Anwendung nur lokal mit höchstens einem Benutzer eingesetzt werden soll ist jedoch kein Performancenachteil zu bemerken. Da sich zudem </w:t>
      </w:r>
      <w:proofErr w:type="spellStart"/>
      <w:r>
        <w:t>Joins</w:t>
      </w:r>
      <w:proofErr w:type="spellEnd"/>
      <w:r>
        <w:t xml:space="preserve"> mit Spring nur mit erhöhtem Aufwand umsetzen lassen ist diese Vorgehensweise zu bevorzugen. </w:t>
      </w:r>
    </w:p>
    <w:p w14:paraId="1ED8E169" w14:textId="77777777" w:rsidR="00E47D0C" w:rsidRDefault="00E47D0C" w:rsidP="00E47D0C">
      <w:r>
        <w:t xml:space="preserve">Der </w:t>
      </w:r>
      <w:proofErr w:type="spellStart"/>
      <w:r>
        <w:t>PersistenceManager</w:t>
      </w:r>
      <w:proofErr w:type="spellEnd"/>
      <w:r>
        <w:t xml:space="preserve"> und der </w:t>
      </w:r>
      <w:proofErr w:type="spellStart"/>
      <w:r>
        <w:t>UpdateManager</w:t>
      </w:r>
      <w:proofErr w:type="spellEnd"/>
      <w:r>
        <w:t xml:space="preserve"> kümmern sich um das Speichern der angelegten oder veränderten </w:t>
      </w:r>
      <w:proofErr w:type="spellStart"/>
      <w:r>
        <w:t>Configuration</w:t>
      </w:r>
      <w:proofErr w:type="spellEnd"/>
      <w:r>
        <w:t xml:space="preserve"> Items. Die grundlegende Funktion ist analog zum </w:t>
      </w:r>
      <w:proofErr w:type="spellStart"/>
      <w:r>
        <w:t>ReadManager</w:t>
      </w:r>
      <w:proofErr w:type="spellEnd"/>
      <w:r>
        <w:t xml:space="preserve">, mit einer umgekehrten Richtung des Datenflusses. Hier werden die Objekte wieder in umgekehrter Reihenfolge gemappt und mit entsprechenden </w:t>
      </w:r>
      <w:proofErr w:type="spellStart"/>
      <w:r>
        <w:t>Querys</w:t>
      </w:r>
      <w:proofErr w:type="spellEnd"/>
      <w:r>
        <w:t xml:space="preserve"> abgespeichert. Der größte Unterschied der beiden Speicher-Manager ist, dass der </w:t>
      </w:r>
      <w:proofErr w:type="spellStart"/>
      <w:r>
        <w:t>PersistenceManager</w:t>
      </w:r>
      <w:proofErr w:type="spellEnd"/>
      <w:r>
        <w:t xml:space="preserve"> neue Objekte abspeichert und somit neue </w:t>
      </w:r>
      <w:proofErr w:type="spellStart"/>
      <w:r>
        <w:t>Id‘s</w:t>
      </w:r>
      <w:proofErr w:type="spellEnd"/>
      <w:r>
        <w:t xml:space="preserve"> zu den Items hinzufügen muss, damit diese im weiteren Gebrauch eindeutig identifiziert werden können. </w:t>
      </w:r>
    </w:p>
    <w:p w14:paraId="66CAE14A" w14:textId="66831174" w:rsidR="00E47D0C" w:rsidRDefault="00E47D0C" w:rsidP="00E47D0C">
      <w:r>
        <w:t xml:space="preserve">Der </w:t>
      </w:r>
      <w:proofErr w:type="spellStart"/>
      <w:r>
        <w:t>DeleteManager</w:t>
      </w:r>
      <w:proofErr w:type="spellEnd"/>
      <w:r>
        <w:t xml:space="preserve"> leitet die Löschanfragen. An dieser Stelle werden keine Objekte abgefragt oder umgewandelt. Die einzelnen Items werden über die ID gelöscht.  Der </w:t>
      </w:r>
      <w:proofErr w:type="spellStart"/>
      <w:r>
        <w:t>AuthenticationManager</w:t>
      </w:r>
      <w:proofErr w:type="spellEnd"/>
      <w:r>
        <w:t xml:space="preserve"> kümmert sich um die Abfrage und Verwaltung der Benutzerdaten. Es gibt also in der gesamten Anwendung kein Vorgang, der nicht durch den Manager gesteuert wird.</w:t>
      </w:r>
    </w:p>
    <w:p w14:paraId="4D416E26" w14:textId="622B9965" w:rsidR="00E47D0C" w:rsidRDefault="00E47D0C" w:rsidP="00E47D0C"/>
    <w:p w14:paraId="7B4D3960" w14:textId="0FA35047" w:rsidR="00E47D0C" w:rsidRDefault="00E47D0C" w:rsidP="00E47D0C">
      <w:pPr>
        <w:pStyle w:val="berschrift3-numeriert"/>
        <w:ind w:left="720"/>
      </w:pPr>
      <w:bookmarkStart w:id="75" w:name="_Toc54285837"/>
      <w:r>
        <w:t>Datenbankzugriff</w:t>
      </w:r>
      <w:bookmarkEnd w:id="75"/>
    </w:p>
    <w:p w14:paraId="4DDA9FCA" w14:textId="77777777" w:rsidR="00E47D0C" w:rsidRDefault="00E47D0C" w:rsidP="00E47D0C">
      <w:pPr>
        <w:rPr>
          <w:rFonts w:asciiTheme="minorHAnsi" w:hAnsiTheme="minorHAnsi"/>
        </w:rPr>
      </w:pPr>
      <w:r>
        <w:t xml:space="preserve">Der Wurzel der Datenhaltung bilden die </w:t>
      </w:r>
      <w:proofErr w:type="spellStart"/>
      <w:r>
        <w:t>Repositories</w:t>
      </w:r>
      <w:proofErr w:type="spellEnd"/>
      <w:r>
        <w:t xml:space="preserve"> im </w:t>
      </w:r>
      <w:proofErr w:type="spellStart"/>
      <w:r>
        <w:t>repository</w:t>
      </w:r>
      <w:proofErr w:type="spellEnd"/>
      <w:r>
        <w:t xml:space="preserve">-Package. Neben den </w:t>
      </w:r>
      <w:proofErr w:type="spellStart"/>
      <w:r>
        <w:t>Repositories</w:t>
      </w:r>
      <w:proofErr w:type="spellEnd"/>
      <w:r>
        <w:t xml:space="preserve"> befinden sich hier auch die POJOs die zur Abfrage benötigt werden. Diese Plain Old Java Objects (POJO) haben die Aufgabe den Inhalt einer Datenbankabfrage wieder zu geben. Im Regelfall bilden die POJOs eine Zeile der Tabelle ab, die abgefragt wird. Sie stellen also eine Entität dar, die in dieser Tabelle gespeichert ist. Aus diesem Grund werden diese Klassen auch mit @Entity annotiert.</w:t>
      </w:r>
    </w:p>
    <w:tbl>
      <w:tblPr>
        <w:tblStyle w:val="Tabellenraster"/>
        <w:tblW w:w="0" w:type="auto"/>
        <w:tblLook w:val="04A0" w:firstRow="1" w:lastRow="0" w:firstColumn="1" w:lastColumn="0" w:noHBand="0" w:noVBand="1"/>
      </w:tblPr>
      <w:tblGrid>
        <w:gridCol w:w="9060"/>
      </w:tblGrid>
      <w:tr w:rsidR="00E47D0C" w14:paraId="4D381272" w14:textId="77777777" w:rsidTr="00E47D0C">
        <w:tc>
          <w:tcPr>
            <w:tcW w:w="9062" w:type="dxa"/>
            <w:tcBorders>
              <w:top w:val="single" w:sz="4" w:space="0" w:color="auto"/>
              <w:left w:val="single" w:sz="4" w:space="0" w:color="auto"/>
              <w:bottom w:val="single" w:sz="4" w:space="0" w:color="auto"/>
              <w:right w:val="single" w:sz="4" w:space="0" w:color="auto"/>
            </w:tcBorders>
          </w:tcPr>
          <w:p w14:paraId="5730E3A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@Entity</w:t>
            </w:r>
          </w:p>
          <w:p w14:paraId="099A13E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class </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 {</w:t>
            </w:r>
          </w:p>
          <w:p w14:paraId="76FB1C8C"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@Id</w:t>
            </w:r>
          </w:p>
          <w:p w14:paraId="1A83229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int id;</w:t>
            </w:r>
          </w:p>
          <w:p w14:paraId="33D1EA5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private String </w:t>
            </w:r>
            <w:proofErr w:type="spellStart"/>
            <w:r>
              <w:rPr>
                <w:rFonts w:ascii="Consolas" w:hAnsi="Consolas" w:cs="Consolas"/>
                <w:sz w:val="24"/>
                <w:szCs w:val="24"/>
                <w:lang w:val="en-US"/>
              </w:rPr>
              <w:t>configitemtypname</w:t>
            </w:r>
            <w:proofErr w:type="spellEnd"/>
            <w:r>
              <w:rPr>
                <w:rFonts w:ascii="Consolas" w:hAnsi="Consolas" w:cs="Consolas"/>
                <w:sz w:val="24"/>
                <w:szCs w:val="24"/>
                <w:lang w:val="en-US"/>
              </w:rPr>
              <w:t>;</w:t>
            </w:r>
          </w:p>
          <w:p w14:paraId="171716DF"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ab/>
              <w:t>private String name;</w:t>
            </w:r>
          </w:p>
          <w:p w14:paraId="6BD51CA3" w14:textId="77777777" w:rsidR="00E47D0C" w:rsidRDefault="00E47D0C">
            <w:pPr>
              <w:spacing w:line="240" w:lineRule="auto"/>
              <w:rPr>
                <w:rFonts w:ascii="Consolas" w:hAnsi="Consolas" w:cs="Consolas"/>
                <w:sz w:val="24"/>
                <w:szCs w:val="24"/>
                <w:lang w:val="en-US"/>
              </w:rPr>
            </w:pPr>
          </w:p>
          <w:p w14:paraId="69B878D2"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 xml:space="preserve">  //Getter and Setters</w:t>
            </w:r>
          </w:p>
          <w:p w14:paraId="650007CC" w14:textId="77777777" w:rsidR="00E47D0C" w:rsidRDefault="00E47D0C">
            <w:pPr>
              <w:spacing w:line="240" w:lineRule="auto"/>
              <w:rPr>
                <w:rFonts w:asciiTheme="minorHAnsi" w:hAnsiTheme="minorHAnsi"/>
                <w:lang w:val="en-US"/>
              </w:rPr>
            </w:pPr>
            <w:r>
              <w:rPr>
                <w:lang w:val="en-US"/>
              </w:rPr>
              <w:t>}</w:t>
            </w:r>
          </w:p>
        </w:tc>
      </w:tr>
    </w:tbl>
    <w:p w14:paraId="7B288A7C" w14:textId="77777777" w:rsidR="00E47D0C" w:rsidRDefault="00E47D0C" w:rsidP="00E47D0C">
      <w:pPr>
        <w:rPr>
          <w:rFonts w:asciiTheme="minorHAnsi" w:hAnsiTheme="minorHAnsi"/>
          <w:lang w:val="en-US"/>
        </w:rPr>
      </w:pPr>
    </w:p>
    <w:p w14:paraId="5D55A68A" w14:textId="77777777" w:rsidR="00E47D0C" w:rsidRDefault="00E47D0C" w:rsidP="00E47D0C">
      <w:r>
        <w:lastRenderedPageBreak/>
        <w:t>Durch diese Annotation weiß Spring, dass diese Klasse eine Entität auf der Datenbank wiederspiegelt. Damit eine saubere Abfrage erstellt werden kann muss der Schlüssel auf der Datenbanktabelle mit @</w:t>
      </w:r>
      <w:proofErr w:type="spellStart"/>
      <w:r>
        <w:t>Id</w:t>
      </w:r>
      <w:proofErr w:type="spellEnd"/>
      <w:r>
        <w:t xml:space="preserve"> gekennzeichnet werden. Die Typen der Attribute müssen hier nicht zwangsläufig mit denen der Datenbank übereinstimmen. Eine Zahl oder ein Datum können auch als String abgespeichert werden. Umgekehrt funktioniert dies in Java nicht. Der Name der Attribute sollte hingegen mit den Spaltennamen der Datenbank übereinstimmen. Dies gilt auch für den Namen der Klasse. Falls diese nicht übereinstimmen, oder man sicher gehen möchte, dass die richtige Tabelle und die richtigen Spalten angesprochen werden kann man auch Namen zuordnen. Auch hier arbeitet Spring mit Annotationen. Man kann bereits hinter @Entity den Namen spezifizieren oder nutzt die eigene Annotation @Table:</w:t>
      </w:r>
    </w:p>
    <w:tbl>
      <w:tblPr>
        <w:tblStyle w:val="Tabellenraster"/>
        <w:tblW w:w="0" w:type="auto"/>
        <w:tblLook w:val="04A0" w:firstRow="1" w:lastRow="0" w:firstColumn="1" w:lastColumn="0" w:noHBand="0" w:noVBand="1"/>
      </w:tblPr>
      <w:tblGrid>
        <w:gridCol w:w="9060"/>
      </w:tblGrid>
      <w:tr w:rsidR="00E47D0C" w14:paraId="4FD5708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39E2E0C3" w14:textId="77777777" w:rsidR="00E47D0C" w:rsidRDefault="00E47D0C">
            <w:pPr>
              <w:spacing w:line="240" w:lineRule="auto"/>
            </w:pPr>
            <w:r>
              <w:rPr>
                <w:rFonts w:ascii="Consolas" w:hAnsi="Consolas" w:cs="Consolas"/>
                <w:sz w:val="24"/>
                <w:szCs w:val="24"/>
                <w:lang w:val="en-US"/>
              </w:rPr>
              <w:t>@Table(name=”</w:t>
            </w:r>
            <w:proofErr w:type="spellStart"/>
            <w:r>
              <w:rPr>
                <w:rFonts w:ascii="Consolas" w:hAnsi="Consolas" w:cs="Consolas"/>
                <w:sz w:val="24"/>
                <w:szCs w:val="24"/>
                <w:lang w:val="en-US"/>
              </w:rPr>
              <w:t>Spaltenname</w:t>
            </w:r>
            <w:proofErr w:type="spellEnd"/>
            <w:r>
              <w:rPr>
                <w:rFonts w:ascii="Consolas" w:hAnsi="Consolas" w:cs="Consolas"/>
                <w:sz w:val="24"/>
                <w:szCs w:val="24"/>
                <w:lang w:val="en-US"/>
              </w:rPr>
              <w:t>”)</w:t>
            </w:r>
          </w:p>
        </w:tc>
      </w:tr>
    </w:tbl>
    <w:p w14:paraId="4A49F2A2" w14:textId="77777777" w:rsidR="00E47D0C" w:rsidRDefault="00E47D0C" w:rsidP="00E47D0C">
      <w:pPr>
        <w:rPr>
          <w:rFonts w:asciiTheme="minorHAnsi" w:hAnsiTheme="minorHAnsi"/>
        </w:rPr>
      </w:pPr>
      <w:r>
        <w:t>Analog gibt es auch eine Annotation @</w:t>
      </w:r>
      <w:proofErr w:type="spellStart"/>
      <w:r>
        <w:t>Column</w:t>
      </w:r>
      <w:proofErr w:type="spellEnd"/>
      <w:r>
        <w:t xml:space="preserve">. Speziell für die Tabelle kann man auch den Namen des Schemas angeben. Stimmen die Namen aber mit den Klassen- und Attributnamen überein, besteht kein </w:t>
      </w:r>
      <w:proofErr w:type="spellStart"/>
      <w:r>
        <w:t>bedarf</w:t>
      </w:r>
      <w:proofErr w:type="spellEnd"/>
      <w:r>
        <w:t xml:space="preserve"> für diese Annotationen. Nur @Entity und @</w:t>
      </w:r>
      <w:proofErr w:type="spellStart"/>
      <w:r>
        <w:t>Id</w:t>
      </w:r>
      <w:proofErr w:type="spellEnd"/>
      <w:r>
        <w:t xml:space="preserve"> sind zwingend erforderlich. </w:t>
      </w:r>
    </w:p>
    <w:tbl>
      <w:tblPr>
        <w:tblStyle w:val="Tabellenraster"/>
        <w:tblW w:w="0" w:type="auto"/>
        <w:tblLook w:val="04A0" w:firstRow="1" w:lastRow="0" w:firstColumn="1" w:lastColumn="0" w:noHBand="0" w:noVBand="1"/>
      </w:tblPr>
      <w:tblGrid>
        <w:gridCol w:w="9060"/>
      </w:tblGrid>
      <w:tr w:rsidR="00E47D0C" w14:paraId="0256E2AF"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11EE0EA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@Repository</w:t>
            </w:r>
          </w:p>
          <w:p w14:paraId="74B5531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interface </w:t>
            </w:r>
            <w:proofErr w:type="spellStart"/>
            <w:r>
              <w:rPr>
                <w:rFonts w:ascii="Consolas" w:hAnsi="Consolas" w:cs="Consolas"/>
                <w:sz w:val="24"/>
                <w:szCs w:val="24"/>
                <w:lang w:val="en-US"/>
              </w:rPr>
              <w:t>ConfigitemRepository</w:t>
            </w:r>
            <w:proofErr w:type="spellEnd"/>
            <w:r>
              <w:rPr>
                <w:rFonts w:ascii="Consolas" w:hAnsi="Consolas" w:cs="Consolas"/>
                <w:sz w:val="24"/>
                <w:szCs w:val="24"/>
                <w:lang w:val="en-US"/>
              </w:rPr>
              <w:t xml:space="preserve"> </w:t>
            </w:r>
            <w:r>
              <w:rPr>
                <w:rFonts w:ascii="Consolas" w:hAnsi="Consolas" w:cs="Consolas"/>
                <w:sz w:val="24"/>
                <w:szCs w:val="24"/>
                <w:lang w:val="en-US"/>
              </w:rPr>
              <w:br/>
              <w:t xml:space="preserve">     extends </w:t>
            </w:r>
            <w:proofErr w:type="spellStart"/>
            <w:r>
              <w:rPr>
                <w:rFonts w:ascii="Consolas" w:hAnsi="Consolas" w:cs="Consolas"/>
                <w:sz w:val="24"/>
                <w:szCs w:val="24"/>
                <w:lang w:val="en-US"/>
              </w:rPr>
              <w:t>JpaRepository</w:t>
            </w:r>
            <w:proofErr w:type="spellEnd"/>
            <w:r>
              <w:rPr>
                <w:rFonts w:ascii="Consolas" w:hAnsi="Consolas" w:cs="Consolas"/>
                <w:sz w:val="24"/>
                <w:szCs w:val="24"/>
                <w:lang w:val="en-US"/>
              </w:rPr>
              <w: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Integer&gt; {</w:t>
            </w:r>
          </w:p>
          <w:p w14:paraId="6B428B0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72DD53F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List&lt;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&gt; </w:t>
            </w:r>
            <w:proofErr w:type="spellStart"/>
            <w:r>
              <w:rPr>
                <w:rFonts w:ascii="Consolas" w:hAnsi="Consolas" w:cs="Consolas"/>
                <w:sz w:val="24"/>
                <w:szCs w:val="24"/>
                <w:lang w:val="en-US"/>
              </w:rPr>
              <w:t>findByName</w:t>
            </w:r>
            <w:proofErr w:type="spellEnd"/>
            <w:r>
              <w:rPr>
                <w:rFonts w:ascii="Consolas" w:hAnsi="Consolas" w:cs="Consolas"/>
                <w:sz w:val="24"/>
                <w:szCs w:val="24"/>
                <w:lang w:val="en-US"/>
              </w:rPr>
              <w:t>(String name);</w:t>
            </w:r>
          </w:p>
          <w:p w14:paraId="2FEA969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559F64A3"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lang w:val="en-US"/>
              </w:rPr>
              <w:tab/>
            </w:r>
            <w:r>
              <w:rPr>
                <w:rFonts w:ascii="Consolas" w:hAnsi="Consolas" w:cs="Consolas"/>
                <w:sz w:val="24"/>
                <w:szCs w:val="24"/>
              </w:rPr>
              <w:t>List&lt;</w:t>
            </w:r>
            <w:proofErr w:type="spellStart"/>
            <w:r>
              <w:rPr>
                <w:rFonts w:ascii="Consolas" w:hAnsi="Consolas" w:cs="Consolas"/>
                <w:sz w:val="24"/>
                <w:szCs w:val="24"/>
              </w:rPr>
              <w:t>Configitem</w:t>
            </w:r>
            <w:proofErr w:type="spellEnd"/>
            <w:r>
              <w:rPr>
                <w:rFonts w:ascii="Consolas" w:hAnsi="Consolas" w:cs="Consolas"/>
                <w:sz w:val="24"/>
                <w:szCs w:val="24"/>
              </w:rPr>
              <w:t xml:space="preserve">&gt; </w:t>
            </w:r>
            <w:proofErr w:type="spellStart"/>
            <w:r>
              <w:rPr>
                <w:rFonts w:ascii="Consolas" w:hAnsi="Consolas" w:cs="Consolas"/>
                <w:sz w:val="24"/>
                <w:szCs w:val="24"/>
              </w:rPr>
              <w:t>findTopByOrderByIdDesc</w:t>
            </w:r>
            <w:proofErr w:type="spellEnd"/>
            <w:r>
              <w:rPr>
                <w:rFonts w:ascii="Consolas" w:hAnsi="Consolas" w:cs="Consolas"/>
                <w:sz w:val="24"/>
                <w:szCs w:val="24"/>
              </w:rPr>
              <w:t>();</w:t>
            </w:r>
          </w:p>
          <w:p w14:paraId="5EE495E2"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A431669" w14:textId="77777777" w:rsidR="00E47D0C" w:rsidRDefault="00E47D0C" w:rsidP="00E47D0C">
      <w:pPr>
        <w:rPr>
          <w:rFonts w:asciiTheme="minorHAnsi" w:hAnsiTheme="minorHAnsi"/>
        </w:rPr>
      </w:pPr>
    </w:p>
    <w:p w14:paraId="5ABF94E2" w14:textId="77777777" w:rsidR="00E47D0C" w:rsidRDefault="00E47D0C" w:rsidP="00E47D0C">
      <w:r>
        <w:t xml:space="preserve">Ein Repository übernimmt die eigentliche Aufgabe der Abfrage. Im Gegensatz zu den anderen Teilen wird ein Repository als Interface implementiert. In dieser Anwendung erben alle </w:t>
      </w:r>
      <w:proofErr w:type="spellStart"/>
      <w:r>
        <w:t>Repositories</w:t>
      </w:r>
      <w:proofErr w:type="spellEnd"/>
      <w:r>
        <w:t xml:space="preserve"> von einem </w:t>
      </w:r>
      <w:proofErr w:type="spellStart"/>
      <w:r>
        <w:t>JpaRepository</w:t>
      </w:r>
      <w:proofErr w:type="spellEnd"/>
      <w:r>
        <w:t xml:space="preserve">. Dieses erbt ursprünglich von einem CRUD-Repository. Wie im Namen CRUD schon zu erkennen ist, ermöglicht dieses Repository die grundlegenden Operationen Create, Read, Update und Delete. Das Repository ist generisch aufgebaut und benötigt zwei Parameter: Die Entity, die Abgefragt werden soll, und den Datentyp des Schlüssels. Im obigen Beispiel sind dies die Entity </w:t>
      </w:r>
      <w:proofErr w:type="spellStart"/>
      <w:r>
        <w:t>Configitem</w:t>
      </w:r>
      <w:proofErr w:type="spellEnd"/>
      <w:r>
        <w:t xml:space="preserve"> und der Primärschlüssel vom Typ Integer. Mit diesen Informationen kann Spring bereits Datenbankabfragen durchführen. Voraussetzung ist, dass in der </w:t>
      </w:r>
      <w:proofErr w:type="spellStart"/>
      <w:r>
        <w:t>application.properties</w:t>
      </w:r>
      <w:proofErr w:type="spellEnd"/>
      <w:r>
        <w:t xml:space="preserve"> die Zugangsdaten und der Treiber der Datenbank hinterlegt sind.</w:t>
      </w:r>
    </w:p>
    <w:tbl>
      <w:tblPr>
        <w:tblStyle w:val="Tabellenraster"/>
        <w:tblW w:w="0" w:type="auto"/>
        <w:tblLook w:val="04A0" w:firstRow="1" w:lastRow="0" w:firstColumn="1" w:lastColumn="0" w:noHBand="0" w:noVBand="1"/>
      </w:tblPr>
      <w:tblGrid>
        <w:gridCol w:w="9060"/>
      </w:tblGrid>
      <w:tr w:rsidR="00E47D0C" w14:paraId="7DCC8AD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BF91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spring.datasource.url=jdbc:h2:file:./src/main/resources/data/h2.hdb</w:t>
            </w:r>
          </w:p>
          <w:p w14:paraId="0A4438B9"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r>
              <w:rPr>
                <w:rFonts w:ascii="Consolas" w:hAnsi="Consolas" w:cs="Consolas"/>
                <w:sz w:val="24"/>
                <w:szCs w:val="24"/>
                <w:lang w:val="en-US"/>
              </w:rPr>
              <w:t>spring.datasource.driverClassName</w:t>
            </w:r>
            <w:proofErr w:type="spellEnd"/>
            <w:r>
              <w:rPr>
                <w:rFonts w:ascii="Consolas" w:hAnsi="Consolas" w:cs="Consolas"/>
                <w:sz w:val="24"/>
                <w:szCs w:val="24"/>
                <w:lang w:val="en-US"/>
              </w:rPr>
              <w:t>=org.h2.Driver</w:t>
            </w:r>
          </w:p>
          <w:p w14:paraId="7640BE63"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r>
              <w:rPr>
                <w:rFonts w:ascii="Consolas" w:hAnsi="Consolas" w:cs="Consolas"/>
                <w:sz w:val="24"/>
                <w:szCs w:val="24"/>
                <w:lang w:val="en-US"/>
              </w:rPr>
              <w:lastRenderedPageBreak/>
              <w:t>spring.datasource.username</w:t>
            </w:r>
            <w:proofErr w:type="spellEnd"/>
            <w:r>
              <w:rPr>
                <w:rFonts w:ascii="Consolas" w:hAnsi="Consolas" w:cs="Consolas"/>
                <w:sz w:val="24"/>
                <w:szCs w:val="24"/>
                <w:lang w:val="en-US"/>
              </w:rPr>
              <w:t>=user</w:t>
            </w:r>
          </w:p>
          <w:p w14:paraId="2CD4E11B" w14:textId="77777777" w:rsidR="00E47D0C" w:rsidRDefault="00E47D0C">
            <w:pPr>
              <w:spacing w:line="240" w:lineRule="auto"/>
              <w:rPr>
                <w:rFonts w:asciiTheme="minorHAnsi" w:hAnsiTheme="minorHAnsi"/>
                <w:lang w:val="en-US"/>
              </w:rPr>
            </w:pPr>
            <w:proofErr w:type="spellStart"/>
            <w:r>
              <w:rPr>
                <w:rFonts w:ascii="Consolas" w:hAnsi="Consolas" w:cs="Consolas"/>
                <w:sz w:val="24"/>
                <w:szCs w:val="24"/>
                <w:lang w:val="en-US"/>
              </w:rPr>
              <w:t>spring.datasource.password</w:t>
            </w:r>
            <w:proofErr w:type="spellEnd"/>
            <w:r>
              <w:rPr>
                <w:rFonts w:ascii="Consolas" w:hAnsi="Consolas" w:cs="Consolas"/>
                <w:sz w:val="24"/>
                <w:szCs w:val="24"/>
                <w:lang w:val="en-US"/>
              </w:rPr>
              <w:t>=password</w:t>
            </w:r>
          </w:p>
        </w:tc>
      </w:tr>
    </w:tbl>
    <w:p w14:paraId="2AF6751B" w14:textId="77777777" w:rsidR="00E47D0C" w:rsidRDefault="00E47D0C" w:rsidP="00E47D0C">
      <w:pPr>
        <w:rPr>
          <w:rFonts w:asciiTheme="minorHAnsi" w:hAnsiTheme="minorHAnsi"/>
          <w:lang w:val="en-US"/>
        </w:rPr>
      </w:pPr>
    </w:p>
    <w:p w14:paraId="4BF745FA" w14:textId="77777777" w:rsidR="00E47D0C" w:rsidRDefault="00E47D0C" w:rsidP="00E47D0C">
      <w:r>
        <w:t xml:space="preserve">Wie im Manager bereits erwähnt wird ein Repository immer </w:t>
      </w:r>
      <w:proofErr w:type="spellStart"/>
      <w:r>
        <w:t>autowired</w:t>
      </w:r>
      <w:proofErr w:type="spellEnd"/>
      <w:r>
        <w:t>. Es wird als vom Spring-Anwendungskontext als Bean zur Verfügung gestellt. An dieser Stelle wird auch deutlich welche große Aufgabe das Framework übernimmt. Es baut mit den Informationen über die Datenbank eine Connection auf. Diese muss nicht manuell erzeugt werden. Dadurch entfällt das Aufbauen der Verbindung vor der Abfrage und das Abbauen danach. Durch diese Verwaltungsarbeit des Frameworks bleibt hier der Quellcode übersichtlich. Auch entfällt eine Implementierung des Interfaces, auch diese Aufgabe wird von Spring übernommen.</w:t>
      </w:r>
    </w:p>
    <w:p w14:paraId="6844785C" w14:textId="77777777" w:rsidR="00E47D0C" w:rsidRDefault="00E47D0C" w:rsidP="00E47D0C">
      <w:r>
        <w:t xml:space="preserve">Das Repository beherrscht bereits einfache Abfragen wie </w:t>
      </w:r>
      <w:proofErr w:type="spellStart"/>
      <w:r>
        <w:t>findAll</w:t>
      </w:r>
      <w:proofErr w:type="spellEnd"/>
      <w:r>
        <w:t xml:space="preserve">() oder </w:t>
      </w:r>
      <w:proofErr w:type="spellStart"/>
      <w:r>
        <w:t>findById</w:t>
      </w:r>
      <w:proofErr w:type="spellEnd"/>
      <w:r>
        <w:t xml:space="preserve">(&lt;S&gt; </w:t>
      </w:r>
      <w:proofErr w:type="spellStart"/>
      <w:r>
        <w:t>id</w:t>
      </w:r>
      <w:proofErr w:type="spellEnd"/>
      <w:r>
        <w:t xml:space="preserve">). Die Methoden antworten entweder mit einer Liste von </w:t>
      </w:r>
      <w:proofErr w:type="spellStart"/>
      <w:r>
        <w:t>Configitems</w:t>
      </w:r>
      <w:proofErr w:type="spellEnd"/>
      <w:r>
        <w:t xml:space="preserve">, oder mit einem Optional-Objekt, je nachdem wie viele Ergebnissätze erwartet werden. Zudem sind auch Methoden </w:t>
      </w:r>
      <w:proofErr w:type="spellStart"/>
      <w:r>
        <w:t>delete</w:t>
      </w:r>
      <w:proofErr w:type="spellEnd"/>
      <w:r>
        <w:t xml:space="preserve">() zum Löschen und zum Speichern save() vorgesehen. Ein Objekt kann entweder über die </w:t>
      </w:r>
      <w:proofErr w:type="spellStart"/>
      <w:r>
        <w:t>Id</w:t>
      </w:r>
      <w:proofErr w:type="spellEnd"/>
      <w:r>
        <w:t xml:space="preserve"> oder über die Entität selbst gelöscht werden. Die Speichermethoden können sowohl zum Neuanlegen als auch zum Aktualisieren verwendet werden. Gibt man ein Objekt mit, dessen Primärschlüssel schon existiert, werden alle restlichen Parameter überschrieben.</w:t>
      </w:r>
    </w:p>
    <w:p w14:paraId="25CA5AE2" w14:textId="77777777" w:rsidR="00E47D0C" w:rsidRDefault="00E47D0C" w:rsidP="00E47D0C">
      <w:r>
        <w:t xml:space="preserve">Sind jedoch kompliziertere Abfragen nötig, um gewünschte Ergebnisse zu erhalten hat man zwei Möglichkeiten. Erstens kann man eine Methode im Repository mit @Query versehen und schreibt dahinter in Klammern eine eigene Query. Diese muss als Java Database Connectivity (JDBC)-konforme Query geschrieben werden, damit Spring diese, mit dem in der pom.xml hinterlegten Treiber, zu einer ausführbaren Abfrage umwandeln kann. </w:t>
      </w:r>
    </w:p>
    <w:p w14:paraId="5F0D546F" w14:textId="77777777" w:rsidR="00E47D0C" w:rsidRDefault="00E47D0C" w:rsidP="00E47D0C">
      <w:r>
        <w:t xml:space="preserve">Als zweite Möglichkeit kann man Methoden vorgeben, die bestimmte Schlüsselwörter im Namen tragen. Ein simples Beispiel ist oben im </w:t>
      </w:r>
      <w:proofErr w:type="spellStart"/>
      <w:r>
        <w:t>ConfigitemRepository</w:t>
      </w:r>
      <w:proofErr w:type="spellEnd"/>
      <w:r>
        <w:t xml:space="preserve"> gegeben. Nennt man die Methode </w:t>
      </w:r>
      <w:proofErr w:type="spellStart"/>
      <w:r>
        <w:t>findBy</w:t>
      </w:r>
      <w:proofErr w:type="spellEnd"/>
      <w:r>
        <w:t xml:space="preserve"> und anschließend das gewünschte Attribut, nachdem gesucht werden soll, dann bildet Spring eine Query die genau dies macht. Diese Schlagworte können wesentlich komplizierter werden. Im Beispiel darunter wird die oberste Entität zurückgegeben, nachdem die Tabelle absteigend nach ihrer ID geordnet wurde. Es wird also das Element mit der größten ID zurückgegeben.</w:t>
      </w:r>
    </w:p>
    <w:p w14:paraId="06BFB280" w14:textId="7D71F179" w:rsidR="00E47D0C" w:rsidRDefault="00E47D0C" w:rsidP="005412D4">
      <w:r>
        <w:t xml:space="preserve">Um an die Attribute zu kommen, die zu einem </w:t>
      </w:r>
      <w:proofErr w:type="spellStart"/>
      <w:r>
        <w:t>CiRecord</w:t>
      </w:r>
      <w:proofErr w:type="spellEnd"/>
      <w:r>
        <w:t xml:space="preserve"> gehören, muss man normalerweise einen </w:t>
      </w:r>
      <w:proofErr w:type="spellStart"/>
      <w:r>
        <w:t>Join</w:t>
      </w:r>
      <w:proofErr w:type="spellEnd"/>
      <w:r>
        <w:t xml:space="preserve"> durchführen. Da wir aber in einem Repository immer nur exakt eine Tabelle wiederspiegeln ist dies nicht so einfach. Es kann natürlich ein Repository erstellt werden, dass ein solches Ergebnis entgegennimmt. Dies ist aufwändiger als mehrere Abfragen durchzuführen. Da wie bereits erwähnt die Geschwindigkeit der Abfragen bei dieser Single-User-Anwendung eine untergeordnete Rolle spielt wurde auf die zweite einfachere Variante zurückgegriffen.</w:t>
      </w:r>
    </w:p>
    <w:p w14:paraId="73F89F45" w14:textId="6686D6EA" w:rsidR="005412D4" w:rsidRDefault="005412D4" w:rsidP="00B224DF">
      <w:pPr>
        <w:pStyle w:val="berschrift3-numeriert"/>
        <w:ind w:left="720"/>
      </w:pPr>
      <w:bookmarkStart w:id="76" w:name="_Toc54285838"/>
      <w:r>
        <w:lastRenderedPageBreak/>
        <w:t>Dateien, Struktur und Übermittlung</w:t>
      </w:r>
      <w:bookmarkEnd w:id="76"/>
    </w:p>
    <w:p w14:paraId="5DEFAB65" w14:textId="2948F598" w:rsidR="00FF2BA4" w:rsidRPr="00FF2BA4" w:rsidRDefault="00FF2BA4" w:rsidP="00FF2BA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704C55FE" w14:textId="77777777" w:rsidR="005412D4" w:rsidRDefault="005412D4" w:rsidP="005412D4">
      <w:r>
        <w:t xml:space="preserve">Um nun alles für die Darstellung der Software vorzubereiten, haben wir einen Controller-Package namens „com.gruppezwei.zero1one.controller“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r>
        <w:t>getCiTypeAll</w:t>
      </w:r>
      <w:proofErr w:type="spell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r>
        <w:t>getSucbegriffeAll</w:t>
      </w:r>
      <w:proofErr w:type="spell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w:t>
      </w:r>
      <w:r>
        <w:lastRenderedPageBreak/>
        <w:t xml:space="preserve">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Im Return der Methode wird ein String zurückgegeben. Dieser beinhaltet die Adresse des Templates,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77" w:name="_Toc54285839"/>
      <w:r>
        <w:t>Darstellung auf dem Client</w:t>
      </w:r>
      <w:bookmarkEnd w:id="77"/>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0"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r>
        <w:t>th:action</w:t>
      </w:r>
      <w:proofErr w:type="spellEnd"/>
      <w:r>
        <w:t>“ gibt dabei an, an welche Post-Methode die Eingabe gesendet werden soll. „</w:t>
      </w:r>
      <w:proofErr w:type="spellStart"/>
      <w:r>
        <w:t>th:object</w:t>
      </w:r>
      <w:proofErr w:type="spell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noch die Übermittlungsmethode. Dies ist eine Standard http-Methode.</w:t>
      </w:r>
    </w:p>
    <w:p w14:paraId="08C61D0A" w14:textId="77777777" w:rsidR="005412D4" w:rsidRDefault="005412D4" w:rsidP="005412D4">
      <w:r>
        <w:lastRenderedPageBreak/>
        <w:t>Mit dem nachfolgenden „&lt;</w:t>
      </w:r>
      <w:proofErr w:type="spellStart"/>
      <w:r>
        <w:t>input</w:t>
      </w:r>
      <w:proofErr w:type="spellEnd"/>
      <w:r>
        <w:t>&gt;“ Tag, erstellen wir ein Feld, in das der Benutzer etwas eintragen kann. In unserem Fall das Suchfeld. Hier benutzen wir „</w:t>
      </w:r>
      <w:proofErr w:type="spellStart"/>
      <w:r>
        <w:t>th:field</w:t>
      </w:r>
      <w:proofErr w:type="spell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th:each</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r>
        <w:t>th:each</w:t>
      </w:r>
      <w:proofErr w:type="spell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3EBFE2D7" w14:textId="307E8292" w:rsidR="00E47D0C" w:rsidRDefault="00E47D0C" w:rsidP="00E47D0C">
      <w:pPr>
        <w:pStyle w:val="berschrift3-numeriert"/>
        <w:ind w:left="720"/>
      </w:pPr>
      <w:bookmarkStart w:id="78" w:name="_Toc54285840"/>
      <w:r>
        <w:t>Sicherheit</w:t>
      </w:r>
      <w:bookmarkEnd w:id="78"/>
    </w:p>
    <w:p w14:paraId="7DC4D23C" w14:textId="77777777" w:rsidR="00E47D0C" w:rsidRDefault="00E47D0C" w:rsidP="00E47D0C">
      <w:pPr>
        <w:rPr>
          <w:rFonts w:asciiTheme="minorHAnsi" w:hAnsiTheme="minorHAnsi"/>
        </w:rPr>
      </w:pPr>
      <w:r>
        <w:t xml:space="preserve">Das Sicherheitskonzept und die Benutzerverwaltung sind mit Spring Security umgesetzt. Dieser sichert alle Seite ab, die von unserer Anwendung verwaltet </w:t>
      </w:r>
      <w:proofErr w:type="spellStart"/>
      <w:r>
        <w:t>weden</w:t>
      </w:r>
      <w:proofErr w:type="spellEnd"/>
      <w:r>
        <w:t xml:space="preserve">, Im eigenen Package, der </w:t>
      </w:r>
      <w:proofErr w:type="spellStart"/>
      <w:r>
        <w:t>security</w:t>
      </w:r>
      <w:proofErr w:type="spellEnd"/>
      <w:r>
        <w:t xml:space="preserve">, wird die </w:t>
      </w:r>
      <w:proofErr w:type="spellStart"/>
      <w:r>
        <w:t>SecurityConfig</w:t>
      </w:r>
      <w:proofErr w:type="spellEnd"/>
      <w:r>
        <w:t xml:space="preserve"> implementiert, welcher die zentralen Sicherheitsfunktionen verwaltet. Sie erbt vom </w:t>
      </w:r>
      <w:proofErr w:type="spellStart"/>
      <w:r>
        <w:t>WebSecurityConfigurerAdapter</w:t>
      </w:r>
      <w:proofErr w:type="spellEnd"/>
      <w:r>
        <w:t xml:space="preserve">. Zum einen wird hier die Methode </w:t>
      </w:r>
      <w:proofErr w:type="spellStart"/>
      <w:r>
        <w:t>configure</w:t>
      </w:r>
      <w:proofErr w:type="spellEnd"/>
      <w:r>
        <w:t xml:space="preserve"> überschrieben, die dafür zuständig ist den Nutzer zu authentifizieren. Dazu ruft sie den </w:t>
      </w:r>
      <w:proofErr w:type="spellStart"/>
      <w:r>
        <w:t>CustomAuthenticationprovider</w:t>
      </w:r>
      <w:proofErr w:type="spellEnd"/>
      <w:r>
        <w:t xml:space="preserve"> auf. In der anderen </w:t>
      </w:r>
      <w:proofErr w:type="spellStart"/>
      <w:r>
        <w:t>configure</w:t>
      </w:r>
      <w:proofErr w:type="spellEnd"/>
      <w:r>
        <w:t xml:space="preserve">-Methode wird die </w:t>
      </w:r>
      <w:proofErr w:type="spellStart"/>
      <w:r>
        <w:t>HttpSecurity</w:t>
      </w:r>
      <w:proofErr w:type="spellEnd"/>
      <w:r>
        <w:t xml:space="preserve"> konfiguriert. </w:t>
      </w:r>
    </w:p>
    <w:tbl>
      <w:tblPr>
        <w:tblStyle w:val="Tabellenraster"/>
        <w:tblW w:w="0" w:type="auto"/>
        <w:tblLook w:val="04A0" w:firstRow="1" w:lastRow="0" w:firstColumn="1" w:lastColumn="0" w:noHBand="0" w:noVBand="1"/>
      </w:tblPr>
      <w:tblGrid>
        <w:gridCol w:w="9060"/>
      </w:tblGrid>
      <w:tr w:rsidR="00E47D0C" w14:paraId="219B317E"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C246A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@Override</w:t>
            </w:r>
          </w:p>
          <w:p w14:paraId="721D3C1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protected void configure(</w:t>
            </w:r>
            <w:proofErr w:type="spellStart"/>
            <w:r>
              <w:rPr>
                <w:rFonts w:ascii="Consolas" w:hAnsi="Consolas" w:cs="Consolas"/>
                <w:sz w:val="24"/>
                <w:szCs w:val="24"/>
                <w:lang w:val="en-US"/>
              </w:rPr>
              <w:t>HttpSecurity</w:t>
            </w:r>
            <w:proofErr w:type="spellEnd"/>
            <w:r>
              <w:rPr>
                <w:rFonts w:ascii="Consolas" w:hAnsi="Consolas" w:cs="Consolas"/>
                <w:sz w:val="24"/>
                <w:szCs w:val="24"/>
                <w:lang w:val="en-US"/>
              </w:rPr>
              <w:t xml:space="preserve"> http) throws Exception{</w:t>
            </w:r>
          </w:p>
          <w:p w14:paraId="669682B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roofErr w:type="spellStart"/>
            <w:r>
              <w:rPr>
                <w:rFonts w:ascii="Consolas" w:hAnsi="Consolas" w:cs="Consolas"/>
                <w:sz w:val="24"/>
                <w:szCs w:val="24"/>
                <w:lang w:val="en-US"/>
              </w:rPr>
              <w:t>http.authorizeRequests</w:t>
            </w:r>
            <w:proofErr w:type="spellEnd"/>
            <w:r>
              <w:rPr>
                <w:rFonts w:ascii="Consolas" w:hAnsi="Consolas" w:cs="Consolas"/>
                <w:sz w:val="24"/>
                <w:szCs w:val="24"/>
                <w:lang w:val="en-US"/>
              </w:rPr>
              <w:t>().</w:t>
            </w:r>
            <w:proofErr w:type="spellStart"/>
            <w:r>
              <w:rPr>
                <w:rFonts w:ascii="Consolas" w:hAnsi="Consolas" w:cs="Consolas"/>
                <w:sz w:val="24"/>
                <w:szCs w:val="24"/>
                <w:lang w:val="en-US"/>
              </w:rPr>
              <w:t>antMatchers</w:t>
            </w:r>
            <w:proofErr w:type="spellEnd"/>
            <w:r>
              <w:rPr>
                <w:rFonts w:ascii="Consolas" w:hAnsi="Consolas" w:cs="Consolas"/>
                <w:sz w:val="24"/>
                <w:szCs w:val="24"/>
                <w:lang w:val="en-US"/>
              </w:rPr>
              <w:t>("/resources/**")</w:t>
            </w:r>
          </w:p>
          <w:p w14:paraId="372180E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spellStart"/>
            <w:r>
              <w:rPr>
                <w:rFonts w:ascii="Consolas" w:hAnsi="Consolas" w:cs="Consolas"/>
                <w:sz w:val="24"/>
                <w:szCs w:val="24"/>
                <w:lang w:val="en-US"/>
              </w:rPr>
              <w:t>permitAll</w:t>
            </w:r>
            <w:proofErr w:type="spellEnd"/>
            <w:r>
              <w:rPr>
                <w:rFonts w:ascii="Consolas" w:hAnsi="Consolas" w:cs="Consolas"/>
                <w:sz w:val="24"/>
                <w:szCs w:val="24"/>
                <w:lang w:val="en-US"/>
              </w:rPr>
              <w:t>().</w:t>
            </w:r>
            <w:proofErr w:type="spellStart"/>
            <w:r>
              <w:rPr>
                <w:rFonts w:ascii="Consolas" w:hAnsi="Consolas" w:cs="Consolas"/>
                <w:sz w:val="24"/>
                <w:szCs w:val="24"/>
                <w:lang w:val="en-US"/>
              </w:rPr>
              <w:t>anyRequest</w:t>
            </w:r>
            <w:proofErr w:type="spellEnd"/>
            <w:r>
              <w:rPr>
                <w:rFonts w:ascii="Consolas" w:hAnsi="Consolas" w:cs="Consolas"/>
                <w:sz w:val="24"/>
                <w:szCs w:val="24"/>
                <w:lang w:val="en-US"/>
              </w:rPr>
              <w:t>().authenticated().and()</w:t>
            </w:r>
          </w:p>
          <w:p w14:paraId="1B5B9A6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spellStart"/>
            <w:r>
              <w:rPr>
                <w:rFonts w:ascii="Consolas" w:hAnsi="Consolas" w:cs="Consolas"/>
                <w:sz w:val="24"/>
                <w:szCs w:val="24"/>
                <w:lang w:val="en-US"/>
              </w:rPr>
              <w:t>formLogin</w:t>
            </w:r>
            <w:proofErr w:type="spellEnd"/>
            <w:r>
              <w:rPr>
                <w:rFonts w:ascii="Consolas" w:hAnsi="Consolas" w:cs="Consolas"/>
                <w:sz w:val="24"/>
                <w:szCs w:val="24"/>
                <w:lang w:val="en-US"/>
              </w:rPr>
              <w:t>().</w:t>
            </w:r>
            <w:proofErr w:type="spellStart"/>
            <w:r>
              <w:rPr>
                <w:rFonts w:ascii="Consolas" w:hAnsi="Consolas" w:cs="Consolas"/>
                <w:sz w:val="24"/>
                <w:szCs w:val="24"/>
                <w:lang w:val="en-US"/>
              </w:rPr>
              <w:t>loginPage</w:t>
            </w:r>
            <w:proofErr w:type="spellEnd"/>
            <w:r>
              <w:rPr>
                <w:rFonts w:ascii="Consolas" w:hAnsi="Consolas" w:cs="Consolas"/>
                <w:sz w:val="24"/>
                <w:szCs w:val="24"/>
                <w:lang w:val="en-US"/>
              </w:rPr>
              <w:t>("/login")</w:t>
            </w:r>
          </w:p>
          <w:p w14:paraId="2440266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spellStart"/>
            <w:r>
              <w:rPr>
                <w:rFonts w:ascii="Consolas" w:hAnsi="Consolas" w:cs="Consolas"/>
                <w:sz w:val="24"/>
                <w:szCs w:val="24"/>
                <w:lang w:val="en-US"/>
              </w:rPr>
              <w:t>defaultSuccessUrl</w:t>
            </w:r>
            <w:proofErr w:type="spellEnd"/>
            <w:r>
              <w:rPr>
                <w:rFonts w:ascii="Consolas" w:hAnsi="Consolas" w:cs="Consolas"/>
                <w:sz w:val="24"/>
                <w:szCs w:val="24"/>
                <w:lang w:val="en-US"/>
              </w:rPr>
              <w:t>("/</w:t>
            </w:r>
            <w:proofErr w:type="spellStart"/>
            <w:r>
              <w:rPr>
                <w:rFonts w:ascii="Consolas" w:hAnsi="Consolas" w:cs="Consolas"/>
                <w:sz w:val="24"/>
                <w:szCs w:val="24"/>
                <w:lang w:val="en-US"/>
              </w:rPr>
              <w:t>dashboard",true</w:t>
            </w:r>
            <w:proofErr w:type="spellEnd"/>
            <w:r>
              <w:rPr>
                <w:rFonts w:ascii="Consolas" w:hAnsi="Consolas" w:cs="Consolas"/>
                <w:sz w:val="24"/>
                <w:szCs w:val="24"/>
                <w:lang w:val="en-US"/>
              </w:rPr>
              <w:t>)</w:t>
            </w:r>
          </w:p>
          <w:p w14:paraId="4C0D4ED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spellStart"/>
            <w:r>
              <w:rPr>
                <w:rFonts w:ascii="Consolas" w:hAnsi="Consolas" w:cs="Consolas"/>
                <w:sz w:val="24"/>
                <w:szCs w:val="24"/>
                <w:lang w:val="en-US"/>
              </w:rPr>
              <w:t>permitAll</w:t>
            </w:r>
            <w:proofErr w:type="spellEnd"/>
            <w:r>
              <w:rPr>
                <w:rFonts w:ascii="Consolas" w:hAnsi="Consolas" w:cs="Consolas"/>
                <w:sz w:val="24"/>
                <w:szCs w:val="24"/>
                <w:lang w:val="en-US"/>
              </w:rPr>
              <w:t>().and()</w:t>
            </w:r>
          </w:p>
          <w:p w14:paraId="3595CA9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.logout().</w:t>
            </w:r>
            <w:proofErr w:type="spellStart"/>
            <w:r>
              <w:rPr>
                <w:rFonts w:ascii="Consolas" w:hAnsi="Consolas" w:cs="Consolas"/>
                <w:sz w:val="24"/>
                <w:szCs w:val="24"/>
                <w:lang w:val="en-US"/>
              </w:rPr>
              <w:t>permitAll</w:t>
            </w:r>
            <w:proofErr w:type="spellEnd"/>
            <w:r>
              <w:rPr>
                <w:rFonts w:ascii="Consolas" w:hAnsi="Consolas" w:cs="Consolas"/>
                <w:sz w:val="24"/>
                <w:szCs w:val="24"/>
                <w:lang w:val="en-US"/>
              </w:rPr>
              <w:t>();</w:t>
            </w:r>
          </w:p>
          <w:p w14:paraId="4E8A102B"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9C66984" w14:textId="77777777" w:rsidR="00E47D0C" w:rsidRDefault="00E47D0C" w:rsidP="00E47D0C">
      <w:pPr>
        <w:rPr>
          <w:rFonts w:asciiTheme="minorHAnsi" w:hAnsiTheme="minorHAnsi"/>
        </w:rPr>
      </w:pPr>
    </w:p>
    <w:p w14:paraId="2BCAD661" w14:textId="77777777" w:rsidR="00E47D0C" w:rsidRDefault="00E47D0C" w:rsidP="00E47D0C">
      <w:r>
        <w:t xml:space="preserve">Hier werden die essenziellen Verhaltensweisen der Sicherheit festgelegt.  Als erstes wir </w:t>
      </w:r>
      <w:proofErr w:type="spellStart"/>
      <w:r>
        <w:t>fesgelegt</w:t>
      </w:r>
      <w:proofErr w:type="spellEnd"/>
      <w:r>
        <w:t xml:space="preserve">, dass alle </w:t>
      </w:r>
      <w:proofErr w:type="spellStart"/>
      <w:r>
        <w:t>Requests</w:t>
      </w:r>
      <w:proofErr w:type="spellEnd"/>
      <w:r>
        <w:t xml:space="preserve"> akzeptiert werden. Mit .</w:t>
      </w:r>
      <w:proofErr w:type="spellStart"/>
      <w:r>
        <w:t>authenticated</w:t>
      </w:r>
      <w:proofErr w:type="spellEnd"/>
      <w:r>
        <w:t>() wird konfiguriert, dass jeder Request authentifiziert sein muss, sonst wird er nicht bearbeitet. Mit .</w:t>
      </w:r>
      <w:proofErr w:type="spellStart"/>
      <w:r>
        <w:t>formLogin</w:t>
      </w:r>
      <w:proofErr w:type="spellEnd"/>
      <w:r>
        <w:t xml:space="preserve">() wird eine eigenes </w:t>
      </w:r>
      <w:proofErr w:type="spellStart"/>
      <w:r>
        <w:t>Loginformular</w:t>
      </w:r>
      <w:proofErr w:type="spellEnd"/>
      <w:r>
        <w:t xml:space="preserve"> registriert, welches unter der </w:t>
      </w:r>
      <w:proofErr w:type="spellStart"/>
      <w:r>
        <w:t>Url</w:t>
      </w:r>
      <w:proofErr w:type="spellEnd"/>
      <w:r>
        <w:t xml:space="preserve"> /</w:t>
      </w:r>
      <w:proofErr w:type="spellStart"/>
      <w:r>
        <w:t>login</w:t>
      </w:r>
      <w:proofErr w:type="spellEnd"/>
      <w:r>
        <w:t xml:space="preserve"> aufgerufen wird. Damit diese aufgerufen werden kann wird die </w:t>
      </w:r>
      <w:proofErr w:type="spellStart"/>
      <w:r>
        <w:t>Url</w:t>
      </w:r>
      <w:proofErr w:type="spellEnd"/>
      <w:r>
        <w:t xml:space="preserve"> im </w:t>
      </w:r>
      <w:proofErr w:type="spellStart"/>
      <w:r>
        <w:t>SecurityController</w:t>
      </w:r>
      <w:proofErr w:type="spellEnd"/>
      <w:r>
        <w:t xml:space="preserve"> gemappt und festgelegt welches </w:t>
      </w:r>
      <w:proofErr w:type="spellStart"/>
      <w:r>
        <w:lastRenderedPageBreak/>
        <w:t>Loginformular</w:t>
      </w:r>
      <w:proofErr w:type="spellEnd"/>
      <w:r>
        <w:t xml:space="preserve"> aufgerufen werden soll, wenn eine </w:t>
      </w:r>
      <w:proofErr w:type="spellStart"/>
      <w:r>
        <w:t>Getanfrage</w:t>
      </w:r>
      <w:proofErr w:type="spellEnd"/>
      <w:r>
        <w:t xml:space="preserve"> eingeht. Mit .</w:t>
      </w:r>
      <w:proofErr w:type="spellStart"/>
      <w:r>
        <w:t>defaultSuccessUrl</w:t>
      </w:r>
      <w:proofErr w:type="spellEnd"/>
      <w:r>
        <w:t xml:space="preserve">(..) wird die </w:t>
      </w:r>
      <w:proofErr w:type="spellStart"/>
      <w:r>
        <w:t>url</w:t>
      </w:r>
      <w:proofErr w:type="spellEnd"/>
      <w:r>
        <w:t xml:space="preserve"> hinterlegt, die nach dem Login aufgerufen werden soll.</w:t>
      </w:r>
    </w:p>
    <w:p w14:paraId="1E399F31" w14:textId="1F8F1085" w:rsidR="00593CF0" w:rsidRDefault="00E47D0C" w:rsidP="00E47D0C">
      <w:r>
        <w:t xml:space="preserve">Im </w:t>
      </w:r>
      <w:proofErr w:type="spellStart"/>
      <w:r>
        <w:t>CustomAuthenticationprovider</w:t>
      </w:r>
      <w:proofErr w:type="spellEnd"/>
      <w:r>
        <w:t xml:space="preserve"> wird der </w:t>
      </w:r>
      <w:proofErr w:type="spellStart"/>
      <w:r>
        <w:t>standard</w:t>
      </w:r>
      <w:proofErr w:type="spellEnd"/>
      <w:r>
        <w:t xml:space="preserve"> </w:t>
      </w:r>
      <w:proofErr w:type="spellStart"/>
      <w:r>
        <w:t>AuthenticationProvider</w:t>
      </w:r>
      <w:proofErr w:type="spellEnd"/>
      <w:r>
        <w:t xml:space="preserve"> überschrieben. An dieser Stelle wird durch den </w:t>
      </w:r>
      <w:proofErr w:type="spellStart"/>
      <w:r>
        <w:t>AuthenticationVerifier</w:t>
      </w:r>
      <w:proofErr w:type="spellEnd"/>
      <w:r>
        <w:t xml:space="preserve"> der </w:t>
      </w:r>
      <w:proofErr w:type="spellStart"/>
      <w:r>
        <w:t>AuthenticationManager</w:t>
      </w:r>
      <w:proofErr w:type="spellEnd"/>
      <w:r>
        <w:t xml:space="preserve"> aufgerufen. Dieser fragt den Nutzer und das Passwort ab. Das Passwort selbst wird nur als Hashwert gespeichert und mit dem </w:t>
      </w:r>
      <w:proofErr w:type="spellStart"/>
      <w:r>
        <w:t>verhashten</w:t>
      </w:r>
      <w:proofErr w:type="spellEnd"/>
      <w:r>
        <w:t xml:space="preserve"> Wert der Eingabe abgeglichen. Der </w:t>
      </w:r>
      <w:proofErr w:type="spellStart"/>
      <w:r>
        <w:t>AuthenticationVerifier</w:t>
      </w:r>
      <w:proofErr w:type="spellEnd"/>
      <w:r>
        <w:t xml:space="preserve"> gibt nach erfolgreicher Anmeldung einen </w:t>
      </w:r>
      <w:proofErr w:type="spellStart"/>
      <w:r>
        <w:t>AuthenticationToken</w:t>
      </w:r>
      <w:proofErr w:type="spellEnd"/>
      <w:r>
        <w:t xml:space="preserve"> </w:t>
      </w:r>
      <w:proofErr w:type="spellStart"/>
      <w:r>
        <w:t>züruck</w:t>
      </w:r>
      <w:proofErr w:type="spellEnd"/>
      <w:r>
        <w:t xml:space="preserve">, der als Cookie gespeichert wird. Über diesen authentifiziert sich der Browser nun auf allen Seiten. Die Eingabe des Passworts ist clientseitig nicht komplett geschützt. Die Eingabe wird erst auf dem Server </w:t>
      </w:r>
      <w:proofErr w:type="spellStart"/>
      <w:r>
        <w:t>verhasht</w:t>
      </w:r>
      <w:proofErr w:type="spellEnd"/>
      <w:r>
        <w:t>. Diese ist für eine Online-Anwendung sehr schlecht. Aber aufgrund des Anwendungsfelds des Programms ist dies keine große Sicherheitslücke, da die Anwendung lokal betrieben wird.</w:t>
      </w:r>
    </w:p>
    <w:p w14:paraId="542C053D" w14:textId="2D39974E" w:rsidR="00593CF0" w:rsidRDefault="00593CF0" w:rsidP="005412D4"/>
    <w:p w14:paraId="206B442E" w14:textId="6FDA1A61" w:rsidR="00E47D0C" w:rsidRDefault="00E47D0C" w:rsidP="00E47D0C">
      <w:pPr>
        <w:pStyle w:val="berschrift3-numeriert"/>
        <w:ind w:left="720"/>
      </w:pPr>
      <w:bookmarkStart w:id="79" w:name="_Toc54285841"/>
      <w:r>
        <w:t>Fehlerhandling</w:t>
      </w:r>
      <w:bookmarkEnd w:id="79"/>
    </w:p>
    <w:p w14:paraId="3C4EE0B8" w14:textId="77777777" w:rsidR="00E47D0C" w:rsidRDefault="00E47D0C" w:rsidP="00E47D0C">
      <w:pPr>
        <w:rPr>
          <w:rFonts w:asciiTheme="minorHAnsi" w:hAnsiTheme="minorHAnsi"/>
        </w:rPr>
      </w:pPr>
      <w:r>
        <w:t xml:space="preserve">Um das Programm der Fallstudie abzurunden muss noch ein geeignetes Fehlerhandling implementiert werden. Auch hier bietet Spring einen Default an, der optisch jedoch wenig ansprechend ist. Für eine eigene Fehlerseite wird für clientseitige Fehler die Standardposition für eigene Fehlerseiten benutzt. Legt man unter </w:t>
      </w:r>
      <w:proofErr w:type="spellStart"/>
      <w:r>
        <w:t>src</w:t>
      </w:r>
      <w:proofErr w:type="spellEnd"/>
      <w:r>
        <w:t>/</w:t>
      </w:r>
      <w:proofErr w:type="spellStart"/>
      <w:r>
        <w:t>main</w:t>
      </w:r>
      <w:proofErr w:type="spellEnd"/>
      <w:r>
        <w:t>/</w:t>
      </w:r>
      <w:proofErr w:type="spellStart"/>
      <w:r>
        <w:t>ressources</w:t>
      </w:r>
      <w:proofErr w:type="spellEnd"/>
      <w:r>
        <w:t>/</w:t>
      </w:r>
      <w:proofErr w:type="spellStart"/>
      <w:r>
        <w:t>templates</w:t>
      </w:r>
      <w:proofErr w:type="spellEnd"/>
      <w:r>
        <w:t xml:space="preserve"> eine HTML-Seite mit dem Namen error.html ab, ruft Spring diese automatisch im Fehlerfall auf. Durch einfache </w:t>
      </w:r>
      <w:proofErr w:type="spellStart"/>
      <w:r>
        <w:t>Thymeleaf</w:t>
      </w:r>
      <w:proofErr w:type="spellEnd"/>
      <w:r>
        <w:t xml:space="preserve">-Befehle werden auf dieser der Fehlerstatus und die textuelle Beschreibung des Fehlercodes ausgegeben. Da im Fall eines internen Fehlers so nur eine unschöne 500 Internal Server Error Meldung ausgegeben wird, werden diese Fehler auf eine andere Weise </w:t>
      </w:r>
      <w:proofErr w:type="spellStart"/>
      <w:r>
        <w:t>gehandled</w:t>
      </w:r>
      <w:proofErr w:type="spellEnd"/>
      <w:r>
        <w:t xml:space="preserve">. </w:t>
      </w:r>
    </w:p>
    <w:p w14:paraId="390FC005" w14:textId="77777777" w:rsidR="00E47D0C" w:rsidRDefault="00E47D0C" w:rsidP="00E47D0C">
      <w:r>
        <w:t xml:space="preserve">Damit eine individuelle Fehlermeldung für interne Fehler ausgegeben werden kann wird im Package </w:t>
      </w:r>
      <w:proofErr w:type="spellStart"/>
      <w:r>
        <w:t>exception</w:t>
      </w:r>
      <w:proofErr w:type="spellEnd"/>
      <w:r>
        <w:t xml:space="preserve"> ein </w:t>
      </w:r>
      <w:proofErr w:type="spellStart"/>
      <w:r>
        <w:t>ExceptionHandler</w:t>
      </w:r>
      <w:proofErr w:type="spellEnd"/>
      <w:r>
        <w:t xml:space="preserve"> implementiert. Dieser wird als @</w:t>
      </w:r>
      <w:proofErr w:type="spellStart"/>
      <w:r>
        <w:t>ControllerAdvice</w:t>
      </w:r>
      <w:proofErr w:type="spellEnd"/>
      <w:r>
        <w:t xml:space="preserve"> annotiert. Damit wird sichergestellt, dass Spring die hier verwalteten Fehler überprüft, bevor die Standardmeldung gesetzt wird.</w:t>
      </w:r>
    </w:p>
    <w:tbl>
      <w:tblPr>
        <w:tblStyle w:val="Tabellenraster"/>
        <w:tblW w:w="0" w:type="auto"/>
        <w:tblLook w:val="04A0" w:firstRow="1" w:lastRow="0" w:firstColumn="1" w:lastColumn="0" w:noHBand="0" w:noVBand="1"/>
      </w:tblPr>
      <w:tblGrid>
        <w:gridCol w:w="9060"/>
      </w:tblGrid>
      <w:tr w:rsidR="00E47D0C" w14:paraId="0DBCCBD5"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2C465D1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roofErr w:type="spellStart"/>
            <w:r>
              <w:rPr>
                <w:rFonts w:ascii="Consolas" w:hAnsi="Consolas" w:cs="Consolas"/>
                <w:sz w:val="24"/>
                <w:szCs w:val="24"/>
                <w:lang w:val="en-US"/>
              </w:rPr>
              <w:t>ExceptionHandler</w:t>
            </w:r>
            <w:proofErr w:type="spellEnd"/>
            <w:r>
              <w:rPr>
                <w:rFonts w:ascii="Consolas" w:hAnsi="Consolas" w:cs="Consolas"/>
                <w:sz w:val="24"/>
                <w:szCs w:val="24"/>
                <w:lang w:val="en-US"/>
              </w:rPr>
              <w:t>(</w:t>
            </w:r>
            <w:proofErr w:type="spellStart"/>
            <w:r>
              <w:rPr>
                <w:rFonts w:ascii="Consolas" w:hAnsi="Consolas" w:cs="Consolas"/>
                <w:sz w:val="24"/>
                <w:szCs w:val="24"/>
                <w:lang w:val="en-US"/>
              </w:rPr>
              <w:t>EmptyResultDataAccessException.class</w:t>
            </w:r>
            <w:proofErr w:type="spellEnd"/>
            <w:r>
              <w:rPr>
                <w:rFonts w:ascii="Consolas" w:hAnsi="Consolas" w:cs="Consolas"/>
                <w:sz w:val="24"/>
                <w:szCs w:val="24"/>
                <w:lang w:val="en-US"/>
              </w:rPr>
              <w:t>)</w:t>
            </w:r>
          </w:p>
          <w:p w14:paraId="226E8DC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String </w:t>
            </w:r>
            <w:proofErr w:type="spellStart"/>
            <w:r>
              <w:rPr>
                <w:rFonts w:ascii="Consolas" w:hAnsi="Consolas" w:cs="Consolas"/>
                <w:sz w:val="24"/>
                <w:szCs w:val="24"/>
                <w:lang w:val="en-US"/>
              </w:rPr>
              <w:t>handleException</w:t>
            </w:r>
            <w:proofErr w:type="spellEnd"/>
            <w:r>
              <w:rPr>
                <w:rFonts w:ascii="Consolas" w:hAnsi="Consolas" w:cs="Consolas"/>
                <w:sz w:val="24"/>
                <w:szCs w:val="24"/>
                <w:lang w:val="en-US"/>
              </w:rPr>
              <w:t>(</w:t>
            </w:r>
            <w:proofErr w:type="spellStart"/>
            <w:r>
              <w:rPr>
                <w:rFonts w:ascii="Consolas" w:hAnsi="Consolas" w:cs="Consolas"/>
                <w:sz w:val="24"/>
                <w:szCs w:val="24"/>
                <w:lang w:val="en-US"/>
              </w:rPr>
              <w:t>EmptyResultDataAccessException</w:t>
            </w:r>
            <w:proofErr w:type="spellEnd"/>
            <w:r>
              <w:rPr>
                <w:rFonts w:ascii="Consolas" w:hAnsi="Consolas" w:cs="Consolas"/>
                <w:sz w:val="24"/>
                <w:szCs w:val="24"/>
                <w:lang w:val="en-US"/>
              </w:rPr>
              <w:t xml:space="preserve"> ex){</w:t>
            </w:r>
          </w:p>
          <w:p w14:paraId="064100C1"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w:t>
            </w:r>
            <w:proofErr w:type="spellStart"/>
            <w:r>
              <w:rPr>
                <w:rFonts w:ascii="Consolas" w:hAnsi="Consolas" w:cs="Consolas"/>
                <w:sz w:val="24"/>
                <w:szCs w:val="24"/>
                <w:lang w:val="en-US"/>
              </w:rPr>
              <w:t>errormanual</w:t>
            </w:r>
            <w:proofErr w:type="spellEnd"/>
            <w:r>
              <w:rPr>
                <w:rFonts w:ascii="Consolas" w:hAnsi="Consolas" w:cs="Consolas"/>
                <w:sz w:val="24"/>
                <w:szCs w:val="24"/>
                <w:lang w:val="en-US"/>
              </w:rPr>
              <w:t>"</w:t>
            </w:r>
          </w:p>
          <w:p w14:paraId="06C6A53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
        </w:tc>
      </w:tr>
    </w:tbl>
    <w:p w14:paraId="1EE45B3C" w14:textId="77777777" w:rsidR="00E47D0C" w:rsidRDefault="00E47D0C" w:rsidP="00E47D0C">
      <w:pPr>
        <w:rPr>
          <w:rFonts w:asciiTheme="minorHAnsi" w:hAnsiTheme="minorHAnsi"/>
        </w:rPr>
      </w:pPr>
    </w:p>
    <w:p w14:paraId="398CD0C2" w14:textId="77777777" w:rsidR="00E47D0C" w:rsidRDefault="00E47D0C" w:rsidP="00E47D0C">
      <w:pPr>
        <w:rPr>
          <w:rFonts w:cstheme="minorHAnsi"/>
        </w:rPr>
      </w:pPr>
      <w:r>
        <w:t xml:space="preserve">Das Beispiel zeigt eine vereinfachte Handler-Methode. Diese </w:t>
      </w:r>
      <w:proofErr w:type="spellStart"/>
      <w:r>
        <w:t>ExceptionHandler</w:t>
      </w:r>
      <w:proofErr w:type="spellEnd"/>
      <w:r>
        <w:t xml:space="preserve"> reagiert auf eine </w:t>
      </w:r>
      <w:proofErr w:type="spellStart"/>
      <w:r>
        <w:rPr>
          <w:rFonts w:cstheme="minorHAnsi"/>
        </w:rPr>
        <w:t>EmptyResultDataAccessException</w:t>
      </w:r>
      <w:proofErr w:type="spellEnd"/>
      <w:r>
        <w:rPr>
          <w:rFonts w:cstheme="minorHAnsi"/>
        </w:rPr>
        <w:t xml:space="preserve">. Wird dieses </w:t>
      </w:r>
      <w:proofErr w:type="spellStart"/>
      <w:r>
        <w:rPr>
          <w:rFonts w:cstheme="minorHAnsi"/>
        </w:rPr>
        <w:t>Exception</w:t>
      </w:r>
      <w:proofErr w:type="spellEnd"/>
      <w:r>
        <w:rPr>
          <w:rFonts w:cstheme="minorHAnsi"/>
        </w:rPr>
        <w:t xml:space="preserve"> irgendwo im Programm </w:t>
      </w:r>
      <w:proofErr w:type="spellStart"/>
      <w:r>
        <w:rPr>
          <w:rFonts w:cstheme="minorHAnsi"/>
        </w:rPr>
        <w:t>geworfern</w:t>
      </w:r>
      <w:proofErr w:type="spellEnd"/>
      <w:r>
        <w:rPr>
          <w:rFonts w:cstheme="minorHAnsi"/>
        </w:rPr>
        <w:t xml:space="preserve">, schaut </w:t>
      </w:r>
      <w:proofErr w:type="spellStart"/>
      <w:r>
        <w:rPr>
          <w:rFonts w:cstheme="minorHAnsi"/>
        </w:rPr>
        <w:t>Thymeleaf</w:t>
      </w:r>
      <w:proofErr w:type="spellEnd"/>
      <w:r>
        <w:rPr>
          <w:rFonts w:cstheme="minorHAnsi"/>
        </w:rPr>
        <w:t xml:space="preserve"> nach einer errormanual.html im </w:t>
      </w:r>
      <w:proofErr w:type="spellStart"/>
      <w:r>
        <w:rPr>
          <w:rFonts w:cstheme="minorHAnsi"/>
        </w:rPr>
        <w:t>templates</w:t>
      </w:r>
      <w:proofErr w:type="spellEnd"/>
      <w:r>
        <w:rPr>
          <w:rFonts w:cstheme="minorHAnsi"/>
        </w:rPr>
        <w:t xml:space="preserve">-Ordner und gibt diese </w:t>
      </w:r>
      <w:r>
        <w:rPr>
          <w:rFonts w:cstheme="minorHAnsi"/>
        </w:rPr>
        <w:lastRenderedPageBreak/>
        <w:t xml:space="preserve">HTML-Seite aus. Die weiteren Methoden wurden wie in den Controller-Klassen um ein Model erweitert, welches eine passende Fehlermeldung mit ausgeben kann. </w:t>
      </w:r>
    </w:p>
    <w:p w14:paraId="156E67E0" w14:textId="6A3172A6" w:rsidR="00593CF0" w:rsidRDefault="00E47D0C" w:rsidP="00E47D0C">
      <w:r>
        <w:rPr>
          <w:rFonts w:cstheme="minorHAnsi"/>
        </w:rPr>
        <w:t xml:space="preserve">Im gleichen Package sind auch alle eigenen </w:t>
      </w:r>
      <w:proofErr w:type="spellStart"/>
      <w:r>
        <w:rPr>
          <w:rFonts w:cstheme="minorHAnsi"/>
        </w:rPr>
        <w:t>Exceptions</w:t>
      </w:r>
      <w:proofErr w:type="spellEnd"/>
      <w:r>
        <w:rPr>
          <w:rFonts w:cstheme="minorHAnsi"/>
        </w:rPr>
        <w:t xml:space="preserve"> abgelegt. Durch die Erstellung eigener </w:t>
      </w:r>
      <w:proofErr w:type="spellStart"/>
      <w:r>
        <w:rPr>
          <w:rFonts w:cstheme="minorHAnsi"/>
        </w:rPr>
        <w:t>Exceptions</w:t>
      </w:r>
      <w:proofErr w:type="spellEnd"/>
      <w:r>
        <w:rPr>
          <w:rFonts w:cstheme="minorHAnsi"/>
        </w:rPr>
        <w:t xml:space="preserve"> kann die Ausgabe im Fehlerfall sehr genau ausfallen, da jeder Fehlerfall seine eigene Fehlermeldung hat. So kann ein gewährleistet werden, dass der Nutzer weiß, was nicht funktioniert, ohne diesem eine Auskunft über den internen Aufbau der Anwendung zu geben. Dies wäre besonders relevant, wenn die Anwendung der Fallstudie auf einem Webserver für externe Nutzer zugänglich wäre.</w:t>
      </w:r>
    </w:p>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bookmarkStart w:id="80" w:name="_Toc54285842"/>
      <w:r>
        <w:t>Codequalität</w:t>
      </w:r>
      <w:bookmarkEnd w:id="80"/>
    </w:p>
    <w:p w14:paraId="0033B25A" w14:textId="288CCED8" w:rsidR="002F7CD8" w:rsidRDefault="002F7CD8" w:rsidP="002F7CD8">
      <w:r w:rsidRPr="002F7CD8">
        <w:t xml:space="preserve">Mit </w:t>
      </w:r>
      <w:r w:rsidRPr="002F7CD8">
        <w:rPr>
          <w:bCs/>
        </w:rPr>
        <w:t>Codequalität</w:t>
      </w:r>
      <w:r w:rsidRPr="002F7CD8">
        <w:t xml:space="preserve"> wird in der </w:t>
      </w:r>
      <w:hyperlink r:id="rId62" w:tooltip="Programmierung" w:history="1">
        <w:r w:rsidRPr="002F7CD8">
          <w:rPr>
            <w:rStyle w:val="Hyperlink"/>
            <w:color w:val="auto"/>
            <w:u w:val="none"/>
          </w:rPr>
          <w:t>Programmierung</w:t>
        </w:r>
      </w:hyperlink>
      <w:r w:rsidRPr="002F7CD8">
        <w:t xml:space="preserve"> das Maß bezeichnet, mit dem der </w:t>
      </w:r>
      <w:hyperlink r:id="rId63" w:tooltip="Quelltext" w:history="1">
        <w:r w:rsidRPr="002F7CD8">
          <w:rPr>
            <w:rStyle w:val="Hyperlink"/>
            <w:color w:val="auto"/>
            <w:u w:val="none"/>
          </w:rPr>
          <w:t>Quellcode</w:t>
        </w:r>
      </w:hyperlink>
      <w:r w:rsidRPr="002F7CD8">
        <w:t xml:space="preserve"> eines </w:t>
      </w:r>
      <w:hyperlink r:id="rId64"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73E8B6C3" w14:textId="036A9994" w:rsidR="00512FDD" w:rsidRPr="002F7CD8" w:rsidRDefault="00512FDD" w:rsidP="002F7CD8">
      <w:r>
        <w:t xml:space="preserve">Eine weitere Möglichkeit ist es, für eine niedrige Komplexität zu sorgen. Dabei </w:t>
      </w:r>
      <w:r w:rsidR="004F0693">
        <w:t>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lohnt die Wiederverwendung oder die geringe Vererbungshierarchie in de</w:t>
      </w:r>
      <w:r w:rsidR="00E47D0C">
        <w:t>n</w:t>
      </w:r>
      <w:r w:rsidR="004F0693">
        <w:t xml:space="preserve">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F88FD5F" w14:textId="48CD927D" w:rsidR="008B0346" w:rsidRDefault="008B0346" w:rsidP="008B0346"/>
    <w:p w14:paraId="052A87CE" w14:textId="4BA88D34" w:rsidR="008B0346" w:rsidRDefault="008B0346" w:rsidP="008B0346"/>
    <w:p w14:paraId="0AE93233" w14:textId="1BC0EF11" w:rsidR="008B0346" w:rsidRDefault="008B0346" w:rsidP="008B0346">
      <w:pPr>
        <w:pStyle w:val="berschrift2-numeriert"/>
      </w:pPr>
      <w:bookmarkStart w:id="81" w:name="_Toc54285843"/>
      <w:r>
        <w:t>Qualitätssicherung</w:t>
      </w:r>
      <w:bookmarkEnd w:id="81"/>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7"/>
      </w:r>
      <w:r>
        <w:t xml:space="preserve">.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w:t>
      </w:r>
      <w:r>
        <w:lastRenderedPageBreak/>
        <w:t xml:space="preserve">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7777777"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 xml:space="preserve">-Projektes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des Projekt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lastRenderedPageBreak/>
        <w:t>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77777777"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53A02921" w14:textId="2D2B5FCA" w:rsidR="008B0346" w:rsidRPr="008B0346" w:rsidRDefault="008B0346" w:rsidP="008B0346">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r>
        <w:t>ist.Durch</w:t>
      </w:r>
      <w:proofErr w:type="spellEnd"/>
      <w:r>
        <w:t xml:space="preserve"> Anwendung dieses </w:t>
      </w:r>
      <w:proofErr w:type="spellStart"/>
      <w:r>
        <w:t>Scrum</w:t>
      </w:r>
      <w:proofErr w:type="spellEnd"/>
      <w:r>
        <w:t xml:space="preserve"> Ablaufes war es möglich die Qualität der entwickelten Software von Beginn der Projektinitiierung bis hin zu der Auslieferung an den Kunden zu erhalten. Da diese Projektmanagementmethode eine </w:t>
      </w:r>
      <w:r>
        <w:lastRenderedPageBreak/>
        <w:t>schon sehr genaue Qualitätssicherung hat, wurden keine weiteren qualitätssichernden Maßnahmen geplant oder verwendet.</w:t>
      </w:r>
    </w:p>
    <w:p w14:paraId="1C3DD38B" w14:textId="77777777" w:rsidR="008B0346" w:rsidRPr="008B0346" w:rsidRDefault="008B0346" w:rsidP="008B0346"/>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82" w:name="_Toc54285844"/>
      <w:r>
        <w:lastRenderedPageBreak/>
        <w:t>Berechtigungsverwaltung</w:t>
      </w:r>
      <w:bookmarkEnd w:id="82"/>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83" w:name="_Toc54285845"/>
      <w:r>
        <w:t>Berechtigungsverwaltung generell</w:t>
      </w:r>
      <w:bookmarkEnd w:id="83"/>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84" w:name="_Toc54285846"/>
      <w:r>
        <w:t>Berechtigungsverwaltung im Programm</w:t>
      </w:r>
      <w:bookmarkEnd w:id="84"/>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w:t>
      </w:r>
      <w:proofErr w:type="spellStart"/>
      <w:r>
        <w:t>zutun</w:t>
      </w:r>
      <w:proofErr w:type="spellEnd"/>
      <w:r>
        <w:t xml:space="preserve">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85" w:name="_Toc54285847"/>
      <w:r>
        <w:lastRenderedPageBreak/>
        <w:t>Benutzerhandbuch</w:t>
      </w:r>
      <w:bookmarkEnd w:id="85"/>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w:t>
      </w:r>
      <w:proofErr w:type="spellStart"/>
      <w:r w:rsidR="00D32438" w:rsidRPr="00A7432E">
        <w:rPr>
          <w:lang w:val="en-US"/>
        </w:rPr>
        <w:t>Unterschrift</w:t>
      </w:r>
      <w:proofErr w:type="spellEnd"/>
      <w:r w:rsidR="00D32438" w:rsidRPr="00A7432E">
        <w:rPr>
          <w:lang w:val="en-US"/>
        </w:rPr>
        <w: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End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86" w:name="_Toc54285848"/>
          <w:r w:rsidR="00BE7F09">
            <w:rPr>
              <w:lang w:val="en-US"/>
            </w:rPr>
            <w:t>Literaturverzeichnis</w:t>
          </w:r>
          <w:bookmarkEnd w:id="86"/>
        </w:p>
        <w:p w14:paraId="5D2435B0" w14:textId="77777777" w:rsidR="00BE7F09" w:rsidRDefault="00BE7F09" w:rsidP="00BE7F09">
          <w:pPr>
            <w:pStyle w:val="CitaviBibliographyEntry"/>
            <w:rPr>
              <w:lang w:val="en-US"/>
            </w:rPr>
          </w:pPr>
          <w:bookmarkStart w:id="87" w:name="_CTVL00141a152fdb6a84506bcd917f72da5e3b1"/>
          <w:r w:rsidRPr="00BE7F09">
            <w:rPr>
              <w:b/>
              <w:lang w:val="en-US"/>
            </w:rPr>
            <w:t>Crispin, L./Gregory, J. (2009):</w:t>
          </w:r>
          <w:bookmarkEnd w:id="87"/>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88" w:name="_CTVL001ec72591e593a48e48732f249cc6c5fda"/>
          <w:r w:rsidRPr="00BE7F09">
            <w:rPr>
              <w:b/>
              <w:lang w:val="en-US"/>
            </w:rPr>
            <w:t>Dalton, J. (2019):</w:t>
          </w:r>
          <w:bookmarkEnd w:id="88"/>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89" w:name="_CTVL001a131826ec95c47f7ae2aca82c75312de"/>
          <w:r w:rsidRPr="00BE7F09">
            <w:rPr>
              <w:b/>
            </w:rPr>
            <w:t>Foegen, M./Kaczmarek, C. (2016):</w:t>
          </w:r>
          <w:bookmarkEnd w:id="89"/>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90" w:name="_CTVL00195c7c2aabc18450c87ae2944eaf42aa3"/>
          <w:r w:rsidRPr="00BE7F09">
            <w:rPr>
              <w:b/>
              <w:lang w:val="en-US"/>
            </w:rPr>
            <w:t>Fowler, F. M. (2019):</w:t>
          </w:r>
          <w:bookmarkEnd w:id="90"/>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91" w:name="_CTVL001c99d96327b2d4ec5986a715d930d379f"/>
          <w:r w:rsidRPr="00BE7F09">
            <w:rPr>
              <w:b/>
            </w:rPr>
            <w:t>Goll, J. (2011):</w:t>
          </w:r>
          <w:bookmarkEnd w:id="91"/>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92" w:name="_CTVL001e7d15a2ba07e4d3ba64ccdcdd242587a"/>
          <w:r w:rsidRPr="00BE7F09">
            <w:rPr>
              <w:b/>
              <w:lang w:val="en-US"/>
            </w:rPr>
            <w:t>Hall, M./Brown, L./Chaikin, Y. (2008):</w:t>
          </w:r>
          <w:bookmarkEnd w:id="92"/>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93" w:name="_CTVL001f641851abe3b4b7a934f618ac2790ff0"/>
          <w:r w:rsidRPr="00BE7F09">
            <w:rPr>
              <w:b/>
            </w:rPr>
            <w:t>Kusay-Merkle, U. (2018):</w:t>
          </w:r>
          <w:bookmarkEnd w:id="93"/>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94" w:name="_CTVL0017b998fa97e8641bb91a61bf742691591"/>
          <w:r w:rsidRPr="00BE7F09">
            <w:rPr>
              <w:b/>
            </w:rPr>
            <w:t>Leimeister, J. M. (2020):</w:t>
          </w:r>
          <w:bookmarkEnd w:id="94"/>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95" w:name="_CTVL001b599f8c62cdc49968d9d1f3c4155588a"/>
          <w:r w:rsidRPr="00BE7F09">
            <w:rPr>
              <w:b/>
            </w:rPr>
            <w:t>Linz, T. (2017):</w:t>
          </w:r>
          <w:bookmarkEnd w:id="95"/>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96" w:name="_CTVL001364cfa997ed1425d9b3cbc418fe9a696"/>
          <w:r w:rsidRPr="00BE7F09">
            <w:rPr>
              <w:b/>
              <w:lang w:val="en-US"/>
            </w:rPr>
            <w:t>McKenna, D. (2016):</w:t>
          </w:r>
          <w:bookmarkEnd w:id="96"/>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97" w:name="_CTVL00108ca84fb7de94a3fbacdea771f98dde0"/>
          <w:r w:rsidRPr="00BE7F09">
            <w:rPr>
              <w:b/>
              <w:lang w:val="en-US"/>
            </w:rPr>
            <w:t>Rance, S. (2011):</w:t>
          </w:r>
          <w:bookmarkEnd w:id="97"/>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98" w:name="_CTVL001be9aedc79e034f92b1593856b45a8945"/>
          <w:r w:rsidRPr="00BE7F09">
            <w:rPr>
              <w:b/>
            </w:rPr>
            <w:t>Wenz, C. (2008):</w:t>
          </w:r>
          <w:bookmarkEnd w:id="98"/>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99" w:name="_CTVL00178835461009a4256a16dafa1d812d100"/>
          <w:r w:rsidRPr="00BE7F09">
            <w:rPr>
              <w:b/>
              <w:lang w:val="en-US"/>
            </w:rPr>
            <w:lastRenderedPageBreak/>
            <w:t>Xu, L. D./Chaudhry, S. S./Tjoa, A. M. (2008):</w:t>
          </w:r>
          <w:bookmarkEnd w:id="99"/>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FD31A6" w:rsidRDefault="0059419A" w:rsidP="00BE7F09">
          <w:pPr>
            <w:pStyle w:val="CitaviBibliographyEntry"/>
            <w:rPr>
              <w:lang w:val="en-US"/>
            </w:rPr>
          </w:pPr>
          <w:proofErr w:type="spellStart"/>
          <w:r w:rsidRPr="00FD31A6">
            <w:rPr>
              <w:b/>
              <w:lang w:val="en-US"/>
            </w:rPr>
            <w:t>Mühlbacher</w:t>
          </w:r>
          <w:proofErr w:type="spellEnd"/>
          <w:r w:rsidRPr="00FD31A6">
            <w:rPr>
              <w:b/>
              <w:lang w:val="en-US"/>
            </w:rPr>
            <w:t>, D.(2015):</w:t>
          </w:r>
          <w:r w:rsidRPr="00FD31A6">
            <w:rPr>
              <w:lang w:val="en-US"/>
            </w:rPr>
            <w:t xml:space="preserve"> Das Q in Agile, https://www.sogeti.de/globalassets/germany/download/veroffentlichungen-von-fachbeitragen/muehlbauer_ots_-agility_15-4.pdf, </w:t>
          </w:r>
          <w:proofErr w:type="spellStart"/>
          <w:r w:rsidRPr="00FD31A6">
            <w:rPr>
              <w:lang w:val="en-US"/>
            </w:rPr>
            <w:t>Abruf</w:t>
          </w:r>
          <w:proofErr w:type="spellEnd"/>
          <w:r w:rsidRPr="00FD31A6">
            <w:rPr>
              <w:lang w:val="en-US"/>
            </w:rPr>
            <w:t>: 15.10.2020</w:t>
          </w:r>
        </w:p>
      </w:sdtContent>
    </w:sdt>
    <w:p w14:paraId="4F28F2D4" w14:textId="77777777" w:rsidR="00875C86" w:rsidRPr="00FD31A6" w:rsidRDefault="00875C86" w:rsidP="00875C86">
      <w:pPr>
        <w:rPr>
          <w:lang w:val="en-US"/>
        </w:rPr>
      </w:pPr>
    </w:p>
    <w:sectPr w:rsidR="00875C86" w:rsidRPr="00FD31A6" w:rsidSect="00981004">
      <w:headerReference w:type="first" r:id="rId65"/>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666C8" w14:textId="77777777" w:rsidR="004E4849" w:rsidRDefault="004E4849" w:rsidP="00702FA8">
      <w:pPr>
        <w:spacing w:before="0" w:line="240" w:lineRule="auto"/>
      </w:pPr>
      <w:r>
        <w:separator/>
      </w:r>
    </w:p>
  </w:endnote>
  <w:endnote w:type="continuationSeparator" w:id="0">
    <w:p w14:paraId="74BCB41E" w14:textId="77777777" w:rsidR="004E4849" w:rsidRDefault="004E4849"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FF2BA4" w:rsidRDefault="00FF2BA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FF2BA4" w:rsidRDefault="00FF2BA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FF2BA4" w:rsidRDefault="00FF2B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73984" w14:textId="77777777" w:rsidR="004E4849" w:rsidRDefault="004E4849" w:rsidP="00702FA8">
      <w:pPr>
        <w:spacing w:before="0" w:line="240" w:lineRule="auto"/>
      </w:pPr>
      <w:r>
        <w:separator/>
      </w:r>
    </w:p>
  </w:footnote>
  <w:footnote w:type="continuationSeparator" w:id="0">
    <w:p w14:paraId="4EADBAA4" w14:textId="77777777" w:rsidR="004E4849" w:rsidRDefault="004E4849" w:rsidP="00702FA8">
      <w:pPr>
        <w:spacing w:before="0" w:line="240" w:lineRule="auto"/>
      </w:pPr>
      <w:r>
        <w:continuationSeparator/>
      </w:r>
    </w:p>
  </w:footnote>
  <w:footnote w:id="1">
    <w:p w14:paraId="6A3CCB9A" w14:textId="77777777" w:rsidR="00FF2BA4" w:rsidRDefault="00FF2BA4"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FF2BA4" w:rsidRDefault="00FF2BA4"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FF2BA4" w:rsidRDefault="00FF2BA4"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End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FF2BA4" w:rsidRPr="00231E01" w:rsidRDefault="00FF2BA4"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End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FF2BA4" w:rsidRPr="004B0CCD" w:rsidRDefault="00FF2BA4"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FF2BA4" w:rsidRPr="004B0CCD" w:rsidRDefault="00FF2BA4"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FF2BA4" w:rsidRDefault="00FF2BA4"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FF2BA4" w:rsidRDefault="00FF2BA4"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End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FF2BA4" w:rsidRDefault="00FF2BA4"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End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FF2BA4" w:rsidRDefault="00FF2BA4"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End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FF2BA4" w:rsidRDefault="00FF2BA4"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End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FF2BA4" w:rsidRDefault="00FF2BA4"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End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FF2BA4" w:rsidRPr="00F930DB" w:rsidRDefault="00FF2BA4"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FF2BA4" w:rsidRDefault="00FF2BA4" w:rsidP="0017635B">
      <w:pPr>
        <w:pStyle w:val="Funotentext"/>
      </w:pPr>
    </w:p>
  </w:footnote>
  <w:footnote w:id="14">
    <w:p w14:paraId="649A45BB" w14:textId="77777777" w:rsidR="00FF2BA4" w:rsidRDefault="00FF2BA4"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Kap.1 , Abs. 1</w:t>
      </w:r>
    </w:p>
  </w:footnote>
  <w:footnote w:id="15">
    <w:p w14:paraId="0D7211BF" w14:textId="77777777" w:rsidR="00FF2BA4" w:rsidRDefault="00FF2BA4"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FF2BA4" w:rsidRDefault="00FF2BA4"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End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FF2BA4" w:rsidRPr="00D871B7" w:rsidRDefault="00FF2BA4"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End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End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FF2BA4" w:rsidRDefault="00FF2BA4"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End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FF2BA4" w:rsidRDefault="00FF2BA4"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FF2BA4" w:rsidRDefault="00FF2BA4"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FF2BA4" w:rsidRDefault="00FF2BA4"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FF2BA4" w:rsidRDefault="00FF2BA4"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FF2BA4" w:rsidRDefault="00FF2BA4"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FF2BA4" w:rsidRDefault="00FF2BA4"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FF2BA4" w:rsidRDefault="00FF2BA4"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FF2BA4" w:rsidRDefault="00FF2BA4"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End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FF2BA4" w:rsidRDefault="00FF2BA4"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FF2BA4" w:rsidRDefault="00FF2BA4"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FF2BA4" w:rsidRDefault="00FF2BA4"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FF2BA4" w:rsidRDefault="00FF2BA4"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FF2BA4" w:rsidRPr="00B6223E" w:rsidRDefault="00FF2BA4"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FF2BA4" w:rsidRDefault="00FF2BA4"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FF2BA4" w:rsidRDefault="00FF2BA4"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FF2BA4" w:rsidRDefault="00FF2BA4"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FF2BA4" w:rsidRDefault="00FF2BA4"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End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FF2BA4" w:rsidRPr="006C6489" w:rsidRDefault="00FF2BA4"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End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FF2BA4" w:rsidRPr="006C6489" w:rsidRDefault="00FF2BA4"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5ABCD5DF" w14:textId="77777777" w:rsidR="00FF2BA4" w:rsidRPr="006C6489" w:rsidRDefault="00FF2BA4" w:rsidP="00145D4E">
      <w:pPr>
        <w:pStyle w:val="Funotentext"/>
        <w:rPr>
          <w:lang w:val="en-US"/>
        </w:rPr>
      </w:pPr>
      <w:r>
        <w:rPr>
          <w:rStyle w:val="Funotenzeichen"/>
        </w:rPr>
        <w:footnoteRef/>
      </w:r>
      <w:r w:rsidRPr="006C6489">
        <w:rPr>
          <w:lang w:val="en-US"/>
        </w:rPr>
        <w:t xml:space="preserve"> https://developer.mozilla.org/de/docs/Web/HTML</w:t>
      </w:r>
    </w:p>
  </w:footnote>
  <w:footnote w:id="39">
    <w:p w14:paraId="1965B344" w14:textId="77777777" w:rsidR="00FF2BA4" w:rsidRPr="006C6489" w:rsidRDefault="00FF2BA4"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0">
    <w:p w14:paraId="32099560" w14:textId="77777777" w:rsidR="00FF2BA4" w:rsidRPr="006C6489" w:rsidRDefault="00FF2BA4" w:rsidP="00145D4E">
      <w:pPr>
        <w:pStyle w:val="Funotentext"/>
        <w:rPr>
          <w:lang w:val="en-US"/>
        </w:rPr>
      </w:pPr>
      <w:r>
        <w:rPr>
          <w:rStyle w:val="Funotenzeichen"/>
        </w:rPr>
        <w:footnoteRef/>
      </w:r>
      <w:r w:rsidRPr="006C6489">
        <w:rPr>
          <w:lang w:val="en-US"/>
        </w:rPr>
        <w:t xml:space="preserve"> https://www.hanseranking.de/html5.html</w:t>
      </w:r>
    </w:p>
  </w:footnote>
  <w:footnote w:id="41">
    <w:p w14:paraId="17AF021F" w14:textId="77777777" w:rsidR="00FF2BA4" w:rsidRPr="006C6489" w:rsidRDefault="00FF2BA4"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2">
    <w:p w14:paraId="2FF1130A" w14:textId="77777777" w:rsidR="00FF2BA4" w:rsidRPr="00AE3DDB" w:rsidRDefault="00FF2BA4" w:rsidP="006C6489">
      <w:pPr>
        <w:pStyle w:val="Funotentext"/>
        <w:rPr>
          <w:lang w:val="en-GB"/>
        </w:rPr>
      </w:pPr>
      <w:r>
        <w:rPr>
          <w:rStyle w:val="Funotenzeichen"/>
        </w:rPr>
        <w:footnoteRef/>
      </w:r>
      <w:r w:rsidRPr="00AE3DDB">
        <w:rPr>
          <w:lang w:val="en-GB"/>
        </w:rPr>
        <w:t xml:space="preserve"> Architecting CSS, ISBN:978-1-4842-5750-0, S.1-2</w:t>
      </w:r>
    </w:p>
  </w:footnote>
  <w:footnote w:id="43">
    <w:p w14:paraId="31798E2B" w14:textId="77777777" w:rsidR="00FF2BA4" w:rsidRPr="00DB4021" w:rsidRDefault="00FF2BA4" w:rsidP="006C6489">
      <w:pPr>
        <w:pStyle w:val="Funotentext"/>
        <w:rPr>
          <w:lang w:val="en-GB"/>
        </w:rPr>
      </w:pPr>
      <w:r>
        <w:rPr>
          <w:rStyle w:val="Funotenzeichen"/>
        </w:rPr>
        <w:footnoteRef/>
      </w:r>
      <w:r w:rsidRPr="00DB4021">
        <w:rPr>
          <w:lang w:val="en-GB"/>
        </w:rPr>
        <w:t xml:space="preserve"> http://page.mi.fu-berlin.de/mbudde/css_kurs/vorteile.html</w:t>
      </w:r>
    </w:p>
  </w:footnote>
  <w:footnote w:id="44">
    <w:p w14:paraId="1F4FCCEF" w14:textId="77777777" w:rsidR="00FF2BA4" w:rsidRPr="00DB4021" w:rsidRDefault="00FF2BA4" w:rsidP="006C6489">
      <w:pPr>
        <w:pStyle w:val="Funotentext"/>
        <w:rPr>
          <w:lang w:val="en-GB"/>
        </w:rPr>
      </w:pPr>
      <w:r>
        <w:rPr>
          <w:rStyle w:val="Funotenzeichen"/>
        </w:rPr>
        <w:footnoteRef/>
      </w:r>
      <w:r w:rsidRPr="00DB4021">
        <w:rPr>
          <w:lang w:val="en-GB"/>
        </w:rPr>
        <w:t xml:space="preserve"> https://www.hessendscher.de/benefits/index07.htm</w:t>
      </w:r>
    </w:p>
  </w:footnote>
  <w:footnote w:id="45">
    <w:p w14:paraId="662A6C97" w14:textId="725AF18C" w:rsidR="00FF2BA4" w:rsidRDefault="00FF2BA4"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End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sidRPr="00FD31A6">
            <w:rPr>
              <w:noProof/>
              <w:lang w:val="en-US"/>
            </w:rPr>
            <w:instrText>LCJJZCI6ImI0ZDI3YjU3LTBlZDUtNDVmZS04ZDgwLWVjYmI2ZTNiN</w:instrText>
          </w:r>
          <w:r>
            <w:rPr>
              <w:noProof/>
            </w:rPr>
            <w:instrText>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6">
    <w:p w14:paraId="0494DA70" w14:textId="24582EFC" w:rsidR="00FF2BA4" w:rsidRDefault="00FF2BA4"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End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7">
    <w:p w14:paraId="6AB79A46" w14:textId="1C180E0B" w:rsidR="00FF2BA4" w:rsidRDefault="00FF2BA4">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End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8">
    <w:p w14:paraId="204D25B6" w14:textId="77B2AFED" w:rsidR="00FF2BA4" w:rsidRPr="00F50D8D" w:rsidRDefault="00FF2BA4"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49">
    <w:p w14:paraId="4AAC833E" w14:textId="77777777" w:rsidR="00FF2BA4" w:rsidRPr="00F50D8D" w:rsidRDefault="00FF2BA4"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0">
    <w:p w14:paraId="7A4F087E" w14:textId="77777777" w:rsidR="00FF2BA4" w:rsidRPr="00F50D8D" w:rsidRDefault="00FF2BA4"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1">
    <w:p w14:paraId="4505C04F" w14:textId="77777777" w:rsidR="00FF2BA4" w:rsidRPr="006D7A4C" w:rsidRDefault="00FF2BA4"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FF2BA4" w:rsidRDefault="00FF2BA4" w:rsidP="00C646DB">
      <w:pPr>
        <w:pStyle w:val="Funotentext"/>
      </w:pPr>
    </w:p>
  </w:footnote>
  <w:footnote w:id="52">
    <w:p w14:paraId="4F8E1802" w14:textId="77777777" w:rsidR="00FF2BA4" w:rsidRDefault="00FF2BA4"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3">
    <w:p w14:paraId="193BE71C" w14:textId="77777777" w:rsidR="00FF2BA4" w:rsidRDefault="00FF2BA4"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4">
    <w:p w14:paraId="129A48D8" w14:textId="3EF1EE85" w:rsidR="00FF2BA4" w:rsidRDefault="00FF2BA4"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FF2BA4" w:rsidRDefault="00FF2BA4" w:rsidP="003850E0">
      <w:pPr>
        <w:pStyle w:val="Funotentext"/>
      </w:pPr>
    </w:p>
  </w:footnote>
  <w:footnote w:id="55">
    <w:p w14:paraId="68044C31" w14:textId="62582B46" w:rsidR="00FF2BA4" w:rsidRDefault="00FF2BA4"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6">
    <w:p w14:paraId="10E71C03" w14:textId="0DC63607" w:rsidR="00FF2BA4" w:rsidRDefault="00FF2BA4">
      <w:pPr>
        <w:pStyle w:val="Funotentext"/>
      </w:pPr>
      <w:r>
        <w:rPr>
          <w:rStyle w:val="Funotenzeichen"/>
        </w:rPr>
        <w:footnoteRef/>
      </w:r>
      <w:r>
        <w:t xml:space="preserve"> Wolf 2019, S. 3</w:t>
      </w:r>
    </w:p>
  </w:footnote>
  <w:footnote w:id="57">
    <w:p w14:paraId="3AA497BF" w14:textId="22906783" w:rsidR="00FF2BA4" w:rsidRDefault="00FF2BA4">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EndPr/>
    <w:sdtContent>
      <w:p w14:paraId="615C4B3C" w14:textId="77777777" w:rsidR="00FF2BA4" w:rsidRDefault="00FF2BA4" w:rsidP="00702FA8">
        <w:r>
          <w:fldChar w:fldCharType="begin"/>
        </w:r>
        <w:r>
          <w:instrText>PAGE   \* MERGEFORMAT</w:instrText>
        </w:r>
        <w:r>
          <w:fldChar w:fldCharType="separate"/>
        </w:r>
        <w:r>
          <w:rPr>
            <w:noProof/>
          </w:rPr>
          <w:t>6</w:t>
        </w:r>
        <w:r>
          <w:fldChar w:fldCharType="end"/>
        </w:r>
      </w:p>
    </w:sdtContent>
  </w:sdt>
  <w:p w14:paraId="2CBF356F" w14:textId="77777777" w:rsidR="00FF2BA4" w:rsidRDefault="00FF2BA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EndPr/>
    <w:sdtContent>
      <w:p w14:paraId="293CAAEB" w14:textId="6C1B0A77" w:rsidR="00FF2BA4" w:rsidRPr="00702FA8" w:rsidRDefault="00FF2BA4"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FF2BA4" w:rsidRDefault="00FF2BA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FF2BA4" w:rsidRDefault="00FF2BA4">
    <w:pPr>
      <w:pStyle w:val="Kopfzeile"/>
      <w:jc w:val="right"/>
    </w:pPr>
  </w:p>
  <w:p w14:paraId="0DE02DA6" w14:textId="77777777" w:rsidR="00FF2BA4" w:rsidRDefault="00FF2BA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FF2BA4" w:rsidRDefault="00FF2BA4" w:rsidP="008333EE">
    <w:pPr>
      <w:pStyle w:val="Kopfzeile"/>
      <w:ind w:left="4536" w:firstLine="3960"/>
      <w:jc w:val="center"/>
    </w:pPr>
  </w:p>
  <w:p w14:paraId="4CFF71CF" w14:textId="77777777" w:rsidR="00FF2BA4" w:rsidRDefault="00FF2BA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2A32"/>
    <w:rsid w:val="001669C7"/>
    <w:rsid w:val="0017635B"/>
    <w:rsid w:val="00183917"/>
    <w:rsid w:val="001A56D5"/>
    <w:rsid w:val="001A6C68"/>
    <w:rsid w:val="001C15DB"/>
    <w:rsid w:val="001C38A6"/>
    <w:rsid w:val="001C5F6E"/>
    <w:rsid w:val="001D3A95"/>
    <w:rsid w:val="001D435A"/>
    <w:rsid w:val="001E4A78"/>
    <w:rsid w:val="001E5408"/>
    <w:rsid w:val="001E7E80"/>
    <w:rsid w:val="001F1B47"/>
    <w:rsid w:val="001F2E03"/>
    <w:rsid w:val="00221D61"/>
    <w:rsid w:val="00227FF6"/>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6B53"/>
    <w:rsid w:val="003850E0"/>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B4A7E"/>
    <w:rsid w:val="004C11F1"/>
    <w:rsid w:val="004C1CF0"/>
    <w:rsid w:val="004C2150"/>
    <w:rsid w:val="004E1C4C"/>
    <w:rsid w:val="004E4849"/>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B2F43"/>
    <w:rsid w:val="005B4898"/>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6F1B49"/>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75761"/>
    <w:rsid w:val="00A9111B"/>
    <w:rsid w:val="00A95E6B"/>
    <w:rsid w:val="00AA29B6"/>
    <w:rsid w:val="00AA434F"/>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55A90"/>
    <w:rsid w:val="00C62B3C"/>
    <w:rsid w:val="00C646DB"/>
    <w:rsid w:val="00C75D24"/>
    <w:rsid w:val="00C76365"/>
    <w:rsid w:val="00C93C11"/>
    <w:rsid w:val="00C9741A"/>
    <w:rsid w:val="00CA6B10"/>
    <w:rsid w:val="00CB1554"/>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25769"/>
    <w:rsid w:val="00E44F59"/>
    <w:rsid w:val="00E47D0C"/>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B25F2"/>
    <w:rsid w:val="00FC596C"/>
    <w:rsid w:val="00FD195A"/>
    <w:rsid w:val="00FD1E10"/>
    <w:rsid w:val="00FD31A6"/>
    <w:rsid w:val="00FE35DE"/>
    <w:rsid w:val="00FE6D65"/>
    <w:rsid w:val="00FE6E36"/>
    <w:rsid w:val="00FF2B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408428411">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595016054">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4608481">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7083305">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779835534">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e.wikipedia.org/wiki/Quelltext"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yperlink" Target="https://de.wikipedia.org/wiki/Computerprogramm" TargetMode="Externa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glossaryDocument" Target="glossary/document.xm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Programmieru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141427"/>
    <w:rsid w:val="005949F4"/>
    <w:rsid w:val="00631F62"/>
    <w:rsid w:val="006F7FD4"/>
    <w:rsid w:val="008A45BF"/>
    <w:rsid w:val="00B20B94"/>
    <w:rsid w:val="00B5619A"/>
    <w:rsid w:val="00B80292"/>
    <w:rsid w:val="00C12A73"/>
    <w:rsid w:val="00CE743E"/>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2.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E6FE3E-7CD1-46D0-A0C7-3C75B4DEB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17746</Words>
  <Characters>111805</Characters>
  <Application>Microsoft Office Word</Application>
  <DocSecurity>0</DocSecurity>
  <Lines>931</Lines>
  <Paragraphs>258</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129293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68</cp:revision>
  <dcterms:created xsi:type="dcterms:W3CDTF">2020-05-20T14:10:00Z</dcterms:created>
  <dcterms:modified xsi:type="dcterms:W3CDTF">2020-10-22T19:11:00Z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