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FD64E7" w14:textId="71D25D58" w:rsidR="00071FCE" w:rsidRDefault="00071FCE" w:rsidP="0010669B">
      <w:pPr>
        <w:rPr>
          <w:lang w:val="pt-BR"/>
        </w:rPr>
      </w:pPr>
      <w:r>
        <w:rPr>
          <w:noProof/>
          <w:lang w:val="en-US"/>
        </w:rPr>
        <w:drawing>
          <wp:inline distT="0" distB="0" distL="0" distR="0" wp14:anchorId="50BB584C" wp14:editId="34C701D9">
            <wp:extent cx="6115685" cy="6076315"/>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685" cy="6076315"/>
                    </a:xfrm>
                    <a:prstGeom prst="rect">
                      <a:avLst/>
                    </a:prstGeom>
                  </pic:spPr>
                </pic:pic>
              </a:graphicData>
            </a:graphic>
          </wp:inline>
        </w:drawing>
      </w:r>
    </w:p>
    <w:p w14:paraId="39193753" w14:textId="77777777" w:rsidR="00071FCE" w:rsidRDefault="00071FCE">
      <w:pPr>
        <w:spacing w:before="0" w:after="0"/>
        <w:jc w:val="left"/>
        <w:rPr>
          <w:lang w:val="pt-BR"/>
        </w:rPr>
      </w:pPr>
    </w:p>
    <w:p w14:paraId="2E29E6C2" w14:textId="77777777" w:rsidR="00071FCE" w:rsidRDefault="00071FCE">
      <w:pPr>
        <w:spacing w:before="0" w:after="0"/>
        <w:jc w:val="left"/>
        <w:rPr>
          <w:lang w:val="pt-BR"/>
        </w:rPr>
      </w:pPr>
    </w:p>
    <w:p w14:paraId="261CBAF9" w14:textId="0FE0ECC6" w:rsidR="00071FCE" w:rsidRDefault="00071FCE" w:rsidP="00071FCE">
      <w:pPr>
        <w:pStyle w:val="Title"/>
        <w:jc w:val="center"/>
        <w:rPr>
          <w:lang w:val="pt-BR"/>
        </w:rPr>
      </w:pPr>
      <w:r w:rsidRPr="009C3BDA">
        <w:rPr>
          <w:lang w:val="pt-BR"/>
        </w:rPr>
        <w:t>Seminário Erasmus-</w:t>
      </w:r>
      <w:proofErr w:type="spellStart"/>
      <w:r w:rsidRPr="009C3BDA">
        <w:rPr>
          <w:lang w:val="pt-BR"/>
        </w:rPr>
        <w:t>Success</w:t>
      </w:r>
      <w:proofErr w:type="spellEnd"/>
    </w:p>
    <w:p w14:paraId="42E815A3" w14:textId="333E8ED5" w:rsidR="00071FCE" w:rsidRPr="00071FCE" w:rsidRDefault="00071FCE" w:rsidP="00071FCE">
      <w:pPr>
        <w:jc w:val="center"/>
        <w:rPr>
          <w:rFonts w:asciiTheme="majorHAnsi" w:eastAsiaTheme="majorEastAsia" w:hAnsiTheme="majorHAnsi" w:cstheme="majorBidi"/>
          <w:b/>
          <w:color w:val="A2CFF0" w:themeColor="accent1"/>
          <w:kern w:val="28"/>
          <w:sz w:val="32"/>
          <w:szCs w:val="56"/>
          <w:lang w:val="pt-BR"/>
        </w:rPr>
      </w:pPr>
      <w:r w:rsidRPr="00071FCE">
        <w:rPr>
          <w:rFonts w:asciiTheme="majorHAnsi" w:eastAsiaTheme="majorEastAsia" w:hAnsiTheme="majorHAnsi" w:cstheme="majorBidi"/>
          <w:b/>
          <w:color w:val="A2CFF0" w:themeColor="accent1"/>
          <w:kern w:val="28"/>
          <w:sz w:val="32"/>
          <w:szCs w:val="56"/>
          <w:lang w:val="pt-BR"/>
        </w:rPr>
        <w:t>Por uma criminologia Euro e Sul Americana</w:t>
      </w:r>
    </w:p>
    <w:p w14:paraId="01FA3E73" w14:textId="63413E7C" w:rsidR="00071FCE" w:rsidRPr="00071FCE" w:rsidRDefault="00071FCE" w:rsidP="00071FCE">
      <w:pPr>
        <w:jc w:val="center"/>
        <w:rPr>
          <w:rFonts w:asciiTheme="majorHAnsi" w:eastAsiaTheme="majorEastAsia" w:hAnsiTheme="majorHAnsi" w:cstheme="majorBidi"/>
          <w:b/>
          <w:color w:val="A2CFF0" w:themeColor="accent1"/>
          <w:kern w:val="28"/>
          <w:sz w:val="32"/>
          <w:szCs w:val="56"/>
          <w:lang w:val="pt-BR"/>
        </w:rPr>
      </w:pPr>
      <w:r w:rsidRPr="00071FCE">
        <w:rPr>
          <w:rFonts w:asciiTheme="majorHAnsi" w:eastAsiaTheme="majorEastAsia" w:hAnsiTheme="majorHAnsi" w:cstheme="majorBidi"/>
          <w:b/>
          <w:color w:val="A2CFF0" w:themeColor="accent1"/>
          <w:kern w:val="28"/>
          <w:sz w:val="32"/>
          <w:szCs w:val="56"/>
          <w:lang w:val="pt-BR"/>
        </w:rPr>
        <w:t>24 a 26 de maio</w:t>
      </w:r>
    </w:p>
    <w:p w14:paraId="59070A9D" w14:textId="68151BCC" w:rsidR="00071FCE" w:rsidRPr="00071FCE" w:rsidRDefault="00071FCE" w:rsidP="00071FCE">
      <w:pPr>
        <w:jc w:val="center"/>
        <w:rPr>
          <w:rFonts w:asciiTheme="majorHAnsi" w:eastAsiaTheme="majorEastAsia" w:hAnsiTheme="majorHAnsi" w:cstheme="majorBidi"/>
          <w:b/>
          <w:color w:val="A2CFF0" w:themeColor="accent1"/>
          <w:kern w:val="28"/>
          <w:sz w:val="32"/>
          <w:szCs w:val="56"/>
          <w:lang w:val="pt-BR"/>
        </w:rPr>
      </w:pPr>
      <w:r w:rsidRPr="00071FCE">
        <w:rPr>
          <w:rFonts w:asciiTheme="majorHAnsi" w:eastAsiaTheme="majorEastAsia" w:hAnsiTheme="majorHAnsi" w:cstheme="majorBidi"/>
          <w:b/>
          <w:color w:val="A2CFF0" w:themeColor="accent1"/>
          <w:kern w:val="28"/>
          <w:sz w:val="32"/>
          <w:szCs w:val="56"/>
          <w:lang w:val="pt-BR"/>
        </w:rPr>
        <w:t>Faculdade de Filosofia e Ciências Humanas</w:t>
      </w:r>
    </w:p>
    <w:p w14:paraId="0CD848BD" w14:textId="60E41568" w:rsidR="00071FCE" w:rsidRPr="00071FCE" w:rsidRDefault="00071FCE" w:rsidP="00071FCE">
      <w:pPr>
        <w:jc w:val="center"/>
        <w:rPr>
          <w:rFonts w:asciiTheme="majorHAnsi" w:eastAsiaTheme="majorEastAsia" w:hAnsiTheme="majorHAnsi" w:cstheme="majorBidi"/>
          <w:b/>
          <w:color w:val="A2CFF0" w:themeColor="accent1"/>
          <w:kern w:val="28"/>
          <w:sz w:val="32"/>
          <w:szCs w:val="56"/>
          <w:lang w:val="pt-BR"/>
        </w:rPr>
      </w:pPr>
      <w:r w:rsidRPr="00071FCE">
        <w:rPr>
          <w:rFonts w:asciiTheme="majorHAnsi" w:eastAsiaTheme="majorEastAsia" w:hAnsiTheme="majorHAnsi" w:cstheme="majorBidi"/>
          <w:b/>
          <w:color w:val="A2CFF0" w:themeColor="accent1"/>
          <w:kern w:val="28"/>
          <w:sz w:val="32"/>
          <w:szCs w:val="56"/>
          <w:lang w:val="pt-BR"/>
        </w:rPr>
        <w:t>Universidade Federal de Minas Gerais</w:t>
      </w:r>
    </w:p>
    <w:p w14:paraId="79CA4A33" w14:textId="77777777" w:rsidR="00071FCE" w:rsidRDefault="00071FCE">
      <w:pPr>
        <w:spacing w:before="0" w:after="0"/>
        <w:jc w:val="left"/>
        <w:rPr>
          <w:lang w:val="pt-BR"/>
        </w:rPr>
      </w:pPr>
    </w:p>
    <w:p w14:paraId="38555B4A" w14:textId="18867885" w:rsidR="00071FCE" w:rsidRDefault="00071FCE">
      <w:pPr>
        <w:spacing w:before="0" w:after="0"/>
        <w:jc w:val="left"/>
        <w:rPr>
          <w:rFonts w:asciiTheme="majorHAnsi" w:eastAsiaTheme="majorEastAsia" w:hAnsiTheme="majorHAnsi" w:cstheme="majorBidi"/>
          <w:b/>
          <w:color w:val="A2CFF0" w:themeColor="accent1"/>
          <w:kern w:val="28"/>
          <w:sz w:val="32"/>
          <w:szCs w:val="56"/>
          <w:lang w:val="pt-BR"/>
        </w:rPr>
      </w:pPr>
      <w:r>
        <w:rPr>
          <w:lang w:val="pt-BR"/>
        </w:rPr>
        <w:br w:type="page"/>
      </w:r>
    </w:p>
    <w:p w14:paraId="02E098F4" w14:textId="039740B5" w:rsidR="00F46D44" w:rsidRPr="009C3BDA" w:rsidRDefault="00071FCE" w:rsidP="00F86A6D">
      <w:pPr>
        <w:pStyle w:val="Subtitle"/>
        <w:rPr>
          <w:lang w:val="pt-BR"/>
        </w:rPr>
      </w:pPr>
      <w:r>
        <w:rPr>
          <w:lang w:val="pt-BR"/>
        </w:rPr>
        <w:lastRenderedPageBreak/>
        <w:t>Apresentação</w:t>
      </w:r>
    </w:p>
    <w:p w14:paraId="02E098F5" w14:textId="77777777" w:rsidR="00F46D44" w:rsidRPr="009C3BDA" w:rsidRDefault="00F46D44" w:rsidP="00BC6C0F">
      <w:pPr>
        <w:rPr>
          <w:lang w:val="pt-BR"/>
        </w:rPr>
      </w:pPr>
    </w:p>
    <w:p w14:paraId="02E098FC" w14:textId="77751E3B" w:rsidR="009630B9" w:rsidRPr="009C3BDA" w:rsidRDefault="009C3BDA" w:rsidP="00C71F86">
      <w:pPr>
        <w:tabs>
          <w:tab w:val="left" w:pos="1885"/>
        </w:tabs>
        <w:rPr>
          <w:sz w:val="24"/>
          <w:szCs w:val="24"/>
          <w:lang w:val="pt-BR"/>
        </w:rPr>
      </w:pPr>
      <w:r w:rsidRPr="009C3BDA">
        <w:rPr>
          <w:sz w:val="24"/>
          <w:szCs w:val="24"/>
          <w:lang w:val="pt-BR"/>
        </w:rPr>
        <w:t>Entre os dias 24 e 26 de maio, na Faculdade de Filosofia e Ciências Humanas da Universidade Federal de Minas Gerais será realizado o seminário do projeto Erasmus-</w:t>
      </w:r>
      <w:proofErr w:type="spellStart"/>
      <w:r w:rsidRPr="009C3BDA">
        <w:rPr>
          <w:sz w:val="24"/>
          <w:szCs w:val="24"/>
          <w:lang w:val="pt-BR"/>
        </w:rPr>
        <w:t>Success</w:t>
      </w:r>
      <w:proofErr w:type="spellEnd"/>
      <w:r w:rsidR="00C022AC">
        <w:rPr>
          <w:sz w:val="24"/>
          <w:szCs w:val="24"/>
          <w:lang w:val="pt-BR"/>
        </w:rPr>
        <w:t>. O evento</w:t>
      </w:r>
      <w:r w:rsidRPr="009C3BDA">
        <w:rPr>
          <w:sz w:val="24"/>
          <w:szCs w:val="24"/>
          <w:lang w:val="pt-BR"/>
        </w:rPr>
        <w:t xml:space="preserve"> tem como objetivo o compartilhamento entre as instituições que compõem o consórcio de suas experiências de pesquisa e </w:t>
      </w:r>
      <w:r w:rsidR="00C022AC">
        <w:rPr>
          <w:sz w:val="24"/>
          <w:szCs w:val="24"/>
          <w:lang w:val="pt-BR"/>
        </w:rPr>
        <w:t>ensino. Espera-se, também,</w:t>
      </w:r>
      <w:r w:rsidRPr="009C3BDA">
        <w:rPr>
          <w:sz w:val="24"/>
          <w:szCs w:val="24"/>
          <w:lang w:val="pt-BR"/>
        </w:rPr>
        <w:t xml:space="preserve"> fortalecer a rede de cooperação entre as universidades e, ainda, os cursos de especialização e mestrado que foram criados como parte do investimento da União Europeia nesta temática.</w:t>
      </w:r>
    </w:p>
    <w:p w14:paraId="261024A9" w14:textId="0606C53B" w:rsidR="009C3BDA" w:rsidRDefault="009C3BDA" w:rsidP="00C71F86">
      <w:pPr>
        <w:tabs>
          <w:tab w:val="left" w:pos="1885"/>
        </w:tabs>
        <w:rPr>
          <w:sz w:val="24"/>
          <w:szCs w:val="24"/>
          <w:lang w:val="pt-BR"/>
        </w:rPr>
      </w:pPr>
      <w:r w:rsidRPr="009C3BDA">
        <w:rPr>
          <w:sz w:val="24"/>
          <w:szCs w:val="24"/>
          <w:lang w:val="pt-BR"/>
        </w:rPr>
        <w:t xml:space="preserve">A programação </w:t>
      </w:r>
      <w:r w:rsidR="00C022AC">
        <w:rPr>
          <w:sz w:val="24"/>
          <w:szCs w:val="24"/>
          <w:lang w:val="pt-BR"/>
        </w:rPr>
        <w:t>final está dividida em três dias, incluindo uma série de debates sobre temas cadentes na criminologia europeia e latino-americana, como a questão dos crimes cibernéticos, a violência no contexto escolar e, ainda, o aprisionamento de populações vulneráveis. Todos os envolvidos na exposição dessas temáticas são professores com larga experiência no assunto, o que fará deste momento uma oportunidade única para o fortalecimento de perspectivas teóricas e metodológicas da criminologia.</w:t>
      </w:r>
      <w:bookmarkStart w:id="0" w:name="_GoBack"/>
      <w:bookmarkEnd w:id="0"/>
    </w:p>
    <w:p w14:paraId="4E5EF430" w14:textId="77777777" w:rsidR="00C022AC" w:rsidRDefault="00C022AC" w:rsidP="00C71F86">
      <w:pPr>
        <w:tabs>
          <w:tab w:val="left" w:pos="1885"/>
        </w:tabs>
        <w:rPr>
          <w:sz w:val="24"/>
          <w:szCs w:val="24"/>
          <w:lang w:val="pt-BR"/>
        </w:rPr>
      </w:pPr>
      <w:r>
        <w:rPr>
          <w:sz w:val="24"/>
          <w:szCs w:val="24"/>
          <w:lang w:val="pt-BR"/>
        </w:rPr>
        <w:t>Todos os participantes que assinarem a lista de presença poderão, ao final, requerer certificado de participação nas atividades, o qual será emitido pela Universidade Federal de Minas Gerais. As palestras serão realizadas em português e espanhol, sendo que nesta etapa não será oferecido o serviço de tradução simultânea.</w:t>
      </w:r>
    </w:p>
    <w:p w14:paraId="158A62FD" w14:textId="27BFBE0F" w:rsidR="00B87367" w:rsidRDefault="00B87367" w:rsidP="00C71F86">
      <w:pPr>
        <w:tabs>
          <w:tab w:val="left" w:pos="1885"/>
        </w:tabs>
        <w:rPr>
          <w:sz w:val="24"/>
          <w:szCs w:val="24"/>
          <w:lang w:val="pt-BR"/>
        </w:rPr>
      </w:pPr>
      <w:r>
        <w:rPr>
          <w:sz w:val="24"/>
          <w:szCs w:val="24"/>
          <w:lang w:val="pt-BR"/>
        </w:rPr>
        <w:t xml:space="preserve">Inscrições podem ser realizadas aqui: </w:t>
      </w:r>
      <w:hyperlink r:id="rId9" w:history="1">
        <w:r w:rsidRPr="00B87367">
          <w:rPr>
            <w:rStyle w:val="Hyperlink"/>
            <w:color w:val="3366FF"/>
            <w:sz w:val="24"/>
            <w:szCs w:val="24"/>
            <w:lang w:val="pt-BR"/>
          </w:rPr>
          <w:t>https://forms.gle/kao5ba2eMoVdPZmC9</w:t>
        </w:r>
      </w:hyperlink>
      <w:r>
        <w:rPr>
          <w:sz w:val="24"/>
          <w:szCs w:val="24"/>
          <w:lang w:val="pt-BR"/>
        </w:rPr>
        <w:t xml:space="preserve"> </w:t>
      </w:r>
    </w:p>
    <w:p w14:paraId="1D05E230" w14:textId="03D5E740" w:rsidR="00C022AC" w:rsidRDefault="00C022AC" w:rsidP="00C71F86">
      <w:pPr>
        <w:tabs>
          <w:tab w:val="left" w:pos="1885"/>
        </w:tabs>
        <w:rPr>
          <w:sz w:val="24"/>
          <w:szCs w:val="24"/>
          <w:lang w:val="pt-BR"/>
        </w:rPr>
      </w:pPr>
      <w:r>
        <w:rPr>
          <w:sz w:val="24"/>
          <w:szCs w:val="24"/>
          <w:lang w:val="pt-BR"/>
        </w:rPr>
        <w:t>Para maiores informações, acesse o site do projeto ou nos escreva:</w:t>
      </w:r>
      <w:r w:rsidR="00071FCE">
        <w:rPr>
          <w:sz w:val="24"/>
          <w:szCs w:val="24"/>
          <w:lang w:val="pt-BR"/>
        </w:rPr>
        <w:t xml:space="preserve"> </w:t>
      </w:r>
      <w:hyperlink r:id="rId10" w:history="1">
        <w:r w:rsidR="00071FCE" w:rsidRPr="00071FCE">
          <w:rPr>
            <w:rStyle w:val="Hyperlink"/>
            <w:color w:val="0070C0"/>
            <w:sz w:val="24"/>
            <w:szCs w:val="24"/>
            <w:lang w:val="pt-BR"/>
          </w:rPr>
          <w:t>crisp.eventos.ufmg@gmail.com</w:t>
        </w:r>
      </w:hyperlink>
      <w:r w:rsidR="00071FCE" w:rsidRPr="00071FCE">
        <w:rPr>
          <w:color w:val="0070C0"/>
          <w:sz w:val="24"/>
          <w:szCs w:val="24"/>
          <w:lang w:val="pt-BR"/>
        </w:rPr>
        <w:t xml:space="preserve"> </w:t>
      </w:r>
    </w:p>
    <w:p w14:paraId="15CB598A" w14:textId="3536CD63" w:rsidR="00C022AC" w:rsidRDefault="00C022AC">
      <w:pPr>
        <w:spacing w:before="0" w:after="0"/>
        <w:jc w:val="left"/>
        <w:rPr>
          <w:sz w:val="24"/>
          <w:szCs w:val="24"/>
          <w:lang w:val="pt-BR"/>
        </w:rPr>
      </w:pPr>
      <w:r>
        <w:rPr>
          <w:sz w:val="24"/>
          <w:szCs w:val="24"/>
          <w:lang w:val="pt-BR"/>
        </w:rPr>
        <w:br w:type="page"/>
      </w:r>
    </w:p>
    <w:p w14:paraId="12722908" w14:textId="632F1AEF" w:rsidR="00C022AC" w:rsidRDefault="00C022AC" w:rsidP="00C71F86">
      <w:pPr>
        <w:tabs>
          <w:tab w:val="left" w:pos="1885"/>
        </w:tabs>
        <w:rPr>
          <w:sz w:val="24"/>
          <w:szCs w:val="24"/>
          <w:lang w:val="pt-BR"/>
        </w:rPr>
      </w:pPr>
      <w:r>
        <w:rPr>
          <w:sz w:val="24"/>
          <w:szCs w:val="24"/>
          <w:lang w:val="pt-BR"/>
        </w:rPr>
        <w:lastRenderedPageBreak/>
        <w:t>Dia 1 – 24 de maio de 2023</w:t>
      </w:r>
    </w:p>
    <w:tbl>
      <w:tblPr>
        <w:tblStyle w:val="TableGrid"/>
        <w:tblW w:w="0" w:type="auto"/>
        <w:tblLook w:val="04A0" w:firstRow="1" w:lastRow="0" w:firstColumn="1" w:lastColumn="0" w:noHBand="0" w:noVBand="1"/>
      </w:tblPr>
      <w:tblGrid>
        <w:gridCol w:w="1007"/>
        <w:gridCol w:w="1883"/>
        <w:gridCol w:w="6957"/>
      </w:tblGrid>
      <w:tr w:rsidR="00185AC8" w:rsidRPr="00C022AC" w14:paraId="2706383E" w14:textId="77777777" w:rsidTr="00E46378">
        <w:tc>
          <w:tcPr>
            <w:tcW w:w="0" w:type="auto"/>
          </w:tcPr>
          <w:p w14:paraId="746ECE41" w14:textId="77777777" w:rsidR="00C022AC" w:rsidRPr="00C022AC" w:rsidRDefault="00C022AC" w:rsidP="00E46378">
            <w:pPr>
              <w:rPr>
                <w:rFonts w:cstheme="minorHAnsi"/>
                <w:b/>
                <w:bCs/>
                <w:sz w:val="20"/>
                <w:szCs w:val="20"/>
                <w:lang w:val="pt-BR"/>
              </w:rPr>
            </w:pPr>
            <w:r w:rsidRPr="00C022AC">
              <w:rPr>
                <w:rFonts w:cstheme="minorHAnsi"/>
                <w:b/>
                <w:bCs/>
                <w:sz w:val="20"/>
                <w:szCs w:val="20"/>
                <w:lang w:val="pt-BR"/>
              </w:rPr>
              <w:t>Horário</w:t>
            </w:r>
          </w:p>
        </w:tc>
        <w:tc>
          <w:tcPr>
            <w:tcW w:w="0" w:type="auto"/>
          </w:tcPr>
          <w:p w14:paraId="3C399A31" w14:textId="77777777" w:rsidR="00C022AC" w:rsidRPr="00C022AC" w:rsidRDefault="00C022AC" w:rsidP="00E46378">
            <w:pPr>
              <w:rPr>
                <w:rFonts w:cstheme="minorHAnsi"/>
                <w:b/>
                <w:bCs/>
                <w:sz w:val="20"/>
                <w:szCs w:val="20"/>
                <w:lang w:val="pt-BR"/>
              </w:rPr>
            </w:pPr>
            <w:r w:rsidRPr="00C022AC">
              <w:rPr>
                <w:rFonts w:cstheme="minorHAnsi"/>
                <w:b/>
                <w:bCs/>
                <w:sz w:val="20"/>
                <w:szCs w:val="20"/>
                <w:lang w:val="pt-BR"/>
              </w:rPr>
              <w:t>Local de realização</w:t>
            </w:r>
          </w:p>
        </w:tc>
        <w:tc>
          <w:tcPr>
            <w:tcW w:w="0" w:type="auto"/>
          </w:tcPr>
          <w:p w14:paraId="08DD25F7" w14:textId="77777777" w:rsidR="00C022AC" w:rsidRPr="00C022AC" w:rsidRDefault="00C022AC" w:rsidP="00E46378">
            <w:pPr>
              <w:rPr>
                <w:rFonts w:cstheme="minorHAnsi"/>
                <w:b/>
                <w:bCs/>
                <w:sz w:val="20"/>
                <w:szCs w:val="20"/>
                <w:lang w:val="pt-BR"/>
              </w:rPr>
            </w:pPr>
            <w:r w:rsidRPr="00C022AC">
              <w:rPr>
                <w:rFonts w:cstheme="minorHAnsi"/>
                <w:b/>
                <w:bCs/>
                <w:sz w:val="20"/>
                <w:szCs w:val="20"/>
                <w:lang w:val="pt-BR"/>
              </w:rPr>
              <w:t>Programação</w:t>
            </w:r>
          </w:p>
        </w:tc>
      </w:tr>
      <w:tr w:rsidR="00185AC8" w:rsidRPr="00C022AC" w14:paraId="70871C0D" w14:textId="77777777" w:rsidTr="00E46378">
        <w:tc>
          <w:tcPr>
            <w:tcW w:w="0" w:type="auto"/>
          </w:tcPr>
          <w:p w14:paraId="34A86F40" w14:textId="77777777" w:rsidR="00C022AC" w:rsidRPr="00C022AC" w:rsidRDefault="00C022AC" w:rsidP="00E46378">
            <w:pPr>
              <w:rPr>
                <w:rFonts w:cstheme="minorHAnsi"/>
                <w:sz w:val="20"/>
                <w:szCs w:val="20"/>
                <w:lang w:val="pt-BR"/>
              </w:rPr>
            </w:pPr>
            <w:r w:rsidRPr="00C022AC">
              <w:rPr>
                <w:rFonts w:cstheme="minorHAnsi"/>
                <w:sz w:val="20"/>
                <w:szCs w:val="20"/>
                <w:lang w:val="pt-BR"/>
              </w:rPr>
              <w:t>Manhã</w:t>
            </w:r>
          </w:p>
          <w:p w14:paraId="3CC0C417" w14:textId="77777777" w:rsidR="00C022AC" w:rsidRPr="00C022AC" w:rsidRDefault="00C022AC" w:rsidP="00E46378">
            <w:pPr>
              <w:rPr>
                <w:rFonts w:cstheme="minorHAnsi"/>
                <w:sz w:val="20"/>
                <w:szCs w:val="20"/>
                <w:lang w:val="pt-BR"/>
              </w:rPr>
            </w:pPr>
            <w:r w:rsidRPr="00C022AC">
              <w:rPr>
                <w:rFonts w:cstheme="minorHAnsi"/>
                <w:sz w:val="20"/>
                <w:szCs w:val="20"/>
                <w:lang w:val="pt-BR"/>
              </w:rPr>
              <w:t>(9h – 10h)</w:t>
            </w:r>
          </w:p>
        </w:tc>
        <w:tc>
          <w:tcPr>
            <w:tcW w:w="0" w:type="auto"/>
          </w:tcPr>
          <w:p w14:paraId="1A1C7DEF" w14:textId="77777777"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Auditório Carangola (FAFICH)</w:t>
            </w:r>
          </w:p>
        </w:tc>
        <w:tc>
          <w:tcPr>
            <w:tcW w:w="0" w:type="auto"/>
          </w:tcPr>
          <w:p w14:paraId="5218080C" w14:textId="77777777" w:rsidR="00C022AC" w:rsidRPr="00C022AC" w:rsidRDefault="00C022AC" w:rsidP="00E46378">
            <w:pPr>
              <w:rPr>
                <w:rFonts w:eastAsia="Times New Roman" w:cstheme="minorHAnsi"/>
                <w:b/>
                <w:bCs/>
                <w:sz w:val="20"/>
                <w:szCs w:val="20"/>
                <w:lang w:val="pt-BR" w:eastAsia="pt-BR"/>
              </w:rPr>
            </w:pPr>
            <w:r w:rsidRPr="00C022AC">
              <w:rPr>
                <w:rFonts w:eastAsia="Times New Roman" w:cstheme="minorHAnsi"/>
                <w:b/>
                <w:bCs/>
                <w:sz w:val="20"/>
                <w:szCs w:val="20"/>
                <w:lang w:val="pt-BR" w:eastAsia="pt-BR"/>
              </w:rPr>
              <w:t>Mesa de boas vindas</w:t>
            </w:r>
          </w:p>
          <w:p w14:paraId="7EF9A679" w14:textId="526BE85D"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Diretor da FAFICH</w:t>
            </w:r>
            <w:r w:rsidR="001203DD">
              <w:rPr>
                <w:rFonts w:eastAsia="Times New Roman" w:cstheme="minorHAnsi"/>
                <w:sz w:val="20"/>
                <w:szCs w:val="20"/>
                <w:lang w:val="pt-BR" w:eastAsia="pt-BR"/>
              </w:rPr>
              <w:t>:</w:t>
            </w:r>
            <w:r w:rsidRPr="00C022AC">
              <w:rPr>
                <w:rFonts w:eastAsia="Times New Roman" w:cstheme="minorHAnsi"/>
                <w:sz w:val="20"/>
                <w:szCs w:val="20"/>
                <w:lang w:val="pt-BR" w:eastAsia="pt-BR"/>
              </w:rPr>
              <w:t xml:space="preserve"> Bruno Wanderley Reis</w:t>
            </w:r>
          </w:p>
          <w:p w14:paraId="54BD0635" w14:textId="77777777" w:rsid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Coordenador do CRISP</w:t>
            </w:r>
            <w:r w:rsidR="001203DD">
              <w:rPr>
                <w:rFonts w:eastAsia="Times New Roman" w:cstheme="minorHAnsi"/>
                <w:sz w:val="20"/>
                <w:szCs w:val="20"/>
                <w:lang w:val="pt-BR" w:eastAsia="pt-BR"/>
              </w:rPr>
              <w:t>:</w:t>
            </w:r>
            <w:r w:rsidRPr="00C022AC">
              <w:rPr>
                <w:rFonts w:eastAsia="Times New Roman" w:cstheme="minorHAnsi"/>
                <w:sz w:val="20"/>
                <w:szCs w:val="20"/>
                <w:lang w:val="pt-BR" w:eastAsia="pt-BR"/>
              </w:rPr>
              <w:t xml:space="preserve"> Cláudio Beato</w:t>
            </w:r>
          </w:p>
          <w:p w14:paraId="6D8A7A99" w14:textId="748E1F43" w:rsidR="00942C72" w:rsidRDefault="00942C72" w:rsidP="00E46378">
            <w:pPr>
              <w:rPr>
                <w:rFonts w:eastAsia="Times New Roman" w:cstheme="minorHAnsi"/>
                <w:sz w:val="20"/>
                <w:szCs w:val="20"/>
                <w:lang w:val="pt-BR" w:eastAsia="pt-BR"/>
              </w:rPr>
            </w:pPr>
            <w:r>
              <w:rPr>
                <w:rFonts w:eastAsia="Times New Roman" w:cstheme="minorHAnsi"/>
                <w:sz w:val="20"/>
                <w:szCs w:val="20"/>
                <w:lang w:val="pt-BR" w:eastAsia="pt-BR"/>
              </w:rPr>
              <w:t xml:space="preserve">Diretor do Instituto de Estudos </w:t>
            </w:r>
            <w:proofErr w:type="spellStart"/>
            <w:r>
              <w:rPr>
                <w:rFonts w:eastAsia="Times New Roman" w:cstheme="minorHAnsi"/>
                <w:sz w:val="20"/>
                <w:szCs w:val="20"/>
                <w:lang w:val="pt-BR" w:eastAsia="pt-BR"/>
              </w:rPr>
              <w:t>Transdiciplinares</w:t>
            </w:r>
            <w:proofErr w:type="spellEnd"/>
            <w:r>
              <w:rPr>
                <w:rFonts w:eastAsia="Times New Roman" w:cstheme="minorHAnsi"/>
                <w:sz w:val="20"/>
                <w:szCs w:val="20"/>
                <w:lang w:val="pt-BR" w:eastAsia="pt-BR"/>
              </w:rPr>
              <w:t xml:space="preserve">: Estevam </w:t>
            </w:r>
            <w:proofErr w:type="spellStart"/>
            <w:r>
              <w:rPr>
                <w:rFonts w:eastAsia="Times New Roman" w:cstheme="minorHAnsi"/>
                <w:sz w:val="20"/>
                <w:szCs w:val="20"/>
                <w:lang w:val="pt-BR" w:eastAsia="pt-BR"/>
              </w:rPr>
              <w:t>Las</w:t>
            </w:r>
            <w:proofErr w:type="spellEnd"/>
            <w:r>
              <w:rPr>
                <w:rFonts w:eastAsia="Times New Roman" w:cstheme="minorHAnsi"/>
                <w:sz w:val="20"/>
                <w:szCs w:val="20"/>
                <w:lang w:val="pt-BR" w:eastAsia="pt-BR"/>
              </w:rPr>
              <w:t xml:space="preserve"> Casas</w:t>
            </w:r>
          </w:p>
          <w:p w14:paraId="1613D972" w14:textId="77777777" w:rsidR="00942C72" w:rsidRPr="00C022AC" w:rsidRDefault="00942C72" w:rsidP="00942C72">
            <w:pPr>
              <w:rPr>
                <w:rFonts w:eastAsia="Times New Roman" w:cstheme="minorHAnsi"/>
                <w:sz w:val="20"/>
                <w:szCs w:val="20"/>
                <w:lang w:val="pt-BR" w:eastAsia="pt-BR"/>
              </w:rPr>
            </w:pPr>
            <w:r w:rsidRPr="00C022AC">
              <w:rPr>
                <w:rFonts w:eastAsia="Times New Roman" w:cstheme="minorHAnsi"/>
                <w:sz w:val="20"/>
                <w:szCs w:val="20"/>
                <w:lang w:val="pt-BR" w:eastAsia="pt-BR"/>
              </w:rPr>
              <w:t>Coordenadora do projeto ERASMUS-SUCESS</w:t>
            </w:r>
            <w:r>
              <w:rPr>
                <w:rFonts w:eastAsia="Times New Roman" w:cstheme="minorHAnsi"/>
                <w:sz w:val="20"/>
                <w:szCs w:val="20"/>
                <w:lang w:val="pt-BR" w:eastAsia="pt-BR"/>
              </w:rPr>
              <w:t xml:space="preserve">: </w:t>
            </w:r>
            <w:r w:rsidRPr="00C022AC">
              <w:rPr>
                <w:rFonts w:eastAsia="Times New Roman" w:cstheme="minorHAnsi"/>
                <w:sz w:val="20"/>
                <w:szCs w:val="20"/>
                <w:lang w:val="pt-BR" w:eastAsia="pt-BR"/>
              </w:rPr>
              <w:t xml:space="preserve"> Marina </w:t>
            </w:r>
            <w:proofErr w:type="spellStart"/>
            <w:r w:rsidRPr="00C022AC">
              <w:rPr>
                <w:rFonts w:eastAsia="Times New Roman" w:cstheme="minorHAnsi"/>
                <w:sz w:val="20"/>
                <w:szCs w:val="20"/>
                <w:lang w:val="pt-BR" w:eastAsia="pt-BR"/>
              </w:rPr>
              <w:t>Bazón</w:t>
            </w:r>
            <w:proofErr w:type="spellEnd"/>
          </w:p>
          <w:p w14:paraId="1A4552D3" w14:textId="0B524BE6" w:rsidR="00185AC8" w:rsidRPr="00942C72" w:rsidRDefault="0020098E" w:rsidP="00E46378">
            <w:pPr>
              <w:rPr>
                <w:rFonts w:eastAsia="Times New Roman" w:cstheme="minorHAnsi"/>
                <w:sz w:val="20"/>
                <w:lang w:val="en-US" w:eastAsia="pt-BR"/>
              </w:rPr>
            </w:pPr>
            <w:proofErr w:type="spellStart"/>
            <w:r w:rsidRPr="0020098E">
              <w:rPr>
                <w:rFonts w:eastAsia="Times New Roman" w:cstheme="minorHAnsi"/>
                <w:sz w:val="20"/>
                <w:lang w:val="en-US" w:eastAsia="pt-BR"/>
              </w:rPr>
              <w:t>Coordenador</w:t>
            </w:r>
            <w:proofErr w:type="spellEnd"/>
            <w:r w:rsidRPr="0020098E">
              <w:rPr>
                <w:rFonts w:eastAsia="Times New Roman" w:cstheme="minorHAnsi"/>
                <w:sz w:val="20"/>
                <w:lang w:val="en-US" w:eastAsia="pt-BR"/>
              </w:rPr>
              <w:t xml:space="preserve"> da </w:t>
            </w:r>
            <w:proofErr w:type="spellStart"/>
            <w:r w:rsidRPr="0020098E">
              <w:rPr>
                <w:rFonts w:eastAsia="Times New Roman" w:cstheme="minorHAnsi"/>
                <w:sz w:val="20"/>
                <w:lang w:val="en-US" w:eastAsia="pt-BR"/>
              </w:rPr>
              <w:t>Rede</w:t>
            </w:r>
            <w:proofErr w:type="spellEnd"/>
            <w:r w:rsidRPr="0020098E">
              <w:rPr>
                <w:rFonts w:eastAsia="Times New Roman" w:cstheme="minorHAnsi"/>
                <w:sz w:val="20"/>
                <w:lang w:val="en-US" w:eastAsia="pt-BR"/>
              </w:rPr>
              <w:t xml:space="preserve"> Euro-</w:t>
            </w:r>
            <w:proofErr w:type="spellStart"/>
            <w:r w:rsidRPr="0020098E">
              <w:rPr>
                <w:rFonts w:eastAsia="Times New Roman" w:cstheme="minorHAnsi"/>
                <w:sz w:val="20"/>
                <w:lang w:val="en-US" w:eastAsia="pt-BR"/>
              </w:rPr>
              <w:t>Sudamericana</w:t>
            </w:r>
            <w:proofErr w:type="spellEnd"/>
            <w:r w:rsidRPr="0020098E">
              <w:rPr>
                <w:rFonts w:eastAsia="Times New Roman" w:cstheme="minorHAnsi"/>
                <w:sz w:val="20"/>
                <w:lang w:val="en-US" w:eastAsia="pt-BR"/>
              </w:rPr>
              <w:t xml:space="preserve"> de Criminology - Hugo Morales</w:t>
            </w:r>
          </w:p>
        </w:tc>
      </w:tr>
      <w:tr w:rsidR="00185AC8" w:rsidRPr="00C022AC" w14:paraId="1010B31B" w14:textId="77777777" w:rsidTr="00E46378">
        <w:tc>
          <w:tcPr>
            <w:tcW w:w="0" w:type="auto"/>
          </w:tcPr>
          <w:p w14:paraId="0A4C0FCB" w14:textId="77777777" w:rsidR="00C022AC" w:rsidRPr="00C022AC" w:rsidRDefault="00C022AC" w:rsidP="00E46378">
            <w:pPr>
              <w:rPr>
                <w:rFonts w:cstheme="minorHAnsi"/>
                <w:sz w:val="20"/>
                <w:szCs w:val="20"/>
                <w:lang w:val="pt-BR"/>
              </w:rPr>
            </w:pPr>
            <w:r w:rsidRPr="00C022AC">
              <w:rPr>
                <w:rFonts w:cstheme="minorHAnsi"/>
                <w:sz w:val="20"/>
                <w:szCs w:val="20"/>
                <w:lang w:val="pt-BR"/>
              </w:rPr>
              <w:t>Manhã</w:t>
            </w:r>
          </w:p>
          <w:p w14:paraId="230695F8" w14:textId="77777777" w:rsidR="00C022AC" w:rsidRPr="00C022AC" w:rsidRDefault="00C022AC" w:rsidP="00E46378">
            <w:pPr>
              <w:rPr>
                <w:rFonts w:cstheme="minorHAnsi"/>
                <w:sz w:val="20"/>
                <w:szCs w:val="20"/>
                <w:lang w:val="pt-BR"/>
              </w:rPr>
            </w:pPr>
            <w:r w:rsidRPr="00C022AC">
              <w:rPr>
                <w:rFonts w:cstheme="minorHAnsi"/>
                <w:sz w:val="20"/>
                <w:szCs w:val="20"/>
                <w:lang w:val="pt-BR"/>
              </w:rPr>
              <w:t>(10h – 12h)</w:t>
            </w:r>
          </w:p>
        </w:tc>
        <w:tc>
          <w:tcPr>
            <w:tcW w:w="0" w:type="auto"/>
          </w:tcPr>
          <w:p w14:paraId="6F391F29" w14:textId="77777777"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Auditório Carangola (FAFICH)</w:t>
            </w:r>
          </w:p>
        </w:tc>
        <w:tc>
          <w:tcPr>
            <w:tcW w:w="0" w:type="auto"/>
          </w:tcPr>
          <w:p w14:paraId="7D6D48D9" w14:textId="77777777" w:rsidR="00C022AC" w:rsidRPr="00C022AC" w:rsidRDefault="00C022AC" w:rsidP="00E46378">
            <w:pPr>
              <w:rPr>
                <w:rFonts w:eastAsia="Times New Roman" w:cstheme="minorHAnsi"/>
                <w:b/>
                <w:bCs/>
                <w:sz w:val="20"/>
                <w:szCs w:val="20"/>
                <w:lang w:val="pt-BR" w:eastAsia="pt-BR"/>
              </w:rPr>
            </w:pPr>
            <w:r w:rsidRPr="00C022AC">
              <w:rPr>
                <w:rFonts w:eastAsia="Times New Roman" w:cstheme="minorHAnsi"/>
                <w:b/>
                <w:bCs/>
                <w:sz w:val="20"/>
                <w:szCs w:val="20"/>
                <w:lang w:val="pt-BR" w:eastAsia="pt-BR"/>
              </w:rPr>
              <w:t xml:space="preserve">Mesa Redonda: </w:t>
            </w:r>
            <w:r w:rsidRPr="00185AC8">
              <w:rPr>
                <w:rFonts w:eastAsia="Times New Roman" w:cstheme="minorHAnsi"/>
                <w:sz w:val="20"/>
                <w:szCs w:val="20"/>
                <w:lang w:val="pt-BR" w:eastAsia="pt-BR"/>
              </w:rPr>
              <w:t>Novas versões da criminologia</w:t>
            </w:r>
          </w:p>
          <w:p w14:paraId="6490AED5" w14:textId="343F6018"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Mediação: Cláudio Beato</w:t>
            </w:r>
            <w:r w:rsidR="00185AC8">
              <w:rPr>
                <w:rFonts w:eastAsia="Times New Roman" w:cstheme="minorHAnsi"/>
                <w:sz w:val="20"/>
                <w:szCs w:val="20"/>
                <w:lang w:val="pt-BR" w:eastAsia="pt-BR"/>
              </w:rPr>
              <w:t xml:space="preserve"> (Universidade Federal de Minas Gerais)</w:t>
            </w:r>
          </w:p>
          <w:p w14:paraId="1D9000EA" w14:textId="4528F941"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Fernando Conde Monteiro</w:t>
            </w:r>
            <w:r w:rsidR="001203DD">
              <w:rPr>
                <w:rFonts w:eastAsia="Times New Roman" w:cstheme="minorHAnsi"/>
                <w:sz w:val="20"/>
                <w:szCs w:val="20"/>
                <w:lang w:val="pt-BR" w:eastAsia="pt-BR"/>
              </w:rPr>
              <w:t xml:space="preserve"> (Universidade do Minho):</w:t>
            </w:r>
            <w:r w:rsidR="001203DD" w:rsidRPr="00C022AC">
              <w:rPr>
                <w:rFonts w:eastAsia="Times New Roman" w:cstheme="minorHAnsi"/>
                <w:sz w:val="20"/>
                <w:szCs w:val="20"/>
                <w:lang w:val="pt-BR" w:eastAsia="pt-BR"/>
              </w:rPr>
              <w:t xml:space="preserve"> </w:t>
            </w:r>
            <w:r w:rsidRPr="00C022AC">
              <w:rPr>
                <w:rFonts w:eastAsia="Times New Roman" w:cstheme="minorHAnsi"/>
                <w:sz w:val="20"/>
                <w:szCs w:val="20"/>
                <w:lang w:val="pt-BR" w:eastAsia="pt-BR"/>
              </w:rPr>
              <w:t>A criminologia no plano epistemológico</w:t>
            </w:r>
          </w:p>
          <w:p w14:paraId="387FDB30" w14:textId="25D2E245"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Alejandro Gómez</w:t>
            </w:r>
            <w:r w:rsidR="001203DD">
              <w:rPr>
                <w:rFonts w:eastAsia="Times New Roman" w:cstheme="minorHAnsi"/>
                <w:sz w:val="20"/>
                <w:szCs w:val="20"/>
                <w:lang w:val="pt-BR" w:eastAsia="pt-BR"/>
              </w:rPr>
              <w:t xml:space="preserve"> (</w:t>
            </w:r>
            <w:proofErr w:type="spellStart"/>
            <w:r w:rsidR="001203DD" w:rsidRPr="001203DD">
              <w:rPr>
                <w:rFonts w:eastAsia="Times New Roman" w:cstheme="minorHAnsi"/>
                <w:sz w:val="20"/>
                <w:szCs w:val="20"/>
                <w:lang w:val="pt-BR" w:eastAsia="pt-BR"/>
              </w:rPr>
              <w:t>Universidad</w:t>
            </w:r>
            <w:proofErr w:type="spellEnd"/>
            <w:r w:rsidR="001203DD" w:rsidRPr="001203DD">
              <w:rPr>
                <w:rFonts w:eastAsia="Times New Roman" w:cstheme="minorHAnsi"/>
                <w:sz w:val="20"/>
                <w:szCs w:val="20"/>
                <w:lang w:val="pt-BR" w:eastAsia="pt-BR"/>
              </w:rPr>
              <w:t xml:space="preserve"> Santo Tomá</w:t>
            </w:r>
            <w:r w:rsidR="001203DD">
              <w:rPr>
                <w:rFonts w:eastAsia="Times New Roman" w:cstheme="minorHAnsi"/>
                <w:sz w:val="20"/>
                <w:szCs w:val="20"/>
                <w:lang w:val="pt-BR" w:eastAsia="pt-BR"/>
              </w:rPr>
              <w:t>s)</w:t>
            </w:r>
            <w:r w:rsidRPr="00C022AC">
              <w:rPr>
                <w:rFonts w:eastAsia="Times New Roman" w:cstheme="minorHAnsi"/>
                <w:sz w:val="20"/>
                <w:szCs w:val="20"/>
                <w:lang w:val="pt-BR" w:eastAsia="pt-BR"/>
              </w:rPr>
              <w:t>: Criminologia Crítica</w:t>
            </w:r>
          </w:p>
          <w:p w14:paraId="1C089389" w14:textId="242D5149"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Mariana Barbosa</w:t>
            </w:r>
            <w:r w:rsidR="00185AC8">
              <w:rPr>
                <w:rFonts w:eastAsia="Times New Roman" w:cstheme="minorHAnsi"/>
                <w:sz w:val="20"/>
                <w:szCs w:val="20"/>
                <w:lang w:val="pt-BR" w:eastAsia="pt-BR"/>
              </w:rPr>
              <w:t xml:space="preserve"> (</w:t>
            </w:r>
            <w:r w:rsidR="00185AC8" w:rsidRPr="00185AC8">
              <w:rPr>
                <w:rFonts w:eastAsia="Times New Roman" w:cstheme="minorHAnsi"/>
                <w:sz w:val="20"/>
                <w:szCs w:val="20"/>
                <w:lang w:val="pt-BR" w:eastAsia="pt-BR"/>
              </w:rPr>
              <w:t>Universidade Católica Portuguesa</w:t>
            </w:r>
            <w:r w:rsidR="00185AC8">
              <w:rPr>
                <w:rFonts w:eastAsia="Times New Roman" w:cstheme="minorHAnsi"/>
                <w:sz w:val="20"/>
                <w:szCs w:val="20"/>
                <w:lang w:val="pt-BR" w:eastAsia="pt-BR"/>
              </w:rPr>
              <w:t>)</w:t>
            </w:r>
            <w:r w:rsidRPr="00C022AC">
              <w:rPr>
                <w:rFonts w:eastAsia="Times New Roman" w:cstheme="minorHAnsi"/>
                <w:sz w:val="20"/>
                <w:szCs w:val="20"/>
                <w:lang w:val="pt-BR" w:eastAsia="pt-BR"/>
              </w:rPr>
              <w:t xml:space="preserve">: Criminologia e refugiados  </w:t>
            </w:r>
          </w:p>
        </w:tc>
      </w:tr>
      <w:tr w:rsidR="00185AC8" w:rsidRPr="00C022AC" w14:paraId="2134F810" w14:textId="77777777" w:rsidTr="00E46378">
        <w:tc>
          <w:tcPr>
            <w:tcW w:w="0" w:type="auto"/>
          </w:tcPr>
          <w:p w14:paraId="6BB3DF75" w14:textId="77777777" w:rsidR="00C022AC" w:rsidRPr="00C022AC" w:rsidRDefault="00C022AC" w:rsidP="00E46378">
            <w:pPr>
              <w:rPr>
                <w:rFonts w:cstheme="minorHAnsi"/>
                <w:sz w:val="20"/>
                <w:szCs w:val="20"/>
                <w:lang w:val="pt-BR"/>
              </w:rPr>
            </w:pPr>
            <w:r w:rsidRPr="00C022AC">
              <w:rPr>
                <w:rFonts w:cstheme="minorHAnsi"/>
                <w:sz w:val="20"/>
                <w:szCs w:val="20"/>
                <w:lang w:val="pt-BR"/>
              </w:rPr>
              <w:t>Tarde</w:t>
            </w:r>
          </w:p>
          <w:p w14:paraId="6E9084BC" w14:textId="77777777" w:rsidR="00C022AC" w:rsidRPr="00C022AC" w:rsidRDefault="00C022AC" w:rsidP="00E46378">
            <w:pPr>
              <w:rPr>
                <w:rFonts w:cstheme="minorHAnsi"/>
                <w:sz w:val="20"/>
                <w:szCs w:val="20"/>
                <w:lang w:val="pt-BR"/>
              </w:rPr>
            </w:pPr>
            <w:r w:rsidRPr="00C022AC">
              <w:rPr>
                <w:rFonts w:cstheme="minorHAnsi"/>
                <w:sz w:val="20"/>
                <w:szCs w:val="20"/>
                <w:lang w:val="pt-BR"/>
              </w:rPr>
              <w:t>(14h – 17h)</w:t>
            </w:r>
          </w:p>
        </w:tc>
        <w:tc>
          <w:tcPr>
            <w:tcW w:w="0" w:type="auto"/>
          </w:tcPr>
          <w:p w14:paraId="11F326FA" w14:textId="3D9BFCB2"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 xml:space="preserve">Auditório </w:t>
            </w:r>
            <w:r w:rsidR="00D97CEC">
              <w:rPr>
                <w:rFonts w:eastAsia="Times New Roman" w:cstheme="minorHAnsi"/>
                <w:sz w:val="20"/>
                <w:szCs w:val="20"/>
                <w:lang w:val="pt-BR" w:eastAsia="pt-BR"/>
              </w:rPr>
              <w:t>Carangola</w:t>
            </w:r>
            <w:r w:rsidRPr="00C022AC">
              <w:rPr>
                <w:rFonts w:eastAsia="Times New Roman" w:cstheme="minorHAnsi"/>
                <w:sz w:val="20"/>
                <w:szCs w:val="20"/>
                <w:lang w:val="pt-BR" w:eastAsia="pt-BR"/>
              </w:rPr>
              <w:t xml:space="preserve"> (FAFICH)</w:t>
            </w:r>
          </w:p>
        </w:tc>
        <w:tc>
          <w:tcPr>
            <w:tcW w:w="0" w:type="auto"/>
          </w:tcPr>
          <w:p w14:paraId="382AEEEE" w14:textId="77777777" w:rsidR="00C022AC" w:rsidRDefault="00C022AC" w:rsidP="00E46378">
            <w:pPr>
              <w:rPr>
                <w:rFonts w:eastAsia="Times New Roman" w:cstheme="minorHAnsi"/>
                <w:sz w:val="20"/>
                <w:szCs w:val="20"/>
                <w:lang w:val="pt-BR" w:eastAsia="pt-BR"/>
              </w:rPr>
            </w:pPr>
            <w:r w:rsidRPr="00C022AC">
              <w:rPr>
                <w:rFonts w:eastAsia="Times New Roman" w:cstheme="minorHAnsi"/>
                <w:b/>
                <w:bCs/>
                <w:sz w:val="20"/>
                <w:szCs w:val="20"/>
                <w:lang w:val="pt-BR" w:eastAsia="pt-BR"/>
              </w:rPr>
              <w:t xml:space="preserve">Mesa Redonda: </w:t>
            </w:r>
            <w:r w:rsidRPr="00C022AC">
              <w:rPr>
                <w:rFonts w:eastAsia="Times New Roman" w:cstheme="minorHAnsi"/>
                <w:sz w:val="20"/>
                <w:szCs w:val="20"/>
                <w:lang w:val="pt-BR" w:eastAsia="pt-BR"/>
              </w:rPr>
              <w:t xml:space="preserve"> Violência envolvendo crianças, adolescentes e jovens </w:t>
            </w:r>
          </w:p>
          <w:p w14:paraId="3C52EAB6" w14:textId="57B5FFD6" w:rsidR="009201C0" w:rsidRDefault="009201C0" w:rsidP="009201C0">
            <w:pPr>
              <w:rPr>
                <w:rFonts w:cstheme="minorHAnsi"/>
                <w:sz w:val="20"/>
                <w:lang w:val="en-US"/>
              </w:rPr>
            </w:pPr>
            <w:r>
              <w:rPr>
                <w:rFonts w:eastAsia="Times New Roman" w:cstheme="minorHAnsi"/>
                <w:sz w:val="20"/>
                <w:szCs w:val="20"/>
                <w:lang w:val="pt-BR" w:eastAsia="pt-BR"/>
              </w:rPr>
              <w:t xml:space="preserve">Mediação: </w:t>
            </w:r>
            <w:proofErr w:type="spellStart"/>
            <w:r>
              <w:rPr>
                <w:rFonts w:cstheme="minorHAnsi"/>
                <w:sz w:val="20"/>
                <w:lang w:val="en-US"/>
              </w:rPr>
              <w:t>Débora</w:t>
            </w:r>
            <w:proofErr w:type="spellEnd"/>
            <w:r>
              <w:rPr>
                <w:rFonts w:cstheme="minorHAnsi"/>
                <w:sz w:val="20"/>
                <w:lang w:val="en-US"/>
              </w:rPr>
              <w:t xml:space="preserve"> Bossa (UEMG e UFMG)</w:t>
            </w:r>
          </w:p>
          <w:p w14:paraId="21AC71CE" w14:textId="393B8B11" w:rsidR="009201C0" w:rsidRPr="00C022AC" w:rsidRDefault="009201C0" w:rsidP="00E46378">
            <w:pPr>
              <w:rPr>
                <w:rFonts w:eastAsia="Times New Roman" w:cstheme="minorHAnsi"/>
                <w:sz w:val="20"/>
                <w:szCs w:val="20"/>
                <w:lang w:val="pt-BR" w:eastAsia="pt-BR"/>
              </w:rPr>
            </w:pPr>
            <w:r w:rsidRPr="00C022AC">
              <w:rPr>
                <w:rFonts w:eastAsia="Times New Roman" w:cstheme="minorHAnsi"/>
                <w:sz w:val="20"/>
                <w:szCs w:val="20"/>
                <w:lang w:val="pt-BR" w:eastAsia="pt-BR"/>
              </w:rPr>
              <w:t>Valéria Cristina de Oliveira</w:t>
            </w:r>
            <w:r>
              <w:rPr>
                <w:rFonts w:eastAsia="Times New Roman" w:cstheme="minorHAnsi"/>
                <w:sz w:val="20"/>
                <w:szCs w:val="20"/>
                <w:lang w:val="pt-BR" w:eastAsia="pt-BR"/>
              </w:rPr>
              <w:t xml:space="preserve"> (Universidade Federal de Minas Gerais) – Violência escolar</w:t>
            </w:r>
          </w:p>
          <w:p w14:paraId="621CFD72" w14:textId="25EF1C31"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 xml:space="preserve">Renato </w:t>
            </w:r>
            <w:proofErr w:type="spellStart"/>
            <w:r w:rsidRPr="00C022AC">
              <w:rPr>
                <w:rFonts w:eastAsia="Times New Roman" w:cstheme="minorHAnsi"/>
                <w:sz w:val="20"/>
                <w:szCs w:val="20"/>
                <w:lang w:val="pt-BR" w:eastAsia="pt-BR"/>
              </w:rPr>
              <w:t>Carpio</w:t>
            </w:r>
            <w:proofErr w:type="spellEnd"/>
            <w:r w:rsidR="00185AC8">
              <w:rPr>
                <w:rFonts w:eastAsia="Times New Roman" w:cstheme="minorHAnsi"/>
                <w:sz w:val="20"/>
                <w:szCs w:val="20"/>
                <w:lang w:val="pt-BR" w:eastAsia="pt-BR"/>
              </w:rPr>
              <w:t xml:space="preserve"> (</w:t>
            </w:r>
            <w:proofErr w:type="spellStart"/>
            <w:r w:rsidR="00185AC8" w:rsidRPr="00185AC8">
              <w:rPr>
                <w:rFonts w:eastAsia="Times New Roman" w:cstheme="minorHAnsi"/>
                <w:sz w:val="20"/>
                <w:szCs w:val="20"/>
                <w:lang w:val="pt-BR" w:eastAsia="pt-BR"/>
              </w:rPr>
              <w:t>Universidad</w:t>
            </w:r>
            <w:proofErr w:type="spellEnd"/>
            <w:r w:rsidR="00185AC8" w:rsidRPr="00185AC8">
              <w:rPr>
                <w:rFonts w:eastAsia="Times New Roman" w:cstheme="minorHAnsi"/>
                <w:sz w:val="20"/>
                <w:szCs w:val="20"/>
                <w:lang w:val="pt-BR" w:eastAsia="pt-BR"/>
              </w:rPr>
              <w:t xml:space="preserve"> Católica San Pablo</w:t>
            </w:r>
            <w:r w:rsidR="00185AC8">
              <w:rPr>
                <w:rFonts w:eastAsia="Times New Roman" w:cstheme="minorHAnsi"/>
                <w:sz w:val="20"/>
                <w:szCs w:val="20"/>
                <w:lang w:val="pt-BR" w:eastAsia="pt-BR"/>
              </w:rPr>
              <w:t>):</w:t>
            </w:r>
            <w:r w:rsidRPr="00C022AC">
              <w:rPr>
                <w:rFonts w:eastAsia="Times New Roman" w:cstheme="minorHAnsi"/>
                <w:sz w:val="20"/>
                <w:szCs w:val="20"/>
                <w:lang w:val="pt-BR" w:eastAsia="pt-BR"/>
              </w:rPr>
              <w:t xml:space="preserve"> Delinquência Juvenil </w:t>
            </w:r>
            <w:r>
              <w:rPr>
                <w:rFonts w:eastAsia="Times New Roman" w:cstheme="minorHAnsi"/>
                <w:sz w:val="20"/>
                <w:szCs w:val="20"/>
                <w:lang w:val="pt-BR" w:eastAsia="pt-BR"/>
              </w:rPr>
              <w:t>e</w:t>
            </w:r>
            <w:r w:rsidRPr="00C022AC">
              <w:rPr>
                <w:rFonts w:eastAsia="Times New Roman" w:cstheme="minorHAnsi"/>
                <w:sz w:val="20"/>
                <w:szCs w:val="20"/>
                <w:lang w:val="pt-BR" w:eastAsia="pt-BR"/>
              </w:rPr>
              <w:t xml:space="preserve"> Maltrato infantil</w:t>
            </w:r>
          </w:p>
          <w:p w14:paraId="0D33E837" w14:textId="66552B52"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 xml:space="preserve">Cristian Solano Melo </w:t>
            </w:r>
            <w:r w:rsidR="00185AC8">
              <w:rPr>
                <w:rFonts w:eastAsia="Times New Roman" w:cstheme="minorHAnsi"/>
                <w:sz w:val="20"/>
                <w:szCs w:val="20"/>
                <w:lang w:val="pt-BR" w:eastAsia="pt-BR"/>
              </w:rPr>
              <w:t>(</w:t>
            </w:r>
            <w:r w:rsidR="00185AC8" w:rsidRPr="00185AC8">
              <w:rPr>
                <w:rFonts w:eastAsia="Times New Roman" w:cstheme="minorHAnsi"/>
                <w:sz w:val="20"/>
                <w:szCs w:val="20"/>
                <w:lang w:val="pt-BR" w:eastAsia="pt-BR"/>
              </w:rPr>
              <w:t>Universidade Nacional Maior de São Marcos</w:t>
            </w:r>
            <w:r w:rsidR="00185AC8">
              <w:rPr>
                <w:rFonts w:eastAsia="Times New Roman" w:cstheme="minorHAnsi"/>
                <w:sz w:val="20"/>
                <w:szCs w:val="20"/>
                <w:lang w:val="pt-BR" w:eastAsia="pt-BR"/>
              </w:rPr>
              <w:t xml:space="preserve">): </w:t>
            </w:r>
            <w:r w:rsidRPr="00C022AC">
              <w:rPr>
                <w:rFonts w:eastAsia="Times New Roman" w:cstheme="minorHAnsi"/>
                <w:sz w:val="20"/>
                <w:szCs w:val="20"/>
                <w:lang w:val="pt-BR" w:eastAsia="pt-BR"/>
              </w:rPr>
              <w:t>Delinquência juvenil</w:t>
            </w:r>
          </w:p>
          <w:p w14:paraId="3091670E" w14:textId="17AB743B" w:rsidR="00C022AC" w:rsidRDefault="00C022AC" w:rsidP="00E46378">
            <w:pPr>
              <w:rPr>
                <w:rFonts w:cstheme="minorHAnsi"/>
                <w:sz w:val="20"/>
                <w:szCs w:val="20"/>
                <w:lang w:val="pt-BR"/>
              </w:rPr>
            </w:pPr>
            <w:proofErr w:type="spellStart"/>
            <w:r w:rsidRPr="00C022AC">
              <w:rPr>
                <w:rFonts w:cstheme="minorHAnsi"/>
                <w:sz w:val="20"/>
                <w:szCs w:val="20"/>
                <w:lang w:val="pt-BR"/>
              </w:rPr>
              <w:t>Lupe</w:t>
            </w:r>
            <w:proofErr w:type="spellEnd"/>
            <w:r w:rsidRPr="00C022AC">
              <w:rPr>
                <w:rFonts w:cstheme="minorHAnsi"/>
                <w:sz w:val="20"/>
                <w:szCs w:val="20"/>
                <w:lang w:val="pt-BR"/>
              </w:rPr>
              <w:t xml:space="preserve"> Garcia </w:t>
            </w:r>
            <w:proofErr w:type="spellStart"/>
            <w:r w:rsidRPr="00C022AC">
              <w:rPr>
                <w:rFonts w:cstheme="minorHAnsi"/>
                <w:sz w:val="20"/>
                <w:szCs w:val="20"/>
                <w:lang w:val="pt-BR"/>
              </w:rPr>
              <w:t>Ampudia</w:t>
            </w:r>
            <w:proofErr w:type="spellEnd"/>
            <w:r w:rsidRPr="00C022AC">
              <w:rPr>
                <w:rFonts w:cstheme="minorHAnsi"/>
                <w:sz w:val="20"/>
                <w:szCs w:val="20"/>
                <w:lang w:val="pt-BR"/>
              </w:rPr>
              <w:t xml:space="preserve"> </w:t>
            </w:r>
            <w:r w:rsidR="00185AC8">
              <w:rPr>
                <w:rFonts w:eastAsia="Times New Roman" w:cstheme="minorHAnsi"/>
                <w:sz w:val="20"/>
                <w:szCs w:val="20"/>
                <w:lang w:val="pt-BR" w:eastAsia="pt-BR"/>
              </w:rPr>
              <w:t>(</w:t>
            </w:r>
            <w:r w:rsidR="00185AC8" w:rsidRPr="00185AC8">
              <w:rPr>
                <w:rFonts w:eastAsia="Times New Roman" w:cstheme="minorHAnsi"/>
                <w:sz w:val="20"/>
                <w:szCs w:val="20"/>
                <w:lang w:val="pt-BR" w:eastAsia="pt-BR"/>
              </w:rPr>
              <w:t>Universidade Nacional Maior de São Marcos</w:t>
            </w:r>
            <w:r w:rsidR="00185AC8">
              <w:rPr>
                <w:rFonts w:eastAsia="Times New Roman" w:cstheme="minorHAnsi"/>
                <w:sz w:val="20"/>
                <w:szCs w:val="20"/>
                <w:lang w:val="pt-BR" w:eastAsia="pt-BR"/>
              </w:rPr>
              <w:t>):</w:t>
            </w:r>
            <w:r w:rsidRPr="00C022AC">
              <w:rPr>
                <w:rFonts w:cstheme="minorHAnsi"/>
                <w:sz w:val="20"/>
                <w:szCs w:val="20"/>
                <w:lang w:val="pt-BR"/>
              </w:rPr>
              <w:t xml:space="preserve"> </w:t>
            </w:r>
            <w:r w:rsidR="0020646F" w:rsidRPr="00C022AC">
              <w:rPr>
                <w:rFonts w:cstheme="minorHAnsi"/>
                <w:sz w:val="20"/>
                <w:szCs w:val="20"/>
                <w:lang w:val="pt-BR"/>
              </w:rPr>
              <w:t>Violências</w:t>
            </w:r>
            <w:r w:rsidRPr="00C022AC">
              <w:rPr>
                <w:rFonts w:cstheme="minorHAnsi"/>
                <w:sz w:val="20"/>
                <w:szCs w:val="20"/>
                <w:lang w:val="pt-BR"/>
              </w:rPr>
              <w:t xml:space="preserve"> escolares </w:t>
            </w:r>
          </w:p>
          <w:p w14:paraId="58466F9E" w14:textId="03B4B389" w:rsidR="0065030C" w:rsidRPr="00C022AC" w:rsidRDefault="0065030C" w:rsidP="00E46378">
            <w:pPr>
              <w:rPr>
                <w:rFonts w:cstheme="minorHAnsi"/>
                <w:sz w:val="20"/>
                <w:szCs w:val="20"/>
                <w:lang w:val="pt-BR"/>
              </w:rPr>
            </w:pPr>
            <w:r>
              <w:rPr>
                <w:rFonts w:cstheme="minorHAnsi"/>
                <w:sz w:val="20"/>
                <w:szCs w:val="20"/>
                <w:lang w:val="pt-BR"/>
              </w:rPr>
              <w:t xml:space="preserve">Sonia </w:t>
            </w:r>
            <w:proofErr w:type="spellStart"/>
            <w:r>
              <w:rPr>
                <w:rFonts w:cstheme="minorHAnsi"/>
                <w:sz w:val="20"/>
                <w:szCs w:val="20"/>
                <w:lang w:val="pt-BR"/>
              </w:rPr>
              <w:t>Pasian</w:t>
            </w:r>
            <w:proofErr w:type="spellEnd"/>
            <w:r>
              <w:rPr>
                <w:rFonts w:cstheme="minorHAnsi"/>
                <w:sz w:val="20"/>
                <w:szCs w:val="20"/>
                <w:lang w:val="pt-BR"/>
              </w:rPr>
              <w:t xml:space="preserve"> </w:t>
            </w:r>
            <w:r w:rsidR="00185AC8">
              <w:rPr>
                <w:rFonts w:cstheme="minorHAnsi"/>
                <w:sz w:val="20"/>
                <w:szCs w:val="20"/>
                <w:lang w:val="pt-BR"/>
              </w:rPr>
              <w:t xml:space="preserve">(Universidade de São Paulo – Ribeirão Preto): </w:t>
            </w:r>
            <w:r>
              <w:rPr>
                <w:rFonts w:cstheme="minorHAnsi"/>
                <w:sz w:val="20"/>
                <w:szCs w:val="20"/>
                <w:lang w:val="pt-BR"/>
              </w:rPr>
              <w:t>Vitimização de jovens</w:t>
            </w:r>
          </w:p>
        </w:tc>
      </w:tr>
      <w:tr w:rsidR="00185AC8" w:rsidRPr="00C022AC" w14:paraId="787DBECD" w14:textId="77777777" w:rsidTr="00E46378">
        <w:tc>
          <w:tcPr>
            <w:tcW w:w="0" w:type="auto"/>
          </w:tcPr>
          <w:p w14:paraId="081D345D" w14:textId="77777777" w:rsidR="00C022AC" w:rsidRPr="00C022AC" w:rsidRDefault="00C022AC" w:rsidP="00E46378">
            <w:pPr>
              <w:rPr>
                <w:rFonts w:cstheme="minorHAnsi"/>
                <w:sz w:val="20"/>
                <w:szCs w:val="20"/>
                <w:lang w:val="pt-BR"/>
              </w:rPr>
            </w:pPr>
            <w:r w:rsidRPr="00C022AC">
              <w:rPr>
                <w:rFonts w:cstheme="minorHAnsi"/>
                <w:sz w:val="20"/>
                <w:szCs w:val="20"/>
                <w:lang w:val="pt-BR"/>
              </w:rPr>
              <w:t>Tarde</w:t>
            </w:r>
          </w:p>
          <w:p w14:paraId="636E9040" w14:textId="77777777" w:rsidR="00C022AC" w:rsidRPr="00C022AC" w:rsidRDefault="00C022AC" w:rsidP="00E46378">
            <w:pPr>
              <w:rPr>
                <w:rFonts w:cstheme="minorHAnsi"/>
                <w:sz w:val="20"/>
                <w:szCs w:val="20"/>
                <w:lang w:val="pt-BR"/>
              </w:rPr>
            </w:pPr>
            <w:r w:rsidRPr="00C022AC">
              <w:rPr>
                <w:rFonts w:cstheme="minorHAnsi"/>
                <w:sz w:val="20"/>
                <w:szCs w:val="20"/>
                <w:lang w:val="pt-BR"/>
              </w:rPr>
              <w:t>(14h – 17h)</w:t>
            </w:r>
          </w:p>
        </w:tc>
        <w:tc>
          <w:tcPr>
            <w:tcW w:w="0" w:type="auto"/>
          </w:tcPr>
          <w:p w14:paraId="6C77DA5B" w14:textId="77777777"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 xml:space="preserve">Auditório </w:t>
            </w:r>
            <w:proofErr w:type="spellStart"/>
            <w:r w:rsidRPr="00C022AC">
              <w:rPr>
                <w:rFonts w:eastAsia="Times New Roman" w:cstheme="minorHAnsi"/>
                <w:sz w:val="20"/>
                <w:szCs w:val="20"/>
                <w:lang w:val="pt-BR" w:eastAsia="pt-BR"/>
              </w:rPr>
              <w:t>Baesse</w:t>
            </w:r>
            <w:proofErr w:type="spellEnd"/>
            <w:r w:rsidRPr="00C022AC">
              <w:rPr>
                <w:rFonts w:eastAsia="Times New Roman" w:cstheme="minorHAnsi"/>
                <w:sz w:val="20"/>
                <w:szCs w:val="20"/>
                <w:lang w:val="pt-BR" w:eastAsia="pt-BR"/>
              </w:rPr>
              <w:t xml:space="preserve"> (FAFICH)</w:t>
            </w:r>
          </w:p>
        </w:tc>
        <w:tc>
          <w:tcPr>
            <w:tcW w:w="0" w:type="auto"/>
          </w:tcPr>
          <w:p w14:paraId="4D00D03D" w14:textId="4FCB5851" w:rsidR="00C022AC" w:rsidRDefault="00C022AC" w:rsidP="00E46378">
            <w:pPr>
              <w:rPr>
                <w:rFonts w:eastAsia="Times New Roman" w:cstheme="minorHAnsi"/>
                <w:sz w:val="20"/>
                <w:szCs w:val="20"/>
                <w:lang w:val="pt-BR" w:eastAsia="pt-BR"/>
              </w:rPr>
            </w:pPr>
            <w:r w:rsidRPr="00C022AC">
              <w:rPr>
                <w:rFonts w:eastAsia="Times New Roman" w:cstheme="minorHAnsi"/>
                <w:b/>
                <w:bCs/>
                <w:sz w:val="20"/>
                <w:szCs w:val="20"/>
                <w:lang w:val="pt-BR" w:eastAsia="pt-BR"/>
              </w:rPr>
              <w:t>Grupo de Trabalho</w:t>
            </w:r>
            <w:r w:rsidRPr="00C022AC">
              <w:rPr>
                <w:rFonts w:eastAsia="Times New Roman" w:cstheme="minorHAnsi"/>
                <w:sz w:val="20"/>
                <w:szCs w:val="20"/>
                <w:lang w:val="pt-BR" w:eastAsia="pt-BR"/>
              </w:rPr>
              <w:t>: Engajamento no crime e encarceramento de mulheres</w:t>
            </w:r>
          </w:p>
          <w:p w14:paraId="5BB39785" w14:textId="10FAB102" w:rsidR="009201C0" w:rsidRPr="00C022AC" w:rsidRDefault="009201C0" w:rsidP="00E46378">
            <w:pPr>
              <w:rPr>
                <w:rFonts w:eastAsia="Times New Roman" w:cstheme="minorHAnsi"/>
                <w:sz w:val="20"/>
                <w:szCs w:val="20"/>
                <w:lang w:val="pt-BR" w:eastAsia="pt-BR"/>
              </w:rPr>
            </w:pPr>
            <w:r>
              <w:rPr>
                <w:rFonts w:eastAsia="Times New Roman" w:cstheme="minorHAnsi"/>
                <w:sz w:val="20"/>
                <w:szCs w:val="20"/>
                <w:lang w:val="pt-BR" w:eastAsia="pt-BR"/>
              </w:rPr>
              <w:t>Mediação: Roseane Lisboa (CEFET-MG, CRISP/UFMG)</w:t>
            </w:r>
          </w:p>
          <w:p w14:paraId="01C158BF" w14:textId="6BE08343" w:rsidR="0020646F"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 xml:space="preserve">Raquel Matos </w:t>
            </w:r>
            <w:r w:rsidR="00185AC8">
              <w:rPr>
                <w:rFonts w:eastAsia="Times New Roman" w:cstheme="minorHAnsi"/>
                <w:sz w:val="20"/>
                <w:szCs w:val="20"/>
                <w:lang w:val="pt-BR" w:eastAsia="pt-BR"/>
              </w:rPr>
              <w:t>(Universidade Católica Portuguesa):</w:t>
            </w:r>
            <w:r w:rsidR="0020646F">
              <w:rPr>
                <w:rFonts w:eastAsia="Times New Roman" w:cstheme="minorHAnsi"/>
                <w:sz w:val="20"/>
                <w:szCs w:val="20"/>
                <w:lang w:val="pt-BR" w:eastAsia="pt-BR"/>
              </w:rPr>
              <w:t xml:space="preserve"> </w:t>
            </w:r>
            <w:r w:rsidRPr="00C022AC">
              <w:rPr>
                <w:rFonts w:eastAsia="Times New Roman" w:cstheme="minorHAnsi"/>
                <w:sz w:val="20"/>
                <w:szCs w:val="20"/>
                <w:lang w:val="pt-BR" w:eastAsia="pt-BR"/>
              </w:rPr>
              <w:t>G</w:t>
            </w:r>
            <w:r w:rsidR="00E46378">
              <w:rPr>
                <w:rFonts w:eastAsia="Times New Roman" w:cstheme="minorHAnsi"/>
                <w:sz w:val="20"/>
                <w:szCs w:val="20"/>
                <w:lang w:val="pt-BR" w:eastAsia="pt-BR"/>
              </w:rPr>
              <w:t>ê</w:t>
            </w:r>
            <w:r w:rsidRPr="00C022AC">
              <w:rPr>
                <w:rFonts w:eastAsia="Times New Roman" w:cstheme="minorHAnsi"/>
                <w:sz w:val="20"/>
                <w:szCs w:val="20"/>
                <w:lang w:val="pt-BR" w:eastAsia="pt-BR"/>
              </w:rPr>
              <w:t>nero, crime e reclusão</w:t>
            </w:r>
          </w:p>
          <w:p w14:paraId="725198A4" w14:textId="66B5A3C3" w:rsidR="0020646F"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Juan Danielli Rocca</w:t>
            </w:r>
            <w:r w:rsidR="0020646F">
              <w:rPr>
                <w:rFonts w:eastAsia="Times New Roman" w:cstheme="minorHAnsi"/>
                <w:sz w:val="20"/>
                <w:szCs w:val="20"/>
                <w:lang w:val="pt-BR" w:eastAsia="pt-BR"/>
              </w:rPr>
              <w:t xml:space="preserve"> </w:t>
            </w:r>
            <w:r w:rsidR="00185AC8">
              <w:rPr>
                <w:rFonts w:eastAsia="Times New Roman" w:cstheme="minorHAnsi"/>
                <w:sz w:val="20"/>
                <w:szCs w:val="20"/>
                <w:lang w:val="pt-BR" w:eastAsia="pt-BR"/>
              </w:rPr>
              <w:t>(</w:t>
            </w:r>
            <w:r w:rsidR="00185AC8" w:rsidRPr="00185AC8">
              <w:rPr>
                <w:rFonts w:eastAsia="Times New Roman" w:cstheme="minorHAnsi"/>
                <w:sz w:val="20"/>
                <w:szCs w:val="20"/>
                <w:lang w:val="pt-BR" w:eastAsia="pt-BR"/>
              </w:rPr>
              <w:t>Universidade Nacional Maior de São Marcos</w:t>
            </w:r>
            <w:r w:rsidR="00185AC8">
              <w:rPr>
                <w:rFonts w:eastAsia="Times New Roman" w:cstheme="minorHAnsi"/>
                <w:sz w:val="20"/>
                <w:szCs w:val="20"/>
                <w:lang w:val="pt-BR" w:eastAsia="pt-BR"/>
              </w:rPr>
              <w:t>):</w:t>
            </w:r>
            <w:r w:rsidR="0020646F">
              <w:rPr>
                <w:rFonts w:eastAsia="Times New Roman" w:cstheme="minorHAnsi"/>
                <w:sz w:val="20"/>
                <w:szCs w:val="20"/>
                <w:lang w:val="pt-BR" w:eastAsia="pt-BR"/>
              </w:rPr>
              <w:t xml:space="preserve"> </w:t>
            </w:r>
            <w:r w:rsidR="0020646F" w:rsidRPr="00C022AC">
              <w:rPr>
                <w:rFonts w:eastAsia="Times New Roman" w:cstheme="minorHAnsi"/>
                <w:sz w:val="20"/>
                <w:szCs w:val="20"/>
                <w:lang w:val="pt-BR" w:eastAsia="pt-BR"/>
              </w:rPr>
              <w:t>Criminalidade</w:t>
            </w:r>
            <w:r w:rsidRPr="00C022AC">
              <w:rPr>
                <w:rFonts w:eastAsia="Times New Roman" w:cstheme="minorHAnsi"/>
                <w:sz w:val="20"/>
                <w:szCs w:val="20"/>
                <w:lang w:val="pt-BR" w:eastAsia="pt-BR"/>
              </w:rPr>
              <w:t xml:space="preserve"> feminina, perfis </w:t>
            </w:r>
            <w:r w:rsidR="0020646F">
              <w:rPr>
                <w:rFonts w:eastAsia="Times New Roman" w:cstheme="minorHAnsi"/>
                <w:sz w:val="20"/>
                <w:szCs w:val="20"/>
                <w:lang w:val="pt-BR" w:eastAsia="pt-BR"/>
              </w:rPr>
              <w:t>criminais</w:t>
            </w:r>
          </w:p>
          <w:p w14:paraId="3341A5AD" w14:textId="3870158C" w:rsidR="00C022AC" w:rsidRPr="00C022AC" w:rsidRDefault="00C022AC" w:rsidP="00E46378">
            <w:pPr>
              <w:rPr>
                <w:rFonts w:eastAsia="Times New Roman" w:cstheme="minorHAnsi"/>
                <w:sz w:val="20"/>
                <w:szCs w:val="20"/>
                <w:lang w:val="pt-BR" w:eastAsia="pt-BR"/>
              </w:rPr>
            </w:pPr>
            <w:r w:rsidRPr="00C022AC">
              <w:rPr>
                <w:rFonts w:eastAsia="Times New Roman" w:cstheme="minorHAnsi"/>
                <w:sz w:val="20"/>
                <w:szCs w:val="20"/>
                <w:lang w:val="pt-BR" w:eastAsia="pt-BR"/>
              </w:rPr>
              <w:t xml:space="preserve">Clarissa Mendonça Corradi Webster </w:t>
            </w:r>
            <w:r w:rsidR="00185AC8">
              <w:rPr>
                <w:rFonts w:cstheme="minorHAnsi"/>
                <w:sz w:val="20"/>
                <w:szCs w:val="20"/>
                <w:lang w:val="pt-BR"/>
              </w:rPr>
              <w:t>(Universidade de São Paulo – Ribeirão Preto):</w:t>
            </w:r>
            <w:r w:rsidR="0020646F">
              <w:rPr>
                <w:rFonts w:eastAsia="Times New Roman" w:cstheme="minorHAnsi"/>
                <w:sz w:val="20"/>
                <w:szCs w:val="20"/>
                <w:lang w:val="pt-BR" w:eastAsia="pt-BR"/>
              </w:rPr>
              <w:t xml:space="preserve"> </w:t>
            </w:r>
            <w:r w:rsidRPr="00C022AC">
              <w:rPr>
                <w:rFonts w:eastAsia="Times New Roman" w:cstheme="minorHAnsi"/>
                <w:sz w:val="20"/>
                <w:szCs w:val="20"/>
                <w:lang w:val="pt-BR" w:eastAsia="pt-BR"/>
              </w:rPr>
              <w:t>Vitimização de mulheres e percepções sociais de gênero</w:t>
            </w:r>
          </w:p>
        </w:tc>
      </w:tr>
      <w:tr w:rsidR="00185AC8" w:rsidRPr="00C022AC" w14:paraId="3326FD72" w14:textId="77777777" w:rsidTr="00E46378">
        <w:tc>
          <w:tcPr>
            <w:tcW w:w="0" w:type="auto"/>
          </w:tcPr>
          <w:p w14:paraId="0B0DC054" w14:textId="77777777" w:rsidR="00C022AC" w:rsidRPr="00C022AC" w:rsidRDefault="00C022AC" w:rsidP="00E46378">
            <w:pPr>
              <w:rPr>
                <w:rFonts w:cstheme="minorHAnsi"/>
                <w:sz w:val="20"/>
                <w:szCs w:val="20"/>
                <w:lang w:val="pt-BR"/>
              </w:rPr>
            </w:pPr>
            <w:r w:rsidRPr="00C022AC">
              <w:rPr>
                <w:rFonts w:cstheme="minorHAnsi"/>
                <w:sz w:val="20"/>
                <w:szCs w:val="20"/>
                <w:lang w:val="pt-BR"/>
              </w:rPr>
              <w:t>Noite</w:t>
            </w:r>
          </w:p>
          <w:p w14:paraId="299801C0" w14:textId="356C1EE8" w:rsidR="00C022AC" w:rsidRPr="00C022AC" w:rsidRDefault="00BF1D22" w:rsidP="00E46378">
            <w:pPr>
              <w:rPr>
                <w:rFonts w:cstheme="minorHAnsi"/>
                <w:sz w:val="20"/>
                <w:szCs w:val="20"/>
                <w:lang w:val="pt-BR"/>
              </w:rPr>
            </w:pPr>
            <w:r w:rsidRPr="0020646F">
              <w:rPr>
                <w:rFonts w:cstheme="minorHAnsi"/>
                <w:sz w:val="20"/>
                <w:szCs w:val="20"/>
                <w:lang w:val="pt-BR"/>
              </w:rPr>
              <w:t>(19h – 21h)</w:t>
            </w:r>
          </w:p>
        </w:tc>
        <w:tc>
          <w:tcPr>
            <w:tcW w:w="0" w:type="auto"/>
          </w:tcPr>
          <w:p w14:paraId="45D56B55" w14:textId="77777777" w:rsidR="00C022AC" w:rsidRPr="00C022AC" w:rsidRDefault="00C022AC" w:rsidP="00E46378">
            <w:pPr>
              <w:rPr>
                <w:rFonts w:eastAsia="Times New Roman" w:cstheme="minorHAnsi"/>
                <w:b/>
                <w:bCs/>
                <w:sz w:val="20"/>
                <w:szCs w:val="20"/>
                <w:lang w:val="pt-BR" w:eastAsia="pt-BR"/>
              </w:rPr>
            </w:pPr>
            <w:r w:rsidRPr="00C022AC">
              <w:rPr>
                <w:rFonts w:eastAsia="Times New Roman" w:cstheme="minorHAnsi"/>
                <w:sz w:val="20"/>
                <w:szCs w:val="20"/>
                <w:lang w:val="pt-BR" w:eastAsia="pt-BR"/>
              </w:rPr>
              <w:t xml:space="preserve">Auditório </w:t>
            </w:r>
            <w:proofErr w:type="spellStart"/>
            <w:r w:rsidRPr="00C022AC">
              <w:rPr>
                <w:rFonts w:eastAsia="Times New Roman" w:cstheme="minorHAnsi"/>
                <w:sz w:val="20"/>
                <w:szCs w:val="20"/>
                <w:lang w:val="pt-BR" w:eastAsia="pt-BR"/>
              </w:rPr>
              <w:t>Baesse</w:t>
            </w:r>
            <w:proofErr w:type="spellEnd"/>
            <w:r w:rsidRPr="00C022AC">
              <w:rPr>
                <w:rFonts w:eastAsia="Times New Roman" w:cstheme="minorHAnsi"/>
                <w:sz w:val="20"/>
                <w:szCs w:val="20"/>
                <w:lang w:val="pt-BR" w:eastAsia="pt-BR"/>
              </w:rPr>
              <w:t xml:space="preserve"> (FAFICH)</w:t>
            </w:r>
          </w:p>
        </w:tc>
        <w:tc>
          <w:tcPr>
            <w:tcW w:w="0" w:type="auto"/>
          </w:tcPr>
          <w:p w14:paraId="27836742" w14:textId="5A76CB1A" w:rsidR="00C022AC" w:rsidRDefault="00C022AC" w:rsidP="00E46378">
            <w:pPr>
              <w:rPr>
                <w:rFonts w:eastAsia="Times New Roman" w:cstheme="minorHAnsi"/>
                <w:sz w:val="20"/>
                <w:szCs w:val="20"/>
                <w:lang w:val="pt-BR" w:eastAsia="pt-BR"/>
              </w:rPr>
            </w:pPr>
            <w:r w:rsidRPr="00C022AC">
              <w:rPr>
                <w:rFonts w:eastAsia="Times New Roman" w:cstheme="minorHAnsi"/>
                <w:b/>
                <w:bCs/>
                <w:sz w:val="20"/>
                <w:szCs w:val="20"/>
                <w:lang w:val="pt-BR" w:eastAsia="pt-BR"/>
              </w:rPr>
              <w:t>Mesa redonda</w:t>
            </w:r>
            <w:r w:rsidRPr="00C022AC">
              <w:rPr>
                <w:rFonts w:eastAsia="Times New Roman" w:cstheme="minorHAnsi"/>
                <w:sz w:val="20"/>
                <w:szCs w:val="20"/>
                <w:lang w:val="pt-BR" w:eastAsia="pt-BR"/>
              </w:rPr>
              <w:t>: Vitimização de mulheres e percepções sociais de gênero</w:t>
            </w:r>
          </w:p>
          <w:p w14:paraId="060A269A" w14:textId="77777777" w:rsidR="009201C0" w:rsidRPr="00C022AC" w:rsidRDefault="009201C0" w:rsidP="009201C0">
            <w:pPr>
              <w:rPr>
                <w:rFonts w:eastAsia="Times New Roman" w:cstheme="minorHAnsi"/>
                <w:sz w:val="20"/>
                <w:szCs w:val="20"/>
                <w:lang w:val="pt-BR" w:eastAsia="pt-BR"/>
              </w:rPr>
            </w:pPr>
            <w:r>
              <w:rPr>
                <w:rFonts w:eastAsia="Times New Roman" w:cstheme="minorHAnsi"/>
                <w:sz w:val="20"/>
                <w:szCs w:val="20"/>
                <w:lang w:val="pt-BR" w:eastAsia="pt-BR"/>
              </w:rPr>
              <w:t>Mediação: Roseane Lisboa (CEFET-MG, CRISP/UFMG)</w:t>
            </w:r>
          </w:p>
          <w:p w14:paraId="6A73BC0D" w14:textId="6964CA2F" w:rsidR="0020646F" w:rsidRPr="0020646F" w:rsidRDefault="0020646F" w:rsidP="0020646F">
            <w:pPr>
              <w:rPr>
                <w:rFonts w:eastAsia="Times New Roman" w:cstheme="minorHAnsi"/>
                <w:sz w:val="20"/>
                <w:lang w:val="pt-BR" w:eastAsia="pt-BR"/>
              </w:rPr>
            </w:pPr>
            <w:r w:rsidRPr="0020646F">
              <w:rPr>
                <w:rFonts w:eastAsia="Times New Roman" w:cstheme="minorHAnsi"/>
                <w:sz w:val="20"/>
                <w:lang w:val="pt-BR" w:eastAsia="pt-BR"/>
              </w:rPr>
              <w:t xml:space="preserve">Maria José Jimenez Diaz </w:t>
            </w:r>
            <w:r w:rsidR="00185AC8">
              <w:rPr>
                <w:rFonts w:eastAsia="Times New Roman" w:cstheme="minorHAnsi"/>
                <w:sz w:val="20"/>
                <w:lang w:val="pt-BR" w:eastAsia="pt-BR"/>
              </w:rPr>
              <w:t>(</w:t>
            </w:r>
            <w:proofErr w:type="spellStart"/>
            <w:r w:rsidR="00185AC8">
              <w:rPr>
                <w:rFonts w:eastAsia="Times New Roman" w:cstheme="minorHAnsi"/>
                <w:sz w:val="20"/>
                <w:lang w:val="pt-BR" w:eastAsia="pt-BR"/>
              </w:rPr>
              <w:t>Universidad</w:t>
            </w:r>
            <w:proofErr w:type="spellEnd"/>
            <w:r w:rsidR="00185AC8">
              <w:rPr>
                <w:rFonts w:eastAsia="Times New Roman" w:cstheme="minorHAnsi"/>
                <w:sz w:val="20"/>
                <w:lang w:val="pt-BR" w:eastAsia="pt-BR"/>
              </w:rPr>
              <w:t xml:space="preserve"> de Granada):</w:t>
            </w:r>
            <w:r w:rsidRPr="0020646F">
              <w:rPr>
                <w:rFonts w:eastAsia="Times New Roman" w:cstheme="minorHAnsi"/>
                <w:sz w:val="20"/>
                <w:lang w:val="pt-BR" w:eastAsia="pt-BR"/>
              </w:rPr>
              <w:t xml:space="preserve"> Mudanças sociais e igualdade para as mulheres</w:t>
            </w:r>
          </w:p>
          <w:p w14:paraId="75022B37" w14:textId="493ABA7E" w:rsidR="0020646F" w:rsidRPr="0020646F" w:rsidRDefault="0020646F" w:rsidP="0020646F">
            <w:pPr>
              <w:rPr>
                <w:rFonts w:eastAsia="Times New Roman" w:cstheme="minorHAnsi"/>
                <w:sz w:val="20"/>
                <w:lang w:val="pt-BR" w:eastAsia="pt-BR"/>
              </w:rPr>
            </w:pPr>
            <w:r w:rsidRPr="0020646F">
              <w:rPr>
                <w:rFonts w:eastAsia="Times New Roman" w:cstheme="minorHAnsi"/>
                <w:sz w:val="20"/>
                <w:lang w:val="pt-BR" w:eastAsia="pt-BR"/>
              </w:rPr>
              <w:t xml:space="preserve">Paula Delgado </w:t>
            </w:r>
            <w:proofErr w:type="spellStart"/>
            <w:r w:rsidRPr="0020646F">
              <w:rPr>
                <w:rFonts w:eastAsia="Times New Roman" w:cstheme="minorHAnsi"/>
                <w:sz w:val="20"/>
                <w:lang w:val="pt-BR" w:eastAsia="pt-BR"/>
              </w:rPr>
              <w:t>Cuzzi</w:t>
            </w:r>
            <w:proofErr w:type="spellEnd"/>
            <w:r w:rsidR="00185AC8">
              <w:rPr>
                <w:rFonts w:eastAsia="Times New Roman" w:cstheme="minorHAnsi"/>
                <w:sz w:val="20"/>
                <w:lang w:val="pt-BR" w:eastAsia="pt-BR"/>
              </w:rPr>
              <w:t xml:space="preserve"> (</w:t>
            </w:r>
            <w:proofErr w:type="spellStart"/>
            <w:r w:rsidR="00185AC8" w:rsidRPr="00185AC8">
              <w:rPr>
                <w:rFonts w:eastAsia="Times New Roman" w:cstheme="minorHAnsi"/>
                <w:sz w:val="20"/>
                <w:lang w:val="pt-BR" w:eastAsia="pt-BR"/>
              </w:rPr>
              <w:t>Universidad</w:t>
            </w:r>
            <w:proofErr w:type="spellEnd"/>
            <w:r w:rsidR="00185AC8" w:rsidRPr="00185AC8">
              <w:rPr>
                <w:rFonts w:eastAsia="Times New Roman" w:cstheme="minorHAnsi"/>
                <w:sz w:val="20"/>
                <w:lang w:val="pt-BR" w:eastAsia="pt-BR"/>
              </w:rPr>
              <w:t xml:space="preserve"> Católica San Pablo</w:t>
            </w:r>
            <w:r w:rsidR="00185AC8">
              <w:rPr>
                <w:rFonts w:eastAsia="Times New Roman" w:cstheme="minorHAnsi"/>
                <w:sz w:val="20"/>
                <w:lang w:val="pt-BR" w:eastAsia="pt-BR"/>
              </w:rPr>
              <w:t>):</w:t>
            </w:r>
            <w:r w:rsidRPr="0020646F">
              <w:rPr>
                <w:rFonts w:eastAsia="Times New Roman" w:cstheme="minorHAnsi"/>
                <w:sz w:val="20"/>
                <w:lang w:val="pt-BR" w:eastAsia="pt-BR"/>
              </w:rPr>
              <w:t xml:space="preserve"> Trauma e violência por parceiro íntimo</w:t>
            </w:r>
          </w:p>
          <w:p w14:paraId="3172DB53" w14:textId="77777777" w:rsidR="00C022AC" w:rsidRDefault="0020646F" w:rsidP="0020646F">
            <w:pPr>
              <w:rPr>
                <w:rFonts w:eastAsia="Times New Roman" w:cstheme="minorHAnsi"/>
                <w:sz w:val="20"/>
                <w:lang w:val="pt-BR" w:eastAsia="pt-BR"/>
              </w:rPr>
            </w:pPr>
            <w:r w:rsidRPr="0020646F">
              <w:rPr>
                <w:rFonts w:eastAsia="Times New Roman" w:cstheme="minorHAnsi"/>
                <w:sz w:val="20"/>
                <w:lang w:val="pt-BR" w:eastAsia="pt-BR"/>
              </w:rPr>
              <w:t xml:space="preserve">Rocío Martinez </w:t>
            </w:r>
            <w:proofErr w:type="spellStart"/>
            <w:r w:rsidRPr="0020646F">
              <w:rPr>
                <w:rFonts w:eastAsia="Times New Roman" w:cstheme="minorHAnsi"/>
                <w:sz w:val="20"/>
                <w:lang w:val="pt-BR" w:eastAsia="pt-BR"/>
              </w:rPr>
              <w:t>Almanza</w:t>
            </w:r>
            <w:proofErr w:type="spellEnd"/>
            <w:r w:rsidRPr="0020646F">
              <w:rPr>
                <w:rFonts w:eastAsia="Times New Roman" w:cstheme="minorHAnsi"/>
                <w:sz w:val="20"/>
                <w:lang w:val="pt-BR" w:eastAsia="pt-BR"/>
              </w:rPr>
              <w:t xml:space="preserve"> </w:t>
            </w:r>
            <w:r w:rsidR="00185AC8">
              <w:rPr>
                <w:rFonts w:eastAsia="Times New Roman" w:cstheme="minorHAnsi"/>
                <w:sz w:val="20"/>
                <w:lang w:val="pt-BR" w:eastAsia="pt-BR"/>
              </w:rPr>
              <w:t>(</w:t>
            </w:r>
            <w:proofErr w:type="spellStart"/>
            <w:r w:rsidR="00185AC8" w:rsidRPr="00185AC8">
              <w:rPr>
                <w:rFonts w:eastAsia="Times New Roman" w:cstheme="minorHAnsi"/>
                <w:sz w:val="20"/>
                <w:lang w:val="pt-BR" w:eastAsia="pt-BR"/>
              </w:rPr>
              <w:t>Universidad</w:t>
            </w:r>
            <w:proofErr w:type="spellEnd"/>
            <w:r w:rsidR="00185AC8" w:rsidRPr="00185AC8">
              <w:rPr>
                <w:rFonts w:eastAsia="Times New Roman" w:cstheme="minorHAnsi"/>
                <w:sz w:val="20"/>
                <w:lang w:val="pt-BR" w:eastAsia="pt-BR"/>
              </w:rPr>
              <w:t xml:space="preserve"> Miguel Hernández de </w:t>
            </w:r>
            <w:proofErr w:type="spellStart"/>
            <w:r w:rsidR="00185AC8" w:rsidRPr="00185AC8">
              <w:rPr>
                <w:rFonts w:eastAsia="Times New Roman" w:cstheme="minorHAnsi"/>
                <w:sz w:val="20"/>
                <w:lang w:val="pt-BR" w:eastAsia="pt-BR"/>
              </w:rPr>
              <w:t>Elche</w:t>
            </w:r>
            <w:proofErr w:type="spellEnd"/>
            <w:r w:rsidR="00185AC8">
              <w:rPr>
                <w:rFonts w:eastAsia="Times New Roman" w:cstheme="minorHAnsi"/>
                <w:sz w:val="20"/>
                <w:lang w:val="pt-BR" w:eastAsia="pt-BR"/>
              </w:rPr>
              <w:t>):</w:t>
            </w:r>
            <w:r w:rsidRPr="0020646F">
              <w:rPr>
                <w:rFonts w:eastAsia="Times New Roman" w:cstheme="minorHAnsi"/>
                <w:sz w:val="20"/>
                <w:lang w:val="pt-BR" w:eastAsia="pt-BR"/>
              </w:rPr>
              <w:t xml:space="preserve"> Percepções </w:t>
            </w:r>
            <w:r w:rsidRPr="0020646F">
              <w:rPr>
                <w:rFonts w:eastAsia="Times New Roman" w:cstheme="minorHAnsi"/>
                <w:sz w:val="20"/>
                <w:lang w:val="pt-BR" w:eastAsia="pt-BR"/>
              </w:rPr>
              <w:lastRenderedPageBreak/>
              <w:t>sociais da prostituição</w:t>
            </w:r>
          </w:p>
          <w:p w14:paraId="771D1E79" w14:textId="0C63EC7D" w:rsidR="006E3E4D" w:rsidRPr="00C022AC" w:rsidRDefault="006E3E4D" w:rsidP="0020646F">
            <w:pPr>
              <w:rPr>
                <w:rFonts w:eastAsia="Times New Roman" w:cstheme="minorHAnsi"/>
                <w:sz w:val="20"/>
                <w:szCs w:val="20"/>
                <w:lang w:val="pt-BR" w:eastAsia="pt-BR"/>
              </w:rPr>
            </w:pPr>
            <w:r w:rsidRPr="00C022AC">
              <w:rPr>
                <w:rFonts w:eastAsia="Times New Roman" w:cstheme="minorHAnsi"/>
                <w:sz w:val="20"/>
                <w:szCs w:val="20"/>
                <w:lang w:val="pt-BR" w:eastAsia="pt-BR"/>
              </w:rPr>
              <w:t xml:space="preserve">Pilar </w:t>
            </w:r>
            <w:proofErr w:type="spellStart"/>
            <w:r w:rsidRPr="00C022AC">
              <w:rPr>
                <w:rFonts w:eastAsia="Times New Roman" w:cstheme="minorHAnsi"/>
                <w:sz w:val="20"/>
                <w:szCs w:val="20"/>
                <w:lang w:val="pt-BR" w:eastAsia="pt-BR"/>
              </w:rPr>
              <w:t>Tarancón</w:t>
            </w:r>
            <w:proofErr w:type="spellEnd"/>
            <w:r>
              <w:rPr>
                <w:rFonts w:eastAsia="Times New Roman" w:cstheme="minorHAnsi"/>
                <w:sz w:val="20"/>
                <w:szCs w:val="20"/>
                <w:lang w:val="pt-BR" w:eastAsia="pt-BR"/>
              </w:rPr>
              <w:t xml:space="preserve"> (</w:t>
            </w:r>
            <w:proofErr w:type="spellStart"/>
            <w:r>
              <w:rPr>
                <w:rFonts w:eastAsia="Times New Roman" w:cstheme="minorHAnsi"/>
                <w:sz w:val="20"/>
                <w:szCs w:val="20"/>
                <w:lang w:val="pt-BR" w:eastAsia="pt-BR"/>
              </w:rPr>
              <w:t>Universidad</w:t>
            </w:r>
            <w:proofErr w:type="spellEnd"/>
            <w:r>
              <w:rPr>
                <w:rFonts w:eastAsia="Times New Roman" w:cstheme="minorHAnsi"/>
                <w:sz w:val="20"/>
                <w:szCs w:val="20"/>
                <w:lang w:val="pt-BR" w:eastAsia="pt-BR"/>
              </w:rPr>
              <w:t xml:space="preserve"> Castilla La Mancha): </w:t>
            </w:r>
            <w:r w:rsidRPr="006E3E4D">
              <w:rPr>
                <w:rFonts w:eastAsia="Times New Roman" w:cstheme="minorHAnsi"/>
                <w:sz w:val="20"/>
                <w:szCs w:val="20"/>
                <w:lang w:val="pt-BR" w:eastAsia="pt-BR"/>
              </w:rPr>
              <w:t>Feminicídio sexual na Espanha: entre o uso conceitual e a regulação penal</w:t>
            </w:r>
          </w:p>
        </w:tc>
      </w:tr>
    </w:tbl>
    <w:p w14:paraId="2129370A" w14:textId="10EE3C16" w:rsidR="00C022AC" w:rsidRDefault="00C022AC" w:rsidP="00C71F86">
      <w:pPr>
        <w:tabs>
          <w:tab w:val="left" w:pos="1885"/>
        </w:tabs>
        <w:rPr>
          <w:sz w:val="24"/>
          <w:szCs w:val="24"/>
          <w:lang w:val="pt-BR"/>
        </w:rPr>
      </w:pPr>
    </w:p>
    <w:p w14:paraId="4D19D12E" w14:textId="6902C6AB" w:rsidR="0020646F" w:rsidRDefault="0020646F" w:rsidP="00C71F86">
      <w:pPr>
        <w:tabs>
          <w:tab w:val="left" w:pos="1885"/>
        </w:tabs>
        <w:rPr>
          <w:sz w:val="24"/>
          <w:szCs w:val="24"/>
          <w:lang w:val="pt-BR"/>
        </w:rPr>
      </w:pPr>
      <w:r>
        <w:rPr>
          <w:sz w:val="24"/>
          <w:szCs w:val="24"/>
          <w:lang w:val="pt-BR"/>
        </w:rPr>
        <w:t>Dia 2 – 25 de maio de 2023</w:t>
      </w:r>
    </w:p>
    <w:tbl>
      <w:tblPr>
        <w:tblStyle w:val="TableGrid"/>
        <w:tblW w:w="0" w:type="auto"/>
        <w:tblLook w:val="04A0" w:firstRow="1" w:lastRow="0" w:firstColumn="1" w:lastColumn="0" w:noHBand="0" w:noVBand="1"/>
      </w:tblPr>
      <w:tblGrid>
        <w:gridCol w:w="1282"/>
        <w:gridCol w:w="1776"/>
        <w:gridCol w:w="6789"/>
      </w:tblGrid>
      <w:tr w:rsidR="0020646F" w:rsidRPr="0020646F" w14:paraId="68A09AB1" w14:textId="77777777" w:rsidTr="00E46378">
        <w:tc>
          <w:tcPr>
            <w:tcW w:w="0" w:type="auto"/>
          </w:tcPr>
          <w:p w14:paraId="434529EF" w14:textId="3E21C4DF" w:rsidR="0020646F" w:rsidRPr="0020646F" w:rsidRDefault="0020646F" w:rsidP="0020646F">
            <w:pPr>
              <w:rPr>
                <w:rFonts w:cstheme="minorHAnsi"/>
                <w:b/>
                <w:bCs/>
                <w:sz w:val="20"/>
                <w:szCs w:val="20"/>
                <w:lang w:val="pt-BR"/>
              </w:rPr>
            </w:pPr>
            <w:r w:rsidRPr="0020646F">
              <w:rPr>
                <w:rFonts w:cstheme="minorHAnsi"/>
                <w:b/>
                <w:bCs/>
                <w:sz w:val="20"/>
                <w:szCs w:val="20"/>
                <w:lang w:val="pt-BR"/>
              </w:rPr>
              <w:t>Horário</w:t>
            </w:r>
          </w:p>
        </w:tc>
        <w:tc>
          <w:tcPr>
            <w:tcW w:w="0" w:type="auto"/>
          </w:tcPr>
          <w:p w14:paraId="2AE79259" w14:textId="308A788D" w:rsidR="0020646F" w:rsidRPr="0020646F" w:rsidRDefault="0020646F" w:rsidP="0020646F">
            <w:pPr>
              <w:pStyle w:val="NormalWeb"/>
              <w:spacing w:before="0" w:beforeAutospacing="0" w:after="0" w:afterAutospacing="0"/>
              <w:jc w:val="both"/>
              <w:rPr>
                <w:rFonts w:asciiTheme="minorHAnsi" w:eastAsiaTheme="minorHAnsi" w:hAnsiTheme="minorHAnsi" w:cstheme="minorHAnsi"/>
                <w:b/>
                <w:bCs/>
                <w:color w:val="808080" w:themeColor="background1" w:themeShade="80"/>
                <w:sz w:val="20"/>
                <w:szCs w:val="20"/>
                <w:lang w:eastAsia="en-US"/>
              </w:rPr>
            </w:pPr>
            <w:r w:rsidRPr="0020646F">
              <w:rPr>
                <w:rFonts w:asciiTheme="minorHAnsi" w:eastAsiaTheme="minorHAnsi" w:hAnsiTheme="minorHAnsi" w:cstheme="minorHAnsi"/>
                <w:b/>
                <w:bCs/>
                <w:color w:val="808080" w:themeColor="background1" w:themeShade="80"/>
                <w:sz w:val="20"/>
                <w:szCs w:val="20"/>
                <w:lang w:eastAsia="en-US"/>
              </w:rPr>
              <w:t>Local de realização</w:t>
            </w:r>
          </w:p>
        </w:tc>
        <w:tc>
          <w:tcPr>
            <w:tcW w:w="0" w:type="auto"/>
          </w:tcPr>
          <w:p w14:paraId="10E62831" w14:textId="4B3F9562" w:rsidR="0020646F" w:rsidRPr="0020646F" w:rsidRDefault="0020646F" w:rsidP="0020646F">
            <w:pPr>
              <w:pStyle w:val="NormalWeb"/>
              <w:spacing w:before="0" w:beforeAutospacing="0" w:after="0" w:afterAutospacing="0"/>
              <w:jc w:val="both"/>
              <w:rPr>
                <w:rFonts w:asciiTheme="minorHAnsi" w:eastAsiaTheme="minorHAnsi" w:hAnsiTheme="minorHAnsi" w:cstheme="minorHAnsi"/>
                <w:b/>
                <w:bCs/>
                <w:color w:val="808080" w:themeColor="background1" w:themeShade="80"/>
                <w:sz w:val="20"/>
                <w:szCs w:val="20"/>
                <w:lang w:eastAsia="en-US"/>
              </w:rPr>
            </w:pPr>
            <w:r w:rsidRPr="0020646F">
              <w:rPr>
                <w:rFonts w:asciiTheme="minorHAnsi" w:eastAsiaTheme="minorHAnsi" w:hAnsiTheme="minorHAnsi" w:cstheme="minorHAnsi"/>
                <w:b/>
                <w:bCs/>
                <w:color w:val="808080" w:themeColor="background1" w:themeShade="80"/>
                <w:sz w:val="20"/>
                <w:szCs w:val="20"/>
                <w:lang w:eastAsia="en-US"/>
              </w:rPr>
              <w:t>Programação</w:t>
            </w:r>
          </w:p>
        </w:tc>
      </w:tr>
      <w:tr w:rsidR="0020646F" w:rsidRPr="0020646F" w14:paraId="48632C79" w14:textId="77777777" w:rsidTr="00E46378">
        <w:tc>
          <w:tcPr>
            <w:tcW w:w="0" w:type="auto"/>
          </w:tcPr>
          <w:p w14:paraId="76BCEC79" w14:textId="77777777" w:rsidR="0020646F" w:rsidRPr="0020646F" w:rsidRDefault="0020646F" w:rsidP="00E46378">
            <w:pPr>
              <w:rPr>
                <w:rFonts w:cstheme="minorHAnsi"/>
                <w:sz w:val="20"/>
                <w:szCs w:val="20"/>
                <w:lang w:val="pt-BR"/>
              </w:rPr>
            </w:pPr>
            <w:r w:rsidRPr="0020646F">
              <w:rPr>
                <w:rFonts w:cstheme="minorHAnsi"/>
                <w:sz w:val="20"/>
                <w:szCs w:val="20"/>
                <w:lang w:val="pt-BR"/>
              </w:rPr>
              <w:t>Manhã</w:t>
            </w:r>
          </w:p>
          <w:p w14:paraId="48C8C49C" w14:textId="77777777" w:rsidR="0020646F" w:rsidRPr="0020646F" w:rsidRDefault="0020646F" w:rsidP="00E46378">
            <w:pPr>
              <w:rPr>
                <w:rFonts w:cstheme="minorHAnsi"/>
                <w:sz w:val="20"/>
                <w:szCs w:val="20"/>
                <w:lang w:val="pt-BR"/>
              </w:rPr>
            </w:pPr>
            <w:r w:rsidRPr="0020646F">
              <w:rPr>
                <w:rFonts w:cstheme="minorHAnsi"/>
                <w:sz w:val="20"/>
                <w:szCs w:val="20"/>
                <w:lang w:val="pt-BR"/>
              </w:rPr>
              <w:t>(10h – 12h)</w:t>
            </w:r>
          </w:p>
        </w:tc>
        <w:tc>
          <w:tcPr>
            <w:tcW w:w="0" w:type="auto"/>
          </w:tcPr>
          <w:p w14:paraId="7160F316" w14:textId="77777777" w:rsidR="0020646F" w:rsidRPr="0020646F" w:rsidRDefault="0020646F" w:rsidP="0020646F">
            <w:pPr>
              <w:rPr>
                <w:rFonts w:cstheme="minorHAnsi"/>
                <w:sz w:val="20"/>
                <w:szCs w:val="20"/>
                <w:lang w:val="pt-BR"/>
              </w:rPr>
            </w:pPr>
            <w:r w:rsidRPr="0020646F">
              <w:rPr>
                <w:rFonts w:cstheme="minorHAnsi"/>
                <w:sz w:val="20"/>
                <w:szCs w:val="20"/>
                <w:lang w:val="pt-BR"/>
              </w:rPr>
              <w:t>Auditório Bicalho (FAFICH)</w:t>
            </w:r>
          </w:p>
        </w:tc>
        <w:tc>
          <w:tcPr>
            <w:tcW w:w="0" w:type="auto"/>
          </w:tcPr>
          <w:p w14:paraId="2F5A990A" w14:textId="46BB5FF7" w:rsidR="0020646F" w:rsidRPr="00185AC8" w:rsidRDefault="0020646F" w:rsidP="0020646F">
            <w:pPr>
              <w:rPr>
                <w:rFonts w:cstheme="minorHAnsi"/>
                <w:b/>
                <w:bCs/>
                <w:sz w:val="20"/>
                <w:szCs w:val="20"/>
                <w:lang w:val="pt-BR"/>
              </w:rPr>
            </w:pPr>
            <w:r w:rsidRPr="00185AC8">
              <w:rPr>
                <w:rFonts w:cstheme="minorHAnsi"/>
                <w:b/>
                <w:bCs/>
                <w:sz w:val="20"/>
                <w:szCs w:val="20"/>
                <w:lang w:val="pt-BR"/>
              </w:rPr>
              <w:t xml:space="preserve">Minicurso: Antropologia Forense </w:t>
            </w:r>
            <w:r w:rsidR="00C751B6">
              <w:rPr>
                <w:rFonts w:cstheme="minorHAnsi"/>
                <w:b/>
                <w:bCs/>
                <w:sz w:val="20"/>
                <w:szCs w:val="20"/>
                <w:lang w:val="pt-BR"/>
              </w:rPr>
              <w:t>e identificação humana</w:t>
            </w:r>
          </w:p>
          <w:p w14:paraId="5B4689A2" w14:textId="21DE8FDE" w:rsidR="009201C0" w:rsidRDefault="009201C0" w:rsidP="00B81988">
            <w:pPr>
              <w:rPr>
                <w:rFonts w:cstheme="minorHAnsi"/>
                <w:sz w:val="20"/>
                <w:lang w:val="en-US"/>
              </w:rPr>
            </w:pPr>
            <w:proofErr w:type="spellStart"/>
            <w:r>
              <w:rPr>
                <w:rFonts w:cstheme="minorHAnsi"/>
                <w:sz w:val="20"/>
                <w:lang w:val="en-US"/>
              </w:rPr>
              <w:t>Coordenação</w:t>
            </w:r>
            <w:proofErr w:type="spellEnd"/>
            <w:r>
              <w:rPr>
                <w:rFonts w:cstheme="minorHAnsi"/>
                <w:sz w:val="20"/>
                <w:lang w:val="en-US"/>
              </w:rPr>
              <w:t xml:space="preserve">: </w:t>
            </w:r>
            <w:proofErr w:type="spellStart"/>
            <w:r>
              <w:rPr>
                <w:rFonts w:cstheme="minorHAnsi"/>
                <w:sz w:val="20"/>
                <w:lang w:val="en-US"/>
              </w:rPr>
              <w:t>Débora</w:t>
            </w:r>
            <w:proofErr w:type="spellEnd"/>
            <w:r>
              <w:rPr>
                <w:rFonts w:cstheme="minorHAnsi"/>
                <w:sz w:val="20"/>
                <w:lang w:val="en-US"/>
              </w:rPr>
              <w:t xml:space="preserve"> Bossa (UEMG e UFMG)</w:t>
            </w:r>
          </w:p>
          <w:p w14:paraId="41ADECD3" w14:textId="37BCA65A" w:rsidR="0020646F" w:rsidRPr="00B81988" w:rsidRDefault="00B81988" w:rsidP="00B81988">
            <w:pPr>
              <w:rPr>
                <w:rFonts w:cstheme="minorHAnsi"/>
                <w:sz w:val="20"/>
                <w:lang w:val="en-US"/>
              </w:rPr>
            </w:pPr>
            <w:r w:rsidRPr="00B81988">
              <w:rPr>
                <w:rFonts w:cstheme="minorHAnsi"/>
                <w:sz w:val="20"/>
                <w:lang w:val="en-US"/>
              </w:rPr>
              <w:t xml:space="preserve">Miguel </w:t>
            </w:r>
            <w:proofErr w:type="spellStart"/>
            <w:r w:rsidRPr="00B81988">
              <w:rPr>
                <w:rFonts w:cstheme="minorHAnsi"/>
                <w:sz w:val="20"/>
                <w:lang w:val="en-US"/>
              </w:rPr>
              <w:t>Botella</w:t>
            </w:r>
            <w:proofErr w:type="spellEnd"/>
            <w:r>
              <w:rPr>
                <w:rFonts w:cstheme="minorHAnsi"/>
                <w:sz w:val="20"/>
                <w:lang w:val="en-US"/>
              </w:rPr>
              <w:t xml:space="preserve"> </w:t>
            </w:r>
            <w:r w:rsidR="00185AC8">
              <w:rPr>
                <w:rFonts w:eastAsia="Times New Roman" w:cstheme="minorHAnsi"/>
                <w:sz w:val="20"/>
                <w:lang w:val="pt-BR" w:eastAsia="pt-BR"/>
              </w:rPr>
              <w:t>(</w:t>
            </w:r>
            <w:proofErr w:type="spellStart"/>
            <w:r w:rsidR="00185AC8">
              <w:rPr>
                <w:rFonts w:eastAsia="Times New Roman" w:cstheme="minorHAnsi"/>
                <w:sz w:val="20"/>
                <w:lang w:val="pt-BR" w:eastAsia="pt-BR"/>
              </w:rPr>
              <w:t>Universidad</w:t>
            </w:r>
            <w:proofErr w:type="spellEnd"/>
            <w:r w:rsidR="00185AC8">
              <w:rPr>
                <w:rFonts w:eastAsia="Times New Roman" w:cstheme="minorHAnsi"/>
                <w:sz w:val="20"/>
                <w:lang w:val="pt-BR" w:eastAsia="pt-BR"/>
              </w:rPr>
              <w:t xml:space="preserve"> de Granada)</w:t>
            </w:r>
          </w:p>
        </w:tc>
      </w:tr>
      <w:tr w:rsidR="0020646F" w:rsidRPr="0020646F" w14:paraId="11087151" w14:textId="77777777" w:rsidTr="00E46378">
        <w:tc>
          <w:tcPr>
            <w:tcW w:w="0" w:type="auto"/>
          </w:tcPr>
          <w:p w14:paraId="1FAE0549" w14:textId="77777777" w:rsidR="0020646F" w:rsidRPr="0020646F" w:rsidRDefault="0020646F" w:rsidP="00E46378">
            <w:pPr>
              <w:rPr>
                <w:rFonts w:cstheme="minorHAnsi"/>
                <w:sz w:val="20"/>
                <w:szCs w:val="20"/>
                <w:lang w:val="pt-BR"/>
              </w:rPr>
            </w:pPr>
            <w:r w:rsidRPr="0020646F">
              <w:rPr>
                <w:rFonts w:cstheme="minorHAnsi"/>
                <w:sz w:val="20"/>
                <w:szCs w:val="20"/>
                <w:lang w:val="pt-BR"/>
              </w:rPr>
              <w:t>Manhã</w:t>
            </w:r>
          </w:p>
          <w:p w14:paraId="720D8780" w14:textId="77777777" w:rsidR="0020646F" w:rsidRPr="0020646F" w:rsidRDefault="0020646F" w:rsidP="00E46378">
            <w:pPr>
              <w:rPr>
                <w:rFonts w:cstheme="minorHAnsi"/>
                <w:sz w:val="20"/>
                <w:szCs w:val="20"/>
                <w:lang w:val="pt-BR"/>
              </w:rPr>
            </w:pPr>
            <w:r w:rsidRPr="0020646F">
              <w:rPr>
                <w:rFonts w:cstheme="minorHAnsi"/>
                <w:sz w:val="20"/>
                <w:szCs w:val="20"/>
                <w:lang w:val="pt-BR"/>
              </w:rPr>
              <w:t>(10h – 12h)</w:t>
            </w:r>
          </w:p>
        </w:tc>
        <w:tc>
          <w:tcPr>
            <w:tcW w:w="0" w:type="auto"/>
          </w:tcPr>
          <w:p w14:paraId="7CF6D727" w14:textId="77777777" w:rsidR="0020646F" w:rsidRPr="0020646F" w:rsidRDefault="0020646F" w:rsidP="00E46378">
            <w:pPr>
              <w:rPr>
                <w:rFonts w:cstheme="minorHAnsi"/>
                <w:sz w:val="20"/>
                <w:szCs w:val="20"/>
                <w:lang w:val="pt-BR"/>
              </w:rPr>
            </w:pPr>
            <w:r w:rsidRPr="0020646F">
              <w:rPr>
                <w:rFonts w:cstheme="minorHAnsi"/>
                <w:sz w:val="20"/>
                <w:szCs w:val="20"/>
                <w:lang w:val="pt-BR"/>
              </w:rPr>
              <w:t xml:space="preserve">Auditório </w:t>
            </w:r>
            <w:proofErr w:type="spellStart"/>
            <w:r w:rsidRPr="0020646F">
              <w:rPr>
                <w:rFonts w:cstheme="minorHAnsi"/>
                <w:sz w:val="20"/>
                <w:szCs w:val="20"/>
                <w:lang w:val="pt-BR"/>
              </w:rPr>
              <w:t>Baesse</w:t>
            </w:r>
            <w:proofErr w:type="spellEnd"/>
            <w:r w:rsidRPr="0020646F">
              <w:rPr>
                <w:rFonts w:cstheme="minorHAnsi"/>
                <w:sz w:val="20"/>
                <w:szCs w:val="20"/>
                <w:lang w:val="pt-BR"/>
              </w:rPr>
              <w:t xml:space="preserve"> (FAFICH)</w:t>
            </w:r>
          </w:p>
        </w:tc>
        <w:tc>
          <w:tcPr>
            <w:tcW w:w="0" w:type="auto"/>
          </w:tcPr>
          <w:p w14:paraId="24A8FE89" w14:textId="77777777" w:rsidR="0020646F" w:rsidRPr="00185AC8" w:rsidRDefault="0020646F" w:rsidP="00E46378">
            <w:pPr>
              <w:rPr>
                <w:rFonts w:cstheme="minorHAnsi"/>
                <w:b/>
                <w:bCs/>
                <w:sz w:val="20"/>
                <w:szCs w:val="20"/>
                <w:lang w:val="pt-BR"/>
              </w:rPr>
            </w:pPr>
            <w:r w:rsidRPr="00185AC8">
              <w:rPr>
                <w:rFonts w:cstheme="minorHAnsi"/>
                <w:b/>
                <w:bCs/>
                <w:sz w:val="20"/>
                <w:szCs w:val="20"/>
                <w:lang w:val="pt-BR"/>
              </w:rPr>
              <w:t xml:space="preserve">Mesa redonda: </w:t>
            </w:r>
            <w:r w:rsidRPr="00185AC8">
              <w:rPr>
                <w:rFonts w:cstheme="minorHAnsi"/>
                <w:sz w:val="20"/>
                <w:szCs w:val="20"/>
                <w:lang w:val="pt-BR"/>
              </w:rPr>
              <w:t>Novos campos da criminologia?</w:t>
            </w:r>
          </w:p>
          <w:p w14:paraId="0239A1EB" w14:textId="077D6EF0" w:rsidR="0020646F" w:rsidRPr="0020646F" w:rsidRDefault="0020646F" w:rsidP="00E46378">
            <w:pPr>
              <w:rPr>
                <w:rFonts w:cstheme="minorHAnsi"/>
                <w:sz w:val="20"/>
                <w:szCs w:val="20"/>
                <w:lang w:val="pt-BR"/>
              </w:rPr>
            </w:pPr>
            <w:r w:rsidRPr="0020646F">
              <w:rPr>
                <w:rFonts w:cstheme="minorHAnsi"/>
                <w:sz w:val="20"/>
                <w:szCs w:val="20"/>
                <w:lang w:val="pt-BR"/>
              </w:rPr>
              <w:t>Mediação: Andréa Silveira</w:t>
            </w:r>
            <w:r w:rsidR="00185AC8">
              <w:rPr>
                <w:rFonts w:cstheme="minorHAnsi"/>
                <w:sz w:val="20"/>
                <w:szCs w:val="20"/>
                <w:lang w:val="pt-BR"/>
              </w:rPr>
              <w:t xml:space="preserve"> </w:t>
            </w:r>
            <w:r w:rsidR="00185AC8">
              <w:rPr>
                <w:rFonts w:eastAsia="Times New Roman" w:cstheme="minorHAnsi"/>
                <w:sz w:val="20"/>
                <w:szCs w:val="20"/>
                <w:lang w:val="pt-BR" w:eastAsia="pt-BR"/>
              </w:rPr>
              <w:t>(Universidade Federal de Minas Gerais)</w:t>
            </w:r>
          </w:p>
          <w:p w14:paraId="39A27358" w14:textId="018605A7" w:rsidR="0020646F" w:rsidRPr="0020646F" w:rsidRDefault="0020646F" w:rsidP="0020646F">
            <w:pPr>
              <w:rPr>
                <w:rFonts w:cstheme="minorHAnsi"/>
                <w:sz w:val="20"/>
                <w:lang w:val="pt-BR"/>
              </w:rPr>
            </w:pPr>
            <w:proofErr w:type="spellStart"/>
            <w:r w:rsidRPr="0020646F">
              <w:rPr>
                <w:rFonts w:cstheme="minorHAnsi"/>
                <w:sz w:val="20"/>
                <w:lang w:val="pt-BR"/>
              </w:rPr>
              <w:t>Raúl</w:t>
            </w:r>
            <w:proofErr w:type="spellEnd"/>
            <w:r w:rsidRPr="0020646F">
              <w:rPr>
                <w:rFonts w:cstheme="minorHAnsi"/>
                <w:sz w:val="20"/>
                <w:lang w:val="pt-BR"/>
              </w:rPr>
              <w:t xml:space="preserve"> </w:t>
            </w:r>
            <w:proofErr w:type="spellStart"/>
            <w:r w:rsidRPr="0020646F">
              <w:rPr>
                <w:rFonts w:cstheme="minorHAnsi"/>
                <w:sz w:val="20"/>
                <w:lang w:val="pt-BR"/>
              </w:rPr>
              <w:t>Santacruz</w:t>
            </w:r>
            <w:proofErr w:type="spellEnd"/>
            <w:r w:rsidRPr="0020646F">
              <w:rPr>
                <w:rFonts w:cstheme="minorHAnsi"/>
                <w:sz w:val="20"/>
                <w:lang w:val="pt-BR"/>
              </w:rPr>
              <w:t xml:space="preserve"> </w:t>
            </w:r>
            <w:r w:rsidR="008F28B2">
              <w:rPr>
                <w:rFonts w:cstheme="minorHAnsi"/>
                <w:sz w:val="20"/>
                <w:lang w:val="pt-BR"/>
              </w:rPr>
              <w:t>(</w:t>
            </w:r>
            <w:proofErr w:type="spellStart"/>
            <w:r w:rsidR="008F28B2" w:rsidRPr="008F28B2">
              <w:rPr>
                <w:rFonts w:cstheme="minorHAnsi"/>
                <w:sz w:val="20"/>
                <w:lang w:val="pt-BR"/>
              </w:rPr>
              <w:t>Universidad</w:t>
            </w:r>
            <w:proofErr w:type="spellEnd"/>
            <w:r w:rsidR="008F28B2" w:rsidRPr="008F28B2">
              <w:rPr>
                <w:rFonts w:cstheme="minorHAnsi"/>
                <w:sz w:val="20"/>
                <w:lang w:val="pt-BR"/>
              </w:rPr>
              <w:t xml:space="preserve"> </w:t>
            </w:r>
            <w:proofErr w:type="spellStart"/>
            <w:r w:rsidR="008F28B2" w:rsidRPr="008F28B2">
              <w:rPr>
                <w:rFonts w:cstheme="minorHAnsi"/>
                <w:sz w:val="20"/>
                <w:lang w:val="pt-BR"/>
              </w:rPr>
              <w:t>Antonio</w:t>
            </w:r>
            <w:proofErr w:type="spellEnd"/>
            <w:r w:rsidR="008F28B2" w:rsidRPr="008F28B2">
              <w:rPr>
                <w:rFonts w:cstheme="minorHAnsi"/>
                <w:sz w:val="20"/>
                <w:lang w:val="pt-BR"/>
              </w:rPr>
              <w:t xml:space="preserve"> </w:t>
            </w:r>
            <w:proofErr w:type="spellStart"/>
            <w:r w:rsidR="008F28B2" w:rsidRPr="008F28B2">
              <w:rPr>
                <w:rFonts w:cstheme="minorHAnsi"/>
                <w:sz w:val="20"/>
                <w:lang w:val="pt-BR"/>
              </w:rPr>
              <w:t>Nariño</w:t>
            </w:r>
            <w:proofErr w:type="spellEnd"/>
            <w:r w:rsidR="00185AC8">
              <w:rPr>
                <w:rFonts w:cstheme="minorHAnsi"/>
                <w:sz w:val="20"/>
                <w:lang w:val="pt-BR"/>
              </w:rPr>
              <w:t>):</w:t>
            </w:r>
            <w:r w:rsidRPr="0020646F">
              <w:rPr>
                <w:rFonts w:cstheme="minorHAnsi"/>
                <w:sz w:val="20"/>
                <w:lang w:val="pt-BR"/>
              </w:rPr>
              <w:t xml:space="preserve"> Criminologia Verde do Sul</w:t>
            </w:r>
          </w:p>
          <w:p w14:paraId="282FD827" w14:textId="4F4867B6" w:rsidR="0020646F" w:rsidRPr="0020646F" w:rsidRDefault="0020646F" w:rsidP="0020646F">
            <w:pPr>
              <w:rPr>
                <w:rFonts w:cstheme="minorHAnsi"/>
                <w:sz w:val="20"/>
                <w:lang w:val="pt-BR"/>
              </w:rPr>
            </w:pPr>
            <w:r w:rsidRPr="0020646F">
              <w:rPr>
                <w:rFonts w:cstheme="minorHAnsi"/>
                <w:sz w:val="20"/>
                <w:lang w:val="pt-BR"/>
              </w:rPr>
              <w:t xml:space="preserve">Sérgio </w:t>
            </w:r>
            <w:proofErr w:type="spellStart"/>
            <w:r w:rsidRPr="0020646F">
              <w:rPr>
                <w:rFonts w:cstheme="minorHAnsi"/>
                <w:sz w:val="20"/>
                <w:lang w:val="pt-BR"/>
              </w:rPr>
              <w:t>Nojiri</w:t>
            </w:r>
            <w:proofErr w:type="spellEnd"/>
            <w:r w:rsidRPr="0020646F">
              <w:rPr>
                <w:rFonts w:cstheme="minorHAnsi"/>
                <w:sz w:val="20"/>
                <w:lang w:val="pt-BR"/>
              </w:rPr>
              <w:t xml:space="preserve"> </w:t>
            </w:r>
            <w:r w:rsidR="008F28B2">
              <w:rPr>
                <w:rFonts w:cstheme="minorHAnsi"/>
                <w:sz w:val="20"/>
                <w:szCs w:val="20"/>
                <w:lang w:val="pt-BR"/>
              </w:rPr>
              <w:t xml:space="preserve">(Universidade de São Paulo – Ribeirão Preto): </w:t>
            </w:r>
            <w:r w:rsidRPr="0020646F">
              <w:rPr>
                <w:rFonts w:cstheme="minorHAnsi"/>
                <w:sz w:val="20"/>
                <w:lang w:val="pt-BR"/>
              </w:rPr>
              <w:t>Justiça Distributiva</w:t>
            </w:r>
          </w:p>
          <w:p w14:paraId="75AA18C1" w14:textId="77777777" w:rsidR="0020646F" w:rsidRDefault="0020646F" w:rsidP="0020646F">
            <w:pPr>
              <w:rPr>
                <w:rFonts w:cstheme="minorHAnsi"/>
                <w:sz w:val="20"/>
                <w:lang w:val="pt-BR"/>
              </w:rPr>
            </w:pPr>
            <w:r w:rsidRPr="0020646F">
              <w:rPr>
                <w:rFonts w:cstheme="minorHAnsi"/>
                <w:sz w:val="20"/>
                <w:lang w:val="pt-BR"/>
              </w:rPr>
              <w:t xml:space="preserve">Esther </w:t>
            </w:r>
            <w:proofErr w:type="spellStart"/>
            <w:r w:rsidRPr="0020646F">
              <w:rPr>
                <w:rFonts w:cstheme="minorHAnsi"/>
                <w:sz w:val="20"/>
                <w:lang w:val="pt-BR"/>
              </w:rPr>
              <w:t>Sitges</w:t>
            </w:r>
            <w:proofErr w:type="spellEnd"/>
            <w:r w:rsidRPr="0020646F">
              <w:rPr>
                <w:rFonts w:cstheme="minorHAnsi"/>
                <w:sz w:val="20"/>
                <w:lang w:val="pt-BR"/>
              </w:rPr>
              <w:t xml:space="preserve"> Macia </w:t>
            </w:r>
            <w:r w:rsidR="008F28B2">
              <w:rPr>
                <w:rFonts w:cstheme="minorHAnsi"/>
                <w:sz w:val="20"/>
                <w:lang w:val="pt-BR"/>
              </w:rPr>
              <w:t>(</w:t>
            </w:r>
            <w:proofErr w:type="spellStart"/>
            <w:r w:rsidR="008F28B2" w:rsidRPr="008F28B2">
              <w:rPr>
                <w:rFonts w:cstheme="minorHAnsi"/>
                <w:sz w:val="20"/>
                <w:lang w:val="pt-BR"/>
              </w:rPr>
              <w:t>Universidad</w:t>
            </w:r>
            <w:proofErr w:type="spellEnd"/>
            <w:r w:rsidR="008F28B2" w:rsidRPr="008F28B2">
              <w:rPr>
                <w:rFonts w:cstheme="minorHAnsi"/>
                <w:sz w:val="20"/>
                <w:lang w:val="pt-BR"/>
              </w:rPr>
              <w:t xml:space="preserve"> Miguel Hernández de </w:t>
            </w:r>
            <w:proofErr w:type="spellStart"/>
            <w:r w:rsidR="008F28B2" w:rsidRPr="008F28B2">
              <w:rPr>
                <w:rFonts w:cstheme="minorHAnsi"/>
                <w:sz w:val="20"/>
                <w:lang w:val="pt-BR"/>
              </w:rPr>
              <w:t>Elche</w:t>
            </w:r>
            <w:proofErr w:type="spellEnd"/>
            <w:r w:rsidR="008F28B2">
              <w:rPr>
                <w:rFonts w:cstheme="minorHAnsi"/>
                <w:sz w:val="20"/>
                <w:lang w:val="pt-BR"/>
              </w:rPr>
              <w:t>)</w:t>
            </w:r>
            <w:r w:rsidRPr="0020646F">
              <w:rPr>
                <w:rFonts w:cstheme="minorHAnsi"/>
                <w:sz w:val="20"/>
                <w:lang w:val="pt-BR"/>
              </w:rPr>
              <w:t xml:space="preserve"> Prevenção da </w:t>
            </w:r>
            <w:proofErr w:type="spellStart"/>
            <w:r w:rsidRPr="0020646F">
              <w:rPr>
                <w:rFonts w:cstheme="minorHAnsi"/>
                <w:sz w:val="20"/>
                <w:lang w:val="pt-BR"/>
              </w:rPr>
              <w:t>cibervitimização</w:t>
            </w:r>
            <w:proofErr w:type="spellEnd"/>
            <w:r w:rsidRPr="0020646F">
              <w:rPr>
                <w:rFonts w:cstheme="minorHAnsi"/>
                <w:sz w:val="20"/>
                <w:lang w:val="pt-BR"/>
              </w:rPr>
              <w:t xml:space="preserve"> em idosos</w:t>
            </w:r>
          </w:p>
          <w:p w14:paraId="672BA93D" w14:textId="1984A6B7" w:rsidR="0010669B" w:rsidRPr="0020646F" w:rsidRDefault="0010669B" w:rsidP="0020646F">
            <w:pPr>
              <w:rPr>
                <w:rFonts w:cstheme="minorHAnsi"/>
                <w:sz w:val="20"/>
                <w:szCs w:val="20"/>
                <w:lang w:val="pt-BR"/>
              </w:rPr>
            </w:pPr>
            <w:r w:rsidRPr="001203DD">
              <w:rPr>
                <w:rFonts w:eastAsia="Times New Roman" w:cstheme="minorHAnsi"/>
                <w:sz w:val="20"/>
                <w:szCs w:val="20"/>
                <w:lang w:val="pt-BR" w:eastAsia="pt-BR"/>
              </w:rPr>
              <w:t>Carla Cardoso</w:t>
            </w:r>
            <w:r>
              <w:rPr>
                <w:rFonts w:eastAsia="Times New Roman" w:cstheme="minorHAnsi"/>
                <w:sz w:val="20"/>
                <w:szCs w:val="20"/>
                <w:lang w:val="pt-BR" w:eastAsia="pt-BR"/>
              </w:rPr>
              <w:t xml:space="preserve"> (Universidade do Porto): </w:t>
            </w:r>
            <w:r w:rsidRPr="001203DD">
              <w:rPr>
                <w:rFonts w:eastAsia="Times New Roman" w:cstheme="minorHAnsi"/>
                <w:sz w:val="20"/>
                <w:szCs w:val="20"/>
                <w:lang w:val="pt-BR" w:eastAsia="pt-BR"/>
              </w:rPr>
              <w:t>Criminologia Biossocial</w:t>
            </w:r>
          </w:p>
        </w:tc>
      </w:tr>
      <w:tr w:rsidR="00E46378" w:rsidRPr="0020646F" w14:paraId="353AD9E6" w14:textId="77777777" w:rsidTr="00E46378">
        <w:tc>
          <w:tcPr>
            <w:tcW w:w="0" w:type="auto"/>
          </w:tcPr>
          <w:p w14:paraId="6BC65A9A" w14:textId="77777777" w:rsidR="00E46378" w:rsidRPr="00E46378" w:rsidRDefault="00E46378" w:rsidP="00E46378">
            <w:pPr>
              <w:rPr>
                <w:rFonts w:cstheme="minorHAnsi"/>
                <w:sz w:val="20"/>
                <w:szCs w:val="20"/>
                <w:lang w:val="pt-BR"/>
              </w:rPr>
            </w:pPr>
            <w:r w:rsidRPr="00E46378">
              <w:rPr>
                <w:rFonts w:cstheme="minorHAnsi"/>
                <w:sz w:val="20"/>
                <w:szCs w:val="20"/>
                <w:lang w:val="pt-BR"/>
              </w:rPr>
              <w:t>Tarde</w:t>
            </w:r>
          </w:p>
          <w:p w14:paraId="338EAFE5" w14:textId="77777777" w:rsidR="00E46378" w:rsidRPr="00E46378" w:rsidRDefault="00E46378" w:rsidP="00E46378">
            <w:pPr>
              <w:rPr>
                <w:rFonts w:cstheme="minorHAnsi"/>
                <w:sz w:val="20"/>
                <w:szCs w:val="20"/>
                <w:lang w:val="pt-BR"/>
              </w:rPr>
            </w:pPr>
            <w:r w:rsidRPr="00E46378">
              <w:rPr>
                <w:rFonts w:cstheme="minorHAnsi"/>
                <w:sz w:val="20"/>
                <w:szCs w:val="20"/>
                <w:lang w:val="pt-BR"/>
              </w:rPr>
              <w:t>(14h – 17h)</w:t>
            </w:r>
          </w:p>
        </w:tc>
        <w:tc>
          <w:tcPr>
            <w:tcW w:w="0" w:type="auto"/>
          </w:tcPr>
          <w:p w14:paraId="03FEB80A" w14:textId="77777777" w:rsidR="00E46378" w:rsidRPr="00E46378" w:rsidRDefault="00E46378" w:rsidP="00E46378">
            <w:pPr>
              <w:rPr>
                <w:rFonts w:eastAsia="Times New Roman" w:cstheme="minorHAnsi"/>
                <w:b/>
                <w:bCs/>
                <w:sz w:val="20"/>
                <w:szCs w:val="20"/>
                <w:lang w:val="pt-BR" w:eastAsia="pt-BR"/>
              </w:rPr>
            </w:pPr>
            <w:r w:rsidRPr="00E46378">
              <w:rPr>
                <w:rFonts w:eastAsia="Times New Roman" w:cstheme="minorHAnsi"/>
                <w:sz w:val="20"/>
                <w:szCs w:val="20"/>
                <w:lang w:val="pt-BR" w:eastAsia="pt-BR"/>
              </w:rPr>
              <w:t>Auditório Bicalho (FAFICH)</w:t>
            </w:r>
          </w:p>
        </w:tc>
        <w:tc>
          <w:tcPr>
            <w:tcW w:w="0" w:type="auto"/>
          </w:tcPr>
          <w:p w14:paraId="5DE714EC" w14:textId="77777777" w:rsidR="00E46378" w:rsidRDefault="00E46378" w:rsidP="00E46378">
            <w:pPr>
              <w:rPr>
                <w:rFonts w:eastAsia="Times New Roman" w:cstheme="minorHAnsi"/>
                <w:sz w:val="20"/>
                <w:szCs w:val="20"/>
                <w:lang w:val="pt-BR" w:eastAsia="pt-BR"/>
              </w:rPr>
            </w:pPr>
            <w:r w:rsidRPr="00E46378">
              <w:rPr>
                <w:rFonts w:eastAsia="Times New Roman" w:cstheme="minorHAnsi"/>
                <w:b/>
                <w:bCs/>
                <w:sz w:val="20"/>
                <w:szCs w:val="20"/>
                <w:lang w:val="pt-BR" w:eastAsia="pt-BR"/>
              </w:rPr>
              <w:t>Mesa redonda:</w:t>
            </w:r>
            <w:r w:rsidRPr="00E46378">
              <w:rPr>
                <w:rFonts w:eastAsia="Times New Roman" w:cstheme="minorHAnsi"/>
                <w:sz w:val="20"/>
                <w:szCs w:val="20"/>
                <w:lang w:val="pt-BR" w:eastAsia="pt-BR"/>
              </w:rPr>
              <w:t xml:space="preserve"> Vitimização e sentimento de insegurança em campus universitários</w:t>
            </w:r>
          </w:p>
          <w:p w14:paraId="66CED1D2" w14:textId="73F45550" w:rsidR="009201C0" w:rsidRPr="00E46378" w:rsidRDefault="009201C0" w:rsidP="00E46378">
            <w:pPr>
              <w:rPr>
                <w:rFonts w:eastAsia="Times New Roman" w:cstheme="minorHAnsi"/>
                <w:sz w:val="20"/>
                <w:szCs w:val="20"/>
                <w:lang w:val="pt-BR" w:eastAsia="pt-BR"/>
              </w:rPr>
            </w:pPr>
            <w:r>
              <w:rPr>
                <w:rFonts w:eastAsia="Times New Roman" w:cstheme="minorHAnsi"/>
                <w:sz w:val="20"/>
                <w:szCs w:val="20"/>
                <w:lang w:val="pt-BR" w:eastAsia="pt-BR"/>
              </w:rPr>
              <w:t>Mediação: Bernardo Lanza (Universidade Federal de Minas Gerais)</w:t>
            </w:r>
          </w:p>
          <w:p w14:paraId="051A91E8" w14:textId="785E0811" w:rsidR="00E46378" w:rsidRPr="00E46378" w:rsidRDefault="00E46378" w:rsidP="00E46378">
            <w:pPr>
              <w:rPr>
                <w:rFonts w:eastAsia="Times New Roman" w:cstheme="minorHAnsi"/>
                <w:sz w:val="20"/>
                <w:szCs w:val="20"/>
                <w:lang w:val="pt-BR" w:eastAsia="pt-BR"/>
              </w:rPr>
            </w:pPr>
            <w:r w:rsidRPr="00E46378">
              <w:rPr>
                <w:rFonts w:eastAsia="Times New Roman" w:cstheme="minorHAnsi"/>
                <w:sz w:val="20"/>
                <w:szCs w:val="20"/>
                <w:lang w:val="pt-BR" w:eastAsia="pt-BR"/>
              </w:rPr>
              <w:t xml:space="preserve">Rodrigo Fernandes </w:t>
            </w:r>
            <w:r w:rsidR="008F28B2">
              <w:rPr>
                <w:rFonts w:eastAsia="Times New Roman" w:cstheme="minorHAnsi"/>
                <w:sz w:val="20"/>
                <w:szCs w:val="20"/>
                <w:lang w:val="pt-BR" w:eastAsia="pt-BR"/>
              </w:rPr>
              <w:t>(Universidade Federal de Minas Gerais):</w:t>
            </w:r>
            <w:r w:rsidRPr="00E46378">
              <w:rPr>
                <w:rFonts w:eastAsia="Times New Roman" w:cstheme="minorHAnsi"/>
                <w:sz w:val="20"/>
                <w:szCs w:val="20"/>
                <w:lang w:val="pt-BR" w:eastAsia="pt-BR"/>
              </w:rPr>
              <w:t xml:space="preserve"> Surveys de vitimização no Brasil </w:t>
            </w:r>
          </w:p>
          <w:p w14:paraId="675C2188" w14:textId="7A18B779" w:rsidR="00E46378" w:rsidRPr="00E46378" w:rsidRDefault="00E46378" w:rsidP="00E46378">
            <w:pPr>
              <w:rPr>
                <w:rFonts w:eastAsia="Times New Roman" w:cstheme="minorHAnsi"/>
                <w:sz w:val="20"/>
                <w:szCs w:val="20"/>
                <w:lang w:val="pt-BR" w:eastAsia="pt-BR"/>
              </w:rPr>
            </w:pPr>
            <w:r w:rsidRPr="00E46378">
              <w:rPr>
                <w:rFonts w:eastAsia="Times New Roman" w:cstheme="minorHAnsi"/>
                <w:sz w:val="20"/>
                <w:szCs w:val="20"/>
                <w:lang w:val="pt-BR" w:eastAsia="pt-BR"/>
              </w:rPr>
              <w:t xml:space="preserve">Ana Paula Vasconcelos </w:t>
            </w:r>
            <w:r w:rsidR="008F28B2">
              <w:rPr>
                <w:rFonts w:eastAsia="Times New Roman" w:cstheme="minorHAnsi"/>
                <w:sz w:val="20"/>
                <w:szCs w:val="20"/>
                <w:lang w:val="pt-BR" w:eastAsia="pt-BR"/>
              </w:rPr>
              <w:t>(Universidade Federal de Minas Gerais):</w:t>
            </w:r>
            <w:r w:rsidRPr="00E46378">
              <w:rPr>
                <w:rFonts w:eastAsia="Times New Roman" w:cstheme="minorHAnsi"/>
                <w:sz w:val="20"/>
                <w:szCs w:val="20"/>
                <w:lang w:val="pt-BR" w:eastAsia="pt-BR"/>
              </w:rPr>
              <w:t xml:space="preserve"> Notas metodológicas sobre surveys de vitimização em universidades</w:t>
            </w:r>
          </w:p>
          <w:p w14:paraId="547F5DB5" w14:textId="1128393C" w:rsidR="00E46378" w:rsidRPr="00E46378" w:rsidRDefault="00E46378" w:rsidP="00E46378">
            <w:pPr>
              <w:rPr>
                <w:rFonts w:eastAsia="Times New Roman" w:cstheme="minorHAnsi"/>
                <w:sz w:val="20"/>
                <w:szCs w:val="20"/>
                <w:lang w:val="pt-BR" w:eastAsia="pt-BR"/>
              </w:rPr>
            </w:pPr>
            <w:r w:rsidRPr="00E46378">
              <w:rPr>
                <w:rFonts w:eastAsia="Times New Roman" w:cstheme="minorHAnsi"/>
                <w:sz w:val="20"/>
                <w:szCs w:val="20"/>
                <w:lang w:val="pt-BR" w:eastAsia="pt-BR"/>
              </w:rPr>
              <w:t xml:space="preserve">Marlene Matos </w:t>
            </w:r>
            <w:r w:rsidR="008F28B2">
              <w:rPr>
                <w:rFonts w:eastAsia="Times New Roman" w:cstheme="minorHAnsi"/>
                <w:sz w:val="20"/>
                <w:szCs w:val="20"/>
                <w:lang w:val="pt-BR" w:eastAsia="pt-BR"/>
              </w:rPr>
              <w:t>(Universidade do Minho):</w:t>
            </w:r>
            <w:r w:rsidRPr="00E46378">
              <w:rPr>
                <w:rFonts w:eastAsia="Times New Roman" w:cstheme="minorHAnsi"/>
                <w:sz w:val="20"/>
                <w:szCs w:val="20"/>
                <w:lang w:val="pt-BR" w:eastAsia="pt-BR"/>
              </w:rPr>
              <w:t xml:space="preserve"> Assédio nos campi universitários: Prevalência, desafios e necessidades</w:t>
            </w:r>
          </w:p>
        </w:tc>
      </w:tr>
      <w:tr w:rsidR="0020646F" w:rsidRPr="0020646F" w14:paraId="1E6E9C19" w14:textId="77777777" w:rsidTr="00E46378">
        <w:tc>
          <w:tcPr>
            <w:tcW w:w="0" w:type="auto"/>
          </w:tcPr>
          <w:p w14:paraId="488BFA03" w14:textId="77777777" w:rsidR="00BF1D22" w:rsidRPr="00E46378" w:rsidRDefault="00BF1D22" w:rsidP="00BF1D22">
            <w:pPr>
              <w:rPr>
                <w:rFonts w:cstheme="minorHAnsi"/>
                <w:sz w:val="20"/>
                <w:szCs w:val="20"/>
                <w:lang w:val="pt-BR"/>
              </w:rPr>
            </w:pPr>
            <w:r w:rsidRPr="00E46378">
              <w:rPr>
                <w:rFonts w:cstheme="minorHAnsi"/>
                <w:sz w:val="20"/>
                <w:szCs w:val="20"/>
                <w:lang w:val="pt-BR"/>
              </w:rPr>
              <w:t>Tarde</w:t>
            </w:r>
          </w:p>
          <w:p w14:paraId="7363CE7C" w14:textId="3D031590" w:rsidR="0020646F" w:rsidRPr="0020646F" w:rsidRDefault="00BF1D22" w:rsidP="00BF1D22">
            <w:pPr>
              <w:rPr>
                <w:rFonts w:cstheme="minorHAnsi"/>
                <w:sz w:val="20"/>
                <w:szCs w:val="20"/>
                <w:lang w:val="pt-BR"/>
              </w:rPr>
            </w:pPr>
            <w:r w:rsidRPr="00E46378">
              <w:rPr>
                <w:rFonts w:cstheme="minorHAnsi"/>
                <w:sz w:val="20"/>
                <w:szCs w:val="20"/>
                <w:lang w:val="pt-BR"/>
              </w:rPr>
              <w:t>(14h – 17h</w:t>
            </w:r>
          </w:p>
        </w:tc>
        <w:tc>
          <w:tcPr>
            <w:tcW w:w="0" w:type="auto"/>
          </w:tcPr>
          <w:p w14:paraId="1F03B4BA" w14:textId="77777777" w:rsidR="0020646F" w:rsidRPr="0020646F" w:rsidRDefault="0020646F" w:rsidP="0020646F">
            <w:pPr>
              <w:rPr>
                <w:rFonts w:cstheme="minorHAnsi"/>
                <w:sz w:val="20"/>
                <w:szCs w:val="20"/>
                <w:lang w:val="pt-BR"/>
              </w:rPr>
            </w:pPr>
            <w:r w:rsidRPr="0020646F">
              <w:rPr>
                <w:rFonts w:cstheme="minorHAnsi"/>
                <w:sz w:val="20"/>
                <w:szCs w:val="20"/>
                <w:lang w:val="pt-BR"/>
              </w:rPr>
              <w:t xml:space="preserve">Auditório </w:t>
            </w:r>
            <w:proofErr w:type="spellStart"/>
            <w:r w:rsidRPr="0020646F">
              <w:rPr>
                <w:rFonts w:cstheme="minorHAnsi"/>
                <w:sz w:val="20"/>
                <w:szCs w:val="20"/>
                <w:lang w:val="pt-BR"/>
              </w:rPr>
              <w:t>Baesse</w:t>
            </w:r>
            <w:proofErr w:type="spellEnd"/>
            <w:r w:rsidRPr="0020646F">
              <w:rPr>
                <w:rFonts w:cstheme="minorHAnsi"/>
                <w:sz w:val="20"/>
                <w:szCs w:val="20"/>
                <w:lang w:val="pt-BR"/>
              </w:rPr>
              <w:t xml:space="preserve"> (FAFICH)</w:t>
            </w:r>
          </w:p>
        </w:tc>
        <w:tc>
          <w:tcPr>
            <w:tcW w:w="0" w:type="auto"/>
          </w:tcPr>
          <w:p w14:paraId="6C390EF2" w14:textId="42D28C50" w:rsidR="0020646F" w:rsidRDefault="0020646F" w:rsidP="0020646F">
            <w:pPr>
              <w:rPr>
                <w:rFonts w:cstheme="minorHAnsi"/>
                <w:sz w:val="20"/>
                <w:szCs w:val="20"/>
                <w:lang w:val="pt-BR"/>
              </w:rPr>
            </w:pPr>
            <w:r w:rsidRPr="00BF1D22">
              <w:rPr>
                <w:rFonts w:cstheme="minorHAnsi"/>
                <w:b/>
                <w:bCs/>
                <w:sz w:val="20"/>
                <w:szCs w:val="20"/>
                <w:lang w:val="pt-BR"/>
              </w:rPr>
              <w:t>Mesa redonda</w:t>
            </w:r>
            <w:r w:rsidRPr="0020646F">
              <w:rPr>
                <w:rFonts w:cstheme="minorHAnsi"/>
                <w:sz w:val="20"/>
                <w:szCs w:val="20"/>
                <w:lang w:val="pt-BR"/>
              </w:rPr>
              <w:t>: Novos métodos criminológicos</w:t>
            </w:r>
          </w:p>
          <w:p w14:paraId="225DBDB1" w14:textId="599E7501" w:rsidR="008F28B2" w:rsidRPr="0020646F" w:rsidRDefault="009201C0" w:rsidP="0020646F">
            <w:pPr>
              <w:rPr>
                <w:rFonts w:cstheme="minorHAnsi"/>
                <w:sz w:val="20"/>
                <w:szCs w:val="20"/>
                <w:lang w:val="pt-BR"/>
              </w:rPr>
            </w:pPr>
            <w:r>
              <w:rPr>
                <w:rFonts w:cstheme="minorHAnsi"/>
                <w:sz w:val="20"/>
                <w:szCs w:val="20"/>
                <w:lang w:val="pt-BR"/>
              </w:rPr>
              <w:t>Mediação: Cláudio Beato</w:t>
            </w:r>
            <w:r w:rsidR="008F28B2">
              <w:rPr>
                <w:rFonts w:cstheme="minorHAnsi"/>
                <w:sz w:val="20"/>
                <w:szCs w:val="20"/>
                <w:lang w:val="pt-BR"/>
              </w:rPr>
              <w:t xml:space="preserve"> </w:t>
            </w:r>
            <w:r w:rsidR="008F28B2">
              <w:rPr>
                <w:rFonts w:eastAsia="Times New Roman" w:cstheme="minorHAnsi"/>
                <w:sz w:val="20"/>
                <w:szCs w:val="20"/>
                <w:lang w:val="pt-BR" w:eastAsia="pt-BR"/>
              </w:rPr>
              <w:t>(Universidade Federal de Minas Gerais)</w:t>
            </w:r>
          </w:p>
          <w:p w14:paraId="63FF4FC6" w14:textId="3DCE93E8" w:rsidR="0020646F" w:rsidRPr="0020646F" w:rsidRDefault="0020646F" w:rsidP="0020646F">
            <w:pPr>
              <w:rPr>
                <w:rFonts w:cstheme="minorHAnsi"/>
                <w:sz w:val="20"/>
                <w:szCs w:val="20"/>
                <w:lang w:val="pt-BR"/>
              </w:rPr>
            </w:pPr>
            <w:r w:rsidRPr="0020646F">
              <w:rPr>
                <w:rFonts w:cstheme="minorHAnsi"/>
                <w:sz w:val="20"/>
                <w:szCs w:val="20"/>
                <w:lang w:val="pt-BR"/>
              </w:rPr>
              <w:t>Fernando Miró</w:t>
            </w:r>
            <w:r w:rsidR="00BF1D22">
              <w:rPr>
                <w:rFonts w:cstheme="minorHAnsi"/>
                <w:sz w:val="20"/>
                <w:szCs w:val="20"/>
                <w:lang w:val="pt-BR"/>
              </w:rPr>
              <w:t xml:space="preserve"> </w:t>
            </w:r>
            <w:r w:rsidR="00BF1D22">
              <w:rPr>
                <w:rFonts w:cstheme="minorHAnsi"/>
                <w:sz w:val="20"/>
                <w:lang w:val="pt-BR"/>
              </w:rPr>
              <w:t>(</w:t>
            </w:r>
            <w:proofErr w:type="spellStart"/>
            <w:r w:rsidR="00BF1D22" w:rsidRPr="008F28B2">
              <w:rPr>
                <w:rFonts w:cstheme="minorHAnsi"/>
                <w:sz w:val="20"/>
                <w:lang w:val="pt-BR"/>
              </w:rPr>
              <w:t>Universidad</w:t>
            </w:r>
            <w:proofErr w:type="spellEnd"/>
            <w:r w:rsidR="00BF1D22" w:rsidRPr="008F28B2">
              <w:rPr>
                <w:rFonts w:cstheme="minorHAnsi"/>
                <w:sz w:val="20"/>
                <w:lang w:val="pt-BR"/>
              </w:rPr>
              <w:t xml:space="preserve"> Miguel Hernández de </w:t>
            </w:r>
            <w:proofErr w:type="spellStart"/>
            <w:r w:rsidR="00BF1D22" w:rsidRPr="008F28B2">
              <w:rPr>
                <w:rFonts w:cstheme="minorHAnsi"/>
                <w:sz w:val="20"/>
                <w:lang w:val="pt-BR"/>
              </w:rPr>
              <w:t>Elche</w:t>
            </w:r>
            <w:proofErr w:type="spellEnd"/>
            <w:r w:rsidR="00BF1D22">
              <w:rPr>
                <w:rFonts w:cstheme="minorHAnsi"/>
                <w:sz w:val="20"/>
                <w:lang w:val="pt-BR"/>
              </w:rPr>
              <w:t>)</w:t>
            </w:r>
            <w:r w:rsidRPr="0020646F">
              <w:rPr>
                <w:rFonts w:cstheme="minorHAnsi"/>
                <w:sz w:val="20"/>
                <w:szCs w:val="20"/>
                <w:lang w:val="pt-BR"/>
              </w:rPr>
              <w:t>: O crime e a revolução digita</w:t>
            </w:r>
            <w:r w:rsidR="00BF1D22">
              <w:rPr>
                <w:rFonts w:cstheme="minorHAnsi"/>
                <w:sz w:val="20"/>
                <w:szCs w:val="20"/>
                <w:lang w:val="pt-BR"/>
              </w:rPr>
              <w:t>l</w:t>
            </w:r>
          </w:p>
          <w:p w14:paraId="54A4547E" w14:textId="3B946344" w:rsidR="0020646F" w:rsidRPr="0020646F" w:rsidRDefault="0020646F" w:rsidP="0020646F">
            <w:pPr>
              <w:rPr>
                <w:rFonts w:cstheme="minorHAnsi"/>
                <w:sz w:val="20"/>
                <w:szCs w:val="20"/>
                <w:lang w:val="pt-BR"/>
              </w:rPr>
            </w:pPr>
            <w:r w:rsidRPr="0020646F">
              <w:rPr>
                <w:rFonts w:cstheme="minorHAnsi"/>
                <w:sz w:val="20"/>
                <w:szCs w:val="20"/>
                <w:lang w:val="pt-BR"/>
              </w:rPr>
              <w:t>Hugo Morales</w:t>
            </w:r>
            <w:r w:rsidR="00BF1D22">
              <w:rPr>
                <w:rFonts w:cstheme="minorHAnsi"/>
                <w:sz w:val="20"/>
                <w:szCs w:val="20"/>
                <w:lang w:val="pt-BR"/>
              </w:rPr>
              <w:t xml:space="preserve"> (Universidade do Porto)</w:t>
            </w:r>
            <w:r w:rsidRPr="0020646F">
              <w:rPr>
                <w:rFonts w:cstheme="minorHAnsi"/>
                <w:sz w:val="20"/>
                <w:szCs w:val="20"/>
                <w:lang w:val="pt-BR"/>
              </w:rPr>
              <w:t xml:space="preserve">: Criminologia </w:t>
            </w:r>
            <w:proofErr w:type="spellStart"/>
            <w:r w:rsidRPr="0020646F">
              <w:rPr>
                <w:rFonts w:cstheme="minorHAnsi"/>
                <w:sz w:val="20"/>
                <w:szCs w:val="20"/>
                <w:lang w:val="pt-BR"/>
              </w:rPr>
              <w:t>Desenvolvimental</w:t>
            </w:r>
            <w:proofErr w:type="spellEnd"/>
          </w:p>
          <w:p w14:paraId="3F4A3F63" w14:textId="1CDBB063" w:rsidR="0020646F" w:rsidRPr="0020646F" w:rsidRDefault="0020646F" w:rsidP="0020646F">
            <w:pPr>
              <w:rPr>
                <w:rFonts w:cstheme="minorHAnsi"/>
                <w:sz w:val="20"/>
                <w:szCs w:val="20"/>
                <w:lang w:val="pt-BR"/>
              </w:rPr>
            </w:pPr>
            <w:r w:rsidRPr="0020646F">
              <w:rPr>
                <w:rFonts w:cstheme="minorHAnsi"/>
                <w:sz w:val="20"/>
                <w:szCs w:val="20"/>
                <w:lang w:val="pt-BR"/>
              </w:rPr>
              <w:t>Andréa Silveira</w:t>
            </w:r>
            <w:r w:rsidR="00BF1D22">
              <w:rPr>
                <w:rFonts w:cstheme="minorHAnsi"/>
                <w:sz w:val="20"/>
                <w:szCs w:val="20"/>
                <w:lang w:val="pt-BR"/>
              </w:rPr>
              <w:t xml:space="preserve"> </w:t>
            </w:r>
            <w:r w:rsidR="00BF1D22">
              <w:rPr>
                <w:rFonts w:eastAsia="Times New Roman" w:cstheme="minorHAnsi"/>
                <w:sz w:val="20"/>
                <w:szCs w:val="20"/>
                <w:lang w:val="pt-BR" w:eastAsia="pt-BR"/>
              </w:rPr>
              <w:t>Universidade Federal de Minas Gerais)</w:t>
            </w:r>
            <w:r w:rsidRPr="0020646F">
              <w:rPr>
                <w:rFonts w:cstheme="minorHAnsi"/>
                <w:sz w:val="20"/>
                <w:szCs w:val="20"/>
                <w:lang w:val="pt-BR"/>
              </w:rPr>
              <w:t>: Criminologia e prevenção à violência</w:t>
            </w:r>
          </w:p>
        </w:tc>
      </w:tr>
      <w:tr w:rsidR="0020646F" w:rsidRPr="0020646F" w14:paraId="261036E9" w14:textId="77777777" w:rsidTr="00E46378">
        <w:tc>
          <w:tcPr>
            <w:tcW w:w="0" w:type="auto"/>
          </w:tcPr>
          <w:p w14:paraId="14672A79" w14:textId="77777777" w:rsidR="0020646F" w:rsidRPr="0020646F" w:rsidRDefault="0020646F" w:rsidP="00E46378">
            <w:pPr>
              <w:rPr>
                <w:rFonts w:cstheme="minorHAnsi"/>
                <w:sz w:val="20"/>
                <w:szCs w:val="20"/>
                <w:lang w:val="pt-BR"/>
              </w:rPr>
            </w:pPr>
            <w:r w:rsidRPr="0020646F">
              <w:rPr>
                <w:rFonts w:cstheme="minorHAnsi"/>
                <w:sz w:val="20"/>
                <w:szCs w:val="20"/>
                <w:lang w:val="pt-BR"/>
              </w:rPr>
              <w:t>Noite (19h – 21h)</w:t>
            </w:r>
          </w:p>
        </w:tc>
        <w:tc>
          <w:tcPr>
            <w:tcW w:w="0" w:type="auto"/>
          </w:tcPr>
          <w:p w14:paraId="11C7E2C5" w14:textId="77777777" w:rsidR="0020646F" w:rsidRPr="0020646F" w:rsidRDefault="0020646F" w:rsidP="00E46378">
            <w:pPr>
              <w:rPr>
                <w:rFonts w:cstheme="minorHAnsi"/>
                <w:sz w:val="20"/>
                <w:szCs w:val="20"/>
                <w:lang w:val="pt-BR"/>
              </w:rPr>
            </w:pPr>
            <w:r w:rsidRPr="0020646F">
              <w:rPr>
                <w:rFonts w:cstheme="minorHAnsi"/>
                <w:sz w:val="20"/>
                <w:szCs w:val="20"/>
                <w:lang w:val="pt-BR"/>
              </w:rPr>
              <w:t>Auditório Bicalho (FAFICH)</w:t>
            </w:r>
          </w:p>
        </w:tc>
        <w:tc>
          <w:tcPr>
            <w:tcW w:w="0" w:type="auto"/>
          </w:tcPr>
          <w:p w14:paraId="3C535CA2" w14:textId="425698E6" w:rsidR="0020646F" w:rsidRDefault="0020646F" w:rsidP="00E46378">
            <w:pPr>
              <w:rPr>
                <w:rFonts w:cstheme="minorHAnsi"/>
                <w:sz w:val="20"/>
                <w:szCs w:val="20"/>
                <w:lang w:val="pt-BR"/>
              </w:rPr>
            </w:pPr>
            <w:r w:rsidRPr="00BF1D22">
              <w:rPr>
                <w:rFonts w:cstheme="minorHAnsi"/>
                <w:b/>
                <w:bCs/>
                <w:sz w:val="20"/>
                <w:szCs w:val="20"/>
                <w:lang w:val="pt-BR"/>
              </w:rPr>
              <w:t>Mesa Redonda</w:t>
            </w:r>
            <w:r w:rsidR="00BF1D22">
              <w:rPr>
                <w:rFonts w:cstheme="minorHAnsi"/>
                <w:b/>
                <w:bCs/>
                <w:sz w:val="20"/>
                <w:szCs w:val="20"/>
                <w:lang w:val="pt-BR"/>
              </w:rPr>
              <w:t>:</w:t>
            </w:r>
            <w:r w:rsidRPr="0020646F">
              <w:rPr>
                <w:rFonts w:cstheme="minorHAnsi"/>
                <w:sz w:val="20"/>
                <w:szCs w:val="20"/>
                <w:lang w:val="pt-BR"/>
              </w:rPr>
              <w:t xml:space="preserve"> Organizações criminais </w:t>
            </w:r>
          </w:p>
          <w:p w14:paraId="04B1D5DF" w14:textId="34081F8A" w:rsidR="009201C0" w:rsidRPr="0020646F" w:rsidRDefault="009201C0" w:rsidP="00E46378">
            <w:pPr>
              <w:rPr>
                <w:rFonts w:cstheme="minorHAnsi"/>
                <w:sz w:val="20"/>
                <w:szCs w:val="20"/>
                <w:lang w:val="pt-BR"/>
              </w:rPr>
            </w:pPr>
            <w:r>
              <w:rPr>
                <w:rFonts w:cstheme="minorHAnsi"/>
                <w:sz w:val="20"/>
                <w:szCs w:val="20"/>
                <w:lang w:val="pt-BR"/>
              </w:rPr>
              <w:t xml:space="preserve">Mediação: Frederico Marinho </w:t>
            </w:r>
            <w:r>
              <w:rPr>
                <w:rFonts w:eastAsia="Times New Roman" w:cstheme="minorHAnsi"/>
                <w:sz w:val="20"/>
                <w:szCs w:val="20"/>
                <w:lang w:val="pt-BR" w:eastAsia="pt-BR"/>
              </w:rPr>
              <w:t>(Universidade Federal de Minas Gerais)</w:t>
            </w:r>
          </w:p>
          <w:p w14:paraId="65158E1D" w14:textId="36246103" w:rsidR="0020646F" w:rsidRPr="0020646F" w:rsidRDefault="0020646F" w:rsidP="00E46378">
            <w:pPr>
              <w:rPr>
                <w:rFonts w:cstheme="minorHAnsi"/>
                <w:sz w:val="20"/>
                <w:szCs w:val="20"/>
                <w:lang w:val="pt-BR"/>
              </w:rPr>
            </w:pPr>
            <w:r w:rsidRPr="0020646F">
              <w:rPr>
                <w:rFonts w:cstheme="minorHAnsi"/>
                <w:sz w:val="20"/>
                <w:szCs w:val="20"/>
                <w:lang w:val="pt-BR"/>
              </w:rPr>
              <w:t xml:space="preserve">Miguel </w:t>
            </w:r>
            <w:proofErr w:type="spellStart"/>
            <w:r w:rsidRPr="0020646F">
              <w:rPr>
                <w:rFonts w:cstheme="minorHAnsi"/>
                <w:sz w:val="20"/>
                <w:szCs w:val="20"/>
                <w:lang w:val="pt-BR"/>
              </w:rPr>
              <w:t>Ángel</w:t>
            </w:r>
            <w:proofErr w:type="spellEnd"/>
            <w:r w:rsidRPr="0020646F">
              <w:rPr>
                <w:rFonts w:cstheme="minorHAnsi"/>
                <w:sz w:val="20"/>
                <w:szCs w:val="20"/>
                <w:lang w:val="pt-BR"/>
              </w:rPr>
              <w:t xml:space="preserve"> Cano </w:t>
            </w:r>
            <w:proofErr w:type="spellStart"/>
            <w:r w:rsidRPr="0020646F">
              <w:rPr>
                <w:rFonts w:cstheme="minorHAnsi"/>
                <w:sz w:val="20"/>
                <w:szCs w:val="20"/>
                <w:lang w:val="pt-BR"/>
              </w:rPr>
              <w:t>Paños</w:t>
            </w:r>
            <w:proofErr w:type="spellEnd"/>
            <w:r w:rsidRPr="0020646F">
              <w:rPr>
                <w:rFonts w:cstheme="minorHAnsi"/>
                <w:sz w:val="20"/>
                <w:szCs w:val="20"/>
                <w:lang w:val="pt-BR"/>
              </w:rPr>
              <w:t xml:space="preserve"> </w:t>
            </w:r>
            <w:r w:rsidR="00BF1D22">
              <w:rPr>
                <w:rFonts w:cstheme="minorHAnsi"/>
                <w:sz w:val="20"/>
                <w:szCs w:val="20"/>
                <w:lang w:val="pt-BR"/>
              </w:rPr>
              <w:t>(</w:t>
            </w:r>
            <w:proofErr w:type="spellStart"/>
            <w:r w:rsidR="00BF1D22">
              <w:rPr>
                <w:rFonts w:cstheme="minorHAnsi"/>
                <w:sz w:val="20"/>
                <w:szCs w:val="20"/>
                <w:lang w:val="pt-BR"/>
              </w:rPr>
              <w:t>Universidad</w:t>
            </w:r>
            <w:proofErr w:type="spellEnd"/>
            <w:r w:rsidR="00BF1D22">
              <w:rPr>
                <w:rFonts w:cstheme="minorHAnsi"/>
                <w:sz w:val="20"/>
                <w:szCs w:val="20"/>
                <w:lang w:val="pt-BR"/>
              </w:rPr>
              <w:t xml:space="preserve"> de Granada):</w:t>
            </w:r>
            <w:r>
              <w:rPr>
                <w:rFonts w:cstheme="minorHAnsi"/>
                <w:sz w:val="20"/>
                <w:szCs w:val="20"/>
                <w:lang w:val="pt-BR"/>
              </w:rPr>
              <w:t xml:space="preserve"> </w:t>
            </w:r>
            <w:r w:rsidRPr="0020646F">
              <w:rPr>
                <w:rFonts w:cstheme="minorHAnsi"/>
                <w:sz w:val="20"/>
                <w:szCs w:val="20"/>
                <w:lang w:val="pt-BR"/>
              </w:rPr>
              <w:t>Gangues étnicas</w:t>
            </w:r>
          </w:p>
          <w:p w14:paraId="06F9D185" w14:textId="6AC3C813" w:rsidR="0020646F" w:rsidRPr="0020646F" w:rsidRDefault="006559C9" w:rsidP="00E46378">
            <w:pPr>
              <w:rPr>
                <w:rFonts w:cstheme="minorHAnsi"/>
                <w:sz w:val="20"/>
                <w:szCs w:val="20"/>
                <w:lang w:val="pt-BR"/>
              </w:rPr>
            </w:pPr>
            <w:r>
              <w:rPr>
                <w:rFonts w:cstheme="minorHAnsi"/>
                <w:sz w:val="20"/>
                <w:szCs w:val="20"/>
                <w:lang w:val="pt-BR"/>
              </w:rPr>
              <w:t xml:space="preserve">Gabriela Gomes </w:t>
            </w:r>
            <w:r>
              <w:rPr>
                <w:rFonts w:eastAsia="Times New Roman" w:cstheme="minorHAnsi"/>
                <w:sz w:val="20"/>
                <w:szCs w:val="20"/>
                <w:lang w:val="pt-BR" w:eastAsia="pt-BR"/>
              </w:rPr>
              <w:t>(Universidade Federal de Minas Gerais)</w:t>
            </w:r>
            <w:r>
              <w:rPr>
                <w:rFonts w:cstheme="minorHAnsi"/>
                <w:sz w:val="20"/>
                <w:szCs w:val="20"/>
                <w:lang w:val="pt-BR"/>
              </w:rPr>
              <w:t>:</w:t>
            </w:r>
            <w:r w:rsidRPr="0020646F">
              <w:rPr>
                <w:rFonts w:cstheme="minorHAnsi"/>
                <w:sz w:val="20"/>
                <w:szCs w:val="20"/>
                <w:lang w:val="pt-BR"/>
              </w:rPr>
              <w:t xml:space="preserve"> </w:t>
            </w:r>
            <w:r>
              <w:rPr>
                <w:rFonts w:cstheme="minorHAnsi"/>
                <w:sz w:val="20"/>
                <w:szCs w:val="20"/>
                <w:lang w:val="pt-BR"/>
              </w:rPr>
              <w:t>Dinâmicas homicidas e</w:t>
            </w:r>
            <w:r w:rsidR="0020646F" w:rsidRPr="0020646F">
              <w:rPr>
                <w:rFonts w:cstheme="minorHAnsi"/>
                <w:sz w:val="20"/>
                <w:szCs w:val="20"/>
                <w:lang w:val="pt-BR"/>
              </w:rPr>
              <w:t xml:space="preserve"> </w:t>
            </w:r>
            <w:r>
              <w:rPr>
                <w:rFonts w:cstheme="minorHAnsi"/>
                <w:sz w:val="20"/>
                <w:szCs w:val="20"/>
                <w:lang w:val="pt-BR"/>
              </w:rPr>
              <w:t>o</w:t>
            </w:r>
            <w:r w:rsidR="0020646F" w:rsidRPr="0020646F">
              <w:rPr>
                <w:rFonts w:cstheme="minorHAnsi"/>
                <w:sz w:val="20"/>
                <w:szCs w:val="20"/>
                <w:lang w:val="pt-BR"/>
              </w:rPr>
              <w:t xml:space="preserve">rganização criminal </w:t>
            </w:r>
            <w:r>
              <w:rPr>
                <w:rFonts w:cstheme="minorHAnsi"/>
                <w:sz w:val="20"/>
                <w:szCs w:val="20"/>
                <w:lang w:val="pt-BR"/>
              </w:rPr>
              <w:t>em Belo Horizonte</w:t>
            </w:r>
          </w:p>
          <w:p w14:paraId="38E78CC5" w14:textId="24A375C5" w:rsidR="0020646F" w:rsidRPr="0020646F" w:rsidRDefault="0020646F" w:rsidP="00E46378">
            <w:pPr>
              <w:rPr>
                <w:rFonts w:cstheme="minorHAnsi"/>
                <w:sz w:val="20"/>
                <w:szCs w:val="20"/>
                <w:lang w:val="pt-BR"/>
              </w:rPr>
            </w:pPr>
            <w:r w:rsidRPr="0020646F">
              <w:rPr>
                <w:rFonts w:cstheme="minorHAnsi"/>
                <w:sz w:val="20"/>
                <w:szCs w:val="20"/>
                <w:lang w:val="pt-BR"/>
              </w:rPr>
              <w:t xml:space="preserve">Lucas Caetano </w:t>
            </w:r>
            <w:r w:rsidR="00BF1D22">
              <w:rPr>
                <w:rFonts w:eastAsia="Times New Roman" w:cstheme="minorHAnsi"/>
                <w:sz w:val="20"/>
                <w:szCs w:val="20"/>
                <w:lang w:val="pt-BR" w:eastAsia="pt-BR"/>
              </w:rPr>
              <w:t>(Universidade Federal de Minas Gerais)</w:t>
            </w:r>
            <w:r w:rsidR="00BF1D22">
              <w:rPr>
                <w:rFonts w:cstheme="minorHAnsi"/>
                <w:sz w:val="20"/>
                <w:szCs w:val="20"/>
                <w:lang w:val="pt-BR"/>
              </w:rPr>
              <w:t>:</w:t>
            </w:r>
            <w:r w:rsidRPr="0020646F">
              <w:rPr>
                <w:rFonts w:cstheme="minorHAnsi"/>
                <w:sz w:val="20"/>
                <w:szCs w:val="20"/>
                <w:lang w:val="pt-BR"/>
              </w:rPr>
              <w:t xml:space="preserve"> Trajetórias criminais e pertencimento a grupos criminais </w:t>
            </w:r>
          </w:p>
        </w:tc>
      </w:tr>
    </w:tbl>
    <w:p w14:paraId="2A8C86C2" w14:textId="38E4E8B3" w:rsidR="0020646F" w:rsidRDefault="0020646F" w:rsidP="00C71F86">
      <w:pPr>
        <w:tabs>
          <w:tab w:val="left" w:pos="1885"/>
        </w:tabs>
        <w:rPr>
          <w:sz w:val="24"/>
          <w:szCs w:val="24"/>
          <w:lang w:val="pt-BR"/>
        </w:rPr>
      </w:pPr>
    </w:p>
    <w:p w14:paraId="0E60F6B3" w14:textId="62D31D77" w:rsidR="0020646F" w:rsidRDefault="0020646F" w:rsidP="00C71F86">
      <w:pPr>
        <w:tabs>
          <w:tab w:val="left" w:pos="1885"/>
        </w:tabs>
        <w:rPr>
          <w:sz w:val="24"/>
          <w:szCs w:val="24"/>
          <w:lang w:val="pt-BR"/>
        </w:rPr>
      </w:pPr>
      <w:r>
        <w:rPr>
          <w:sz w:val="24"/>
          <w:szCs w:val="24"/>
          <w:lang w:val="pt-BR"/>
        </w:rPr>
        <w:t>Dia 3 – 26 de maio de 2023</w:t>
      </w:r>
    </w:p>
    <w:tbl>
      <w:tblPr>
        <w:tblStyle w:val="TableGrid"/>
        <w:tblW w:w="0" w:type="auto"/>
        <w:tblLook w:val="04A0" w:firstRow="1" w:lastRow="0" w:firstColumn="1" w:lastColumn="0" w:noHBand="0" w:noVBand="1"/>
      </w:tblPr>
      <w:tblGrid>
        <w:gridCol w:w="1023"/>
        <w:gridCol w:w="1970"/>
        <w:gridCol w:w="6854"/>
      </w:tblGrid>
      <w:tr w:rsidR="00D97CEC" w:rsidRPr="0020646F" w14:paraId="17548220" w14:textId="77777777" w:rsidTr="0020646F">
        <w:tc>
          <w:tcPr>
            <w:tcW w:w="0" w:type="auto"/>
          </w:tcPr>
          <w:p w14:paraId="167BE115" w14:textId="77777777" w:rsidR="0020646F" w:rsidRPr="0020646F" w:rsidRDefault="0020646F" w:rsidP="00E46378">
            <w:pPr>
              <w:rPr>
                <w:rFonts w:cstheme="minorHAnsi"/>
                <w:b/>
                <w:bCs/>
                <w:sz w:val="20"/>
                <w:szCs w:val="20"/>
                <w:lang w:val="pt-BR"/>
              </w:rPr>
            </w:pPr>
            <w:r w:rsidRPr="0020646F">
              <w:rPr>
                <w:rFonts w:cstheme="minorHAnsi"/>
                <w:b/>
                <w:bCs/>
                <w:sz w:val="20"/>
                <w:szCs w:val="20"/>
                <w:lang w:val="pt-BR"/>
              </w:rPr>
              <w:t>Horário</w:t>
            </w:r>
          </w:p>
        </w:tc>
        <w:tc>
          <w:tcPr>
            <w:tcW w:w="0" w:type="auto"/>
          </w:tcPr>
          <w:p w14:paraId="29769821" w14:textId="77777777" w:rsidR="0020646F" w:rsidRPr="0020646F" w:rsidRDefault="0020646F" w:rsidP="00E46378">
            <w:pPr>
              <w:pStyle w:val="NormalWeb"/>
              <w:spacing w:before="0" w:beforeAutospacing="0" w:after="0" w:afterAutospacing="0"/>
              <w:jc w:val="both"/>
              <w:rPr>
                <w:rFonts w:asciiTheme="minorHAnsi" w:eastAsiaTheme="minorHAnsi" w:hAnsiTheme="minorHAnsi" w:cstheme="minorHAnsi"/>
                <w:b/>
                <w:bCs/>
                <w:color w:val="808080" w:themeColor="background1" w:themeShade="80"/>
                <w:sz w:val="20"/>
                <w:szCs w:val="20"/>
                <w:lang w:eastAsia="en-US"/>
              </w:rPr>
            </w:pPr>
            <w:r w:rsidRPr="0020646F">
              <w:rPr>
                <w:rFonts w:asciiTheme="minorHAnsi" w:eastAsiaTheme="minorHAnsi" w:hAnsiTheme="minorHAnsi" w:cstheme="minorHAnsi"/>
                <w:b/>
                <w:bCs/>
                <w:color w:val="808080" w:themeColor="background1" w:themeShade="80"/>
                <w:sz w:val="20"/>
                <w:szCs w:val="20"/>
                <w:lang w:eastAsia="en-US"/>
              </w:rPr>
              <w:t>Local de realização</w:t>
            </w:r>
          </w:p>
        </w:tc>
        <w:tc>
          <w:tcPr>
            <w:tcW w:w="0" w:type="auto"/>
          </w:tcPr>
          <w:p w14:paraId="45B6F7FD" w14:textId="77777777" w:rsidR="0020646F" w:rsidRPr="0020646F" w:rsidRDefault="0020646F" w:rsidP="00E46378">
            <w:pPr>
              <w:pStyle w:val="NormalWeb"/>
              <w:spacing w:before="0" w:beforeAutospacing="0" w:after="0" w:afterAutospacing="0"/>
              <w:jc w:val="both"/>
              <w:rPr>
                <w:rFonts w:asciiTheme="minorHAnsi" w:eastAsiaTheme="minorHAnsi" w:hAnsiTheme="minorHAnsi" w:cstheme="minorHAnsi"/>
                <w:b/>
                <w:bCs/>
                <w:color w:val="808080" w:themeColor="background1" w:themeShade="80"/>
                <w:sz w:val="20"/>
                <w:szCs w:val="20"/>
                <w:lang w:eastAsia="en-US"/>
              </w:rPr>
            </w:pPr>
            <w:r w:rsidRPr="0020646F">
              <w:rPr>
                <w:rFonts w:asciiTheme="minorHAnsi" w:eastAsiaTheme="minorHAnsi" w:hAnsiTheme="minorHAnsi" w:cstheme="minorHAnsi"/>
                <w:b/>
                <w:bCs/>
                <w:color w:val="808080" w:themeColor="background1" w:themeShade="80"/>
                <w:sz w:val="20"/>
                <w:szCs w:val="20"/>
                <w:lang w:eastAsia="en-US"/>
              </w:rPr>
              <w:t>Programação</w:t>
            </w:r>
          </w:p>
        </w:tc>
      </w:tr>
      <w:tr w:rsidR="00D97CEC" w:rsidRPr="0020646F" w14:paraId="41DF750E" w14:textId="77777777" w:rsidTr="00E46378">
        <w:tc>
          <w:tcPr>
            <w:tcW w:w="0" w:type="auto"/>
          </w:tcPr>
          <w:p w14:paraId="6D238266" w14:textId="77777777" w:rsidR="0020646F" w:rsidRPr="0020646F" w:rsidRDefault="0020646F" w:rsidP="00E46378">
            <w:pPr>
              <w:rPr>
                <w:rFonts w:cstheme="minorHAnsi"/>
                <w:sz w:val="20"/>
                <w:szCs w:val="20"/>
                <w:lang w:val="pt-BR"/>
              </w:rPr>
            </w:pPr>
            <w:r w:rsidRPr="0020646F">
              <w:rPr>
                <w:rFonts w:cstheme="minorHAnsi"/>
                <w:sz w:val="20"/>
                <w:szCs w:val="20"/>
                <w:lang w:val="pt-BR"/>
              </w:rPr>
              <w:t>Manhã</w:t>
            </w:r>
          </w:p>
          <w:p w14:paraId="064E8330" w14:textId="77777777" w:rsidR="0020646F" w:rsidRPr="0020646F" w:rsidRDefault="0020646F" w:rsidP="00E46378">
            <w:pPr>
              <w:rPr>
                <w:rFonts w:cstheme="minorHAnsi"/>
                <w:sz w:val="20"/>
                <w:szCs w:val="20"/>
                <w:lang w:val="pt-BR"/>
              </w:rPr>
            </w:pPr>
            <w:r w:rsidRPr="0020646F">
              <w:rPr>
                <w:rFonts w:cstheme="minorHAnsi"/>
                <w:sz w:val="20"/>
                <w:szCs w:val="20"/>
                <w:lang w:val="pt-BR"/>
              </w:rPr>
              <w:t>(10h – 12h)</w:t>
            </w:r>
          </w:p>
        </w:tc>
        <w:tc>
          <w:tcPr>
            <w:tcW w:w="0" w:type="auto"/>
          </w:tcPr>
          <w:p w14:paraId="0A5EAB8C" w14:textId="2C896CF1" w:rsidR="0020646F" w:rsidRPr="0020646F" w:rsidRDefault="0020646F" w:rsidP="00E46378">
            <w:pPr>
              <w:rPr>
                <w:rFonts w:cstheme="minorHAnsi"/>
                <w:b/>
                <w:bCs/>
                <w:sz w:val="20"/>
                <w:szCs w:val="20"/>
                <w:lang w:val="pt-BR"/>
              </w:rPr>
            </w:pPr>
            <w:r w:rsidRPr="0020646F">
              <w:rPr>
                <w:rFonts w:eastAsia="Times New Roman" w:cstheme="minorHAnsi"/>
                <w:sz w:val="20"/>
                <w:szCs w:val="20"/>
                <w:lang w:val="pt-BR" w:eastAsia="pt-BR"/>
              </w:rPr>
              <w:t xml:space="preserve">Auditório </w:t>
            </w:r>
            <w:proofErr w:type="spellStart"/>
            <w:r w:rsidR="00D97CEC">
              <w:rPr>
                <w:rFonts w:eastAsia="Times New Roman" w:cstheme="minorHAnsi"/>
                <w:sz w:val="20"/>
                <w:szCs w:val="20"/>
                <w:lang w:val="pt-BR" w:eastAsia="pt-BR"/>
              </w:rPr>
              <w:t>Carongola</w:t>
            </w:r>
            <w:proofErr w:type="spellEnd"/>
            <w:r w:rsidRPr="0020646F">
              <w:rPr>
                <w:rFonts w:eastAsia="Times New Roman" w:cstheme="minorHAnsi"/>
                <w:sz w:val="20"/>
                <w:szCs w:val="20"/>
                <w:lang w:val="pt-BR" w:eastAsia="pt-BR"/>
              </w:rPr>
              <w:t xml:space="preserve"> (FAFICH)</w:t>
            </w:r>
          </w:p>
        </w:tc>
        <w:tc>
          <w:tcPr>
            <w:tcW w:w="0" w:type="auto"/>
          </w:tcPr>
          <w:p w14:paraId="6CE7DF77" w14:textId="77777777" w:rsidR="0020646F" w:rsidRPr="0020646F" w:rsidRDefault="0020646F" w:rsidP="00E46378">
            <w:pPr>
              <w:rPr>
                <w:rFonts w:cstheme="minorHAnsi"/>
                <w:sz w:val="20"/>
                <w:szCs w:val="20"/>
                <w:lang w:val="pt-BR"/>
              </w:rPr>
            </w:pPr>
            <w:r w:rsidRPr="0020646F">
              <w:rPr>
                <w:rFonts w:cstheme="minorHAnsi"/>
                <w:b/>
                <w:bCs/>
                <w:sz w:val="20"/>
                <w:szCs w:val="20"/>
                <w:lang w:val="pt-BR"/>
              </w:rPr>
              <w:t>Mesa Redonda</w:t>
            </w:r>
            <w:r w:rsidRPr="0020646F">
              <w:rPr>
                <w:rFonts w:cstheme="minorHAnsi"/>
                <w:sz w:val="20"/>
                <w:szCs w:val="20"/>
                <w:lang w:val="pt-BR"/>
              </w:rPr>
              <w:t>: Crimes econômicos e cibernéticos</w:t>
            </w:r>
          </w:p>
          <w:p w14:paraId="40DB5E9C" w14:textId="63B3973F" w:rsidR="00BF1D22" w:rsidRPr="0020646F" w:rsidRDefault="0020646F" w:rsidP="00BF1D22">
            <w:pPr>
              <w:rPr>
                <w:rFonts w:cstheme="minorHAnsi"/>
                <w:sz w:val="20"/>
                <w:szCs w:val="20"/>
                <w:lang w:val="pt-BR"/>
              </w:rPr>
            </w:pPr>
            <w:r w:rsidRPr="0020646F">
              <w:rPr>
                <w:rFonts w:cstheme="minorHAnsi"/>
                <w:sz w:val="20"/>
                <w:szCs w:val="20"/>
                <w:lang w:val="pt-BR"/>
              </w:rPr>
              <w:t>Media</w:t>
            </w:r>
            <w:r w:rsidR="009201C0">
              <w:rPr>
                <w:rFonts w:cstheme="minorHAnsi"/>
                <w:sz w:val="20"/>
                <w:szCs w:val="20"/>
                <w:lang w:val="pt-BR"/>
              </w:rPr>
              <w:t>ção</w:t>
            </w:r>
            <w:r w:rsidRPr="0020646F">
              <w:rPr>
                <w:rFonts w:cstheme="minorHAnsi"/>
                <w:sz w:val="20"/>
                <w:szCs w:val="20"/>
                <w:lang w:val="pt-BR"/>
              </w:rPr>
              <w:t>: Cláudio Beato</w:t>
            </w:r>
            <w:r w:rsidR="00BF1D22">
              <w:rPr>
                <w:rFonts w:cstheme="minorHAnsi"/>
                <w:sz w:val="20"/>
                <w:szCs w:val="20"/>
                <w:lang w:val="pt-BR"/>
              </w:rPr>
              <w:t xml:space="preserve"> (</w:t>
            </w:r>
            <w:r w:rsidR="00BF1D22">
              <w:rPr>
                <w:rFonts w:eastAsia="Times New Roman" w:cstheme="minorHAnsi"/>
                <w:sz w:val="20"/>
                <w:szCs w:val="20"/>
                <w:lang w:val="pt-BR" w:eastAsia="pt-BR"/>
              </w:rPr>
              <w:t>Universidade Federal de Minas Gerais)</w:t>
            </w:r>
          </w:p>
          <w:p w14:paraId="1A275CF1" w14:textId="0540EB4A" w:rsidR="0020646F" w:rsidRPr="0020646F" w:rsidRDefault="0020646F" w:rsidP="00E46378">
            <w:pPr>
              <w:rPr>
                <w:rFonts w:cstheme="minorHAnsi"/>
                <w:sz w:val="20"/>
                <w:szCs w:val="20"/>
                <w:lang w:val="pt-BR"/>
              </w:rPr>
            </w:pPr>
            <w:r w:rsidRPr="0020646F">
              <w:rPr>
                <w:rFonts w:cstheme="minorHAnsi"/>
                <w:sz w:val="20"/>
                <w:szCs w:val="20"/>
                <w:lang w:val="pt-BR"/>
              </w:rPr>
              <w:t xml:space="preserve">Miguel Olmedo </w:t>
            </w:r>
            <w:proofErr w:type="spellStart"/>
            <w:r w:rsidRPr="0020646F">
              <w:rPr>
                <w:rFonts w:cstheme="minorHAnsi"/>
                <w:sz w:val="20"/>
                <w:szCs w:val="20"/>
                <w:lang w:val="pt-BR"/>
              </w:rPr>
              <w:t>Cardenete</w:t>
            </w:r>
            <w:proofErr w:type="spellEnd"/>
            <w:r w:rsidR="00BF1D22">
              <w:rPr>
                <w:rFonts w:cstheme="minorHAnsi"/>
                <w:sz w:val="20"/>
                <w:szCs w:val="20"/>
                <w:lang w:val="pt-BR"/>
              </w:rPr>
              <w:t xml:space="preserve"> (</w:t>
            </w:r>
            <w:proofErr w:type="spellStart"/>
            <w:r w:rsidR="00BF1D22">
              <w:rPr>
                <w:rFonts w:cstheme="minorHAnsi"/>
                <w:sz w:val="20"/>
                <w:szCs w:val="20"/>
                <w:lang w:val="pt-BR"/>
              </w:rPr>
              <w:t>Universidad</w:t>
            </w:r>
            <w:proofErr w:type="spellEnd"/>
            <w:r w:rsidR="00BF1D22">
              <w:rPr>
                <w:rFonts w:cstheme="minorHAnsi"/>
                <w:sz w:val="20"/>
                <w:szCs w:val="20"/>
                <w:lang w:val="pt-BR"/>
              </w:rPr>
              <w:t xml:space="preserve"> de Granada):</w:t>
            </w:r>
            <w:r w:rsidRPr="0020646F">
              <w:rPr>
                <w:rFonts w:cstheme="minorHAnsi"/>
                <w:sz w:val="20"/>
                <w:szCs w:val="20"/>
                <w:lang w:val="pt-BR"/>
              </w:rPr>
              <w:t xml:space="preserve"> Fenomenologia do cibercrime</w:t>
            </w:r>
          </w:p>
          <w:p w14:paraId="73253F59" w14:textId="4F5188FD" w:rsidR="0020646F" w:rsidRPr="0020646F" w:rsidRDefault="0020646F" w:rsidP="00E46378">
            <w:pPr>
              <w:rPr>
                <w:rFonts w:cstheme="minorHAnsi"/>
                <w:sz w:val="20"/>
                <w:szCs w:val="20"/>
                <w:lang w:val="pt-BR"/>
              </w:rPr>
            </w:pPr>
            <w:r w:rsidRPr="0020646F">
              <w:rPr>
                <w:rFonts w:cstheme="minorHAnsi"/>
                <w:sz w:val="20"/>
                <w:szCs w:val="20"/>
                <w:lang w:val="pt-BR"/>
              </w:rPr>
              <w:t>Flávia L</w:t>
            </w:r>
            <w:r w:rsidR="00E46378">
              <w:rPr>
                <w:rFonts w:cstheme="minorHAnsi"/>
                <w:sz w:val="20"/>
                <w:szCs w:val="20"/>
                <w:lang w:val="pt-BR"/>
              </w:rPr>
              <w:t>oureiro</w:t>
            </w:r>
            <w:r w:rsidR="00BF1D22">
              <w:rPr>
                <w:rFonts w:cstheme="minorHAnsi"/>
                <w:sz w:val="20"/>
                <w:szCs w:val="20"/>
                <w:lang w:val="pt-BR"/>
              </w:rPr>
              <w:t xml:space="preserve"> (Universidade do Minho): </w:t>
            </w:r>
            <w:r w:rsidR="00E46378">
              <w:rPr>
                <w:rFonts w:cstheme="minorHAnsi"/>
                <w:sz w:val="20"/>
                <w:szCs w:val="20"/>
                <w:lang w:val="pt-BR"/>
              </w:rPr>
              <w:t>O agente do crime econô</w:t>
            </w:r>
            <w:r w:rsidRPr="0020646F">
              <w:rPr>
                <w:rFonts w:cstheme="minorHAnsi"/>
                <w:sz w:val="20"/>
                <w:szCs w:val="20"/>
                <w:lang w:val="pt-BR"/>
              </w:rPr>
              <w:t>mico: possibilidade de caracterização criminológica?</w:t>
            </w:r>
          </w:p>
          <w:p w14:paraId="76FC2334" w14:textId="40DD1F3D" w:rsidR="0020646F" w:rsidRPr="0020646F" w:rsidRDefault="0020646F" w:rsidP="00E46378">
            <w:pPr>
              <w:rPr>
                <w:rFonts w:cstheme="minorHAnsi"/>
                <w:sz w:val="20"/>
                <w:szCs w:val="20"/>
                <w:lang w:val="pt-BR"/>
              </w:rPr>
            </w:pPr>
            <w:r w:rsidRPr="0020646F">
              <w:rPr>
                <w:rFonts w:cstheme="minorHAnsi"/>
                <w:sz w:val="20"/>
                <w:szCs w:val="20"/>
                <w:lang w:val="pt-BR"/>
              </w:rPr>
              <w:t>Carlos Frederico Braga Silva</w:t>
            </w:r>
            <w:r w:rsidR="00BF1D22">
              <w:rPr>
                <w:rFonts w:cstheme="minorHAnsi"/>
                <w:sz w:val="20"/>
                <w:szCs w:val="20"/>
                <w:lang w:val="pt-BR"/>
              </w:rPr>
              <w:t xml:space="preserve"> (</w:t>
            </w:r>
            <w:r w:rsidR="00BF1D22">
              <w:rPr>
                <w:rFonts w:eastAsia="Times New Roman" w:cstheme="minorHAnsi"/>
                <w:sz w:val="20"/>
                <w:szCs w:val="20"/>
                <w:lang w:val="pt-BR" w:eastAsia="pt-BR"/>
              </w:rPr>
              <w:t>Universidade Federal de Minas Gerais)</w:t>
            </w:r>
            <w:r w:rsidRPr="0020646F">
              <w:rPr>
                <w:rFonts w:cstheme="minorHAnsi"/>
                <w:sz w:val="20"/>
                <w:szCs w:val="20"/>
                <w:lang w:val="pt-BR"/>
              </w:rPr>
              <w:t>: Justiça restaurativa em crimes econômicos</w:t>
            </w:r>
          </w:p>
        </w:tc>
      </w:tr>
      <w:tr w:rsidR="00D97CEC" w:rsidRPr="0020646F" w14:paraId="14D878E9" w14:textId="77777777" w:rsidTr="00E46378">
        <w:tc>
          <w:tcPr>
            <w:tcW w:w="0" w:type="auto"/>
          </w:tcPr>
          <w:p w14:paraId="349A7AF8" w14:textId="77777777" w:rsidR="0020646F" w:rsidRPr="0020646F" w:rsidRDefault="0020646F" w:rsidP="00E46378">
            <w:pPr>
              <w:rPr>
                <w:rFonts w:cstheme="minorHAnsi"/>
                <w:sz w:val="20"/>
                <w:szCs w:val="20"/>
                <w:lang w:val="pt-BR"/>
              </w:rPr>
            </w:pPr>
            <w:r w:rsidRPr="0020646F">
              <w:rPr>
                <w:rFonts w:cstheme="minorHAnsi"/>
                <w:sz w:val="20"/>
                <w:szCs w:val="20"/>
                <w:lang w:val="pt-BR"/>
              </w:rPr>
              <w:t>Manhã</w:t>
            </w:r>
          </w:p>
          <w:p w14:paraId="256C509D" w14:textId="77777777" w:rsidR="0020646F" w:rsidRPr="0020646F" w:rsidRDefault="0020646F" w:rsidP="00E46378">
            <w:pPr>
              <w:rPr>
                <w:rFonts w:cstheme="minorHAnsi"/>
                <w:sz w:val="20"/>
                <w:szCs w:val="20"/>
                <w:lang w:val="pt-BR"/>
              </w:rPr>
            </w:pPr>
            <w:r w:rsidRPr="0020646F">
              <w:rPr>
                <w:rFonts w:cstheme="minorHAnsi"/>
                <w:sz w:val="20"/>
                <w:szCs w:val="20"/>
                <w:lang w:val="pt-BR"/>
              </w:rPr>
              <w:t>(10h – 12h)</w:t>
            </w:r>
          </w:p>
        </w:tc>
        <w:tc>
          <w:tcPr>
            <w:tcW w:w="0" w:type="auto"/>
          </w:tcPr>
          <w:p w14:paraId="661F1A49" w14:textId="77777777" w:rsidR="0020646F" w:rsidRPr="0020646F" w:rsidRDefault="0020646F" w:rsidP="00E46378">
            <w:pPr>
              <w:rPr>
                <w:rFonts w:eastAsia="Times New Roman" w:cstheme="minorHAnsi"/>
                <w:b/>
                <w:bCs/>
                <w:sz w:val="20"/>
                <w:szCs w:val="20"/>
                <w:lang w:val="pt-BR" w:eastAsia="pt-BR"/>
              </w:rPr>
            </w:pPr>
            <w:r w:rsidRPr="0020646F">
              <w:rPr>
                <w:rFonts w:eastAsia="Times New Roman" w:cstheme="minorHAnsi"/>
                <w:sz w:val="20"/>
                <w:szCs w:val="20"/>
                <w:lang w:val="pt-BR" w:eastAsia="pt-BR"/>
              </w:rPr>
              <w:t xml:space="preserve">Auditório </w:t>
            </w:r>
            <w:proofErr w:type="spellStart"/>
            <w:r w:rsidRPr="0020646F">
              <w:rPr>
                <w:rFonts w:eastAsia="Times New Roman" w:cstheme="minorHAnsi"/>
                <w:sz w:val="20"/>
                <w:szCs w:val="20"/>
                <w:lang w:val="pt-BR" w:eastAsia="pt-BR"/>
              </w:rPr>
              <w:t>Baesse</w:t>
            </w:r>
            <w:proofErr w:type="spellEnd"/>
            <w:r w:rsidRPr="0020646F">
              <w:rPr>
                <w:rFonts w:eastAsia="Times New Roman" w:cstheme="minorHAnsi"/>
                <w:sz w:val="20"/>
                <w:szCs w:val="20"/>
                <w:lang w:val="pt-BR" w:eastAsia="pt-BR"/>
              </w:rPr>
              <w:t xml:space="preserve"> (FAFICH)</w:t>
            </w:r>
          </w:p>
        </w:tc>
        <w:tc>
          <w:tcPr>
            <w:tcW w:w="0" w:type="auto"/>
          </w:tcPr>
          <w:p w14:paraId="524062DF" w14:textId="7BBE24C0" w:rsidR="0020646F" w:rsidRDefault="0020646F" w:rsidP="00E46378">
            <w:pPr>
              <w:rPr>
                <w:rFonts w:eastAsia="Times New Roman" w:cstheme="minorHAnsi"/>
                <w:sz w:val="20"/>
                <w:szCs w:val="20"/>
                <w:lang w:val="pt-BR" w:eastAsia="pt-BR"/>
              </w:rPr>
            </w:pPr>
            <w:r w:rsidRPr="0020646F">
              <w:rPr>
                <w:rFonts w:eastAsia="Times New Roman" w:cstheme="minorHAnsi"/>
                <w:b/>
                <w:bCs/>
                <w:sz w:val="20"/>
                <w:szCs w:val="20"/>
                <w:lang w:val="pt-BR" w:eastAsia="pt-BR"/>
              </w:rPr>
              <w:t>Mesa redonda:</w:t>
            </w:r>
            <w:r w:rsidRPr="0020646F">
              <w:rPr>
                <w:rFonts w:eastAsia="Times New Roman" w:cstheme="minorHAnsi"/>
                <w:sz w:val="20"/>
                <w:szCs w:val="20"/>
                <w:lang w:val="pt-BR" w:eastAsia="pt-BR"/>
              </w:rPr>
              <w:t xml:space="preserve"> Vitimização infanto juvenil: consequências na vida adulta e desafios</w:t>
            </w:r>
          </w:p>
          <w:p w14:paraId="0E2D1D6A" w14:textId="6F2456A6" w:rsidR="009201C0" w:rsidRPr="0020646F" w:rsidRDefault="009201C0" w:rsidP="00E46378">
            <w:pPr>
              <w:rPr>
                <w:rFonts w:eastAsia="Times New Roman" w:cstheme="minorHAnsi"/>
                <w:sz w:val="20"/>
                <w:szCs w:val="20"/>
                <w:lang w:val="pt-BR" w:eastAsia="pt-BR"/>
              </w:rPr>
            </w:pPr>
            <w:r>
              <w:rPr>
                <w:rFonts w:eastAsia="Times New Roman" w:cstheme="minorHAnsi"/>
                <w:sz w:val="20"/>
                <w:szCs w:val="20"/>
                <w:lang w:val="pt-BR" w:eastAsia="pt-BR"/>
              </w:rPr>
              <w:t>Mediação: Rodrigo Fernandes (Universidade Federal de Minas Gerais)</w:t>
            </w:r>
          </w:p>
          <w:p w14:paraId="7182FE17" w14:textId="404945F5" w:rsidR="0020646F" w:rsidRDefault="0020646F" w:rsidP="00E46378">
            <w:pPr>
              <w:rPr>
                <w:rFonts w:eastAsia="Times New Roman" w:cstheme="minorHAnsi"/>
                <w:sz w:val="20"/>
                <w:szCs w:val="20"/>
                <w:lang w:val="pt-BR" w:eastAsia="pt-BR"/>
              </w:rPr>
            </w:pPr>
            <w:r w:rsidRPr="0020646F">
              <w:rPr>
                <w:rFonts w:eastAsia="Times New Roman" w:cstheme="minorHAnsi"/>
                <w:sz w:val="20"/>
                <w:szCs w:val="20"/>
                <w:lang w:val="pt-BR" w:eastAsia="pt-BR"/>
              </w:rPr>
              <w:t xml:space="preserve">Catarina Ribeiro </w:t>
            </w:r>
            <w:r w:rsidR="00BF1D22">
              <w:rPr>
                <w:rFonts w:eastAsia="Times New Roman" w:cstheme="minorHAnsi"/>
                <w:sz w:val="20"/>
                <w:szCs w:val="20"/>
                <w:lang w:val="pt-BR" w:eastAsia="pt-BR"/>
              </w:rPr>
              <w:t>(</w:t>
            </w:r>
            <w:r w:rsidR="00BF1D22" w:rsidRPr="00BF1D22">
              <w:rPr>
                <w:rFonts w:eastAsia="Times New Roman" w:cstheme="minorHAnsi"/>
                <w:sz w:val="20"/>
                <w:szCs w:val="20"/>
                <w:lang w:val="pt-BR" w:eastAsia="pt-BR"/>
              </w:rPr>
              <w:t>Universidade Católica Portuguesa</w:t>
            </w:r>
            <w:r w:rsidR="00BF1D22">
              <w:rPr>
                <w:rFonts w:eastAsia="Times New Roman" w:cstheme="minorHAnsi"/>
                <w:sz w:val="20"/>
                <w:szCs w:val="20"/>
                <w:lang w:val="pt-BR" w:eastAsia="pt-BR"/>
              </w:rPr>
              <w:t>):</w:t>
            </w:r>
            <w:r>
              <w:rPr>
                <w:rFonts w:eastAsia="Times New Roman" w:cstheme="minorHAnsi"/>
                <w:sz w:val="20"/>
                <w:szCs w:val="20"/>
                <w:lang w:val="pt-BR" w:eastAsia="pt-BR"/>
              </w:rPr>
              <w:t xml:space="preserve"> </w:t>
            </w:r>
            <w:r w:rsidRPr="0020646F">
              <w:rPr>
                <w:rFonts w:eastAsia="Times New Roman" w:cstheme="minorHAnsi"/>
                <w:sz w:val="20"/>
                <w:szCs w:val="20"/>
                <w:lang w:val="pt-BR" w:eastAsia="pt-BR"/>
              </w:rPr>
              <w:t>Vítimas de crimes</w:t>
            </w:r>
            <w:r>
              <w:rPr>
                <w:rFonts w:eastAsia="Times New Roman" w:cstheme="minorHAnsi"/>
                <w:sz w:val="20"/>
                <w:szCs w:val="20"/>
                <w:lang w:val="pt-BR" w:eastAsia="pt-BR"/>
              </w:rPr>
              <w:t xml:space="preserve"> </w:t>
            </w:r>
          </w:p>
          <w:p w14:paraId="66BD16AF" w14:textId="11FD55DC" w:rsidR="0020646F" w:rsidRDefault="0020646F" w:rsidP="00E46378">
            <w:pPr>
              <w:rPr>
                <w:rFonts w:eastAsia="Times New Roman" w:cstheme="minorHAnsi"/>
                <w:sz w:val="20"/>
                <w:szCs w:val="20"/>
                <w:lang w:val="pt-BR" w:eastAsia="pt-BR"/>
              </w:rPr>
            </w:pPr>
            <w:r w:rsidRPr="0020646F">
              <w:rPr>
                <w:rFonts w:eastAsia="Times New Roman" w:cstheme="minorHAnsi"/>
                <w:sz w:val="20"/>
                <w:szCs w:val="20"/>
                <w:lang w:val="pt-BR" w:eastAsia="pt-BR"/>
              </w:rPr>
              <w:t xml:space="preserve">Verónica Jimeno </w:t>
            </w:r>
            <w:r w:rsidR="00BF1D22">
              <w:rPr>
                <w:rFonts w:eastAsia="Times New Roman" w:cstheme="minorHAnsi"/>
                <w:sz w:val="20"/>
                <w:szCs w:val="20"/>
                <w:lang w:val="pt-BR" w:eastAsia="pt-BR"/>
              </w:rPr>
              <w:t>(</w:t>
            </w:r>
            <w:proofErr w:type="spellStart"/>
            <w:r w:rsidR="00BF1D22">
              <w:rPr>
                <w:rFonts w:eastAsia="Times New Roman" w:cstheme="minorHAnsi"/>
                <w:sz w:val="20"/>
                <w:szCs w:val="20"/>
                <w:lang w:val="pt-BR" w:eastAsia="pt-BR"/>
              </w:rPr>
              <w:t>Universidad</w:t>
            </w:r>
            <w:proofErr w:type="spellEnd"/>
            <w:r w:rsidR="00BF1D22">
              <w:rPr>
                <w:rFonts w:eastAsia="Times New Roman" w:cstheme="minorHAnsi"/>
                <w:sz w:val="20"/>
                <w:szCs w:val="20"/>
                <w:lang w:val="pt-BR" w:eastAsia="pt-BR"/>
              </w:rPr>
              <w:t xml:space="preserve"> Castilla La Mancha):</w:t>
            </w:r>
            <w:r>
              <w:rPr>
                <w:rFonts w:eastAsia="Times New Roman" w:cstheme="minorHAnsi"/>
                <w:sz w:val="20"/>
                <w:szCs w:val="20"/>
                <w:lang w:val="pt-BR" w:eastAsia="pt-BR"/>
              </w:rPr>
              <w:t xml:space="preserve"> </w:t>
            </w:r>
            <w:r w:rsidR="00071FCE" w:rsidRPr="00071FCE">
              <w:rPr>
                <w:rFonts w:eastAsia="Times New Roman" w:cstheme="minorHAnsi"/>
                <w:sz w:val="20"/>
                <w:szCs w:val="20"/>
                <w:lang w:val="pt-BR" w:eastAsia="pt-BR"/>
              </w:rPr>
              <w:t xml:space="preserve">Vitimologia do desenvolvimento </w:t>
            </w:r>
          </w:p>
          <w:p w14:paraId="0B1DE4A0" w14:textId="1C8FCB31" w:rsidR="001203DD" w:rsidRPr="0020646F" w:rsidRDefault="0020646F" w:rsidP="00E46378">
            <w:pPr>
              <w:rPr>
                <w:rFonts w:eastAsia="Times New Roman" w:cstheme="minorHAnsi"/>
                <w:sz w:val="20"/>
                <w:szCs w:val="20"/>
                <w:lang w:val="pt-BR" w:eastAsia="pt-BR"/>
              </w:rPr>
            </w:pPr>
            <w:proofErr w:type="spellStart"/>
            <w:r w:rsidRPr="0020646F">
              <w:rPr>
                <w:rFonts w:eastAsia="Times New Roman" w:cstheme="minorHAnsi"/>
                <w:sz w:val="20"/>
                <w:szCs w:val="20"/>
                <w:lang w:val="pt-BR" w:eastAsia="pt-BR"/>
              </w:rPr>
              <w:t>Yeni</w:t>
            </w:r>
            <w:proofErr w:type="spellEnd"/>
            <w:r w:rsidRPr="0020646F">
              <w:rPr>
                <w:rFonts w:eastAsia="Times New Roman" w:cstheme="minorHAnsi"/>
                <w:sz w:val="20"/>
                <w:szCs w:val="20"/>
                <w:lang w:val="pt-BR" w:eastAsia="pt-BR"/>
              </w:rPr>
              <w:t xml:space="preserve"> Cruz </w:t>
            </w:r>
            <w:proofErr w:type="spellStart"/>
            <w:r w:rsidRPr="0020646F">
              <w:rPr>
                <w:rFonts w:eastAsia="Times New Roman" w:cstheme="minorHAnsi"/>
                <w:sz w:val="20"/>
                <w:szCs w:val="20"/>
                <w:lang w:val="pt-BR" w:eastAsia="pt-BR"/>
              </w:rPr>
              <w:t>Manrique</w:t>
            </w:r>
            <w:proofErr w:type="spellEnd"/>
            <w:r w:rsidR="00D97CEC">
              <w:rPr>
                <w:rFonts w:eastAsia="Times New Roman" w:cstheme="minorHAnsi"/>
                <w:sz w:val="20"/>
                <w:szCs w:val="20"/>
                <w:lang w:val="pt-BR" w:eastAsia="pt-BR"/>
              </w:rPr>
              <w:t xml:space="preserve"> (</w:t>
            </w:r>
            <w:r w:rsidR="00D97CEC" w:rsidRPr="00D97CEC">
              <w:rPr>
                <w:rFonts w:eastAsia="Times New Roman" w:cstheme="minorHAnsi"/>
                <w:sz w:val="20"/>
                <w:szCs w:val="20"/>
                <w:lang w:val="pt-BR" w:eastAsia="pt-BR"/>
              </w:rPr>
              <w:t>Universidade Nacional Maior de São Marcos</w:t>
            </w:r>
            <w:r w:rsidR="00D97CEC">
              <w:rPr>
                <w:rFonts w:eastAsia="Times New Roman" w:cstheme="minorHAnsi"/>
                <w:sz w:val="20"/>
                <w:szCs w:val="20"/>
                <w:lang w:val="pt-BR" w:eastAsia="pt-BR"/>
              </w:rPr>
              <w:t>):</w:t>
            </w:r>
            <w:r w:rsidR="00071FCE">
              <w:rPr>
                <w:rFonts w:eastAsia="Times New Roman" w:cstheme="minorHAnsi"/>
                <w:sz w:val="20"/>
                <w:szCs w:val="20"/>
                <w:lang w:val="pt-BR" w:eastAsia="pt-BR"/>
              </w:rPr>
              <w:t xml:space="preserve"> </w:t>
            </w:r>
            <w:r w:rsidR="00071FCE" w:rsidRPr="00071FCE">
              <w:rPr>
                <w:rFonts w:eastAsia="Times New Roman" w:cstheme="minorHAnsi"/>
                <w:sz w:val="20"/>
                <w:szCs w:val="20"/>
                <w:lang w:val="pt-BR" w:eastAsia="pt-BR"/>
              </w:rPr>
              <w:t>Vitimização</w:t>
            </w:r>
            <w:r w:rsidR="00071FCE">
              <w:rPr>
                <w:rFonts w:eastAsia="Times New Roman" w:cstheme="minorHAnsi"/>
                <w:sz w:val="20"/>
                <w:szCs w:val="20"/>
                <w:lang w:val="pt-BR" w:eastAsia="pt-BR"/>
              </w:rPr>
              <w:t xml:space="preserve"> de c</w:t>
            </w:r>
            <w:r w:rsidR="00071FCE" w:rsidRPr="00071FCE">
              <w:rPr>
                <w:rFonts w:eastAsia="Times New Roman" w:cstheme="minorHAnsi"/>
                <w:sz w:val="20"/>
                <w:szCs w:val="20"/>
                <w:lang w:val="pt-BR" w:eastAsia="pt-BR"/>
              </w:rPr>
              <w:t>rianças e adolescentes</w:t>
            </w:r>
          </w:p>
        </w:tc>
      </w:tr>
      <w:tr w:rsidR="00D97CEC" w:rsidRPr="0020646F" w14:paraId="58CDB75F" w14:textId="77777777" w:rsidTr="00E46378">
        <w:tc>
          <w:tcPr>
            <w:tcW w:w="0" w:type="auto"/>
          </w:tcPr>
          <w:p w14:paraId="654C65EE" w14:textId="77777777" w:rsidR="0020646F" w:rsidRPr="0020646F" w:rsidRDefault="0020646F" w:rsidP="00E46378">
            <w:pPr>
              <w:rPr>
                <w:rFonts w:cstheme="minorHAnsi"/>
                <w:sz w:val="20"/>
                <w:szCs w:val="20"/>
                <w:lang w:val="pt-BR"/>
              </w:rPr>
            </w:pPr>
            <w:r w:rsidRPr="0020646F">
              <w:rPr>
                <w:rFonts w:cstheme="minorHAnsi"/>
                <w:sz w:val="20"/>
                <w:szCs w:val="20"/>
                <w:lang w:val="pt-BR"/>
              </w:rPr>
              <w:t>Tarde</w:t>
            </w:r>
          </w:p>
          <w:p w14:paraId="3EEF3D18" w14:textId="77777777" w:rsidR="0020646F" w:rsidRPr="0020646F" w:rsidRDefault="0020646F" w:rsidP="00E46378">
            <w:pPr>
              <w:rPr>
                <w:rFonts w:cstheme="minorHAnsi"/>
                <w:sz w:val="20"/>
                <w:szCs w:val="20"/>
                <w:lang w:val="pt-BR"/>
              </w:rPr>
            </w:pPr>
            <w:r w:rsidRPr="0020646F">
              <w:rPr>
                <w:rFonts w:cstheme="minorHAnsi"/>
                <w:sz w:val="20"/>
                <w:szCs w:val="20"/>
                <w:lang w:val="pt-BR"/>
              </w:rPr>
              <w:t>(14h – 17h)</w:t>
            </w:r>
          </w:p>
        </w:tc>
        <w:tc>
          <w:tcPr>
            <w:tcW w:w="0" w:type="auto"/>
          </w:tcPr>
          <w:p w14:paraId="6C0D43F5" w14:textId="5279D6FF" w:rsidR="0020646F" w:rsidRPr="0020646F" w:rsidRDefault="0020646F" w:rsidP="00E46378">
            <w:pPr>
              <w:rPr>
                <w:rFonts w:eastAsia="Times New Roman" w:cstheme="minorHAnsi"/>
                <w:b/>
                <w:bCs/>
                <w:sz w:val="20"/>
                <w:szCs w:val="20"/>
                <w:lang w:val="pt-BR" w:eastAsia="pt-BR"/>
              </w:rPr>
            </w:pPr>
            <w:r w:rsidRPr="0020646F">
              <w:rPr>
                <w:rFonts w:cstheme="minorHAnsi"/>
                <w:sz w:val="20"/>
                <w:szCs w:val="20"/>
                <w:lang w:val="pt-BR"/>
              </w:rPr>
              <w:t xml:space="preserve">Auditório </w:t>
            </w:r>
            <w:r w:rsidR="00D97CEC">
              <w:rPr>
                <w:rFonts w:cstheme="minorHAnsi"/>
                <w:sz w:val="20"/>
                <w:szCs w:val="20"/>
                <w:lang w:val="pt-BR"/>
              </w:rPr>
              <w:t>Carangola</w:t>
            </w:r>
            <w:r w:rsidRPr="0020646F">
              <w:rPr>
                <w:rFonts w:cstheme="minorHAnsi"/>
                <w:sz w:val="20"/>
                <w:szCs w:val="20"/>
                <w:lang w:val="pt-BR"/>
              </w:rPr>
              <w:t xml:space="preserve"> (FAFICH)</w:t>
            </w:r>
          </w:p>
        </w:tc>
        <w:tc>
          <w:tcPr>
            <w:tcW w:w="0" w:type="auto"/>
          </w:tcPr>
          <w:p w14:paraId="53F50344" w14:textId="243A131B" w:rsidR="0020646F" w:rsidRDefault="0020646F" w:rsidP="00E46378">
            <w:pPr>
              <w:rPr>
                <w:rFonts w:eastAsia="Times New Roman" w:cstheme="minorHAnsi"/>
                <w:sz w:val="20"/>
                <w:szCs w:val="20"/>
                <w:lang w:val="pt-BR" w:eastAsia="pt-BR"/>
              </w:rPr>
            </w:pPr>
            <w:r w:rsidRPr="0020646F">
              <w:rPr>
                <w:rFonts w:eastAsia="Times New Roman" w:cstheme="minorHAnsi"/>
                <w:b/>
                <w:bCs/>
                <w:sz w:val="20"/>
                <w:szCs w:val="20"/>
                <w:lang w:val="pt-BR" w:eastAsia="pt-BR"/>
              </w:rPr>
              <w:t xml:space="preserve">Mesa Redonda: </w:t>
            </w:r>
            <w:r w:rsidRPr="0020646F">
              <w:rPr>
                <w:rFonts w:eastAsia="Times New Roman" w:cstheme="minorHAnsi"/>
                <w:sz w:val="20"/>
                <w:szCs w:val="20"/>
                <w:lang w:val="pt-BR" w:eastAsia="pt-BR"/>
              </w:rPr>
              <w:t>Sistema de Justiça Juvenil</w:t>
            </w:r>
          </w:p>
          <w:p w14:paraId="5775FAFE" w14:textId="04A3C7C3" w:rsidR="009201C0" w:rsidRPr="0020646F" w:rsidRDefault="009201C0" w:rsidP="00E46378">
            <w:pPr>
              <w:rPr>
                <w:rFonts w:eastAsia="Times New Roman" w:cstheme="minorHAnsi"/>
                <w:sz w:val="20"/>
                <w:szCs w:val="20"/>
                <w:lang w:val="pt-BR" w:eastAsia="pt-BR"/>
              </w:rPr>
            </w:pPr>
            <w:r>
              <w:rPr>
                <w:rFonts w:eastAsia="Times New Roman" w:cstheme="minorHAnsi"/>
                <w:sz w:val="20"/>
                <w:szCs w:val="20"/>
                <w:lang w:val="pt-BR" w:eastAsia="pt-BR"/>
              </w:rPr>
              <w:t>Mediação: Valéria Oliveira (Universidade Federal de Minas Gerais)</w:t>
            </w:r>
          </w:p>
          <w:p w14:paraId="798B2BE1" w14:textId="5F2BE5AB" w:rsidR="0020646F" w:rsidRPr="0020646F" w:rsidRDefault="0020646F" w:rsidP="00E46378">
            <w:pPr>
              <w:rPr>
                <w:rFonts w:eastAsia="Times New Roman" w:cstheme="minorHAnsi"/>
                <w:sz w:val="20"/>
                <w:szCs w:val="20"/>
                <w:lang w:val="pt-BR" w:eastAsia="pt-BR"/>
              </w:rPr>
            </w:pPr>
            <w:r w:rsidRPr="0020646F">
              <w:rPr>
                <w:rFonts w:eastAsia="Times New Roman" w:cstheme="minorHAnsi"/>
                <w:sz w:val="20"/>
                <w:szCs w:val="20"/>
                <w:lang w:val="pt-BR" w:eastAsia="pt-BR"/>
              </w:rPr>
              <w:t xml:space="preserve">Elisa </w:t>
            </w:r>
            <w:proofErr w:type="spellStart"/>
            <w:r w:rsidRPr="0020646F">
              <w:rPr>
                <w:rFonts w:eastAsia="Times New Roman" w:cstheme="minorHAnsi"/>
                <w:sz w:val="20"/>
                <w:szCs w:val="20"/>
                <w:lang w:val="pt-BR" w:eastAsia="pt-BR"/>
              </w:rPr>
              <w:t>Yanac</w:t>
            </w:r>
            <w:proofErr w:type="spellEnd"/>
            <w:r w:rsidRPr="0020646F">
              <w:rPr>
                <w:rFonts w:eastAsia="Times New Roman" w:cstheme="minorHAnsi"/>
                <w:sz w:val="20"/>
                <w:szCs w:val="20"/>
                <w:lang w:val="pt-BR" w:eastAsia="pt-BR"/>
              </w:rPr>
              <w:t xml:space="preserve"> </w:t>
            </w:r>
            <w:proofErr w:type="spellStart"/>
            <w:r w:rsidRPr="0020646F">
              <w:rPr>
                <w:rFonts w:eastAsia="Times New Roman" w:cstheme="minorHAnsi"/>
                <w:sz w:val="20"/>
                <w:szCs w:val="20"/>
                <w:lang w:val="pt-BR" w:eastAsia="pt-BR"/>
              </w:rPr>
              <w:t>Reynoso</w:t>
            </w:r>
            <w:proofErr w:type="spellEnd"/>
            <w:r w:rsidRPr="0020646F">
              <w:rPr>
                <w:rFonts w:eastAsia="Times New Roman" w:cstheme="minorHAnsi"/>
                <w:sz w:val="20"/>
                <w:szCs w:val="20"/>
                <w:lang w:val="pt-BR" w:eastAsia="pt-BR"/>
              </w:rPr>
              <w:t xml:space="preserve"> </w:t>
            </w:r>
            <w:r w:rsidR="00D97CEC">
              <w:rPr>
                <w:rFonts w:eastAsia="Times New Roman" w:cstheme="minorHAnsi"/>
                <w:sz w:val="20"/>
                <w:szCs w:val="20"/>
                <w:lang w:val="pt-BR" w:eastAsia="pt-BR"/>
              </w:rPr>
              <w:t>(</w:t>
            </w:r>
            <w:r w:rsidR="00D97CEC" w:rsidRPr="00D97CEC">
              <w:rPr>
                <w:rFonts w:eastAsia="Times New Roman" w:cstheme="minorHAnsi"/>
                <w:sz w:val="20"/>
                <w:szCs w:val="20"/>
                <w:lang w:val="pt-BR" w:eastAsia="pt-BR"/>
              </w:rPr>
              <w:t>Universidade Nacional Maior de São Marcos</w:t>
            </w:r>
            <w:r w:rsidR="00D97CEC">
              <w:rPr>
                <w:rFonts w:eastAsia="Times New Roman" w:cstheme="minorHAnsi"/>
                <w:sz w:val="20"/>
                <w:szCs w:val="20"/>
                <w:lang w:val="pt-BR" w:eastAsia="pt-BR"/>
              </w:rPr>
              <w:t>):</w:t>
            </w:r>
            <w:r w:rsidRPr="0020646F">
              <w:rPr>
                <w:rFonts w:eastAsia="Times New Roman" w:cstheme="minorHAnsi"/>
                <w:sz w:val="20"/>
                <w:szCs w:val="20"/>
                <w:lang w:val="pt-BR" w:eastAsia="pt-BR"/>
              </w:rPr>
              <w:t xml:space="preserve"> Desenvolvimento integral e prevenção da violência juvenil</w:t>
            </w:r>
          </w:p>
          <w:p w14:paraId="6B1F5152" w14:textId="2AF7C8D3" w:rsidR="0020646F" w:rsidRPr="0020646F" w:rsidRDefault="0020646F" w:rsidP="00E46378">
            <w:pPr>
              <w:rPr>
                <w:rFonts w:eastAsia="Times New Roman" w:cstheme="minorHAnsi"/>
                <w:sz w:val="20"/>
                <w:szCs w:val="20"/>
                <w:lang w:val="pt-BR" w:eastAsia="pt-BR"/>
              </w:rPr>
            </w:pPr>
            <w:r w:rsidRPr="0020646F">
              <w:rPr>
                <w:rFonts w:eastAsia="Times New Roman" w:cstheme="minorHAnsi"/>
                <w:sz w:val="20"/>
                <w:szCs w:val="20"/>
                <w:lang w:val="pt-BR" w:eastAsia="pt-BR"/>
              </w:rPr>
              <w:t xml:space="preserve">Frederico Marinho </w:t>
            </w:r>
            <w:r w:rsidR="00D97CEC">
              <w:rPr>
                <w:rFonts w:cstheme="minorHAnsi"/>
                <w:sz w:val="20"/>
                <w:szCs w:val="20"/>
                <w:lang w:val="pt-BR"/>
              </w:rPr>
              <w:t>(</w:t>
            </w:r>
            <w:r w:rsidR="00D97CEC">
              <w:rPr>
                <w:rFonts w:eastAsia="Times New Roman" w:cstheme="minorHAnsi"/>
                <w:sz w:val="20"/>
                <w:szCs w:val="20"/>
                <w:lang w:val="pt-BR" w:eastAsia="pt-BR"/>
              </w:rPr>
              <w:t>Universidade Federal de Minas Gerais):</w:t>
            </w:r>
            <w:r w:rsidRPr="0020646F">
              <w:rPr>
                <w:rFonts w:eastAsia="Times New Roman" w:cstheme="minorHAnsi"/>
                <w:sz w:val="20"/>
                <w:szCs w:val="20"/>
                <w:lang w:val="pt-BR" w:eastAsia="pt-BR"/>
              </w:rPr>
              <w:t xml:space="preserve"> Funcionamento da justiça Juvenil</w:t>
            </w:r>
          </w:p>
          <w:p w14:paraId="28964E8F" w14:textId="77777777" w:rsidR="0020646F" w:rsidRDefault="0020646F" w:rsidP="00E46378">
            <w:pPr>
              <w:rPr>
                <w:rFonts w:eastAsia="Times New Roman" w:cstheme="minorHAnsi"/>
                <w:sz w:val="20"/>
                <w:szCs w:val="20"/>
                <w:lang w:val="pt-BR" w:eastAsia="pt-BR"/>
              </w:rPr>
            </w:pPr>
            <w:r w:rsidRPr="0020646F">
              <w:rPr>
                <w:rFonts w:eastAsia="Times New Roman" w:cstheme="minorHAnsi"/>
                <w:sz w:val="20"/>
                <w:szCs w:val="20"/>
                <w:lang w:val="pt-BR" w:eastAsia="pt-BR"/>
              </w:rPr>
              <w:t xml:space="preserve">Marina Rezende </w:t>
            </w:r>
            <w:proofErr w:type="spellStart"/>
            <w:r w:rsidRPr="0020646F">
              <w:rPr>
                <w:rFonts w:eastAsia="Times New Roman" w:cstheme="minorHAnsi"/>
                <w:sz w:val="20"/>
                <w:szCs w:val="20"/>
                <w:lang w:val="pt-BR" w:eastAsia="pt-BR"/>
              </w:rPr>
              <w:t>Bazon</w:t>
            </w:r>
            <w:proofErr w:type="spellEnd"/>
            <w:r w:rsidR="00D97CEC">
              <w:rPr>
                <w:rFonts w:eastAsia="Times New Roman" w:cstheme="minorHAnsi"/>
                <w:sz w:val="20"/>
                <w:szCs w:val="20"/>
                <w:lang w:val="pt-BR" w:eastAsia="pt-BR"/>
              </w:rPr>
              <w:t xml:space="preserve"> </w:t>
            </w:r>
            <w:r w:rsidR="00D97CEC">
              <w:rPr>
                <w:rFonts w:cstheme="minorHAnsi"/>
                <w:sz w:val="20"/>
                <w:szCs w:val="20"/>
                <w:lang w:val="pt-BR"/>
              </w:rPr>
              <w:t>(Universidade de São Paulo – Ribeirão Preto):</w:t>
            </w:r>
            <w:r w:rsidR="00D97CEC">
              <w:rPr>
                <w:rFonts w:eastAsia="Times New Roman" w:cstheme="minorHAnsi"/>
                <w:sz w:val="20"/>
                <w:szCs w:val="20"/>
                <w:lang w:val="pt-BR" w:eastAsia="pt-BR"/>
              </w:rPr>
              <w:t xml:space="preserve"> </w:t>
            </w:r>
            <w:r w:rsidRPr="0020646F">
              <w:rPr>
                <w:rFonts w:eastAsia="Times New Roman" w:cstheme="minorHAnsi"/>
                <w:sz w:val="20"/>
                <w:szCs w:val="20"/>
                <w:lang w:val="pt-BR" w:eastAsia="pt-BR"/>
              </w:rPr>
              <w:t xml:space="preserve"> Delinquência Juvenil</w:t>
            </w:r>
          </w:p>
          <w:p w14:paraId="2B7F96EC" w14:textId="644DA8E9" w:rsidR="00D97CEC" w:rsidRPr="0020646F" w:rsidRDefault="00D97CEC" w:rsidP="00E46378">
            <w:pPr>
              <w:rPr>
                <w:rFonts w:eastAsia="Times New Roman" w:cstheme="minorHAnsi"/>
                <w:sz w:val="20"/>
                <w:szCs w:val="20"/>
                <w:lang w:val="pt-BR" w:eastAsia="pt-BR"/>
              </w:rPr>
            </w:pPr>
            <w:proofErr w:type="spellStart"/>
            <w:r>
              <w:rPr>
                <w:rFonts w:eastAsia="Times New Roman" w:cstheme="minorHAnsi"/>
                <w:sz w:val="20"/>
                <w:szCs w:val="20"/>
                <w:lang w:val="pt-BR" w:eastAsia="pt-BR"/>
              </w:rPr>
              <w:t>Luis</w:t>
            </w:r>
            <w:proofErr w:type="spellEnd"/>
            <w:r>
              <w:rPr>
                <w:rFonts w:eastAsia="Times New Roman" w:cstheme="minorHAnsi"/>
                <w:sz w:val="20"/>
                <w:szCs w:val="20"/>
                <w:lang w:val="pt-BR" w:eastAsia="pt-BR"/>
              </w:rPr>
              <w:t xml:space="preserve"> Flávio </w:t>
            </w:r>
            <w:proofErr w:type="spellStart"/>
            <w:r>
              <w:rPr>
                <w:rFonts w:eastAsia="Times New Roman" w:cstheme="minorHAnsi"/>
                <w:sz w:val="20"/>
                <w:szCs w:val="20"/>
                <w:lang w:val="pt-BR" w:eastAsia="pt-BR"/>
              </w:rPr>
              <w:t>Sapori</w:t>
            </w:r>
            <w:proofErr w:type="spellEnd"/>
            <w:r>
              <w:rPr>
                <w:rFonts w:eastAsia="Times New Roman" w:cstheme="minorHAnsi"/>
                <w:sz w:val="20"/>
                <w:szCs w:val="20"/>
                <w:lang w:val="pt-BR" w:eastAsia="pt-BR"/>
              </w:rPr>
              <w:t xml:space="preserve"> (Pontifícia Universidade Católica de Minas Gerais):A reentrada de adolescentes no sistema de justiça juvenil</w:t>
            </w:r>
          </w:p>
        </w:tc>
      </w:tr>
    </w:tbl>
    <w:p w14:paraId="581E4A33" w14:textId="184D9FA9" w:rsidR="00071FCE" w:rsidRDefault="00071FCE" w:rsidP="00C71F86">
      <w:pPr>
        <w:tabs>
          <w:tab w:val="left" w:pos="1885"/>
        </w:tabs>
        <w:rPr>
          <w:sz w:val="24"/>
          <w:szCs w:val="24"/>
          <w:lang w:val="pt-BR"/>
        </w:rPr>
      </w:pPr>
    </w:p>
    <w:p w14:paraId="74F2DB40" w14:textId="77777777" w:rsidR="00071FCE" w:rsidRDefault="00071FCE">
      <w:pPr>
        <w:spacing w:before="0" w:after="0"/>
        <w:jc w:val="left"/>
        <w:rPr>
          <w:sz w:val="24"/>
          <w:szCs w:val="24"/>
          <w:lang w:val="pt-BR"/>
        </w:rPr>
      </w:pPr>
      <w:r>
        <w:rPr>
          <w:sz w:val="24"/>
          <w:szCs w:val="24"/>
          <w:lang w:val="pt-BR"/>
        </w:rPr>
        <w:br w:type="page"/>
      </w:r>
    </w:p>
    <w:p w14:paraId="4051AC59" w14:textId="364796D9" w:rsidR="0020646F" w:rsidRPr="009C3BDA" w:rsidRDefault="00071FCE" w:rsidP="00C71F86">
      <w:pPr>
        <w:tabs>
          <w:tab w:val="left" w:pos="1885"/>
        </w:tabs>
        <w:rPr>
          <w:sz w:val="24"/>
          <w:szCs w:val="24"/>
          <w:lang w:val="pt-BR"/>
        </w:rPr>
      </w:pPr>
      <w:r>
        <w:rPr>
          <w:noProof/>
          <w:lang w:val="en-US"/>
        </w:rPr>
        <w:lastRenderedPageBreak/>
        <w:drawing>
          <wp:inline distT="0" distB="0" distL="0" distR="0" wp14:anchorId="7372DD45" wp14:editId="609A0504">
            <wp:extent cx="6115685" cy="72618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5685" cy="7261860"/>
                    </a:xfrm>
                    <a:prstGeom prst="rect">
                      <a:avLst/>
                    </a:prstGeom>
                  </pic:spPr>
                </pic:pic>
              </a:graphicData>
            </a:graphic>
          </wp:inline>
        </w:drawing>
      </w:r>
    </w:p>
    <w:sectPr w:rsidR="0020646F" w:rsidRPr="009C3BDA" w:rsidSect="006E3E4D">
      <w:headerReference w:type="even" r:id="rId12"/>
      <w:headerReference w:type="default" r:id="rId13"/>
      <w:footerReference w:type="even" r:id="rId14"/>
      <w:footerReference w:type="default" r:id="rId15"/>
      <w:headerReference w:type="first" r:id="rId16"/>
      <w:footerReference w:type="first" r:id="rId17"/>
      <w:pgSz w:w="11900" w:h="16840" w:code="9"/>
      <w:pgMar w:top="1378" w:right="851" w:bottom="1276" w:left="1418" w:header="567" w:footer="0" w:gutter="0"/>
      <w:cols w:space="708"/>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1D49F6" w14:textId="77777777" w:rsidR="005B39F2" w:rsidRDefault="005B39F2" w:rsidP="00BC6C0F">
      <w:r>
        <w:separator/>
      </w:r>
    </w:p>
  </w:endnote>
  <w:endnote w:type="continuationSeparator" w:id="0">
    <w:p w14:paraId="272EAF0F" w14:textId="77777777" w:rsidR="005B39F2" w:rsidRDefault="005B39F2" w:rsidP="00BC6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Gotham Rounded Book">
    <w:altName w:val="Calibri"/>
    <w:charset w:val="00"/>
    <w:family w:val="auto"/>
    <w:pitch w:val="variable"/>
    <w:sig w:usb0="A00000FF" w:usb1="4000004A" w:usb2="00000000" w:usb3="00000000" w:csb0="0000000B" w:csb1="00000000"/>
  </w:font>
  <w:font w:name="ＭＳ 明朝">
    <w:charset w:val="4E"/>
    <w:family w:val="auto"/>
    <w:pitch w:val="variable"/>
    <w:sig w:usb0="E00002FF" w:usb1="6AC7FDFB" w:usb2="00000012" w:usb3="00000000" w:csb0="0002009F" w:csb1="00000000"/>
  </w:font>
  <w:font w:name="Neo Tech Std">
    <w:altName w:val="Calibri"/>
    <w:panose1 w:val="00000000000000000000"/>
    <w:charset w:val="00"/>
    <w:family w:val="swiss"/>
    <w:notTrueType/>
    <w:pitch w:val="variable"/>
    <w:sig w:usb0="800000AF" w:usb1="5000205B" w:usb2="00000000" w:usb3="00000000" w:csb0="00000001"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05DC6" w14:textId="77777777" w:rsidR="002F4629" w:rsidRDefault="002F462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09902" w14:textId="77777777" w:rsidR="002F4629" w:rsidRDefault="002F4629" w:rsidP="00DB6A03">
    <w:pPr>
      <w:tabs>
        <w:tab w:val="left" w:pos="2300"/>
        <w:tab w:val="left" w:pos="3761"/>
      </w:tabs>
    </w:pPr>
    <w:r>
      <w:rPr>
        <w:noProof/>
        <w:lang w:val="en-US"/>
      </w:rPr>
      <mc:AlternateContent>
        <mc:Choice Requires="wpg">
          <w:drawing>
            <wp:anchor distT="0" distB="0" distL="114300" distR="114300" simplePos="0" relativeHeight="251666432" behindDoc="0" locked="0" layoutInCell="1" allowOverlap="1" wp14:anchorId="02E09908" wp14:editId="02E09909">
              <wp:simplePos x="0" y="0"/>
              <wp:positionH relativeFrom="margin">
                <wp:align>center</wp:align>
              </wp:positionH>
              <wp:positionV relativeFrom="paragraph">
                <wp:posOffset>79375</wp:posOffset>
              </wp:positionV>
              <wp:extent cx="6288967" cy="529589"/>
              <wp:effectExtent l="0" t="0" r="0" b="4445"/>
              <wp:wrapNone/>
              <wp:docPr id="1" name="Grupo 1"/>
              <wp:cNvGraphicFramePr/>
              <a:graphic xmlns:a="http://schemas.openxmlformats.org/drawingml/2006/main">
                <a:graphicData uri="http://schemas.microsoft.com/office/word/2010/wordprocessingGroup">
                  <wpg:wgp>
                    <wpg:cNvGrpSpPr/>
                    <wpg:grpSpPr>
                      <a:xfrm>
                        <a:off x="0" y="0"/>
                        <a:ext cx="6288967" cy="529589"/>
                        <a:chOff x="0" y="-12966"/>
                        <a:chExt cx="6188959" cy="530224"/>
                      </a:xfrm>
                    </wpg:grpSpPr>
                    <pic:pic xmlns:pic="http://schemas.openxmlformats.org/drawingml/2006/picture">
                      <pic:nvPicPr>
                        <pic:cNvPr id="11" name="Imagem 10"/>
                        <pic:cNvPicPr/>
                      </pic:nvPicPr>
                      <pic:blipFill>
                        <a:blip r:embed="rId1" cstate="print">
                          <a:extLst>
                            <a:ext uri="{28A0092B-C50C-407E-A947-70E740481C1C}">
                              <a14:useLocalDpi xmlns:a14="http://schemas.microsoft.com/office/drawing/2010/main" val="0"/>
                            </a:ext>
                          </a:extLst>
                        </a:blip>
                        <a:stretch>
                          <a:fillRect/>
                        </a:stretch>
                      </pic:blipFill>
                      <pic:spPr>
                        <a:xfrm>
                          <a:off x="0" y="59277"/>
                          <a:ext cx="1761071" cy="386422"/>
                        </a:xfrm>
                        <a:prstGeom prst="rect">
                          <a:avLst/>
                        </a:prstGeom>
                      </pic:spPr>
                    </pic:pic>
                    <wps:wsp>
                      <wps:cNvPr id="217" name="Caixa de Texto 2"/>
                      <wps:cNvSpPr txBox="1">
                        <a:spLocks noChangeArrowheads="1"/>
                      </wps:cNvSpPr>
                      <wps:spPr bwMode="auto">
                        <a:xfrm>
                          <a:off x="1443284" y="-12966"/>
                          <a:ext cx="4745675" cy="530224"/>
                        </a:xfrm>
                        <a:prstGeom prst="rect">
                          <a:avLst/>
                        </a:prstGeom>
                        <a:noFill/>
                        <a:ln w="9525">
                          <a:noFill/>
                          <a:miter lim="800000"/>
                          <a:headEnd/>
                          <a:tailEnd/>
                        </a:ln>
                      </wps:spPr>
                      <wps:txbx>
                        <w:txbxContent>
                          <w:p w14:paraId="02E0990A" w14:textId="77777777" w:rsidR="002F4629" w:rsidRPr="00DC10DD" w:rsidRDefault="002F4629" w:rsidP="00DE1A10">
                            <w:pPr>
                              <w:rPr>
                                <w:sz w:val="12"/>
                                <w:szCs w:val="12"/>
                              </w:rPr>
                            </w:pPr>
                            <w:r w:rsidRPr="00DC10DD">
                              <w:rPr>
                                <w:sz w:val="12"/>
                                <w:szCs w:val="12"/>
                                <w:lang w:val="en-US"/>
                              </w:rPr>
                              <w:t>The European Commission support for the production of this publication does not constitute an endorsement of the contents, which reflects the views only of the authors, and the Commission cannot be held responsible for any use which may be made of the information contained therein. (</w:t>
                            </w:r>
                            <w:r w:rsidRPr="004412FF">
                              <w:rPr>
                                <w:sz w:val="12"/>
                                <w:szCs w:val="12"/>
                                <w:lang w:val="en-US"/>
                              </w:rPr>
                              <w:t>Project Nº.: 609676-EPP-1-2019-1-PE-EPPKA2-CBHE-JP</w:t>
                            </w:r>
                            <w:r w:rsidRPr="00DC10DD">
                              <w:rPr>
                                <w:sz w:val="12"/>
                                <w:szCs w:val="12"/>
                                <w:lang w:val="en-US"/>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group w14:anchorId="02E09908" id="Grupo 1" o:spid="_x0000_s1026" style="position:absolute;left:0;text-align:left;margin-left:0;margin-top:6.25pt;width:495.2pt;height:41.7pt;z-index:251666432;mso-position-horizontal:center;mso-position-horizontal-relative:margin;mso-width-relative:margin;mso-height-relative:margin" coordorigin=",-129" coordsize="6188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 o:spid="_x0000_s1027" type="#_x0000_t75" style="position:absolute;top:592;width:17610;height: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">
                <v:imagedata r:id="rId2" o:title=""/>
              </v:shape>
              <v:shapetype id="_x0000_t202" coordsize="21600,21600" o:spt="202" path="m,l,21600r21600,l21600,xe">
                <v:stroke joinstyle="miter"/>
                <v:path gradientshapeok="t" o:connecttype="rect"/>
              </v:shapetype>
              <v:shape id="Caixa de Texto 2" o:spid="_x0000_s1028" type="#_x0000_t202" style="position:absolute;left:14432;top:-129;width:47457;height:5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2E0990A" w14:textId="77777777" w:rsidR="002F4629" w:rsidRPr="00DC10DD" w:rsidRDefault="002F4629" w:rsidP="00DE1A10">
                      <w:pPr>
                        <w:rPr>
                          <w:sz w:val="12"/>
                          <w:szCs w:val="12"/>
                        </w:rPr>
                      </w:pPr>
                      <w:r w:rsidRPr="00DC10DD">
                        <w:rPr>
                          <w:sz w:val="12"/>
                          <w:szCs w:val="12"/>
                          <w:lang w:val="en-US"/>
                        </w:rPr>
                        <w:t>The European Commission support for the production of this publication does not constitute an endorsement of the contents, which reflects the views only of the authors, and the Commission cannot be held responsible for any use which may be made of the information contained therein. (</w:t>
                      </w:r>
                      <w:r w:rsidRPr="004412FF">
                        <w:rPr>
                          <w:sz w:val="12"/>
                          <w:szCs w:val="12"/>
                          <w:lang w:val="en-US"/>
                        </w:rPr>
                        <w:t>Project Nº.: 609676-EPP-1-2019-1-PE-EPPKA2-CBHE-JP</w:t>
                      </w:r>
                      <w:r w:rsidRPr="00DC10DD">
                        <w:rPr>
                          <w:sz w:val="12"/>
                          <w:szCs w:val="12"/>
                          <w:lang w:val="en-US"/>
                        </w:rPr>
                        <w:t>)</w:t>
                      </w:r>
                    </w:p>
                  </w:txbxContent>
                </v:textbox>
              </v:shape>
              <w10:wrap anchorx="margin"/>
            </v:group>
          </w:pict>
        </mc:Fallback>
      </mc:AlternateContent>
    </w:r>
    <w:r>
      <w:tab/>
    </w:r>
    <w:r>
      <w:tab/>
    </w:r>
  </w:p>
  <w:p w14:paraId="02E09903" w14:textId="77777777" w:rsidR="002F4629" w:rsidRPr="002755E1" w:rsidRDefault="002F4629" w:rsidP="00E46378">
    <w:pPr>
      <w:pStyle w:val="Header"/>
      <w:rPr>
        <w:color w:val="FFFFFF" w:themeColor="background1"/>
      </w:rPr>
    </w:pPr>
    <w:r w:rsidRPr="002755E1">
      <w:rPr>
        <w:color w:val="FFFFFF" w:themeColor="background1"/>
      </w:rPr>
      <w:tab/>
    </w:r>
    <w:r w:rsidRPr="002755E1">
      <w:rPr>
        <w:color w:val="FFFFFF" w:themeColor="background1"/>
      </w:rPr>
      <w:tab/>
    </w:r>
    <w:r w:rsidRPr="002755E1">
      <w:rPr>
        <w:color w:val="FFFFFF" w:themeColor="background1"/>
      </w:rPr>
      <w:tab/>
    </w:r>
    <w:sdt>
      <w:sdtPr>
        <w:rPr>
          <w:color w:val="FFFFFF" w:themeColor="background1"/>
        </w:rPr>
        <w:id w:val="-1054935174"/>
        <w:docPartObj>
          <w:docPartGallery w:val="Page Numbers (Top of Page)"/>
          <w:docPartUnique/>
        </w:docPartObj>
      </w:sdtPr>
      <w:sdtEndPr/>
      <w:sdtContent>
        <w:r w:rsidRPr="002755E1">
          <w:rPr>
            <w:color w:val="FFFFFF" w:themeColor="background1"/>
          </w:rPr>
          <w:fldChar w:fldCharType="begin"/>
        </w:r>
        <w:r w:rsidRPr="002755E1">
          <w:rPr>
            <w:color w:val="FFFFFF" w:themeColor="background1"/>
          </w:rPr>
          <w:instrText>PAGE   \* MERGEFORMAT</w:instrText>
        </w:r>
        <w:r w:rsidRPr="002755E1">
          <w:rPr>
            <w:color w:val="FFFFFF" w:themeColor="background1"/>
          </w:rPr>
          <w:fldChar w:fldCharType="separate"/>
        </w:r>
        <w:r w:rsidR="00B87367">
          <w:rPr>
            <w:noProof/>
            <w:color w:val="FFFFFF" w:themeColor="background1"/>
          </w:rPr>
          <w:t>2</w:t>
        </w:r>
        <w:r w:rsidRPr="002755E1">
          <w:rPr>
            <w:color w:val="FFFFFF" w:themeColor="background1"/>
          </w:rPr>
          <w:fldChar w:fldCharType="end"/>
        </w:r>
      </w:sdtContent>
    </w:sdt>
    <w:r w:rsidRPr="002755E1">
      <w:rPr>
        <w:color w:val="FFFFFF" w:themeColor="background1"/>
      </w:rPr>
      <w:tab/>
    </w:r>
  </w:p>
  <w:p w14:paraId="02E09904" w14:textId="77777777" w:rsidR="002F4629" w:rsidRDefault="002F4629" w:rsidP="00DB6A03">
    <w:pPr>
      <w:pStyle w:val="Footer"/>
      <w:tabs>
        <w:tab w:val="clear" w:pos="8504"/>
        <w:tab w:val="left" w:pos="4252"/>
      </w:tabs>
    </w:pP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4F85B0" w14:textId="77777777" w:rsidR="002F4629" w:rsidRDefault="002F46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1E7C00" w14:textId="77777777" w:rsidR="005B39F2" w:rsidRDefault="005B39F2" w:rsidP="00BC6C0F">
      <w:r>
        <w:separator/>
      </w:r>
    </w:p>
  </w:footnote>
  <w:footnote w:type="continuationSeparator" w:id="0">
    <w:p w14:paraId="11D0C087" w14:textId="77777777" w:rsidR="005B39F2" w:rsidRDefault="005B39F2" w:rsidP="00BC6C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2B7549" w14:textId="77777777" w:rsidR="002F4629" w:rsidRDefault="002F462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09901" w14:textId="4DD9974E" w:rsidR="002F4629" w:rsidRPr="00DE1A10" w:rsidRDefault="002F4629" w:rsidP="00DE1A10">
    <w:pPr>
      <w:pStyle w:val="Header"/>
      <w:jc w:val="right"/>
      <w:rPr>
        <w:b/>
        <w:sz w:val="14"/>
        <w:szCs w:val="14"/>
      </w:rPr>
    </w:pPr>
    <w:r>
      <w:rPr>
        <w:b/>
        <w:noProof/>
        <w:color w:val="4BA2E2" w:themeColor="accent1" w:themeShade="BF"/>
        <w:sz w:val="14"/>
        <w:szCs w:val="14"/>
        <w:lang w:val="en-US"/>
      </w:rPr>
      <w:drawing>
        <wp:anchor distT="0" distB="0" distL="114300" distR="114300" simplePos="0" relativeHeight="251667456" behindDoc="0" locked="0" layoutInCell="1" allowOverlap="1" wp14:anchorId="75C73C2C" wp14:editId="5E7BDFA2">
          <wp:simplePos x="0" y="0"/>
          <wp:positionH relativeFrom="column">
            <wp:posOffset>-40822</wp:posOffset>
          </wp:positionH>
          <wp:positionV relativeFrom="paragraph">
            <wp:posOffset>-87721</wp:posOffset>
          </wp:positionV>
          <wp:extent cx="1440000" cy="374541"/>
          <wp:effectExtent l="0" t="0" r="0" b="6985"/>
          <wp:wrapSquare wrapText="bothSides"/>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 Logo with slogan_VER2.png"/>
                  <pic:cNvPicPr/>
                </pic:nvPicPr>
                <pic:blipFill>
                  <a:blip r:embed="rId1">
                    <a:extLst>
                      <a:ext uri="{28A0092B-C50C-407E-A947-70E740481C1C}">
                        <a14:useLocalDpi xmlns:a14="http://schemas.microsoft.com/office/drawing/2010/main" val="0"/>
                      </a:ext>
                    </a:extLst>
                  </a:blip>
                  <a:stretch>
                    <a:fillRect/>
                  </a:stretch>
                </pic:blipFill>
                <pic:spPr>
                  <a:xfrm>
                    <a:off x="0" y="0"/>
                    <a:ext cx="1440000" cy="374541"/>
                  </a:xfrm>
                  <a:prstGeom prst="rect">
                    <a:avLst/>
                  </a:prstGeom>
                </pic:spPr>
              </pic:pic>
            </a:graphicData>
          </a:graphic>
        </wp:anchor>
      </w:drawing>
    </w:r>
    <w:r>
      <w:rPr>
        <w:b/>
        <w:noProof/>
        <w:color w:val="4BA2E2" w:themeColor="accent1" w:themeShade="BF"/>
        <w:sz w:val="14"/>
        <w:szCs w:val="14"/>
        <w:lang w:val="en-US"/>
      </w:rPr>
      <w:drawing>
        <wp:anchor distT="0" distB="0" distL="114300" distR="114300" simplePos="0" relativeHeight="251664384" behindDoc="0" locked="0" layoutInCell="1" allowOverlap="1" wp14:anchorId="02E09907" wp14:editId="617E85A3">
          <wp:simplePos x="0" y="0"/>
          <wp:positionH relativeFrom="column">
            <wp:posOffset>-901065</wp:posOffset>
          </wp:positionH>
          <wp:positionV relativeFrom="paragraph">
            <wp:posOffset>-354965</wp:posOffset>
          </wp:positionV>
          <wp:extent cx="291465" cy="900938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1465" cy="9009380"/>
                  </a:xfrm>
                  <a:prstGeom prst="rect">
                    <a:avLst/>
                  </a:prstGeom>
                  <a:noFill/>
                </pic:spPr>
              </pic:pic>
            </a:graphicData>
          </a:graphic>
          <wp14:sizeRelH relativeFrom="page">
            <wp14:pctWidth>0</wp14:pctWidth>
          </wp14:sizeRelH>
          <wp14:sizeRelV relativeFrom="page">
            <wp14:pctHeight>0</wp14:pctHeight>
          </wp14:sizeRelV>
        </wp:anchor>
      </w:drawing>
    </w:r>
    <w:hyperlink r:id="rId3" w:history="1">
      <w:r w:rsidRPr="00F70F9F">
        <w:rPr>
          <w:rStyle w:val="Hyperlink"/>
          <w:b/>
          <w:color w:val="4BA2E2" w:themeColor="accent1" w:themeShade="BF"/>
          <w:sz w:val="14"/>
          <w:szCs w:val="14"/>
        </w:rPr>
        <w:t>WWW.CRIMINOLOGIA.SUCCESSPROJECT.EU</w:t>
      </w:r>
    </w:hyperlink>
    <w:r w:rsidRPr="00DE1A10">
      <w:rPr>
        <w:b/>
        <w:color w:val="C7E2F6" w:themeColor="accent1" w:themeTint="99"/>
        <w:sz w:val="14"/>
        <w:szCs w:val="14"/>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630CD" w14:textId="77777777" w:rsidR="002F4629" w:rsidRDefault="002F462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299"/>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U3tjQwsQASlqbGlko6SsGpxcWZ+XkgBYa1AD2YBvUsAAAA"/>
  </w:docVars>
  <w:rsids>
    <w:rsidRoot w:val="00CA3876"/>
    <w:rsid w:val="0004182D"/>
    <w:rsid w:val="00044BEF"/>
    <w:rsid w:val="00071FCE"/>
    <w:rsid w:val="000A0133"/>
    <w:rsid w:val="000E4B3A"/>
    <w:rsid w:val="001036FB"/>
    <w:rsid w:val="0010669B"/>
    <w:rsid w:val="001203DD"/>
    <w:rsid w:val="0013101C"/>
    <w:rsid w:val="0016204C"/>
    <w:rsid w:val="00185AC8"/>
    <w:rsid w:val="001A586E"/>
    <w:rsid w:val="001B3C39"/>
    <w:rsid w:val="001B5BC9"/>
    <w:rsid w:val="001C041D"/>
    <w:rsid w:val="001D0B1A"/>
    <w:rsid w:val="001F3D69"/>
    <w:rsid w:val="0020098E"/>
    <w:rsid w:val="0020646F"/>
    <w:rsid w:val="002170AE"/>
    <w:rsid w:val="0026406B"/>
    <w:rsid w:val="002A188C"/>
    <w:rsid w:val="002B6AB9"/>
    <w:rsid w:val="002D5E64"/>
    <w:rsid w:val="002E32D9"/>
    <w:rsid w:val="002E48D6"/>
    <w:rsid w:val="002F4629"/>
    <w:rsid w:val="00310726"/>
    <w:rsid w:val="0039287C"/>
    <w:rsid w:val="003C2722"/>
    <w:rsid w:val="003F403A"/>
    <w:rsid w:val="004412FF"/>
    <w:rsid w:val="00474CC1"/>
    <w:rsid w:val="004A045C"/>
    <w:rsid w:val="004D268A"/>
    <w:rsid w:val="00504B2B"/>
    <w:rsid w:val="00540D5F"/>
    <w:rsid w:val="005B39F2"/>
    <w:rsid w:val="005B48F0"/>
    <w:rsid w:val="005D0724"/>
    <w:rsid w:val="00646D38"/>
    <w:rsid w:val="0065030C"/>
    <w:rsid w:val="006559C9"/>
    <w:rsid w:val="00672AE8"/>
    <w:rsid w:val="006829C8"/>
    <w:rsid w:val="0068591C"/>
    <w:rsid w:val="006A3867"/>
    <w:rsid w:val="006A75AE"/>
    <w:rsid w:val="006E3E4D"/>
    <w:rsid w:val="006E42E6"/>
    <w:rsid w:val="00755E44"/>
    <w:rsid w:val="0076583C"/>
    <w:rsid w:val="007718F6"/>
    <w:rsid w:val="00797505"/>
    <w:rsid w:val="007C4BCE"/>
    <w:rsid w:val="007F5DC3"/>
    <w:rsid w:val="00810127"/>
    <w:rsid w:val="00825803"/>
    <w:rsid w:val="00871DB3"/>
    <w:rsid w:val="008A2AF2"/>
    <w:rsid w:val="008C3929"/>
    <w:rsid w:val="008F28B2"/>
    <w:rsid w:val="009201C0"/>
    <w:rsid w:val="00942C72"/>
    <w:rsid w:val="009630B9"/>
    <w:rsid w:val="009C3BDA"/>
    <w:rsid w:val="009E6D83"/>
    <w:rsid w:val="00A56CB4"/>
    <w:rsid w:val="00AB3BDA"/>
    <w:rsid w:val="00AE2044"/>
    <w:rsid w:val="00AF7D07"/>
    <w:rsid w:val="00B4289C"/>
    <w:rsid w:val="00B45A6D"/>
    <w:rsid w:val="00B81988"/>
    <w:rsid w:val="00B87367"/>
    <w:rsid w:val="00BB6D30"/>
    <w:rsid w:val="00BC6C0F"/>
    <w:rsid w:val="00BF1D22"/>
    <w:rsid w:val="00C022AC"/>
    <w:rsid w:val="00C251C1"/>
    <w:rsid w:val="00C4641A"/>
    <w:rsid w:val="00C71F86"/>
    <w:rsid w:val="00C751B6"/>
    <w:rsid w:val="00CA3876"/>
    <w:rsid w:val="00D225EC"/>
    <w:rsid w:val="00D27C3E"/>
    <w:rsid w:val="00D4729E"/>
    <w:rsid w:val="00D97CEC"/>
    <w:rsid w:val="00DB6A03"/>
    <w:rsid w:val="00DC10DD"/>
    <w:rsid w:val="00DD7ED9"/>
    <w:rsid w:val="00DE1A10"/>
    <w:rsid w:val="00DF4568"/>
    <w:rsid w:val="00E12709"/>
    <w:rsid w:val="00E23577"/>
    <w:rsid w:val="00E31423"/>
    <w:rsid w:val="00E46378"/>
    <w:rsid w:val="00E50D02"/>
    <w:rsid w:val="00ED7C14"/>
    <w:rsid w:val="00F46D44"/>
    <w:rsid w:val="00F70F9F"/>
    <w:rsid w:val="00F761BE"/>
    <w:rsid w:val="00F86A6D"/>
    <w:rsid w:val="00FA71BF"/>
    <w:rsid w:val="00FE509D"/>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02E09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pt-P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F86"/>
    <w:pPr>
      <w:spacing w:before="120" w:after="120"/>
      <w:jc w:val="both"/>
    </w:pPr>
    <w:rPr>
      <w:rFonts w:asciiTheme="minorHAnsi" w:hAnsiTheme="minorHAnsi"/>
      <w:color w:val="808080" w:themeColor="background1" w:themeShade="80"/>
      <w:sz w:val="16"/>
      <w:lang w:val="en-GB"/>
    </w:rPr>
  </w:style>
  <w:style w:type="paragraph" w:styleId="Heading1">
    <w:name w:val="heading 1"/>
    <w:basedOn w:val="Normal"/>
    <w:next w:val="Normal"/>
    <w:link w:val="Heading1Char"/>
    <w:uiPriority w:val="9"/>
    <w:qFormat/>
    <w:rsid w:val="000A0133"/>
    <w:pPr>
      <w:keepNext/>
      <w:keepLines/>
      <w:outlineLvl w:val="0"/>
    </w:pPr>
    <w:rPr>
      <w:rFonts w:eastAsiaTheme="majorEastAsia" w:cstheme="majorBidi"/>
      <w:color w:val="DB9C8B" w:themeColor="accent2"/>
      <w:sz w:val="32"/>
      <w:szCs w:val="32"/>
    </w:rPr>
  </w:style>
  <w:style w:type="paragraph" w:styleId="Heading5">
    <w:name w:val="heading 5"/>
    <w:basedOn w:val="Normal"/>
    <w:next w:val="Normal"/>
    <w:link w:val="Heading5Char"/>
    <w:uiPriority w:val="9"/>
    <w:unhideWhenUsed/>
    <w:qFormat/>
    <w:rsid w:val="00DB6A03"/>
    <w:pPr>
      <w:keepNext/>
      <w:keepLines/>
      <w:spacing w:before="40" w:after="0"/>
      <w:outlineLvl w:val="4"/>
    </w:pPr>
    <w:rPr>
      <w:rFonts w:asciiTheme="majorHAnsi" w:eastAsiaTheme="majorEastAsia" w:hAnsiTheme="majorHAnsi" w:cstheme="majorBidi"/>
      <w:color w:val="4BA2E2" w:themeColor="accent1" w:themeShade="BF"/>
      <w:sz w:val="22"/>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586E"/>
    <w:pPr>
      <w:tabs>
        <w:tab w:val="center" w:pos="4252"/>
        <w:tab w:val="right" w:pos="8504"/>
      </w:tabs>
    </w:pPr>
  </w:style>
  <w:style w:type="character" w:customStyle="1" w:styleId="HeaderChar">
    <w:name w:val="Header Char"/>
    <w:basedOn w:val="DefaultParagraphFont"/>
    <w:link w:val="Header"/>
    <w:uiPriority w:val="99"/>
    <w:rsid w:val="001A586E"/>
  </w:style>
  <w:style w:type="paragraph" w:styleId="Footer">
    <w:name w:val="footer"/>
    <w:basedOn w:val="Normal"/>
    <w:link w:val="FooterChar"/>
    <w:uiPriority w:val="99"/>
    <w:unhideWhenUsed/>
    <w:rsid w:val="001A586E"/>
    <w:pPr>
      <w:tabs>
        <w:tab w:val="center" w:pos="4252"/>
        <w:tab w:val="right" w:pos="8504"/>
      </w:tabs>
    </w:pPr>
  </w:style>
  <w:style w:type="character" w:customStyle="1" w:styleId="FooterChar">
    <w:name w:val="Footer Char"/>
    <w:basedOn w:val="DefaultParagraphFont"/>
    <w:link w:val="Footer"/>
    <w:uiPriority w:val="99"/>
    <w:rsid w:val="001A586E"/>
  </w:style>
  <w:style w:type="paragraph" w:styleId="Title">
    <w:name w:val="Title"/>
    <w:basedOn w:val="Normal"/>
    <w:next w:val="Normal"/>
    <w:link w:val="TitleChar"/>
    <w:uiPriority w:val="10"/>
    <w:qFormat/>
    <w:rsid w:val="00BC6C0F"/>
    <w:pPr>
      <w:contextualSpacing/>
    </w:pPr>
    <w:rPr>
      <w:rFonts w:asciiTheme="majorHAnsi" w:eastAsiaTheme="majorEastAsia" w:hAnsiTheme="majorHAnsi" w:cstheme="majorBidi"/>
      <w:b/>
      <w:color w:val="A2CFF0" w:themeColor="accent1"/>
      <w:kern w:val="28"/>
      <w:sz w:val="32"/>
      <w:szCs w:val="56"/>
    </w:rPr>
  </w:style>
  <w:style w:type="character" w:customStyle="1" w:styleId="TitleChar">
    <w:name w:val="Title Char"/>
    <w:basedOn w:val="DefaultParagraphFont"/>
    <w:link w:val="Title"/>
    <w:uiPriority w:val="10"/>
    <w:rsid w:val="00BC6C0F"/>
    <w:rPr>
      <w:rFonts w:asciiTheme="majorHAnsi" w:eastAsiaTheme="majorEastAsia" w:hAnsiTheme="majorHAnsi" w:cstheme="majorBidi"/>
      <w:b/>
      <w:color w:val="A2CFF0" w:themeColor="accent1"/>
      <w:kern w:val="28"/>
      <w:sz w:val="32"/>
      <w:szCs w:val="56"/>
      <w:lang w:val="en-GB"/>
    </w:rPr>
  </w:style>
  <w:style w:type="character" w:styleId="SubtleEmphasis">
    <w:name w:val="Subtle Emphasis"/>
    <w:basedOn w:val="DefaultParagraphFont"/>
    <w:uiPriority w:val="19"/>
    <w:qFormat/>
    <w:rsid w:val="008C3929"/>
    <w:rPr>
      <w:rFonts w:asciiTheme="minorHAnsi" w:hAnsiTheme="minorHAnsi"/>
      <w:i/>
      <w:iCs/>
      <w:color w:val="9F9F9F" w:themeColor="text1" w:themeTint="BF"/>
    </w:rPr>
  </w:style>
  <w:style w:type="paragraph" w:styleId="Subtitle">
    <w:name w:val="Subtitle"/>
    <w:basedOn w:val="Title"/>
    <w:next w:val="Normal"/>
    <w:link w:val="SubtitleChar"/>
    <w:uiPriority w:val="11"/>
    <w:qFormat/>
    <w:rsid w:val="00DB6A03"/>
    <w:pPr>
      <w:numPr>
        <w:ilvl w:val="1"/>
      </w:numPr>
      <w:spacing w:before="240"/>
    </w:pPr>
    <w:rPr>
      <w:rFonts w:asciiTheme="minorHAnsi" w:eastAsiaTheme="minorEastAsia" w:hAnsiTheme="minorHAnsi" w:cstheme="minorBidi"/>
      <w:b w:val="0"/>
      <w:color w:val="DB9C8B" w:themeColor="accent2"/>
      <w:sz w:val="24"/>
      <w:szCs w:val="22"/>
    </w:rPr>
  </w:style>
  <w:style w:type="character" w:customStyle="1" w:styleId="SubtitleChar">
    <w:name w:val="Subtitle Char"/>
    <w:basedOn w:val="DefaultParagraphFont"/>
    <w:link w:val="Subtitle"/>
    <w:uiPriority w:val="11"/>
    <w:rsid w:val="00DB6A03"/>
    <w:rPr>
      <w:rFonts w:asciiTheme="minorHAnsi" w:eastAsiaTheme="minorEastAsia" w:hAnsiTheme="minorHAnsi" w:cstheme="minorBidi"/>
      <w:color w:val="DB9C8B" w:themeColor="accent2"/>
      <w:kern w:val="28"/>
      <w:sz w:val="24"/>
      <w:szCs w:val="22"/>
      <w:lang w:val="en-GB"/>
    </w:rPr>
  </w:style>
  <w:style w:type="character" w:customStyle="1" w:styleId="Heading1Char">
    <w:name w:val="Heading 1 Char"/>
    <w:basedOn w:val="DefaultParagraphFont"/>
    <w:link w:val="Heading1"/>
    <w:uiPriority w:val="9"/>
    <w:rsid w:val="000A0133"/>
    <w:rPr>
      <w:rFonts w:ascii="Verdana" w:eastAsiaTheme="majorEastAsia" w:hAnsi="Verdana" w:cstheme="majorBidi"/>
      <w:color w:val="DB9C8B" w:themeColor="accent2"/>
      <w:sz w:val="32"/>
      <w:szCs w:val="32"/>
    </w:rPr>
  </w:style>
  <w:style w:type="table" w:customStyle="1" w:styleId="TabeladeLista2-nfase31">
    <w:name w:val="Tabela de Lista 2 - Ênfase 31"/>
    <w:basedOn w:val="TableNormal"/>
    <w:uiPriority w:val="47"/>
    <w:rsid w:val="00F46D44"/>
    <w:tblPr>
      <w:tblStyleRowBandSize w:val="1"/>
      <w:tblStyleColBandSize w:val="1"/>
      <w:tblInd w:w="0" w:type="dxa"/>
      <w:tblBorders>
        <w:top w:val="single" w:sz="4" w:space="0" w:color="FEF9C5" w:themeColor="accent3" w:themeTint="99"/>
        <w:bottom w:val="single" w:sz="4" w:space="0" w:color="FEF9C5" w:themeColor="accent3" w:themeTint="99"/>
        <w:insideH w:val="single" w:sz="4" w:space="0" w:color="FEF9C5"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DEB" w:themeFill="accent3" w:themeFillTint="33"/>
      </w:tcPr>
    </w:tblStylePr>
    <w:tblStylePr w:type="band1Horz">
      <w:tblPr/>
      <w:tcPr>
        <w:shd w:val="clear" w:color="auto" w:fill="FEFDEB" w:themeFill="accent3" w:themeFillTint="33"/>
      </w:tcPr>
    </w:tblStylePr>
  </w:style>
  <w:style w:type="paragraph" w:styleId="TOCHeading">
    <w:name w:val="TOC Heading"/>
    <w:basedOn w:val="Heading1"/>
    <w:next w:val="Normal"/>
    <w:uiPriority w:val="39"/>
    <w:unhideWhenUsed/>
    <w:qFormat/>
    <w:rsid w:val="00AB3BDA"/>
    <w:pPr>
      <w:spacing w:before="240" w:line="259" w:lineRule="auto"/>
      <w:outlineLvl w:val="9"/>
    </w:pPr>
    <w:rPr>
      <w:color w:val="4BA2E2" w:themeColor="accent1" w:themeShade="BF"/>
      <w:lang w:eastAsia="pt-PT"/>
    </w:rPr>
  </w:style>
  <w:style w:type="paragraph" w:styleId="TOC1">
    <w:name w:val="toc 1"/>
    <w:basedOn w:val="Normal"/>
    <w:next w:val="Normal"/>
    <w:autoRedefine/>
    <w:uiPriority w:val="39"/>
    <w:unhideWhenUsed/>
    <w:rsid w:val="00AB3BDA"/>
    <w:pPr>
      <w:spacing w:after="100"/>
    </w:pPr>
    <w:rPr>
      <w:color w:val="ABABAB" w:themeColor="text1" w:themeTint="A6"/>
    </w:rPr>
  </w:style>
  <w:style w:type="character" w:styleId="Hyperlink">
    <w:name w:val="Hyperlink"/>
    <w:basedOn w:val="DefaultParagraphFont"/>
    <w:uiPriority w:val="99"/>
    <w:unhideWhenUsed/>
    <w:rsid w:val="00AB3BDA"/>
    <w:rPr>
      <w:color w:val="FFFFFF" w:themeColor="hyperlink"/>
      <w:u w:val="single"/>
    </w:rPr>
  </w:style>
  <w:style w:type="paragraph" w:styleId="NoSpacing">
    <w:name w:val="No Spacing"/>
    <w:uiPriority w:val="1"/>
    <w:qFormat/>
    <w:rsid w:val="007F5DC3"/>
    <w:rPr>
      <w:rFonts w:asciiTheme="majorHAnsi" w:hAnsiTheme="majorHAnsi"/>
    </w:rPr>
  </w:style>
  <w:style w:type="table" w:customStyle="1" w:styleId="TabelaSimples41">
    <w:name w:val="Tabela Simples 41"/>
    <w:basedOn w:val="TableNormal"/>
    <w:uiPriority w:val="44"/>
    <w:rsid w:val="000E4B3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odap1">
    <w:name w:val="Rodapé1"/>
    <w:basedOn w:val="Normal"/>
    <w:link w:val="footerCarter"/>
    <w:qFormat/>
    <w:rsid w:val="007718F6"/>
    <w:rPr>
      <w:rFonts w:asciiTheme="majorHAnsi" w:hAnsiTheme="majorHAnsi"/>
      <w:b/>
      <w:color w:val="A2CFF0" w:themeColor="accent4"/>
      <w:spacing w:val="20"/>
      <w:szCs w:val="16"/>
    </w:rPr>
  </w:style>
  <w:style w:type="character" w:customStyle="1" w:styleId="footerCarter">
    <w:name w:val="footer Caráter"/>
    <w:basedOn w:val="DefaultParagraphFont"/>
    <w:link w:val="Rodap1"/>
    <w:rsid w:val="007718F6"/>
    <w:rPr>
      <w:rFonts w:asciiTheme="majorHAnsi" w:hAnsiTheme="majorHAnsi"/>
      <w:b/>
      <w:color w:val="A2CFF0" w:themeColor="accent4"/>
      <w:spacing w:val="20"/>
      <w:sz w:val="16"/>
      <w:szCs w:val="16"/>
      <w:lang w:val="en-GB"/>
    </w:rPr>
  </w:style>
  <w:style w:type="paragraph" w:styleId="Caption">
    <w:name w:val="caption"/>
    <w:basedOn w:val="Normal"/>
    <w:next w:val="Normal"/>
    <w:uiPriority w:val="35"/>
    <w:unhideWhenUsed/>
    <w:qFormat/>
    <w:rsid w:val="00DC10DD"/>
    <w:pPr>
      <w:spacing w:before="0" w:after="200"/>
    </w:pPr>
    <w:rPr>
      <w:i/>
      <w:iCs/>
      <w:color w:val="7F7F7F" w:themeColor="text2"/>
      <w:sz w:val="18"/>
      <w:szCs w:val="18"/>
    </w:rPr>
  </w:style>
  <w:style w:type="character" w:customStyle="1" w:styleId="Heading5Char">
    <w:name w:val="Heading 5 Char"/>
    <w:basedOn w:val="DefaultParagraphFont"/>
    <w:link w:val="Heading5"/>
    <w:uiPriority w:val="9"/>
    <w:rsid w:val="00DB6A03"/>
    <w:rPr>
      <w:rFonts w:asciiTheme="majorHAnsi" w:eastAsiaTheme="majorEastAsia" w:hAnsiTheme="majorHAnsi" w:cstheme="majorBidi"/>
      <w:color w:val="4BA2E2" w:themeColor="accent1" w:themeShade="BF"/>
      <w:sz w:val="22"/>
    </w:rPr>
  </w:style>
  <w:style w:type="table" w:styleId="TableGrid">
    <w:name w:val="Table Grid"/>
    <w:basedOn w:val="TableNormal"/>
    <w:uiPriority w:val="39"/>
    <w:rsid w:val="00C022AC"/>
    <w:rPr>
      <w:rFonts w:asciiTheme="minorHAnsi" w:hAnsiTheme="minorHAnsi" w:cstheme="minorBidi"/>
      <w:sz w:val="22"/>
      <w:szCs w:val="22"/>
      <w:lang w:val="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0646F"/>
    <w:pPr>
      <w:spacing w:before="100" w:beforeAutospacing="1" w:after="100" w:afterAutospacing="1"/>
      <w:jc w:val="left"/>
    </w:pPr>
    <w:rPr>
      <w:rFonts w:ascii="Times New Roman" w:eastAsia="Times New Roman" w:hAnsi="Times New Roman"/>
      <w:color w:val="auto"/>
      <w:sz w:val="24"/>
      <w:szCs w:val="24"/>
      <w:lang w:val="pt-BR" w:eastAsia="pt-BR"/>
    </w:rPr>
  </w:style>
  <w:style w:type="character" w:customStyle="1" w:styleId="MenoPendente1">
    <w:name w:val="Menção Pendente1"/>
    <w:basedOn w:val="DefaultParagraphFont"/>
    <w:uiPriority w:val="99"/>
    <w:semiHidden/>
    <w:unhideWhenUsed/>
    <w:rsid w:val="00071FCE"/>
    <w:rPr>
      <w:color w:val="605E5C"/>
      <w:shd w:val="clear" w:color="auto" w:fill="E1DFDD"/>
    </w:rPr>
  </w:style>
  <w:style w:type="paragraph" w:styleId="BalloonText">
    <w:name w:val="Balloon Text"/>
    <w:basedOn w:val="Normal"/>
    <w:link w:val="BalloonTextChar"/>
    <w:uiPriority w:val="99"/>
    <w:semiHidden/>
    <w:unhideWhenUsed/>
    <w:rsid w:val="00E46378"/>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6378"/>
    <w:rPr>
      <w:rFonts w:ascii="Lucida Grande" w:hAnsi="Lucida Grande" w:cs="Lucida Grande"/>
      <w:color w:val="808080" w:themeColor="background1" w:themeShade="80"/>
      <w:sz w:val="18"/>
      <w:szCs w:val="18"/>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pt-P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F86"/>
    <w:pPr>
      <w:spacing w:before="120" w:after="120"/>
      <w:jc w:val="both"/>
    </w:pPr>
    <w:rPr>
      <w:rFonts w:asciiTheme="minorHAnsi" w:hAnsiTheme="minorHAnsi"/>
      <w:color w:val="808080" w:themeColor="background1" w:themeShade="80"/>
      <w:sz w:val="16"/>
      <w:lang w:val="en-GB"/>
    </w:rPr>
  </w:style>
  <w:style w:type="paragraph" w:styleId="Heading1">
    <w:name w:val="heading 1"/>
    <w:basedOn w:val="Normal"/>
    <w:next w:val="Normal"/>
    <w:link w:val="Heading1Char"/>
    <w:uiPriority w:val="9"/>
    <w:qFormat/>
    <w:rsid w:val="000A0133"/>
    <w:pPr>
      <w:keepNext/>
      <w:keepLines/>
      <w:outlineLvl w:val="0"/>
    </w:pPr>
    <w:rPr>
      <w:rFonts w:eastAsiaTheme="majorEastAsia" w:cstheme="majorBidi"/>
      <w:color w:val="DB9C8B" w:themeColor="accent2"/>
      <w:sz w:val="32"/>
      <w:szCs w:val="32"/>
    </w:rPr>
  </w:style>
  <w:style w:type="paragraph" w:styleId="Heading5">
    <w:name w:val="heading 5"/>
    <w:basedOn w:val="Normal"/>
    <w:next w:val="Normal"/>
    <w:link w:val="Heading5Char"/>
    <w:uiPriority w:val="9"/>
    <w:unhideWhenUsed/>
    <w:qFormat/>
    <w:rsid w:val="00DB6A03"/>
    <w:pPr>
      <w:keepNext/>
      <w:keepLines/>
      <w:spacing w:before="40" w:after="0"/>
      <w:outlineLvl w:val="4"/>
    </w:pPr>
    <w:rPr>
      <w:rFonts w:asciiTheme="majorHAnsi" w:eastAsiaTheme="majorEastAsia" w:hAnsiTheme="majorHAnsi" w:cstheme="majorBidi"/>
      <w:color w:val="4BA2E2" w:themeColor="accent1" w:themeShade="BF"/>
      <w:sz w:val="22"/>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586E"/>
    <w:pPr>
      <w:tabs>
        <w:tab w:val="center" w:pos="4252"/>
        <w:tab w:val="right" w:pos="8504"/>
      </w:tabs>
    </w:pPr>
  </w:style>
  <w:style w:type="character" w:customStyle="1" w:styleId="HeaderChar">
    <w:name w:val="Header Char"/>
    <w:basedOn w:val="DefaultParagraphFont"/>
    <w:link w:val="Header"/>
    <w:uiPriority w:val="99"/>
    <w:rsid w:val="001A586E"/>
  </w:style>
  <w:style w:type="paragraph" w:styleId="Footer">
    <w:name w:val="footer"/>
    <w:basedOn w:val="Normal"/>
    <w:link w:val="FooterChar"/>
    <w:uiPriority w:val="99"/>
    <w:unhideWhenUsed/>
    <w:rsid w:val="001A586E"/>
    <w:pPr>
      <w:tabs>
        <w:tab w:val="center" w:pos="4252"/>
        <w:tab w:val="right" w:pos="8504"/>
      </w:tabs>
    </w:pPr>
  </w:style>
  <w:style w:type="character" w:customStyle="1" w:styleId="FooterChar">
    <w:name w:val="Footer Char"/>
    <w:basedOn w:val="DefaultParagraphFont"/>
    <w:link w:val="Footer"/>
    <w:uiPriority w:val="99"/>
    <w:rsid w:val="001A586E"/>
  </w:style>
  <w:style w:type="paragraph" w:styleId="Title">
    <w:name w:val="Title"/>
    <w:basedOn w:val="Normal"/>
    <w:next w:val="Normal"/>
    <w:link w:val="TitleChar"/>
    <w:uiPriority w:val="10"/>
    <w:qFormat/>
    <w:rsid w:val="00BC6C0F"/>
    <w:pPr>
      <w:contextualSpacing/>
    </w:pPr>
    <w:rPr>
      <w:rFonts w:asciiTheme="majorHAnsi" w:eastAsiaTheme="majorEastAsia" w:hAnsiTheme="majorHAnsi" w:cstheme="majorBidi"/>
      <w:b/>
      <w:color w:val="A2CFF0" w:themeColor="accent1"/>
      <w:kern w:val="28"/>
      <w:sz w:val="32"/>
      <w:szCs w:val="56"/>
    </w:rPr>
  </w:style>
  <w:style w:type="character" w:customStyle="1" w:styleId="TitleChar">
    <w:name w:val="Title Char"/>
    <w:basedOn w:val="DefaultParagraphFont"/>
    <w:link w:val="Title"/>
    <w:uiPriority w:val="10"/>
    <w:rsid w:val="00BC6C0F"/>
    <w:rPr>
      <w:rFonts w:asciiTheme="majorHAnsi" w:eastAsiaTheme="majorEastAsia" w:hAnsiTheme="majorHAnsi" w:cstheme="majorBidi"/>
      <w:b/>
      <w:color w:val="A2CFF0" w:themeColor="accent1"/>
      <w:kern w:val="28"/>
      <w:sz w:val="32"/>
      <w:szCs w:val="56"/>
      <w:lang w:val="en-GB"/>
    </w:rPr>
  </w:style>
  <w:style w:type="character" w:styleId="SubtleEmphasis">
    <w:name w:val="Subtle Emphasis"/>
    <w:basedOn w:val="DefaultParagraphFont"/>
    <w:uiPriority w:val="19"/>
    <w:qFormat/>
    <w:rsid w:val="008C3929"/>
    <w:rPr>
      <w:rFonts w:asciiTheme="minorHAnsi" w:hAnsiTheme="minorHAnsi"/>
      <w:i/>
      <w:iCs/>
      <w:color w:val="9F9F9F" w:themeColor="text1" w:themeTint="BF"/>
    </w:rPr>
  </w:style>
  <w:style w:type="paragraph" w:styleId="Subtitle">
    <w:name w:val="Subtitle"/>
    <w:basedOn w:val="Title"/>
    <w:next w:val="Normal"/>
    <w:link w:val="SubtitleChar"/>
    <w:uiPriority w:val="11"/>
    <w:qFormat/>
    <w:rsid w:val="00DB6A03"/>
    <w:pPr>
      <w:numPr>
        <w:ilvl w:val="1"/>
      </w:numPr>
      <w:spacing w:before="240"/>
    </w:pPr>
    <w:rPr>
      <w:rFonts w:asciiTheme="minorHAnsi" w:eastAsiaTheme="minorEastAsia" w:hAnsiTheme="minorHAnsi" w:cstheme="minorBidi"/>
      <w:b w:val="0"/>
      <w:color w:val="DB9C8B" w:themeColor="accent2"/>
      <w:sz w:val="24"/>
      <w:szCs w:val="22"/>
    </w:rPr>
  </w:style>
  <w:style w:type="character" w:customStyle="1" w:styleId="SubtitleChar">
    <w:name w:val="Subtitle Char"/>
    <w:basedOn w:val="DefaultParagraphFont"/>
    <w:link w:val="Subtitle"/>
    <w:uiPriority w:val="11"/>
    <w:rsid w:val="00DB6A03"/>
    <w:rPr>
      <w:rFonts w:asciiTheme="minorHAnsi" w:eastAsiaTheme="minorEastAsia" w:hAnsiTheme="minorHAnsi" w:cstheme="minorBidi"/>
      <w:color w:val="DB9C8B" w:themeColor="accent2"/>
      <w:kern w:val="28"/>
      <w:sz w:val="24"/>
      <w:szCs w:val="22"/>
      <w:lang w:val="en-GB"/>
    </w:rPr>
  </w:style>
  <w:style w:type="character" w:customStyle="1" w:styleId="Heading1Char">
    <w:name w:val="Heading 1 Char"/>
    <w:basedOn w:val="DefaultParagraphFont"/>
    <w:link w:val="Heading1"/>
    <w:uiPriority w:val="9"/>
    <w:rsid w:val="000A0133"/>
    <w:rPr>
      <w:rFonts w:ascii="Verdana" w:eastAsiaTheme="majorEastAsia" w:hAnsi="Verdana" w:cstheme="majorBidi"/>
      <w:color w:val="DB9C8B" w:themeColor="accent2"/>
      <w:sz w:val="32"/>
      <w:szCs w:val="32"/>
    </w:rPr>
  </w:style>
  <w:style w:type="table" w:customStyle="1" w:styleId="TabeladeLista2-nfase31">
    <w:name w:val="Tabela de Lista 2 - Ênfase 31"/>
    <w:basedOn w:val="TableNormal"/>
    <w:uiPriority w:val="47"/>
    <w:rsid w:val="00F46D44"/>
    <w:tblPr>
      <w:tblStyleRowBandSize w:val="1"/>
      <w:tblStyleColBandSize w:val="1"/>
      <w:tblInd w:w="0" w:type="dxa"/>
      <w:tblBorders>
        <w:top w:val="single" w:sz="4" w:space="0" w:color="FEF9C5" w:themeColor="accent3" w:themeTint="99"/>
        <w:bottom w:val="single" w:sz="4" w:space="0" w:color="FEF9C5" w:themeColor="accent3" w:themeTint="99"/>
        <w:insideH w:val="single" w:sz="4" w:space="0" w:color="FEF9C5"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DEB" w:themeFill="accent3" w:themeFillTint="33"/>
      </w:tcPr>
    </w:tblStylePr>
    <w:tblStylePr w:type="band1Horz">
      <w:tblPr/>
      <w:tcPr>
        <w:shd w:val="clear" w:color="auto" w:fill="FEFDEB" w:themeFill="accent3" w:themeFillTint="33"/>
      </w:tcPr>
    </w:tblStylePr>
  </w:style>
  <w:style w:type="paragraph" w:styleId="TOCHeading">
    <w:name w:val="TOC Heading"/>
    <w:basedOn w:val="Heading1"/>
    <w:next w:val="Normal"/>
    <w:uiPriority w:val="39"/>
    <w:unhideWhenUsed/>
    <w:qFormat/>
    <w:rsid w:val="00AB3BDA"/>
    <w:pPr>
      <w:spacing w:before="240" w:line="259" w:lineRule="auto"/>
      <w:outlineLvl w:val="9"/>
    </w:pPr>
    <w:rPr>
      <w:color w:val="4BA2E2" w:themeColor="accent1" w:themeShade="BF"/>
      <w:lang w:eastAsia="pt-PT"/>
    </w:rPr>
  </w:style>
  <w:style w:type="paragraph" w:styleId="TOC1">
    <w:name w:val="toc 1"/>
    <w:basedOn w:val="Normal"/>
    <w:next w:val="Normal"/>
    <w:autoRedefine/>
    <w:uiPriority w:val="39"/>
    <w:unhideWhenUsed/>
    <w:rsid w:val="00AB3BDA"/>
    <w:pPr>
      <w:spacing w:after="100"/>
    </w:pPr>
    <w:rPr>
      <w:color w:val="ABABAB" w:themeColor="text1" w:themeTint="A6"/>
    </w:rPr>
  </w:style>
  <w:style w:type="character" w:styleId="Hyperlink">
    <w:name w:val="Hyperlink"/>
    <w:basedOn w:val="DefaultParagraphFont"/>
    <w:uiPriority w:val="99"/>
    <w:unhideWhenUsed/>
    <w:rsid w:val="00AB3BDA"/>
    <w:rPr>
      <w:color w:val="FFFFFF" w:themeColor="hyperlink"/>
      <w:u w:val="single"/>
    </w:rPr>
  </w:style>
  <w:style w:type="paragraph" w:styleId="NoSpacing">
    <w:name w:val="No Spacing"/>
    <w:uiPriority w:val="1"/>
    <w:qFormat/>
    <w:rsid w:val="007F5DC3"/>
    <w:rPr>
      <w:rFonts w:asciiTheme="majorHAnsi" w:hAnsiTheme="majorHAnsi"/>
    </w:rPr>
  </w:style>
  <w:style w:type="table" w:customStyle="1" w:styleId="TabelaSimples41">
    <w:name w:val="Tabela Simples 41"/>
    <w:basedOn w:val="TableNormal"/>
    <w:uiPriority w:val="44"/>
    <w:rsid w:val="000E4B3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odap1">
    <w:name w:val="Rodapé1"/>
    <w:basedOn w:val="Normal"/>
    <w:link w:val="footerCarter"/>
    <w:qFormat/>
    <w:rsid w:val="007718F6"/>
    <w:rPr>
      <w:rFonts w:asciiTheme="majorHAnsi" w:hAnsiTheme="majorHAnsi"/>
      <w:b/>
      <w:color w:val="A2CFF0" w:themeColor="accent4"/>
      <w:spacing w:val="20"/>
      <w:szCs w:val="16"/>
    </w:rPr>
  </w:style>
  <w:style w:type="character" w:customStyle="1" w:styleId="footerCarter">
    <w:name w:val="footer Caráter"/>
    <w:basedOn w:val="DefaultParagraphFont"/>
    <w:link w:val="Rodap1"/>
    <w:rsid w:val="007718F6"/>
    <w:rPr>
      <w:rFonts w:asciiTheme="majorHAnsi" w:hAnsiTheme="majorHAnsi"/>
      <w:b/>
      <w:color w:val="A2CFF0" w:themeColor="accent4"/>
      <w:spacing w:val="20"/>
      <w:sz w:val="16"/>
      <w:szCs w:val="16"/>
      <w:lang w:val="en-GB"/>
    </w:rPr>
  </w:style>
  <w:style w:type="paragraph" w:styleId="Caption">
    <w:name w:val="caption"/>
    <w:basedOn w:val="Normal"/>
    <w:next w:val="Normal"/>
    <w:uiPriority w:val="35"/>
    <w:unhideWhenUsed/>
    <w:qFormat/>
    <w:rsid w:val="00DC10DD"/>
    <w:pPr>
      <w:spacing w:before="0" w:after="200"/>
    </w:pPr>
    <w:rPr>
      <w:i/>
      <w:iCs/>
      <w:color w:val="7F7F7F" w:themeColor="text2"/>
      <w:sz w:val="18"/>
      <w:szCs w:val="18"/>
    </w:rPr>
  </w:style>
  <w:style w:type="character" w:customStyle="1" w:styleId="Heading5Char">
    <w:name w:val="Heading 5 Char"/>
    <w:basedOn w:val="DefaultParagraphFont"/>
    <w:link w:val="Heading5"/>
    <w:uiPriority w:val="9"/>
    <w:rsid w:val="00DB6A03"/>
    <w:rPr>
      <w:rFonts w:asciiTheme="majorHAnsi" w:eastAsiaTheme="majorEastAsia" w:hAnsiTheme="majorHAnsi" w:cstheme="majorBidi"/>
      <w:color w:val="4BA2E2" w:themeColor="accent1" w:themeShade="BF"/>
      <w:sz w:val="22"/>
    </w:rPr>
  </w:style>
  <w:style w:type="table" w:styleId="TableGrid">
    <w:name w:val="Table Grid"/>
    <w:basedOn w:val="TableNormal"/>
    <w:uiPriority w:val="39"/>
    <w:rsid w:val="00C022AC"/>
    <w:rPr>
      <w:rFonts w:asciiTheme="minorHAnsi" w:hAnsiTheme="minorHAnsi" w:cstheme="minorBidi"/>
      <w:sz w:val="22"/>
      <w:szCs w:val="22"/>
      <w:lang w:val="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0646F"/>
    <w:pPr>
      <w:spacing w:before="100" w:beforeAutospacing="1" w:after="100" w:afterAutospacing="1"/>
      <w:jc w:val="left"/>
    </w:pPr>
    <w:rPr>
      <w:rFonts w:ascii="Times New Roman" w:eastAsia="Times New Roman" w:hAnsi="Times New Roman"/>
      <w:color w:val="auto"/>
      <w:sz w:val="24"/>
      <w:szCs w:val="24"/>
      <w:lang w:val="pt-BR" w:eastAsia="pt-BR"/>
    </w:rPr>
  </w:style>
  <w:style w:type="character" w:customStyle="1" w:styleId="MenoPendente1">
    <w:name w:val="Menção Pendente1"/>
    <w:basedOn w:val="DefaultParagraphFont"/>
    <w:uiPriority w:val="99"/>
    <w:semiHidden/>
    <w:unhideWhenUsed/>
    <w:rsid w:val="00071FCE"/>
    <w:rPr>
      <w:color w:val="605E5C"/>
      <w:shd w:val="clear" w:color="auto" w:fill="E1DFDD"/>
    </w:rPr>
  </w:style>
  <w:style w:type="paragraph" w:styleId="BalloonText">
    <w:name w:val="Balloon Text"/>
    <w:basedOn w:val="Normal"/>
    <w:link w:val="BalloonTextChar"/>
    <w:uiPriority w:val="99"/>
    <w:semiHidden/>
    <w:unhideWhenUsed/>
    <w:rsid w:val="00E46378"/>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6378"/>
    <w:rPr>
      <w:rFonts w:ascii="Lucida Grande" w:hAnsi="Lucida Grande" w:cs="Lucida Grande"/>
      <w:color w:val="808080" w:themeColor="background1" w:themeShade="80"/>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171911">
      <w:bodyDiv w:val="1"/>
      <w:marLeft w:val="0"/>
      <w:marRight w:val="0"/>
      <w:marTop w:val="0"/>
      <w:marBottom w:val="0"/>
      <w:divBdr>
        <w:top w:val="none" w:sz="0" w:space="0" w:color="auto"/>
        <w:left w:val="none" w:sz="0" w:space="0" w:color="auto"/>
        <w:bottom w:val="none" w:sz="0" w:space="0" w:color="auto"/>
        <w:right w:val="none" w:sz="0" w:space="0" w:color="auto"/>
      </w:divBdr>
    </w:div>
    <w:div w:id="86961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forms.gle/kao5ba2eMoVdPZmC9" TargetMode="External"/><Relationship Id="rId10" Type="http://schemas.openxmlformats.org/officeDocument/2006/relationships/hyperlink" Target="mailto:crisp.eventos.ufmg@gmail.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hyperlink" Target="http://WWW.CRIMINOLOGIA.SUCCESSPROJECT.EU" TargetMode="External"/></Relationships>
</file>

<file path=word/theme/theme1.xml><?xml version="1.0" encoding="utf-8"?>
<a:theme xmlns:a="http://schemas.openxmlformats.org/drawingml/2006/main" name="Tema do Office">
  <a:themeElements>
    <a:clrScheme name="SuCCEESS">
      <a:dk1>
        <a:srgbClr val="7F7F7F"/>
      </a:dk1>
      <a:lt1>
        <a:sysClr val="window" lastClr="FFFFFF"/>
      </a:lt1>
      <a:dk2>
        <a:srgbClr val="7F7F7F"/>
      </a:dk2>
      <a:lt2>
        <a:srgbClr val="E7E6E6"/>
      </a:lt2>
      <a:accent1>
        <a:srgbClr val="A2CFF0"/>
      </a:accent1>
      <a:accent2>
        <a:srgbClr val="DB9C8B"/>
      </a:accent2>
      <a:accent3>
        <a:srgbClr val="FEF69F"/>
      </a:accent3>
      <a:accent4>
        <a:srgbClr val="A2CFF0"/>
      </a:accent4>
      <a:accent5>
        <a:srgbClr val="DB9C8B"/>
      </a:accent5>
      <a:accent6>
        <a:srgbClr val="FEF69F"/>
      </a:accent6>
      <a:hlink>
        <a:srgbClr val="FFFFFF"/>
      </a:hlink>
      <a:folHlink>
        <a:srgbClr val="A2CFF0"/>
      </a:folHlink>
    </a:clrScheme>
    <a:fontScheme name="SuCCESS">
      <a:majorFont>
        <a:latin typeface="Neo Tech Std"/>
        <a:ea typeface=""/>
        <a:cs typeface=""/>
      </a:majorFont>
      <a:minorFont>
        <a:latin typeface="Gotham Rounded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157B7-7EA9-8E40-B261-678FB05CE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Pages>
  <Words>1174</Words>
  <Characters>6696</Characters>
  <Application>Microsoft Macintosh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Roxanna Ortega</dc:creator>
  <cp:keywords/>
  <dc:description/>
  <cp:lastModifiedBy>Ludmila Ribeiro</cp:lastModifiedBy>
  <cp:revision>13</cp:revision>
  <cp:lastPrinted>2023-04-18T17:29:00Z</cp:lastPrinted>
  <dcterms:created xsi:type="dcterms:W3CDTF">2023-04-18T17:29:00Z</dcterms:created>
  <dcterms:modified xsi:type="dcterms:W3CDTF">2023-05-02T17:32:00Z</dcterms:modified>
</cp:coreProperties>
</file>