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ED" w:rsidRDefault="007B09ED" w:rsidP="007B09ED">
      <w:pPr>
        <w:pStyle w:val="Standard"/>
        <w:jc w:val="center"/>
        <w:rPr>
          <w:b/>
        </w:rPr>
      </w:pPr>
      <w:bookmarkStart w:id="0" w:name="_Hlk191115556"/>
      <w:bookmarkEnd w:id="0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7B09ED" w:rsidRDefault="007B09ED" w:rsidP="007B09ED">
      <w:pPr>
        <w:pStyle w:val="Standard"/>
        <w:jc w:val="center"/>
        <w:rPr>
          <w:b/>
        </w:rPr>
      </w:pPr>
    </w:p>
    <w:p w:rsidR="007B09ED" w:rsidRDefault="007B09ED" w:rsidP="007B09ED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B09ED" w:rsidRDefault="007B09ED" w:rsidP="007B09ED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7B09ED" w:rsidRDefault="007B09ED" w:rsidP="007B09ED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Pr="008D0C87" w:rsidRDefault="007B09ED" w:rsidP="007B09E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DE2DAA" w:rsidRPr="008D0C87">
        <w:rPr>
          <w:rFonts w:ascii="Times New Roman" w:hAnsi="Times New Roman"/>
          <w:sz w:val="44"/>
        </w:rPr>
        <w:t>4</w:t>
      </w: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7B09ED" w:rsidRDefault="007B09ED" w:rsidP="001202CE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8D0C87" w:rsidRPr="008D0C87">
        <w:rPr>
          <w:rFonts w:ascii="Times New Roman" w:hAnsi="Times New Roman"/>
          <w:sz w:val="44"/>
        </w:rPr>
        <w:t>Математические методы и вычислительные алгоритмы современных систем связи</w:t>
      </w:r>
      <w:r>
        <w:rPr>
          <w:rFonts w:ascii="Times New Roman" w:hAnsi="Times New Roman"/>
          <w:sz w:val="44"/>
        </w:rPr>
        <w:t>»</w:t>
      </w: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44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Выполнил:</w:t>
      </w: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группы ИКПИ-14</w:t>
      </w: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7B09ED" w:rsidRDefault="007B09ED" w:rsidP="007B09ED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Михайлов В.Д.</w:t>
      </w: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1202CE" w:rsidRDefault="001202CE" w:rsidP="001202CE">
      <w:pPr>
        <w:pStyle w:val="Standard"/>
        <w:spacing w:line="360" w:lineRule="auto"/>
        <w:ind w:firstLine="708"/>
        <w:rPr>
          <w:sz w:val="28"/>
          <w:szCs w:val="28"/>
        </w:rPr>
      </w:pPr>
      <w:r w:rsidRPr="001202CE">
        <w:rPr>
          <w:b/>
          <w:sz w:val="28"/>
          <w:szCs w:val="28"/>
        </w:rPr>
        <w:lastRenderedPageBreak/>
        <w:t>Цель занятия</w:t>
      </w:r>
      <w:r w:rsidRPr="001202CE">
        <w:rPr>
          <w:sz w:val="28"/>
          <w:szCs w:val="28"/>
        </w:rPr>
        <w:t xml:space="preserve">: получение обучающимися практических навыков планирования вычислительного эксперимента с имитационной моделью элемента </w:t>
      </w:r>
      <w:proofErr w:type="spellStart"/>
      <w:r w:rsidRPr="001202CE">
        <w:rPr>
          <w:sz w:val="28"/>
          <w:szCs w:val="28"/>
        </w:rPr>
        <w:t>киберфизической</w:t>
      </w:r>
      <w:proofErr w:type="spellEnd"/>
      <w:r w:rsidRPr="001202CE">
        <w:rPr>
          <w:sz w:val="28"/>
          <w:szCs w:val="28"/>
        </w:rPr>
        <w:t xml:space="preserve"> системы. </w:t>
      </w:r>
    </w:p>
    <w:p w:rsidR="001202CE" w:rsidRDefault="001202CE" w:rsidP="001202CE">
      <w:pPr>
        <w:pStyle w:val="Standard"/>
        <w:spacing w:line="360" w:lineRule="auto"/>
        <w:ind w:firstLine="708"/>
        <w:rPr>
          <w:sz w:val="28"/>
          <w:szCs w:val="28"/>
        </w:rPr>
      </w:pPr>
      <w:r w:rsidRPr="001202CE">
        <w:rPr>
          <w:b/>
          <w:sz w:val="28"/>
          <w:szCs w:val="28"/>
        </w:rPr>
        <w:t>Длительность занятия:</w:t>
      </w:r>
      <w:r w:rsidRPr="001202CE">
        <w:rPr>
          <w:sz w:val="28"/>
          <w:szCs w:val="28"/>
        </w:rPr>
        <w:t xml:space="preserve"> 4 академических часа Материально-техническое обеспечение занятия:</w:t>
      </w:r>
    </w:p>
    <w:p w:rsidR="001202CE" w:rsidRDefault="001202CE" w:rsidP="001202CE">
      <w:pPr>
        <w:pStyle w:val="Standard"/>
        <w:spacing w:line="360" w:lineRule="auto"/>
        <w:ind w:firstLine="708"/>
        <w:rPr>
          <w:sz w:val="28"/>
          <w:szCs w:val="28"/>
        </w:rPr>
      </w:pPr>
      <w:r w:rsidRPr="001202CE">
        <w:rPr>
          <w:sz w:val="28"/>
          <w:szCs w:val="28"/>
        </w:rPr>
        <w:t xml:space="preserve"> ‒ ПК с установленным приложением MS </w:t>
      </w:r>
      <w:proofErr w:type="spellStart"/>
      <w:r w:rsidRPr="001202CE">
        <w:rPr>
          <w:sz w:val="28"/>
          <w:szCs w:val="28"/>
        </w:rPr>
        <w:t>Excel</w:t>
      </w:r>
      <w:proofErr w:type="spellEnd"/>
      <w:r w:rsidRPr="001202CE">
        <w:rPr>
          <w:sz w:val="28"/>
          <w:szCs w:val="28"/>
        </w:rPr>
        <w:t xml:space="preserve">; </w:t>
      </w:r>
    </w:p>
    <w:p w:rsidR="001202CE" w:rsidRDefault="001202CE" w:rsidP="001202CE">
      <w:pPr>
        <w:pStyle w:val="Standard"/>
        <w:spacing w:line="360" w:lineRule="auto"/>
        <w:ind w:firstLine="708"/>
        <w:rPr>
          <w:sz w:val="28"/>
          <w:szCs w:val="28"/>
        </w:rPr>
      </w:pPr>
      <w:r w:rsidRPr="001202CE">
        <w:rPr>
          <w:sz w:val="28"/>
          <w:szCs w:val="28"/>
        </w:rPr>
        <w:t xml:space="preserve">‒ настоящее методическое пособие; </w:t>
      </w:r>
    </w:p>
    <w:p w:rsidR="007B09ED" w:rsidRPr="001202CE" w:rsidRDefault="001202CE" w:rsidP="001202CE">
      <w:pPr>
        <w:pStyle w:val="Standard"/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1202CE">
        <w:rPr>
          <w:sz w:val="28"/>
          <w:szCs w:val="28"/>
        </w:rPr>
        <w:t>‒ сборник индивидуальных заданий.</w:t>
      </w:r>
    </w:p>
    <w:p w:rsidR="00587CFE" w:rsidRDefault="006E3833"/>
    <w:p w:rsidR="006D1910" w:rsidRPr="006D1910" w:rsidRDefault="006D1910">
      <w:pPr>
        <w:rPr>
          <w:rFonts w:ascii="Times New Roman" w:hAnsi="Times New Roman" w:cs="Times New Roman"/>
          <w:b/>
          <w:sz w:val="36"/>
          <w:szCs w:val="36"/>
        </w:rPr>
      </w:pPr>
      <w:r w:rsidRPr="006D1910">
        <w:rPr>
          <w:rFonts w:ascii="Times New Roman" w:hAnsi="Times New Roman" w:cs="Times New Roman"/>
          <w:b/>
          <w:sz w:val="36"/>
          <w:szCs w:val="36"/>
        </w:rPr>
        <w:t xml:space="preserve">Исходные данные </w:t>
      </w:r>
    </w:p>
    <w:p w:rsidR="007452FC" w:rsidRDefault="006D1910" w:rsidP="006D19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910">
        <w:rPr>
          <w:rFonts w:ascii="Times New Roman" w:hAnsi="Times New Roman" w:cs="Times New Roman"/>
          <w:sz w:val="28"/>
          <w:szCs w:val="28"/>
        </w:rPr>
        <w:t xml:space="preserve">В качестве исходных данных при выполнении практического занятия используются результаты экспериментов по теме выбранной дипломной работы обучающегося. При этом обучающиеся самостоятельно выбирают исследуемые параметры и оцениваемые факторы, задаются уровнем значимости и на основе анализа влияния выбранных факторов на исследуемые параметры делают обоснованные выводы. В случае отсутствия результатов экспериментов, целью которых является определение значимости исследуемых факторов, обучающиеся выполняют индивидуальные задания, которые выдаются преподавателем. При этом моделируется стохастическая зависимость выходного параметра y от одного фактора x. Моделируемая зависимость имеет линейный вид, а ее параметры определяются порядковым номером (ПН) расчета обучающихся: </w:t>
      </w:r>
      <w:r w:rsidRPr="006D1910">
        <w:rPr>
          <w:rFonts w:ascii="Cambria Math" w:hAnsi="Cambria Math" w:cs="Cambria Math"/>
          <w:sz w:val="28"/>
          <w:szCs w:val="28"/>
        </w:rPr>
        <w:t>𝑦</w:t>
      </w:r>
      <w:r w:rsidRPr="006D1910">
        <w:rPr>
          <w:rFonts w:ascii="Times New Roman" w:hAnsi="Times New Roman" w:cs="Times New Roman"/>
          <w:sz w:val="28"/>
          <w:szCs w:val="28"/>
        </w:rPr>
        <w:t xml:space="preserve">(ПН) = </w:t>
      </w:r>
      <w:r w:rsidRPr="006D1910">
        <w:rPr>
          <w:rFonts w:ascii="Cambria Math" w:hAnsi="Cambria Math" w:cs="Cambria Math"/>
          <w:sz w:val="28"/>
          <w:szCs w:val="28"/>
        </w:rPr>
        <w:t>𝛼</w:t>
      </w:r>
      <w:r w:rsidRPr="006D1910">
        <w:rPr>
          <w:rFonts w:ascii="Times New Roman" w:hAnsi="Times New Roman" w:cs="Times New Roman"/>
          <w:sz w:val="28"/>
          <w:szCs w:val="28"/>
        </w:rPr>
        <w:t xml:space="preserve">0 (ПН) + </w:t>
      </w:r>
      <w:r w:rsidRPr="006D1910">
        <w:rPr>
          <w:rFonts w:ascii="Cambria Math" w:hAnsi="Cambria Math" w:cs="Cambria Math"/>
          <w:sz w:val="28"/>
          <w:szCs w:val="28"/>
        </w:rPr>
        <w:t>𝛼</w:t>
      </w:r>
      <w:r w:rsidRPr="006D1910">
        <w:rPr>
          <w:rFonts w:ascii="Times New Roman" w:hAnsi="Times New Roman" w:cs="Times New Roman"/>
          <w:sz w:val="28"/>
          <w:szCs w:val="28"/>
        </w:rPr>
        <w:t>1 (ПН)</w:t>
      </w:r>
      <w:r w:rsidRPr="006D1910">
        <w:rPr>
          <w:rFonts w:ascii="Cambria Math" w:hAnsi="Cambria Math" w:cs="Cambria Math"/>
          <w:sz w:val="28"/>
          <w:szCs w:val="28"/>
        </w:rPr>
        <w:t>𝑥</w:t>
      </w:r>
      <w:r w:rsidRPr="006D1910">
        <w:rPr>
          <w:rFonts w:ascii="Times New Roman" w:hAnsi="Times New Roman" w:cs="Times New Roman"/>
          <w:sz w:val="28"/>
          <w:szCs w:val="28"/>
        </w:rPr>
        <w:t xml:space="preserve"> + </w:t>
      </w:r>
      <w:r w:rsidRPr="006D1910">
        <w:rPr>
          <w:rFonts w:ascii="Cambria Math" w:hAnsi="Cambria Math" w:cs="Cambria Math"/>
          <w:sz w:val="28"/>
          <w:szCs w:val="28"/>
        </w:rPr>
        <w:t>𝜉</w:t>
      </w:r>
      <w:r w:rsidRPr="006D191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D1910">
        <w:rPr>
          <w:rFonts w:ascii="Cambria Math" w:hAnsi="Cambria Math" w:cs="Cambria Math"/>
          <w:sz w:val="28"/>
          <w:szCs w:val="28"/>
        </w:rPr>
        <w:t>𝛼</w:t>
      </w:r>
      <w:r w:rsidRPr="006D1910">
        <w:rPr>
          <w:rFonts w:ascii="Times New Roman" w:hAnsi="Times New Roman" w:cs="Times New Roman"/>
          <w:sz w:val="28"/>
          <w:szCs w:val="28"/>
        </w:rPr>
        <w:t xml:space="preserve">0 (ПН) и </w:t>
      </w:r>
      <w:r w:rsidRPr="006D1910">
        <w:rPr>
          <w:rFonts w:ascii="Cambria Math" w:hAnsi="Cambria Math" w:cs="Cambria Math"/>
          <w:sz w:val="28"/>
          <w:szCs w:val="28"/>
        </w:rPr>
        <w:t>𝛼</w:t>
      </w:r>
      <w:r w:rsidRPr="006D1910">
        <w:rPr>
          <w:rFonts w:ascii="Times New Roman" w:hAnsi="Times New Roman" w:cs="Times New Roman"/>
          <w:sz w:val="28"/>
          <w:szCs w:val="28"/>
        </w:rPr>
        <w:t xml:space="preserve">1 (ПН) – постоянные коэффициенты: </w:t>
      </w:r>
      <w:r w:rsidRPr="006D1910">
        <w:rPr>
          <w:rFonts w:ascii="Cambria Math" w:hAnsi="Cambria Math" w:cs="Cambria Math"/>
          <w:sz w:val="28"/>
          <w:szCs w:val="28"/>
        </w:rPr>
        <w:t>𝛼</w:t>
      </w:r>
      <w:r w:rsidRPr="006D1910">
        <w:rPr>
          <w:rFonts w:ascii="Times New Roman" w:hAnsi="Times New Roman" w:cs="Times New Roman"/>
          <w:sz w:val="28"/>
          <w:szCs w:val="28"/>
        </w:rPr>
        <w:t xml:space="preserve">0 (ПН) = ПН, </w:t>
      </w:r>
      <w:r w:rsidRPr="006D1910">
        <w:rPr>
          <w:rFonts w:ascii="Cambria Math" w:hAnsi="Cambria Math" w:cs="Cambria Math"/>
          <w:sz w:val="28"/>
          <w:szCs w:val="28"/>
        </w:rPr>
        <w:t>𝛼</w:t>
      </w:r>
      <w:r w:rsidRPr="006D1910">
        <w:rPr>
          <w:rFonts w:ascii="Times New Roman" w:hAnsi="Times New Roman" w:cs="Times New Roman"/>
          <w:sz w:val="28"/>
          <w:szCs w:val="28"/>
        </w:rPr>
        <w:t xml:space="preserve">1 (ПН) = ПН−1 ; </w:t>
      </w:r>
      <w:r w:rsidRPr="006D1910">
        <w:rPr>
          <w:rFonts w:ascii="Cambria Math" w:hAnsi="Cambria Math" w:cs="Cambria Math"/>
          <w:sz w:val="28"/>
          <w:szCs w:val="28"/>
        </w:rPr>
        <w:t>𝜉</w:t>
      </w:r>
      <w:r w:rsidRPr="006D1910">
        <w:rPr>
          <w:rFonts w:ascii="Times New Roman" w:hAnsi="Times New Roman" w:cs="Times New Roman"/>
          <w:sz w:val="28"/>
          <w:szCs w:val="28"/>
        </w:rPr>
        <w:t xml:space="preserve"> – случайная величина, распределенная по нормальному закону с нулевым математическим ожиданием и среднеквадратическим отклонением σ(ПН), которое определяется из выражения </w:t>
      </w:r>
      <w:r w:rsidRPr="006D1910">
        <w:rPr>
          <w:rFonts w:ascii="Cambria Math" w:hAnsi="Cambria Math" w:cs="Cambria Math"/>
          <w:sz w:val="28"/>
          <w:szCs w:val="28"/>
        </w:rPr>
        <w:t>𝜎</w:t>
      </w:r>
      <w:r w:rsidRPr="006D1910">
        <w:rPr>
          <w:rFonts w:ascii="Times New Roman" w:hAnsi="Times New Roman" w:cs="Times New Roman"/>
          <w:sz w:val="28"/>
          <w:szCs w:val="28"/>
        </w:rPr>
        <w:t xml:space="preserve">(ПН) = { 1при1 ≤ ПН &lt; 3 2при3 ≤ ПН &lt; 5 3при5 ≤ ПН &lt; 10 В настоящей работе полагается, что контролируемый фактор x варьируется на шести уровнях </w:t>
      </w:r>
      <w:proofErr w:type="spellStart"/>
      <w:r w:rsidRPr="006D1910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6D1910">
        <w:rPr>
          <w:rFonts w:ascii="Times New Roman" w:hAnsi="Times New Roman" w:cs="Times New Roman"/>
          <w:sz w:val="28"/>
          <w:szCs w:val="28"/>
        </w:rPr>
        <w:t xml:space="preserve">=j, где </w:t>
      </w:r>
      <w:r w:rsidRPr="006D1910">
        <w:rPr>
          <w:rFonts w:ascii="Cambria Math" w:hAnsi="Cambria Math" w:cs="Cambria Math"/>
          <w:sz w:val="28"/>
          <w:szCs w:val="28"/>
        </w:rPr>
        <w:t>𝑗</w:t>
      </w:r>
      <w:r w:rsidRPr="006D1910">
        <w:rPr>
          <w:rFonts w:ascii="Times New Roman" w:hAnsi="Times New Roman" w:cs="Times New Roman"/>
          <w:sz w:val="28"/>
          <w:szCs w:val="28"/>
        </w:rPr>
        <w:t xml:space="preserve"> = 1̅̅̅,̅</w:t>
      </w:r>
      <w:r w:rsidRPr="006D1910">
        <w:rPr>
          <w:rFonts w:ascii="Cambria Math" w:hAnsi="Cambria Math" w:cs="Cambria Math"/>
          <w:sz w:val="28"/>
          <w:szCs w:val="28"/>
        </w:rPr>
        <w:t>𝐿</w:t>
      </w:r>
      <w:r w:rsidRPr="006D1910">
        <w:rPr>
          <w:rFonts w:ascii="Times New Roman" w:hAnsi="Times New Roman" w:cs="Times New Roman"/>
          <w:sz w:val="28"/>
          <w:szCs w:val="28"/>
        </w:rPr>
        <w:t xml:space="preserve">̅, L=6, а количество опытов в эксперименте N=30. Для проведения научного эксперимента необходимо: ‒ ввести в ячейку Р3 первой страницы отчета, значение ПН; выполнить генерирование шести случайных величин, распределенных по нормальному закону с нулевым математическим ожиданием и среднеквадратическим (стандартным) отклонением σ(ПН). Для генерирования случайных величин использовать пакет «Анализ данных» – «Генерация случайных чисел» – «Нормальное распределение». При генерации случайных величин с помощью этого пакета число переменных выбрать равным шести, а число случайных чисел (число </w:t>
      </w:r>
      <w:r w:rsidRPr="006D1910">
        <w:rPr>
          <w:rFonts w:ascii="Times New Roman" w:hAnsi="Times New Roman" w:cs="Times New Roman"/>
          <w:sz w:val="28"/>
          <w:szCs w:val="28"/>
        </w:rPr>
        <w:lastRenderedPageBreak/>
        <w:t xml:space="preserve">опытов) – 30. Случайное рассеивание в окне «Генерация случайных чисел» принять равным ПН. «Параметром вывода» назначить «Выходной интервал» и в соответствующее окно ввести «$B$10:$G$39». Результаты генерирования случайных величин сохранить в таблице 15 отчета; ‒ выполнить моделирование стохастической зависимости выходного параметра от контролируемых и неконтролируемых факторов. Для этого в одну из ячеек таблицы 16, например, в ячейку J10, в соответствии с принятой зависимостью выходного параметра y от фактора x ввести формулу =$Р$3+(1/$Р$3)*J$9+B10. Копию этой ячейки вставить в другие ячейки таблицы 16; ‒ обработать результаты научного эксперимента методом дисперсионного анализа с помощью пакета «Анализ данных» – «Однофакторный дисперсионный анализ» MS </w:t>
      </w:r>
      <w:proofErr w:type="spellStart"/>
      <w:r w:rsidRPr="006D19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D1910">
        <w:rPr>
          <w:rFonts w:ascii="Times New Roman" w:hAnsi="Times New Roman" w:cs="Times New Roman"/>
          <w:sz w:val="28"/>
          <w:szCs w:val="28"/>
        </w:rPr>
        <w:t xml:space="preserve">. Для выполнения этой задачи: </w:t>
      </w:r>
    </w:p>
    <w:p w:rsidR="007452FC" w:rsidRDefault="006D1910" w:rsidP="006D19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910">
        <w:rPr>
          <w:rFonts w:ascii="Times New Roman" w:hAnsi="Times New Roman" w:cs="Times New Roman"/>
          <w:sz w:val="28"/>
          <w:szCs w:val="28"/>
        </w:rPr>
        <w:t xml:space="preserve">1. ввести в окно «Входной интервал» области «Входные данные» диалогового окна «Однофакторный дисперсионный анализ» результаты эксперимента, которые размещены в таблице J10:O39; </w:t>
      </w:r>
    </w:p>
    <w:p w:rsidR="007452FC" w:rsidRDefault="006D1910" w:rsidP="006D19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910">
        <w:rPr>
          <w:rFonts w:ascii="Times New Roman" w:hAnsi="Times New Roman" w:cs="Times New Roman"/>
          <w:sz w:val="28"/>
          <w:szCs w:val="28"/>
        </w:rPr>
        <w:t xml:space="preserve">2. группирование производить «По столбцам»; </w:t>
      </w:r>
    </w:p>
    <w:p w:rsidR="007452FC" w:rsidRDefault="006D1910" w:rsidP="006D19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910">
        <w:rPr>
          <w:rFonts w:ascii="Times New Roman" w:hAnsi="Times New Roman" w:cs="Times New Roman"/>
          <w:sz w:val="28"/>
          <w:szCs w:val="28"/>
        </w:rPr>
        <w:t xml:space="preserve">3. уровень значимости «Альфа» выбрать равным 0,05; </w:t>
      </w:r>
    </w:p>
    <w:p w:rsidR="007452FC" w:rsidRDefault="006D1910" w:rsidP="006D19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910">
        <w:rPr>
          <w:rFonts w:ascii="Times New Roman" w:hAnsi="Times New Roman" w:cs="Times New Roman"/>
          <w:sz w:val="28"/>
          <w:szCs w:val="28"/>
        </w:rPr>
        <w:t xml:space="preserve">4. вывод результатов анализа выполнить на «Новый рабочий лист», который назвать «Результаты анализа». </w:t>
      </w:r>
    </w:p>
    <w:p w:rsidR="006D1910" w:rsidRDefault="006D1910" w:rsidP="006D19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910">
        <w:rPr>
          <w:rFonts w:ascii="Times New Roman" w:hAnsi="Times New Roman" w:cs="Times New Roman"/>
          <w:sz w:val="28"/>
          <w:szCs w:val="28"/>
        </w:rPr>
        <w:t>На основании анализа результатов, полученных в процессе научного эксперимента, сделать вывод о значимости (или незначимости) фактора. Формулировку вывода записать в отчет о практическом занятии.</w:t>
      </w:r>
    </w:p>
    <w:p w:rsidR="003B6703" w:rsidRDefault="003B6703" w:rsidP="006D19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6D19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</w:p>
    <w:p w:rsidR="003B6703" w:rsidRPr="006D1910" w:rsidRDefault="003B6703" w:rsidP="003B670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Результат проделанных работ</w:t>
      </w: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  <w:r w:rsidRPr="003B67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1E9BD4" wp14:editId="06977AA7">
            <wp:extent cx="5940425" cy="4653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03" w:rsidRDefault="002D7DC5" w:rsidP="002D7D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Первая страница отчета «Исходные данные»</w:t>
      </w: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</w:p>
    <w:p w:rsidR="003B6703" w:rsidRDefault="003B6703" w:rsidP="003B6703">
      <w:pPr>
        <w:rPr>
          <w:rFonts w:ascii="Times New Roman" w:hAnsi="Times New Roman" w:cs="Times New Roman"/>
          <w:sz w:val="28"/>
          <w:szCs w:val="28"/>
        </w:rPr>
      </w:pPr>
      <w:r w:rsidRPr="003B67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1280A" wp14:editId="0C1EEE28">
            <wp:extent cx="5940425" cy="2714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33" w:rsidRPr="006D1910" w:rsidRDefault="002D7DC5" w:rsidP="006E3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Вторая </w:t>
      </w:r>
      <w:r>
        <w:rPr>
          <w:rFonts w:ascii="Times New Roman" w:hAnsi="Times New Roman" w:cs="Times New Roman"/>
          <w:sz w:val="28"/>
          <w:szCs w:val="28"/>
        </w:rPr>
        <w:t>страница отчета «</w:t>
      </w:r>
      <w:r>
        <w:rPr>
          <w:rFonts w:ascii="Times New Roman" w:hAnsi="Times New Roman" w:cs="Times New Roman"/>
          <w:sz w:val="28"/>
          <w:szCs w:val="28"/>
        </w:rPr>
        <w:t>Результат анализа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1" w:name="_GoBack"/>
      <w:bookmarkEnd w:id="1"/>
    </w:p>
    <w:sectPr w:rsidR="006E3833" w:rsidRPr="006D1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ED"/>
    <w:rsid w:val="001202CE"/>
    <w:rsid w:val="002D7DC5"/>
    <w:rsid w:val="003B6703"/>
    <w:rsid w:val="003D1ED8"/>
    <w:rsid w:val="006D1910"/>
    <w:rsid w:val="006E3833"/>
    <w:rsid w:val="007452FC"/>
    <w:rsid w:val="007B09ED"/>
    <w:rsid w:val="008D0C87"/>
    <w:rsid w:val="00A34D65"/>
    <w:rsid w:val="00C05C48"/>
    <w:rsid w:val="00DE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9FA8"/>
  <w15:chartTrackingRefBased/>
  <w15:docId w15:val="{076C4BD9-03C4-4082-A653-5CEB6116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09E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10</cp:revision>
  <dcterms:created xsi:type="dcterms:W3CDTF">2025-02-22T08:13:00Z</dcterms:created>
  <dcterms:modified xsi:type="dcterms:W3CDTF">2025-02-22T08:20:00Z</dcterms:modified>
</cp:coreProperties>
</file>