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73F" w:rsidRDefault="00F5072D">
      <w:pPr>
        <w:pStyle w:val="Standard"/>
        <w:jc w:val="center"/>
        <w:rPr>
          <w:sz w:val="28"/>
          <w:szCs w:val="20"/>
        </w:rPr>
      </w:pPr>
      <w:r>
        <w:rPr>
          <w:sz w:val="28"/>
          <w:szCs w:val="20"/>
        </w:rPr>
        <w:t>МИНИСТЕРСТВО ЦИФРОВОГО РАЗВИТИЯ, СВЯЗИИ МАССОВЫХ КОММУНИКАЦИЙ РОССИЙСКОЙ ФЕДЕРАЦИИ</w:t>
      </w:r>
    </w:p>
    <w:p w:rsidR="0096273F" w:rsidRDefault="00F5072D">
      <w:pPr>
        <w:pStyle w:val="Standard"/>
        <w:jc w:val="center"/>
        <w:rPr>
          <w:sz w:val="28"/>
          <w:szCs w:val="20"/>
        </w:rPr>
      </w:pPr>
      <w:r>
        <w:rPr>
          <w:sz w:val="28"/>
          <w:szCs w:val="20"/>
        </w:rPr>
        <w:t>ФЕДЕРАЛЬНОЕ ГОСУДАРСТВЕННОЕ БЮДЖЕТНОЕ ОБРАЗОВАТЕЛЬНОЕ УЧРЕЖДЕНИЕ ВЫСШЕГО ОБРАЗОВАНИЯ "САНКТ-ПЕТЕРБУРГСКИЙ</w:t>
      </w:r>
    </w:p>
    <w:p w:rsidR="0096273F" w:rsidRDefault="00F5072D">
      <w:pPr>
        <w:pStyle w:val="Standard"/>
        <w:jc w:val="center"/>
        <w:rPr>
          <w:sz w:val="28"/>
          <w:szCs w:val="20"/>
        </w:rPr>
      </w:pPr>
      <w:r>
        <w:rPr>
          <w:sz w:val="28"/>
          <w:szCs w:val="20"/>
        </w:rPr>
        <w:t>ГОСУДАРСТВЕННЫЙ УНИВЕРСИТЕТ ТЕЛЕКОММУНИКАЦИЙ ИМ. ПРОФ. М. А. БОНЧ-БРУЕВИЧА"</w:t>
      </w:r>
    </w:p>
    <w:p w:rsidR="0096273F" w:rsidRDefault="0096273F">
      <w:pPr>
        <w:pStyle w:val="Standard"/>
        <w:jc w:val="center"/>
        <w:rPr>
          <w:sz w:val="28"/>
          <w:szCs w:val="20"/>
        </w:rPr>
      </w:pPr>
    </w:p>
    <w:p w:rsidR="0096273F" w:rsidRDefault="00F5072D">
      <w:pPr>
        <w:pStyle w:val="Standard"/>
        <w:jc w:val="center"/>
        <w:rPr>
          <w:sz w:val="28"/>
          <w:szCs w:val="20"/>
        </w:rPr>
      </w:pPr>
      <w:r>
        <w:rPr>
          <w:sz w:val="28"/>
          <w:szCs w:val="20"/>
        </w:rPr>
        <w:t>Факультет инфокоммуникационных сетей и систем</w:t>
      </w:r>
    </w:p>
    <w:p w:rsidR="0096273F" w:rsidRDefault="00F5072D">
      <w:pPr>
        <w:pStyle w:val="Standard"/>
        <w:jc w:val="center"/>
        <w:rPr>
          <w:sz w:val="28"/>
          <w:szCs w:val="20"/>
        </w:rPr>
      </w:pPr>
      <w:r>
        <w:rPr>
          <w:sz w:val="28"/>
          <w:szCs w:val="20"/>
        </w:rPr>
        <w:t>Кафедра сетей связи и передачи данных</w:t>
      </w:r>
    </w:p>
    <w:p w:rsidR="0096273F" w:rsidRDefault="0096273F">
      <w:pPr>
        <w:pStyle w:val="Standard"/>
        <w:jc w:val="center"/>
        <w:rPr>
          <w:sz w:val="28"/>
          <w:szCs w:val="20"/>
        </w:rPr>
      </w:pPr>
    </w:p>
    <w:p w:rsidR="0096273F" w:rsidRDefault="0096273F">
      <w:pPr>
        <w:pStyle w:val="Standard"/>
        <w:jc w:val="center"/>
        <w:rPr>
          <w:sz w:val="28"/>
          <w:szCs w:val="20"/>
        </w:rPr>
      </w:pPr>
    </w:p>
    <w:p w:rsidR="0096273F" w:rsidRDefault="0096273F">
      <w:pPr>
        <w:pStyle w:val="Standard"/>
        <w:jc w:val="center"/>
        <w:rPr>
          <w:sz w:val="28"/>
          <w:szCs w:val="20"/>
        </w:rPr>
      </w:pPr>
    </w:p>
    <w:p w:rsidR="0096273F" w:rsidRDefault="0096273F">
      <w:pPr>
        <w:pStyle w:val="Standard"/>
        <w:jc w:val="center"/>
        <w:rPr>
          <w:sz w:val="28"/>
          <w:szCs w:val="20"/>
        </w:rPr>
      </w:pPr>
    </w:p>
    <w:p w:rsidR="0096273F" w:rsidRDefault="0096273F">
      <w:pPr>
        <w:pStyle w:val="Standard"/>
        <w:jc w:val="center"/>
        <w:rPr>
          <w:sz w:val="28"/>
          <w:szCs w:val="20"/>
        </w:rPr>
      </w:pPr>
    </w:p>
    <w:p w:rsidR="0096273F" w:rsidRDefault="0096273F">
      <w:pPr>
        <w:pStyle w:val="Standard"/>
        <w:jc w:val="center"/>
        <w:rPr>
          <w:sz w:val="28"/>
          <w:szCs w:val="20"/>
        </w:rPr>
      </w:pPr>
    </w:p>
    <w:p w:rsidR="0096273F" w:rsidRDefault="0096273F">
      <w:pPr>
        <w:pStyle w:val="Standard"/>
        <w:jc w:val="center"/>
        <w:rPr>
          <w:sz w:val="28"/>
          <w:szCs w:val="20"/>
        </w:rPr>
      </w:pPr>
    </w:p>
    <w:p w:rsidR="0096273F" w:rsidRDefault="0096273F">
      <w:pPr>
        <w:pStyle w:val="Standard"/>
        <w:jc w:val="center"/>
        <w:rPr>
          <w:sz w:val="28"/>
          <w:szCs w:val="20"/>
        </w:rPr>
      </w:pPr>
    </w:p>
    <w:p w:rsidR="0096273F" w:rsidRDefault="0096273F">
      <w:pPr>
        <w:pStyle w:val="Standard"/>
        <w:jc w:val="center"/>
        <w:rPr>
          <w:sz w:val="28"/>
          <w:szCs w:val="20"/>
        </w:rPr>
      </w:pPr>
    </w:p>
    <w:p w:rsidR="0096273F" w:rsidRDefault="0096273F">
      <w:pPr>
        <w:pStyle w:val="Standard"/>
        <w:jc w:val="center"/>
        <w:rPr>
          <w:sz w:val="28"/>
          <w:szCs w:val="20"/>
        </w:rPr>
      </w:pPr>
    </w:p>
    <w:p w:rsidR="0096273F" w:rsidRDefault="0096273F">
      <w:pPr>
        <w:pStyle w:val="Standard"/>
        <w:jc w:val="center"/>
        <w:rPr>
          <w:sz w:val="28"/>
          <w:szCs w:val="20"/>
        </w:rPr>
      </w:pPr>
    </w:p>
    <w:p w:rsidR="0096273F" w:rsidRDefault="00F5072D">
      <w:pPr>
        <w:pStyle w:val="Standard"/>
        <w:jc w:val="center"/>
        <w:rPr>
          <w:sz w:val="28"/>
          <w:szCs w:val="20"/>
        </w:rPr>
      </w:pPr>
      <w:r>
        <w:rPr>
          <w:sz w:val="28"/>
          <w:szCs w:val="20"/>
        </w:rPr>
        <w:t>ЛАБОРАТОРНАЯ РАБОТА №1</w:t>
      </w:r>
    </w:p>
    <w:p w:rsidR="0096273F" w:rsidRDefault="00F5072D">
      <w:pPr>
        <w:pStyle w:val="Standard"/>
        <w:jc w:val="center"/>
        <w:rPr>
          <w:sz w:val="28"/>
          <w:szCs w:val="20"/>
        </w:rPr>
      </w:pPr>
      <w:r>
        <w:rPr>
          <w:sz w:val="28"/>
          <w:szCs w:val="20"/>
        </w:rPr>
        <w:t>по дисциплине «Полный жизненный цикл программного обеспечения»</w:t>
      </w:r>
    </w:p>
    <w:p w:rsidR="0096273F" w:rsidRDefault="0096273F">
      <w:pPr>
        <w:pStyle w:val="Standard"/>
        <w:jc w:val="center"/>
        <w:rPr>
          <w:sz w:val="28"/>
          <w:szCs w:val="20"/>
        </w:rPr>
      </w:pPr>
    </w:p>
    <w:p w:rsidR="0096273F" w:rsidRDefault="0096273F">
      <w:pPr>
        <w:pStyle w:val="Standard"/>
        <w:jc w:val="center"/>
        <w:rPr>
          <w:sz w:val="28"/>
          <w:szCs w:val="20"/>
        </w:rPr>
      </w:pPr>
    </w:p>
    <w:p w:rsidR="0096273F" w:rsidRDefault="0096273F">
      <w:pPr>
        <w:pStyle w:val="Standard"/>
        <w:jc w:val="center"/>
        <w:rPr>
          <w:sz w:val="28"/>
          <w:szCs w:val="20"/>
        </w:rPr>
      </w:pPr>
    </w:p>
    <w:p w:rsidR="0096273F" w:rsidRDefault="0096273F">
      <w:pPr>
        <w:pStyle w:val="Standard"/>
        <w:rPr>
          <w:sz w:val="28"/>
          <w:szCs w:val="20"/>
        </w:rPr>
      </w:pPr>
    </w:p>
    <w:p w:rsidR="0096273F" w:rsidRDefault="0096273F">
      <w:pPr>
        <w:pStyle w:val="Standard"/>
        <w:rPr>
          <w:sz w:val="28"/>
          <w:szCs w:val="20"/>
        </w:rPr>
      </w:pPr>
    </w:p>
    <w:p w:rsidR="0096273F" w:rsidRDefault="0096273F">
      <w:pPr>
        <w:pStyle w:val="Standard"/>
        <w:rPr>
          <w:sz w:val="28"/>
          <w:szCs w:val="20"/>
        </w:rPr>
      </w:pPr>
    </w:p>
    <w:p w:rsidR="0096273F" w:rsidRDefault="0096273F">
      <w:pPr>
        <w:pStyle w:val="Standard"/>
        <w:jc w:val="center"/>
        <w:rPr>
          <w:sz w:val="28"/>
          <w:szCs w:val="20"/>
        </w:rPr>
      </w:pPr>
    </w:p>
    <w:p w:rsidR="0096273F" w:rsidRDefault="00F5072D">
      <w:pPr>
        <w:pStyle w:val="Standard"/>
        <w:jc w:val="right"/>
        <w:rPr>
          <w:sz w:val="28"/>
          <w:szCs w:val="20"/>
        </w:rPr>
      </w:pPr>
      <w:r>
        <w:rPr>
          <w:sz w:val="28"/>
          <w:szCs w:val="20"/>
        </w:rPr>
        <w:t>Выполнили:</w:t>
      </w:r>
    </w:p>
    <w:p w:rsidR="0096273F" w:rsidRDefault="00F5072D">
      <w:pPr>
        <w:pStyle w:val="Standard"/>
        <w:jc w:val="right"/>
        <w:rPr>
          <w:sz w:val="28"/>
          <w:szCs w:val="20"/>
        </w:rPr>
      </w:pPr>
      <w:r>
        <w:rPr>
          <w:sz w:val="28"/>
          <w:szCs w:val="20"/>
        </w:rPr>
        <w:t>студенты 4 курса</w:t>
      </w:r>
    </w:p>
    <w:p w:rsidR="0096273F" w:rsidRDefault="00F5072D">
      <w:pPr>
        <w:pStyle w:val="Standard"/>
        <w:jc w:val="right"/>
        <w:rPr>
          <w:sz w:val="28"/>
          <w:szCs w:val="20"/>
        </w:rPr>
      </w:pPr>
      <w:r>
        <w:rPr>
          <w:sz w:val="28"/>
          <w:szCs w:val="20"/>
        </w:rPr>
        <w:t>ИКПИ-14</w:t>
      </w:r>
    </w:p>
    <w:p w:rsidR="0096273F" w:rsidRDefault="00F5072D">
      <w:pPr>
        <w:pStyle w:val="Standard"/>
        <w:jc w:val="right"/>
        <w:rPr>
          <w:sz w:val="28"/>
          <w:szCs w:val="20"/>
        </w:rPr>
      </w:pPr>
      <w:proofErr w:type="gramStart"/>
      <w:r>
        <w:rPr>
          <w:sz w:val="28"/>
          <w:szCs w:val="20"/>
        </w:rPr>
        <w:t>Хохлов  Т.В.</w:t>
      </w:r>
      <w:proofErr w:type="gramEnd"/>
    </w:p>
    <w:p w:rsidR="0096273F" w:rsidRDefault="0096273F">
      <w:pPr>
        <w:pStyle w:val="Standard"/>
        <w:jc w:val="right"/>
        <w:rPr>
          <w:b/>
          <w:bCs/>
          <w:caps/>
          <w:sz w:val="28"/>
          <w:szCs w:val="28"/>
        </w:rPr>
      </w:pPr>
    </w:p>
    <w:p w:rsidR="0096273F" w:rsidRDefault="0096273F">
      <w:pPr>
        <w:pStyle w:val="Standard"/>
        <w:jc w:val="right"/>
        <w:rPr>
          <w:b/>
          <w:bCs/>
          <w:caps/>
          <w:sz w:val="28"/>
          <w:szCs w:val="28"/>
        </w:rPr>
      </w:pPr>
    </w:p>
    <w:p w:rsidR="0096273F" w:rsidRDefault="0096273F">
      <w:pPr>
        <w:pStyle w:val="Standard"/>
        <w:jc w:val="right"/>
        <w:rPr>
          <w:b/>
          <w:bCs/>
          <w:caps/>
          <w:sz w:val="28"/>
          <w:szCs w:val="28"/>
        </w:rPr>
      </w:pPr>
    </w:p>
    <w:p w:rsidR="0096273F" w:rsidRDefault="0096273F">
      <w:pPr>
        <w:pStyle w:val="Standard"/>
        <w:jc w:val="right"/>
        <w:rPr>
          <w:b/>
          <w:bCs/>
          <w:caps/>
          <w:sz w:val="28"/>
          <w:szCs w:val="28"/>
        </w:rPr>
      </w:pPr>
    </w:p>
    <w:p w:rsidR="0096273F" w:rsidRDefault="0096273F">
      <w:pPr>
        <w:pStyle w:val="Standard"/>
        <w:jc w:val="right"/>
        <w:rPr>
          <w:b/>
          <w:bCs/>
          <w:caps/>
          <w:sz w:val="28"/>
          <w:szCs w:val="28"/>
        </w:rPr>
      </w:pPr>
    </w:p>
    <w:p w:rsidR="00D1023A" w:rsidRDefault="00D1023A">
      <w:pPr>
        <w:pStyle w:val="Standard"/>
        <w:jc w:val="right"/>
        <w:rPr>
          <w:b/>
          <w:bCs/>
          <w:caps/>
          <w:sz w:val="28"/>
          <w:szCs w:val="28"/>
        </w:rPr>
      </w:pPr>
    </w:p>
    <w:p w:rsidR="00EE5F17" w:rsidRDefault="00EE5F17">
      <w:pPr>
        <w:pStyle w:val="Standard"/>
        <w:jc w:val="right"/>
        <w:rPr>
          <w:b/>
          <w:bCs/>
          <w:caps/>
          <w:sz w:val="28"/>
          <w:szCs w:val="28"/>
        </w:rPr>
      </w:pPr>
    </w:p>
    <w:p w:rsidR="00EE5F17" w:rsidRDefault="00EE5F17">
      <w:pPr>
        <w:pStyle w:val="Standard"/>
        <w:jc w:val="right"/>
        <w:rPr>
          <w:b/>
          <w:bCs/>
          <w:caps/>
          <w:sz w:val="28"/>
          <w:szCs w:val="28"/>
        </w:rPr>
      </w:pPr>
      <w:bookmarkStart w:id="0" w:name="_GoBack"/>
      <w:bookmarkEnd w:id="0"/>
    </w:p>
    <w:p w:rsidR="0096273F" w:rsidRDefault="0096273F">
      <w:pPr>
        <w:pStyle w:val="Standard"/>
        <w:jc w:val="right"/>
        <w:rPr>
          <w:b/>
          <w:bCs/>
          <w:caps/>
          <w:sz w:val="28"/>
          <w:szCs w:val="28"/>
        </w:rPr>
      </w:pPr>
    </w:p>
    <w:p w:rsidR="0096273F" w:rsidRDefault="0096273F">
      <w:pPr>
        <w:pStyle w:val="Standard"/>
        <w:jc w:val="right"/>
        <w:rPr>
          <w:b/>
          <w:bCs/>
          <w:caps/>
          <w:sz w:val="28"/>
          <w:szCs w:val="28"/>
        </w:rPr>
      </w:pPr>
    </w:p>
    <w:p w:rsidR="0096273F" w:rsidRDefault="0096273F">
      <w:pPr>
        <w:pStyle w:val="Standard"/>
        <w:jc w:val="center"/>
        <w:rPr>
          <w:sz w:val="28"/>
          <w:szCs w:val="22"/>
        </w:rPr>
      </w:pPr>
    </w:p>
    <w:p w:rsidR="0096273F" w:rsidRDefault="00F5072D">
      <w:pPr>
        <w:pStyle w:val="Standard"/>
        <w:ind w:left="180" w:right="970" w:firstLine="708"/>
        <w:jc w:val="center"/>
        <w:rPr>
          <w:sz w:val="28"/>
          <w:szCs w:val="20"/>
        </w:rPr>
        <w:sectPr w:rsidR="0096273F">
          <w:headerReference w:type="default" r:id="rId8"/>
          <w:footerReference w:type="default" r:id="rId9"/>
          <w:pgSz w:w="11906" w:h="16838"/>
          <w:pgMar w:top="765" w:right="442" w:bottom="765" w:left="1134" w:header="709" w:footer="709" w:gutter="0"/>
          <w:cols w:space="720"/>
        </w:sectPr>
      </w:pPr>
      <w:r>
        <w:rPr>
          <w:sz w:val="28"/>
          <w:szCs w:val="20"/>
        </w:rPr>
        <w:t>Санкт-Петербург</w:t>
      </w:r>
    </w:p>
    <w:p w:rsidR="0096273F" w:rsidRDefault="0096273F">
      <w:pPr>
        <w:pStyle w:val="Standard"/>
        <w:rPr>
          <w:b/>
          <w:bCs/>
          <w:caps/>
          <w:sz w:val="28"/>
          <w:szCs w:val="28"/>
        </w:rPr>
      </w:pPr>
    </w:p>
    <w:p w:rsidR="0096273F" w:rsidRDefault="0096273F">
      <w:pPr>
        <w:pStyle w:val="Standard"/>
        <w:rPr>
          <w:b/>
          <w:bCs/>
          <w:caps/>
          <w:sz w:val="28"/>
          <w:szCs w:val="28"/>
        </w:rPr>
      </w:pPr>
    </w:p>
    <w:p w:rsidR="0096273F" w:rsidRDefault="0096273F">
      <w:pPr>
        <w:pStyle w:val="Standard"/>
        <w:jc w:val="center"/>
        <w:rPr>
          <w:b/>
          <w:bCs/>
          <w:caps/>
          <w:sz w:val="32"/>
        </w:rPr>
      </w:pPr>
    </w:p>
    <w:p w:rsidR="0096273F" w:rsidRDefault="0096273F">
      <w:pPr>
        <w:pStyle w:val="Standard"/>
        <w:jc w:val="center"/>
        <w:rPr>
          <w:b/>
          <w:bCs/>
          <w:caps/>
          <w:sz w:val="32"/>
        </w:rPr>
      </w:pPr>
    </w:p>
    <w:p w:rsidR="0096273F" w:rsidRDefault="0096273F">
      <w:pPr>
        <w:pStyle w:val="Standard"/>
        <w:jc w:val="center"/>
        <w:rPr>
          <w:b/>
          <w:bCs/>
          <w:caps/>
          <w:sz w:val="32"/>
        </w:rPr>
      </w:pPr>
    </w:p>
    <w:p w:rsidR="0096273F" w:rsidRDefault="0096273F">
      <w:pPr>
        <w:pStyle w:val="Standard"/>
        <w:jc w:val="center"/>
        <w:rPr>
          <w:b/>
          <w:bCs/>
          <w:caps/>
          <w:sz w:val="32"/>
        </w:rPr>
      </w:pPr>
    </w:p>
    <w:p w:rsidR="0096273F" w:rsidRDefault="0096273F">
      <w:pPr>
        <w:pStyle w:val="Standard"/>
        <w:jc w:val="center"/>
        <w:rPr>
          <w:b/>
          <w:bCs/>
          <w:caps/>
          <w:sz w:val="32"/>
        </w:rPr>
      </w:pPr>
    </w:p>
    <w:p w:rsidR="0096273F" w:rsidRDefault="0096273F">
      <w:pPr>
        <w:pStyle w:val="Standard"/>
        <w:jc w:val="center"/>
        <w:rPr>
          <w:b/>
          <w:bCs/>
          <w:caps/>
          <w:sz w:val="32"/>
        </w:rPr>
      </w:pPr>
    </w:p>
    <w:p w:rsidR="0096273F" w:rsidRDefault="0096273F">
      <w:pPr>
        <w:pStyle w:val="Standard"/>
        <w:jc w:val="center"/>
        <w:rPr>
          <w:b/>
          <w:bCs/>
          <w:caps/>
          <w:sz w:val="32"/>
        </w:rPr>
      </w:pPr>
    </w:p>
    <w:p w:rsidR="0096273F" w:rsidRDefault="0096273F">
      <w:pPr>
        <w:pStyle w:val="Standard"/>
        <w:jc w:val="center"/>
        <w:rPr>
          <w:b/>
          <w:bCs/>
          <w:caps/>
          <w:sz w:val="32"/>
        </w:rPr>
      </w:pPr>
    </w:p>
    <w:p w:rsidR="0096273F" w:rsidRDefault="00F5072D">
      <w:pPr>
        <w:pStyle w:val="Standard"/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Компьютерная игра «</w:t>
      </w:r>
      <w:r w:rsidR="004B54C9" w:rsidRPr="004B54C9">
        <w:rPr>
          <w:b/>
          <w:bCs/>
          <w:caps/>
          <w:sz w:val="32"/>
        </w:rPr>
        <w:t>Князья: Война Земель</w:t>
      </w:r>
      <w:r>
        <w:rPr>
          <w:b/>
          <w:bCs/>
          <w:caps/>
          <w:sz w:val="32"/>
        </w:rPr>
        <w:t>»</w:t>
      </w:r>
    </w:p>
    <w:p w:rsidR="0096273F" w:rsidRDefault="0096273F">
      <w:pPr>
        <w:pStyle w:val="Standard"/>
        <w:jc w:val="center"/>
        <w:rPr>
          <w:b/>
          <w:bCs/>
          <w:caps/>
          <w:sz w:val="28"/>
          <w:szCs w:val="28"/>
        </w:rPr>
      </w:pPr>
    </w:p>
    <w:p w:rsidR="0096273F" w:rsidRDefault="0096273F">
      <w:pPr>
        <w:pStyle w:val="Standard"/>
        <w:jc w:val="center"/>
        <w:rPr>
          <w:b/>
          <w:bCs/>
          <w:caps/>
          <w:sz w:val="28"/>
          <w:szCs w:val="28"/>
        </w:rPr>
      </w:pPr>
    </w:p>
    <w:p w:rsidR="0096273F" w:rsidRDefault="00F5072D">
      <w:pPr>
        <w:pStyle w:val="Standard"/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 Техническое задание</w:t>
      </w:r>
    </w:p>
    <w:p w:rsidR="0096273F" w:rsidRDefault="0096273F">
      <w:pPr>
        <w:pStyle w:val="Standard"/>
        <w:jc w:val="center"/>
        <w:rPr>
          <w:b/>
          <w:bCs/>
          <w:caps/>
          <w:sz w:val="36"/>
          <w:szCs w:val="36"/>
        </w:rPr>
      </w:pPr>
    </w:p>
    <w:p w:rsidR="0096273F" w:rsidRDefault="00F5072D">
      <w:pPr>
        <w:pStyle w:val="Standard"/>
        <w:jc w:val="center"/>
      </w:pPr>
      <w:r>
        <w:t>А.В.00001-01 ТЗ 01</w:t>
      </w:r>
    </w:p>
    <w:p w:rsidR="0096273F" w:rsidRDefault="0096273F">
      <w:pPr>
        <w:pStyle w:val="Standard"/>
        <w:jc w:val="center"/>
      </w:pPr>
    </w:p>
    <w:p w:rsidR="0096273F" w:rsidRDefault="0096273F">
      <w:pPr>
        <w:pStyle w:val="Standard"/>
        <w:jc w:val="center"/>
      </w:pPr>
    </w:p>
    <w:p w:rsidR="0096273F" w:rsidRPr="0022712D" w:rsidRDefault="00F5072D">
      <w:pPr>
        <w:pStyle w:val="Standard"/>
        <w:jc w:val="center"/>
        <w:rPr>
          <w:sz w:val="36"/>
          <w:szCs w:val="36"/>
          <w:lang w:val="en-US"/>
        </w:rPr>
        <w:sectPr w:rsidR="0096273F" w:rsidRPr="0022712D">
          <w:headerReference w:type="default" r:id="rId10"/>
          <w:footerReference w:type="default" r:id="rId11"/>
          <w:pgSz w:w="11906" w:h="16838"/>
          <w:pgMar w:top="851" w:right="567" w:bottom="2671" w:left="1134" w:header="709" w:footer="688" w:gutter="0"/>
          <w:pgNumType w:start="1"/>
          <w:cols w:space="720"/>
        </w:sectPr>
      </w:pPr>
      <w:r>
        <w:rPr>
          <w:sz w:val="36"/>
          <w:szCs w:val="36"/>
        </w:rPr>
        <w:t xml:space="preserve">Листов </w:t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NUMPAGES </w:instrText>
      </w:r>
      <w:r>
        <w:rPr>
          <w:sz w:val="36"/>
          <w:szCs w:val="36"/>
        </w:rPr>
        <w:fldChar w:fldCharType="separate"/>
      </w:r>
      <w:r>
        <w:rPr>
          <w:sz w:val="36"/>
          <w:szCs w:val="36"/>
        </w:rPr>
        <w:t>1</w:t>
      </w:r>
      <w:r>
        <w:rPr>
          <w:sz w:val="36"/>
          <w:szCs w:val="36"/>
        </w:rPr>
        <w:fldChar w:fldCharType="end"/>
      </w:r>
      <w:r w:rsidR="00C852E6">
        <w:rPr>
          <w:sz w:val="36"/>
          <w:szCs w:val="36"/>
        </w:rPr>
        <w:t>5</w:t>
      </w:r>
    </w:p>
    <w:p w:rsidR="0096273F" w:rsidRDefault="00F5072D">
      <w:pPr>
        <w:pStyle w:val="1"/>
      </w:pPr>
      <w:r>
        <w:lastRenderedPageBreak/>
        <w:t>Содержание</w:t>
      </w:r>
    </w:p>
    <w:p w:rsidR="0096273F" w:rsidRDefault="0096273F">
      <w:pPr>
        <w:pStyle w:val="Standard"/>
        <w:rPr>
          <w:b/>
          <w:bCs/>
          <w:caps/>
        </w:rPr>
      </w:pPr>
    </w:p>
    <w:p w:rsidR="0096273F" w:rsidRDefault="0096273F">
      <w:pPr>
        <w:pStyle w:val="Standard"/>
        <w:rPr>
          <w:b/>
          <w:bCs/>
        </w:rPr>
      </w:pPr>
    </w:p>
    <w:sdt>
      <w:sdtPr>
        <w:rPr>
          <w:rFonts w:ascii="Liberation Serif" w:eastAsia="Arial" w:hAnsi="Liberation Serif" w:cs="NotoSans NF"/>
          <w:color w:val="auto"/>
          <w:kern w:val="3"/>
          <w:sz w:val="24"/>
          <w:szCs w:val="24"/>
          <w:lang w:val="en-US" w:eastAsia="zh-CN" w:bidi="hi-IN"/>
        </w:rPr>
        <w:id w:val="1205371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5FB9" w:rsidRDefault="00945FB9">
          <w:pPr>
            <w:pStyle w:val="aa"/>
          </w:pPr>
        </w:p>
        <w:p w:rsidR="00945FB9" w:rsidRDefault="00945FB9">
          <w:pPr>
            <w:pStyle w:val="10"/>
            <w:tabs>
              <w:tab w:val="left" w:pos="440"/>
              <w:tab w:val="right" w:leader="dot" w:pos="101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93232" w:history="1">
            <w:r w:rsidRPr="005A0D2A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5A0D2A">
              <w:rPr>
                <w:rStyle w:val="ab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_Toc191893232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10"/>
            <w:tabs>
              <w:tab w:val="left" w:pos="440"/>
              <w:tab w:val="right" w:leader="dot" w:pos="10195"/>
            </w:tabs>
            <w:rPr>
              <w:noProof/>
            </w:rPr>
          </w:pPr>
          <w:hyperlink w:anchor="_Toc191893233" w:history="1">
            <w:r w:rsidR="00945FB9" w:rsidRPr="005A0D2A">
              <w:rPr>
                <w:rStyle w:val="ab"/>
                <w:noProof/>
              </w:rPr>
              <w:t>2.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noProof/>
              </w:rPr>
              <w:t>Введение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_Toc191893233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2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20"/>
            <w:tabs>
              <w:tab w:val="left" w:pos="880"/>
              <w:tab w:val="right" w:leader="dot" w:pos="10195"/>
            </w:tabs>
            <w:rPr>
              <w:noProof/>
            </w:rPr>
          </w:pPr>
          <w:hyperlink w:anchor="_Toc191893234" w:history="1">
            <w:r w:rsidR="00945FB9" w:rsidRPr="005A0D2A">
              <w:rPr>
                <w:rStyle w:val="ab"/>
                <w:b/>
                <w:noProof/>
              </w:rPr>
              <w:t>2.1.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b/>
                <w:noProof/>
              </w:rPr>
              <w:t>Наименование программы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_Toc191893234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2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20"/>
            <w:tabs>
              <w:tab w:val="left" w:pos="880"/>
              <w:tab w:val="right" w:leader="dot" w:pos="10195"/>
            </w:tabs>
            <w:rPr>
              <w:noProof/>
            </w:rPr>
          </w:pPr>
          <w:hyperlink w:anchor="_Toc191893235" w:history="1">
            <w:r w:rsidR="00945FB9" w:rsidRPr="005A0D2A">
              <w:rPr>
                <w:rStyle w:val="ab"/>
                <w:b/>
                <w:noProof/>
              </w:rPr>
              <w:t>2.2.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b/>
                <w:noProof/>
              </w:rPr>
              <w:t>Краткая характеристика области применения программы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_Toc191893235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2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10"/>
            <w:tabs>
              <w:tab w:val="left" w:pos="440"/>
              <w:tab w:val="right" w:leader="dot" w:pos="10195"/>
            </w:tabs>
            <w:rPr>
              <w:noProof/>
            </w:rPr>
          </w:pPr>
          <w:hyperlink w:anchor="_Toc191893236" w:history="1">
            <w:r w:rsidR="00945FB9" w:rsidRPr="005A0D2A">
              <w:rPr>
                <w:rStyle w:val="ab"/>
                <w:noProof/>
              </w:rPr>
              <w:t>3.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noProof/>
              </w:rPr>
              <w:t>Основание для разработки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_Toc191893236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2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20"/>
            <w:tabs>
              <w:tab w:val="left" w:pos="880"/>
              <w:tab w:val="right" w:leader="dot" w:pos="10195"/>
            </w:tabs>
            <w:rPr>
              <w:noProof/>
            </w:rPr>
          </w:pPr>
          <w:hyperlink w:anchor="_Toc191893237" w:history="1">
            <w:r w:rsidR="00945FB9" w:rsidRPr="005A0D2A">
              <w:rPr>
                <w:rStyle w:val="ab"/>
                <w:b/>
                <w:bCs/>
                <w:noProof/>
              </w:rPr>
              <w:t>3.1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b/>
                <w:bCs/>
                <w:noProof/>
              </w:rPr>
              <w:t>Основание для проведения разработки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_Toc191893237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2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20"/>
            <w:tabs>
              <w:tab w:val="left" w:pos="880"/>
              <w:tab w:val="right" w:leader="dot" w:pos="10195"/>
            </w:tabs>
            <w:rPr>
              <w:noProof/>
            </w:rPr>
          </w:pPr>
          <w:hyperlink w:anchor="_Toc191893238" w:history="1">
            <w:r w:rsidR="00945FB9" w:rsidRPr="005A0D2A">
              <w:rPr>
                <w:rStyle w:val="ab"/>
                <w:b/>
                <w:noProof/>
              </w:rPr>
              <w:t>3.2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b/>
                <w:bCs/>
                <w:noProof/>
              </w:rPr>
              <w:t>Наименование и условное обозначение темы разработки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_Toc191893238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2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10"/>
            <w:tabs>
              <w:tab w:val="left" w:pos="440"/>
              <w:tab w:val="right" w:leader="dot" w:pos="10195"/>
            </w:tabs>
            <w:rPr>
              <w:noProof/>
            </w:rPr>
          </w:pPr>
          <w:hyperlink w:anchor="_Toc191893239" w:history="1">
            <w:r w:rsidR="00945FB9" w:rsidRPr="005A0D2A">
              <w:rPr>
                <w:rStyle w:val="ab"/>
                <w:noProof/>
              </w:rPr>
              <w:t>4.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noProof/>
              </w:rPr>
              <w:t>Назначение разработки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_Toc191893239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2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20"/>
            <w:tabs>
              <w:tab w:val="left" w:pos="880"/>
              <w:tab w:val="right" w:leader="dot" w:pos="10195"/>
            </w:tabs>
            <w:rPr>
              <w:noProof/>
            </w:rPr>
          </w:pPr>
          <w:hyperlink w:anchor="_Toc191893240" w:history="1">
            <w:r w:rsidR="00945FB9" w:rsidRPr="005A0D2A">
              <w:rPr>
                <w:rStyle w:val="ab"/>
                <w:b/>
                <w:bCs/>
                <w:noProof/>
              </w:rPr>
              <w:t>4.1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b/>
                <w:bCs/>
                <w:noProof/>
              </w:rPr>
              <w:t>Функциональное назначение программы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_Toc191893240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2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20"/>
            <w:tabs>
              <w:tab w:val="left" w:pos="880"/>
              <w:tab w:val="right" w:leader="dot" w:pos="10195"/>
            </w:tabs>
            <w:rPr>
              <w:noProof/>
            </w:rPr>
          </w:pPr>
          <w:hyperlink w:anchor="_Toc191893241" w:history="1">
            <w:r w:rsidR="00945FB9" w:rsidRPr="005A0D2A">
              <w:rPr>
                <w:rStyle w:val="ab"/>
                <w:b/>
                <w:bCs/>
                <w:noProof/>
              </w:rPr>
              <w:t>4.2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b/>
                <w:bCs/>
                <w:noProof/>
              </w:rPr>
              <w:t>Эксплуатационное назначение программы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_Toc191893241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3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10"/>
            <w:tabs>
              <w:tab w:val="left" w:pos="440"/>
              <w:tab w:val="right" w:leader="dot" w:pos="10195"/>
            </w:tabs>
            <w:rPr>
              <w:noProof/>
            </w:rPr>
          </w:pPr>
          <w:hyperlink w:anchor="_Toc191893242" w:history="1">
            <w:r w:rsidR="00945FB9" w:rsidRPr="005A0D2A">
              <w:rPr>
                <w:rStyle w:val="ab"/>
                <w:noProof/>
              </w:rPr>
              <w:t>5.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noProof/>
              </w:rPr>
              <w:t>Требования к программе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_Toc191893242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3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20"/>
            <w:tabs>
              <w:tab w:val="left" w:pos="880"/>
              <w:tab w:val="right" w:leader="dot" w:pos="10195"/>
            </w:tabs>
            <w:rPr>
              <w:noProof/>
            </w:rPr>
          </w:pPr>
          <w:hyperlink w:anchor="_Toc191893243" w:history="1">
            <w:r w:rsidR="00945FB9" w:rsidRPr="005A0D2A">
              <w:rPr>
                <w:rStyle w:val="ab"/>
                <w:b/>
                <w:bCs/>
                <w:noProof/>
              </w:rPr>
              <w:t>5.1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b/>
                <w:bCs/>
                <w:noProof/>
              </w:rPr>
              <w:t>Требования к функциональным характеристикам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_Toc191893243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3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30"/>
            <w:tabs>
              <w:tab w:val="left" w:pos="1320"/>
              <w:tab w:val="right" w:leader="dot" w:pos="10195"/>
            </w:tabs>
            <w:rPr>
              <w:noProof/>
            </w:rPr>
          </w:pPr>
          <w:hyperlink w:anchor="_Toc191893244" w:history="1">
            <w:r w:rsidR="00945FB9" w:rsidRPr="005A0D2A">
              <w:rPr>
                <w:rStyle w:val="ab"/>
                <w:noProof/>
              </w:rPr>
              <w:t>5.1.1.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noProof/>
              </w:rPr>
              <w:t>Требования к составу выполняемых функций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_Toc191893244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3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30"/>
            <w:tabs>
              <w:tab w:val="left" w:pos="1320"/>
              <w:tab w:val="right" w:leader="dot" w:pos="10195"/>
            </w:tabs>
            <w:rPr>
              <w:noProof/>
            </w:rPr>
          </w:pPr>
          <w:hyperlink w:anchor="_Toc191893245" w:history="1">
            <w:r w:rsidR="00945FB9" w:rsidRPr="005A0D2A">
              <w:rPr>
                <w:rStyle w:val="ab"/>
                <w:noProof/>
              </w:rPr>
              <w:t>5.1.2.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noProof/>
              </w:rPr>
              <w:t>Требования к организации входных данных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_Toc191893245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5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30"/>
            <w:tabs>
              <w:tab w:val="left" w:pos="1320"/>
              <w:tab w:val="right" w:leader="dot" w:pos="10195"/>
            </w:tabs>
            <w:rPr>
              <w:noProof/>
            </w:rPr>
          </w:pPr>
          <w:hyperlink w:anchor="_Toc191893246" w:history="1">
            <w:r w:rsidR="00945FB9" w:rsidRPr="005A0D2A">
              <w:rPr>
                <w:rStyle w:val="ab"/>
                <w:noProof/>
              </w:rPr>
              <w:t>5.1.3.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noProof/>
              </w:rPr>
              <w:t>Требования к организации выходных данных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_Toc191893246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6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30"/>
            <w:tabs>
              <w:tab w:val="left" w:pos="1320"/>
              <w:tab w:val="right" w:leader="dot" w:pos="10195"/>
            </w:tabs>
            <w:rPr>
              <w:noProof/>
            </w:rPr>
          </w:pPr>
          <w:hyperlink w:anchor="_Toc191893247" w:history="1">
            <w:r w:rsidR="00945FB9" w:rsidRPr="005A0D2A">
              <w:rPr>
                <w:rStyle w:val="ab"/>
                <w:noProof/>
              </w:rPr>
              <w:t>5.1.4.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noProof/>
              </w:rPr>
              <w:t>Требования к временным характеристикам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_Toc191893247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6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20"/>
            <w:tabs>
              <w:tab w:val="left" w:pos="880"/>
              <w:tab w:val="right" w:leader="dot" w:pos="10195"/>
            </w:tabs>
            <w:rPr>
              <w:noProof/>
            </w:rPr>
          </w:pPr>
          <w:hyperlink w:anchor="_Toc191893248" w:history="1">
            <w:r w:rsidR="00945FB9" w:rsidRPr="005A0D2A">
              <w:rPr>
                <w:rStyle w:val="ab"/>
                <w:b/>
                <w:bCs/>
                <w:noProof/>
              </w:rPr>
              <w:t>5.2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b/>
                <w:bCs/>
                <w:noProof/>
              </w:rPr>
              <w:t>Требования к надежности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_Toc191893248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7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30"/>
            <w:tabs>
              <w:tab w:val="left" w:pos="1320"/>
              <w:tab w:val="right" w:leader="dot" w:pos="10195"/>
            </w:tabs>
            <w:rPr>
              <w:noProof/>
            </w:rPr>
          </w:pPr>
          <w:hyperlink w:anchor="_Toc191893249" w:history="1">
            <w:r w:rsidR="00945FB9" w:rsidRPr="005A0D2A">
              <w:rPr>
                <w:rStyle w:val="ab"/>
                <w:noProof/>
              </w:rPr>
              <w:t>5.2.1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noProof/>
                <w:spacing w:val="1"/>
              </w:rPr>
              <w:t xml:space="preserve">Требования к обеспечению надежного (устойчивого) </w:t>
            </w:r>
            <w:r w:rsidR="00945FB9" w:rsidRPr="005A0D2A">
              <w:rPr>
                <w:rStyle w:val="ab"/>
                <w:noProof/>
              </w:rPr>
              <w:t>функционирования программы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_Toc191893249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7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30"/>
            <w:tabs>
              <w:tab w:val="left" w:pos="1320"/>
              <w:tab w:val="right" w:leader="dot" w:pos="10195"/>
            </w:tabs>
            <w:rPr>
              <w:noProof/>
            </w:rPr>
          </w:pPr>
          <w:hyperlink w:anchor="_Toc191893250" w:history="1">
            <w:r w:rsidR="00945FB9" w:rsidRPr="005A0D2A">
              <w:rPr>
                <w:rStyle w:val="ab"/>
                <w:noProof/>
                <w:spacing w:val="5"/>
              </w:rPr>
              <w:t>5.2.2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noProof/>
                <w:spacing w:val="5"/>
              </w:rPr>
              <w:t>Время восстановления после отказа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_Toc191893250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7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30"/>
            <w:tabs>
              <w:tab w:val="left" w:pos="1320"/>
              <w:tab w:val="right" w:leader="dot" w:pos="10195"/>
            </w:tabs>
            <w:rPr>
              <w:noProof/>
            </w:rPr>
          </w:pPr>
          <w:hyperlink w:anchor="_Toc191893251" w:history="1">
            <w:r w:rsidR="00945FB9" w:rsidRPr="005A0D2A">
              <w:rPr>
                <w:rStyle w:val="ab"/>
                <w:noProof/>
              </w:rPr>
              <w:t>5.2.3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noProof/>
                <w:spacing w:val="1"/>
              </w:rPr>
              <w:t>Отказы из-за некорректных действий игрока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_Toc191893251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8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20"/>
            <w:tabs>
              <w:tab w:val="left" w:pos="880"/>
              <w:tab w:val="right" w:leader="dot" w:pos="10195"/>
            </w:tabs>
            <w:rPr>
              <w:noProof/>
            </w:rPr>
          </w:pPr>
          <w:hyperlink w:anchor="_Toc191893252" w:history="1">
            <w:r w:rsidR="00945FB9" w:rsidRPr="005A0D2A">
              <w:rPr>
                <w:rStyle w:val="ab"/>
                <w:b/>
                <w:bCs/>
                <w:noProof/>
              </w:rPr>
              <w:t>5.3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b/>
                <w:bCs/>
                <w:noProof/>
              </w:rPr>
              <w:t>Условия эксплуатации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_Toc191893252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8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30"/>
            <w:tabs>
              <w:tab w:val="right" w:leader="dot" w:pos="10195"/>
            </w:tabs>
            <w:rPr>
              <w:noProof/>
            </w:rPr>
          </w:pPr>
          <w:hyperlink w:anchor="_Toc191893253" w:history="1">
            <w:r w:rsidR="00945FB9" w:rsidRPr="005A0D2A">
              <w:rPr>
                <w:rStyle w:val="ab"/>
                <w:noProof/>
              </w:rPr>
              <w:t>4.3.1. Климатические условия эксплуатации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_Toc191893253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8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30"/>
            <w:tabs>
              <w:tab w:val="right" w:leader="dot" w:pos="10195"/>
            </w:tabs>
            <w:rPr>
              <w:noProof/>
            </w:rPr>
          </w:pPr>
          <w:hyperlink w:anchor="_Toc191893254" w:history="1">
            <w:r w:rsidR="00945FB9" w:rsidRPr="005A0D2A">
              <w:rPr>
                <w:rStyle w:val="ab"/>
                <w:noProof/>
                <w:spacing w:val="2"/>
              </w:rPr>
              <w:t>4.3.2. Требования к видам обслуживания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_Toc191893254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8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20"/>
            <w:tabs>
              <w:tab w:val="left" w:pos="880"/>
              <w:tab w:val="right" w:leader="dot" w:pos="10195"/>
            </w:tabs>
            <w:rPr>
              <w:noProof/>
            </w:rPr>
          </w:pPr>
          <w:hyperlink w:anchor="_Toc191893255" w:history="1">
            <w:r w:rsidR="00945FB9" w:rsidRPr="005A0D2A">
              <w:rPr>
                <w:rStyle w:val="ab"/>
                <w:b/>
                <w:bCs/>
                <w:noProof/>
              </w:rPr>
              <w:t>5.4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b/>
                <w:bCs/>
                <w:noProof/>
              </w:rPr>
              <w:t>Требования к составу и параметрам технических средств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_Toc191893255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8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20"/>
            <w:tabs>
              <w:tab w:val="left" w:pos="880"/>
              <w:tab w:val="right" w:leader="dot" w:pos="10195"/>
            </w:tabs>
            <w:rPr>
              <w:noProof/>
            </w:rPr>
          </w:pPr>
          <w:hyperlink w:anchor="_Toc191893256" w:history="1">
            <w:r w:rsidR="00945FB9" w:rsidRPr="005A0D2A">
              <w:rPr>
                <w:rStyle w:val="ab"/>
                <w:b/>
                <w:bCs/>
                <w:noProof/>
              </w:rPr>
              <w:t>5.5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_Toc191893256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8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30"/>
            <w:tabs>
              <w:tab w:val="left" w:pos="1100"/>
              <w:tab w:val="right" w:leader="dot" w:pos="10195"/>
            </w:tabs>
            <w:rPr>
              <w:noProof/>
            </w:rPr>
          </w:pPr>
          <w:hyperlink w:anchor="_Toc191893257" w:history="1">
            <w:r w:rsidR="00945FB9" w:rsidRPr="005A0D2A">
              <w:rPr>
                <w:rStyle w:val="ab"/>
                <w:noProof/>
                <w:spacing w:val="-9"/>
              </w:rPr>
              <w:t>5.5.1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noProof/>
                <w:spacing w:val="-9"/>
              </w:rPr>
              <w:t>Требования к информационным структурам и методам решения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_Toc191893257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8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30"/>
            <w:tabs>
              <w:tab w:val="left" w:pos="1320"/>
              <w:tab w:val="right" w:leader="dot" w:pos="10195"/>
            </w:tabs>
            <w:rPr>
              <w:noProof/>
            </w:rPr>
          </w:pPr>
          <w:hyperlink w:anchor="_Toc191893258" w:history="1">
            <w:r w:rsidR="00945FB9" w:rsidRPr="005A0D2A">
              <w:rPr>
                <w:rStyle w:val="ab"/>
                <w:noProof/>
                <w:spacing w:val="1"/>
              </w:rPr>
              <w:t>5.5.2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noProof/>
                <w:spacing w:val="1"/>
              </w:rPr>
              <w:t>Требования к исходным кодам и языкам программирования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_Toc191893258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8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30"/>
            <w:tabs>
              <w:tab w:val="left" w:pos="1320"/>
              <w:tab w:val="right" w:leader="dot" w:pos="10195"/>
            </w:tabs>
            <w:rPr>
              <w:noProof/>
            </w:rPr>
          </w:pPr>
          <w:hyperlink w:anchor="_Toc191893259" w:history="1">
            <w:r w:rsidR="00945FB9" w:rsidRPr="005A0D2A">
              <w:rPr>
                <w:rStyle w:val="ab"/>
                <w:noProof/>
                <w:spacing w:val="1"/>
              </w:rPr>
              <w:t>5.5.3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noProof/>
                <w:spacing w:val="1"/>
              </w:rPr>
              <w:t>Требования к защите информации и программ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_Toc191893259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9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20"/>
            <w:tabs>
              <w:tab w:val="left" w:pos="880"/>
              <w:tab w:val="right" w:leader="dot" w:pos="10195"/>
            </w:tabs>
            <w:rPr>
              <w:noProof/>
            </w:rPr>
          </w:pPr>
          <w:hyperlink w:anchor="_Toc191893260" w:history="1">
            <w:r w:rsidR="00945FB9" w:rsidRPr="005A0D2A">
              <w:rPr>
                <w:rStyle w:val="ab"/>
                <w:b/>
                <w:bCs/>
                <w:noProof/>
              </w:rPr>
              <w:t>5.6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b/>
                <w:bCs/>
                <w:noProof/>
              </w:rPr>
              <w:t>Специальные требования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_Toc191893260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9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10"/>
            <w:tabs>
              <w:tab w:val="left" w:pos="480"/>
              <w:tab w:val="right" w:leader="dot" w:pos="10195"/>
            </w:tabs>
            <w:rPr>
              <w:noProof/>
            </w:rPr>
          </w:pPr>
          <w:hyperlink w:anchor="_Toc191893261" w:history="1">
            <w:r w:rsidR="00945FB9" w:rsidRPr="005A0D2A">
              <w:rPr>
                <w:rStyle w:val="ab"/>
                <w:noProof/>
              </w:rPr>
              <w:t>6.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noProof/>
              </w:rPr>
              <w:t>Требования к программной документации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_Toc191893261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9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20"/>
            <w:tabs>
              <w:tab w:val="left" w:pos="880"/>
              <w:tab w:val="right" w:leader="dot" w:pos="10195"/>
            </w:tabs>
            <w:rPr>
              <w:noProof/>
            </w:rPr>
          </w:pPr>
          <w:hyperlink w:anchor="_Toc191893262" w:history="1">
            <w:r w:rsidR="00945FB9" w:rsidRPr="005A0D2A">
              <w:rPr>
                <w:rStyle w:val="ab"/>
                <w:b/>
                <w:bCs/>
                <w:noProof/>
              </w:rPr>
              <w:t>6.1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b/>
                <w:bCs/>
                <w:noProof/>
              </w:rPr>
              <w:t>Предварительный состав программной документации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_Toc191893262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9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20"/>
            <w:tabs>
              <w:tab w:val="right" w:leader="dot" w:pos="10195"/>
            </w:tabs>
            <w:rPr>
              <w:noProof/>
            </w:rPr>
          </w:pPr>
          <w:hyperlink w:anchor="_Toc191893263" w:history="1">
            <w:r w:rsidR="00945FB9" w:rsidRPr="005A0D2A">
              <w:rPr>
                <w:rStyle w:val="ab"/>
                <w:b/>
                <w:bCs/>
                <w:noProof/>
              </w:rPr>
              <w:t>5.1. Специальные требования к программной документации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_Toc191893263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9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10"/>
            <w:tabs>
              <w:tab w:val="left" w:pos="480"/>
              <w:tab w:val="right" w:leader="dot" w:pos="10195"/>
            </w:tabs>
            <w:rPr>
              <w:noProof/>
            </w:rPr>
          </w:pPr>
          <w:hyperlink w:anchor="_Toc191893264" w:history="1">
            <w:r w:rsidR="00945FB9" w:rsidRPr="005A0D2A">
              <w:rPr>
                <w:rStyle w:val="ab"/>
                <w:noProof/>
              </w:rPr>
              <w:t>7.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noProof/>
              </w:rPr>
              <w:t>Технико-экономические показатели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_Toc191893264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9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10"/>
            <w:tabs>
              <w:tab w:val="left" w:pos="480"/>
              <w:tab w:val="right" w:leader="dot" w:pos="10195"/>
            </w:tabs>
            <w:rPr>
              <w:noProof/>
            </w:rPr>
          </w:pPr>
          <w:hyperlink w:anchor="_Toc191893265" w:history="1">
            <w:r w:rsidR="00945FB9" w:rsidRPr="005A0D2A">
              <w:rPr>
                <w:rStyle w:val="ab"/>
                <w:noProof/>
              </w:rPr>
              <w:t>8.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noProof/>
              </w:rPr>
              <w:t>Стадии и этапы разработки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_Toc191893265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9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20"/>
            <w:tabs>
              <w:tab w:val="right" w:leader="dot" w:pos="10195"/>
            </w:tabs>
            <w:rPr>
              <w:noProof/>
            </w:rPr>
          </w:pPr>
          <w:hyperlink w:anchor="_Toc191893266" w:history="1">
            <w:r w:rsidR="00945FB9" w:rsidRPr="005A0D2A">
              <w:rPr>
                <w:rStyle w:val="ab"/>
                <w:b/>
                <w:bCs/>
                <w:noProof/>
              </w:rPr>
              <w:t>7.1. Стадии разработки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_Toc191893266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9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20"/>
            <w:tabs>
              <w:tab w:val="right" w:leader="dot" w:pos="10195"/>
            </w:tabs>
            <w:rPr>
              <w:noProof/>
            </w:rPr>
          </w:pPr>
          <w:hyperlink w:anchor="_Toc191893267" w:history="1">
            <w:r w:rsidR="00945FB9" w:rsidRPr="005A0D2A">
              <w:rPr>
                <w:rStyle w:val="ab"/>
                <w:b/>
                <w:bCs/>
                <w:noProof/>
              </w:rPr>
              <w:t>7.2. Этапы разработки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_Toc191893267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10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20"/>
            <w:tabs>
              <w:tab w:val="right" w:leader="dot" w:pos="10195"/>
            </w:tabs>
            <w:rPr>
              <w:noProof/>
            </w:rPr>
          </w:pPr>
          <w:hyperlink w:anchor="_Toc191893268" w:history="1">
            <w:r w:rsidR="00945FB9" w:rsidRPr="005A0D2A">
              <w:rPr>
                <w:rStyle w:val="ab"/>
                <w:b/>
                <w:bCs/>
                <w:noProof/>
              </w:rPr>
              <w:t>7.3. Содержание работ по этапам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_Toc191893268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10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20"/>
            <w:tabs>
              <w:tab w:val="right" w:leader="dot" w:pos="10195"/>
            </w:tabs>
            <w:rPr>
              <w:noProof/>
            </w:rPr>
          </w:pPr>
          <w:hyperlink w:anchor="_Toc191893269" w:history="1">
            <w:r w:rsidR="00945FB9" w:rsidRPr="005A0D2A">
              <w:rPr>
                <w:rStyle w:val="ab"/>
                <w:b/>
                <w:bCs/>
                <w:noProof/>
              </w:rPr>
              <w:t>7.4. Исполнители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_Toc191893269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11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10"/>
            <w:tabs>
              <w:tab w:val="left" w:pos="480"/>
              <w:tab w:val="right" w:leader="dot" w:pos="10195"/>
            </w:tabs>
            <w:rPr>
              <w:noProof/>
            </w:rPr>
          </w:pPr>
          <w:hyperlink w:anchor="_Toc191893270" w:history="1">
            <w:r w:rsidR="00945FB9" w:rsidRPr="005A0D2A">
              <w:rPr>
                <w:rStyle w:val="ab"/>
                <w:noProof/>
              </w:rPr>
              <w:t>9.</w:t>
            </w:r>
            <w:r w:rsidR="00945FB9">
              <w:rPr>
                <w:noProof/>
              </w:rPr>
              <w:tab/>
            </w:r>
            <w:r w:rsidR="00945FB9" w:rsidRPr="005A0D2A">
              <w:rPr>
                <w:rStyle w:val="ab"/>
                <w:noProof/>
              </w:rPr>
              <w:t>Порядок контроля и приемки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_Toc191893270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12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20"/>
            <w:tabs>
              <w:tab w:val="right" w:leader="dot" w:pos="10195"/>
            </w:tabs>
            <w:rPr>
              <w:noProof/>
            </w:rPr>
          </w:pPr>
          <w:hyperlink w:anchor="_Toc191893271" w:history="1">
            <w:r w:rsidR="00945FB9" w:rsidRPr="005A0D2A">
              <w:rPr>
                <w:rStyle w:val="ab"/>
                <w:b/>
                <w:bCs/>
                <w:noProof/>
              </w:rPr>
              <w:t>8.1. Виды испытаний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_Toc191893271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12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8E2A8B">
          <w:pPr>
            <w:pStyle w:val="20"/>
            <w:tabs>
              <w:tab w:val="right" w:leader="dot" w:pos="10195"/>
            </w:tabs>
            <w:rPr>
              <w:noProof/>
            </w:rPr>
          </w:pPr>
          <w:hyperlink w:anchor="_Toc191893272" w:history="1">
            <w:r w:rsidR="00945FB9" w:rsidRPr="005A0D2A">
              <w:rPr>
                <w:rStyle w:val="ab"/>
                <w:b/>
                <w:bCs/>
                <w:noProof/>
              </w:rPr>
              <w:t>8.2. Общие требования к приемке работы</w:t>
            </w:r>
            <w:r w:rsidR="00945FB9">
              <w:rPr>
                <w:noProof/>
                <w:webHidden/>
              </w:rPr>
              <w:tab/>
            </w:r>
            <w:r w:rsidR="00945FB9">
              <w:rPr>
                <w:noProof/>
                <w:webHidden/>
              </w:rPr>
              <w:fldChar w:fldCharType="begin"/>
            </w:r>
            <w:r w:rsidR="00945FB9">
              <w:rPr>
                <w:noProof/>
                <w:webHidden/>
              </w:rPr>
              <w:instrText xml:space="preserve"> PAGEREF _Toc191893272 \h </w:instrText>
            </w:r>
            <w:r w:rsidR="00945FB9">
              <w:rPr>
                <w:noProof/>
                <w:webHidden/>
              </w:rPr>
            </w:r>
            <w:r w:rsidR="00945FB9">
              <w:rPr>
                <w:noProof/>
                <w:webHidden/>
              </w:rPr>
              <w:fldChar w:fldCharType="separate"/>
            </w:r>
            <w:r w:rsidR="00945FB9">
              <w:rPr>
                <w:noProof/>
                <w:webHidden/>
              </w:rPr>
              <w:t>12</w:t>
            </w:r>
            <w:r w:rsidR="00945FB9">
              <w:rPr>
                <w:noProof/>
                <w:webHidden/>
              </w:rPr>
              <w:fldChar w:fldCharType="end"/>
            </w:r>
          </w:hyperlink>
        </w:p>
        <w:p w:rsidR="00945FB9" w:rsidRDefault="00945FB9">
          <w:r>
            <w:rPr>
              <w:b/>
              <w:bCs/>
            </w:rPr>
            <w:fldChar w:fldCharType="end"/>
          </w:r>
        </w:p>
      </w:sdtContent>
    </w:sdt>
    <w:p w:rsidR="0096273F" w:rsidRDefault="0096273F">
      <w:pPr>
        <w:pStyle w:val="Contents4"/>
        <w:rPr>
          <w:rFonts w:ascii="Calibri" w:hAnsi="Calibri" w:cs="Calibri"/>
          <w:b/>
          <w:bCs/>
          <w:sz w:val="22"/>
          <w:szCs w:val="22"/>
          <w:lang w:val="uk-UA"/>
        </w:rPr>
      </w:pPr>
    </w:p>
    <w:p w:rsidR="0096273F" w:rsidRDefault="0096273F">
      <w:pPr>
        <w:pStyle w:val="Standard"/>
        <w:rPr>
          <w:b/>
          <w:bCs/>
        </w:rPr>
      </w:pPr>
    </w:p>
    <w:p w:rsidR="0096273F" w:rsidRDefault="00F5072D" w:rsidP="00967FB7">
      <w:pPr>
        <w:pStyle w:val="1"/>
      </w:pPr>
      <w:bookmarkStart w:id="1" w:name="__RefHeading___Toc178980745"/>
      <w:bookmarkStart w:id="2" w:name="_Toc191893233"/>
      <w:r>
        <w:t>Введение</w:t>
      </w:r>
      <w:bookmarkEnd w:id="1"/>
      <w:bookmarkEnd w:id="2"/>
    </w:p>
    <w:p w:rsidR="0096273F" w:rsidRDefault="0096273F">
      <w:pPr>
        <w:pStyle w:val="Standard"/>
      </w:pPr>
    </w:p>
    <w:p w:rsidR="0096273F" w:rsidRPr="00486088" w:rsidRDefault="00F5072D" w:rsidP="00967FB7">
      <w:pPr>
        <w:pStyle w:val="2"/>
        <w:rPr>
          <w:b/>
        </w:rPr>
      </w:pPr>
      <w:bookmarkStart w:id="3" w:name="__RefHeading___Toc178980746"/>
      <w:bookmarkStart w:id="4" w:name="_Toc191893234"/>
      <w:r w:rsidRPr="00486088">
        <w:rPr>
          <w:b/>
        </w:rPr>
        <w:t>Наименование программы</w:t>
      </w:r>
      <w:bookmarkEnd w:id="3"/>
      <w:bookmarkEnd w:id="4"/>
    </w:p>
    <w:p w:rsidR="0096273F" w:rsidRDefault="0096273F">
      <w:pPr>
        <w:pStyle w:val="Standard"/>
      </w:pPr>
    </w:p>
    <w:p w:rsidR="0096273F" w:rsidRDefault="00F5072D">
      <w:pPr>
        <w:pStyle w:val="Standard"/>
        <w:ind w:left="576"/>
        <w:rPr>
          <w:color w:val="000000"/>
          <w:spacing w:val="4"/>
          <w:sz w:val="26"/>
          <w:szCs w:val="26"/>
        </w:rPr>
      </w:pPr>
      <w:r>
        <w:rPr>
          <w:color w:val="000000"/>
          <w:spacing w:val="4"/>
          <w:sz w:val="26"/>
          <w:szCs w:val="26"/>
        </w:rPr>
        <w:t>Наименование - «</w:t>
      </w:r>
      <w:r w:rsidR="0022712D" w:rsidRPr="0022712D">
        <w:rPr>
          <w:color w:val="000000"/>
          <w:spacing w:val="4"/>
          <w:sz w:val="26"/>
          <w:szCs w:val="26"/>
        </w:rPr>
        <w:t>Князья: Война Земель</w:t>
      </w:r>
      <w:r>
        <w:rPr>
          <w:color w:val="000000"/>
          <w:spacing w:val="4"/>
          <w:sz w:val="26"/>
          <w:szCs w:val="26"/>
        </w:rPr>
        <w:t>».</w:t>
      </w:r>
    </w:p>
    <w:p w:rsidR="0096273F" w:rsidRDefault="0096273F">
      <w:pPr>
        <w:pStyle w:val="Standard"/>
      </w:pPr>
    </w:p>
    <w:p w:rsidR="0096273F" w:rsidRPr="00486088" w:rsidRDefault="00F5072D" w:rsidP="00967FB7">
      <w:pPr>
        <w:pStyle w:val="2"/>
        <w:rPr>
          <w:b/>
        </w:rPr>
      </w:pPr>
      <w:bookmarkStart w:id="5" w:name="__RefHeading___Toc178980747"/>
      <w:bookmarkStart w:id="6" w:name="_Toc191893235"/>
      <w:r w:rsidRPr="00486088">
        <w:rPr>
          <w:b/>
        </w:rPr>
        <w:t>Краткая характеристика области применения программы</w:t>
      </w:r>
      <w:bookmarkEnd w:id="5"/>
      <w:bookmarkEnd w:id="6"/>
    </w:p>
    <w:p w:rsidR="0096273F" w:rsidRDefault="0096273F">
      <w:pPr>
        <w:pStyle w:val="Standard"/>
      </w:pPr>
    </w:p>
    <w:p w:rsidR="0096273F" w:rsidRDefault="00F5072D">
      <w:pPr>
        <w:pStyle w:val="Standard"/>
        <w:ind w:firstLine="576"/>
      </w:pPr>
      <w:r>
        <w:t xml:space="preserve">"Боярский турнир" — это многопользовательская игра в жанре </w:t>
      </w:r>
      <w:r w:rsidR="00967FB7">
        <w:t>стратегия</w:t>
      </w:r>
      <w:r>
        <w:t xml:space="preserve">, ориентированная на русскоязычный сегмент. Игровой мир выполнен в древнерусской тематике, в котором игроки используют </w:t>
      </w:r>
      <w:r w:rsidR="00D8540A">
        <w:t>ресурсы для улучшения своей деревни и создани</w:t>
      </w:r>
      <w:r w:rsidR="008E0142">
        <w:t>и</w:t>
      </w:r>
      <w:r w:rsidR="00D8540A">
        <w:t xml:space="preserve"> войск для нападения на чужие</w:t>
      </w:r>
      <w:r>
        <w:t xml:space="preserve">. Цель проекта — заполнить нишу на рынке игр после ухода </w:t>
      </w:r>
      <w:proofErr w:type="spellStart"/>
      <w:r>
        <w:t>Supercell</w:t>
      </w:r>
      <w:proofErr w:type="spellEnd"/>
      <w:r>
        <w:t xml:space="preserve"> из России, предоставив альтернативу </w:t>
      </w:r>
      <w:proofErr w:type="spellStart"/>
      <w:r>
        <w:t>Clash</w:t>
      </w:r>
      <w:proofErr w:type="spellEnd"/>
      <w:r>
        <w:t xml:space="preserve"> </w:t>
      </w:r>
      <w:r w:rsidR="004D3DE0">
        <w:rPr>
          <w:lang w:val="en-US"/>
        </w:rPr>
        <w:t>of</w:t>
      </w:r>
      <w:r w:rsidR="004D3DE0" w:rsidRPr="004D3DE0">
        <w:t xml:space="preserve"> </w:t>
      </w:r>
      <w:r w:rsidR="004D3DE0">
        <w:rPr>
          <w:lang w:val="en-US"/>
        </w:rPr>
        <w:t>Clans</w:t>
      </w:r>
      <w:r>
        <w:t>, используя знакомые элементы геймплея и тематику.</w:t>
      </w: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F5072D" w:rsidP="00E91574">
      <w:pPr>
        <w:pStyle w:val="1"/>
      </w:pPr>
      <w:bookmarkStart w:id="7" w:name="__RefHeading___Toc178980748"/>
      <w:bookmarkStart w:id="8" w:name="_Toc191893236"/>
      <w:r>
        <w:t>Основание для разработки</w:t>
      </w:r>
      <w:bookmarkEnd w:id="7"/>
      <w:bookmarkEnd w:id="8"/>
    </w:p>
    <w:p w:rsidR="00E91574" w:rsidRPr="00E91574" w:rsidRDefault="00E91574" w:rsidP="00E91574">
      <w:pPr>
        <w:pStyle w:val="Standard"/>
      </w:pPr>
    </w:p>
    <w:p w:rsidR="0096273F" w:rsidRDefault="00F5072D" w:rsidP="00C96527">
      <w:pPr>
        <w:pStyle w:val="2"/>
        <w:numPr>
          <w:ilvl w:val="1"/>
          <w:numId w:val="54"/>
        </w:numPr>
        <w:jc w:val="left"/>
        <w:rPr>
          <w:b/>
          <w:bCs/>
        </w:rPr>
      </w:pPr>
      <w:bookmarkStart w:id="9" w:name="__RefHeading___Toc178980749"/>
      <w:bookmarkStart w:id="10" w:name="_Toc191893237"/>
      <w:r>
        <w:rPr>
          <w:b/>
          <w:bCs/>
        </w:rPr>
        <w:t>Основание для проведения разработки</w:t>
      </w:r>
      <w:bookmarkEnd w:id="9"/>
      <w:bookmarkEnd w:id="10"/>
    </w:p>
    <w:p w:rsidR="0096273F" w:rsidRDefault="0096273F">
      <w:pPr>
        <w:pStyle w:val="Standard"/>
      </w:pPr>
    </w:p>
    <w:p w:rsidR="0096273F" w:rsidRDefault="00F5072D">
      <w:pPr>
        <w:pStyle w:val="Standard"/>
        <w:ind w:firstLine="540"/>
        <w:rPr>
          <w:spacing w:val="2"/>
        </w:rPr>
      </w:pPr>
      <w:r>
        <w:rPr>
          <w:spacing w:val="2"/>
        </w:rPr>
        <w:t xml:space="preserve">Игра создается в рамках проекта по разработке альтернативных игр на фоне ухода </w:t>
      </w:r>
      <w:proofErr w:type="spellStart"/>
      <w:r>
        <w:rPr>
          <w:spacing w:val="2"/>
        </w:rPr>
        <w:t>Supercell</w:t>
      </w:r>
      <w:proofErr w:type="spellEnd"/>
      <w:r>
        <w:rPr>
          <w:spacing w:val="2"/>
        </w:rPr>
        <w:t xml:space="preserve"> из российского рынка. Разработчик стремится предоставить продукт, который мог бы стать конкурентоспособным среди аналогичных игр, используя тематику древней Руси, которая недостаточно освещена в индустрии.</w:t>
      </w: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Pr="003F64BA" w:rsidRDefault="00F5072D" w:rsidP="00C96527">
      <w:pPr>
        <w:pStyle w:val="2"/>
        <w:numPr>
          <w:ilvl w:val="1"/>
          <w:numId w:val="54"/>
        </w:numPr>
        <w:jc w:val="left"/>
      </w:pPr>
      <w:bookmarkStart w:id="11" w:name="__RefHeading___Toc178980750"/>
      <w:bookmarkStart w:id="12" w:name="_Toc191893238"/>
      <w:r>
        <w:rPr>
          <w:b/>
          <w:bCs/>
        </w:rPr>
        <w:t>Наименование и условное обозначение темы разработки</w:t>
      </w:r>
      <w:bookmarkEnd w:id="11"/>
      <w:bookmarkEnd w:id="12"/>
    </w:p>
    <w:p w:rsidR="0096273F" w:rsidRDefault="0096273F">
      <w:pPr>
        <w:pStyle w:val="Standard"/>
      </w:pPr>
    </w:p>
    <w:p w:rsidR="0096273F" w:rsidRDefault="00F5072D">
      <w:pPr>
        <w:pStyle w:val="Standard"/>
        <w:ind w:firstLine="576"/>
        <w:jc w:val="both"/>
      </w:pPr>
      <w:r>
        <w:t xml:space="preserve">Наименование темы разработки - «Разработка программы </w:t>
      </w:r>
      <w:r w:rsidR="003F64BA" w:rsidRPr="003F64BA">
        <w:t>Князья: Война Земель</w:t>
      </w:r>
      <w:r>
        <w:t>».</w:t>
      </w:r>
    </w:p>
    <w:p w:rsidR="0096273F" w:rsidRDefault="0096273F">
      <w:pPr>
        <w:pStyle w:val="Standard"/>
        <w:ind w:firstLine="576"/>
        <w:jc w:val="both"/>
      </w:pPr>
    </w:p>
    <w:p w:rsidR="0096273F" w:rsidRDefault="00F5072D">
      <w:pPr>
        <w:pStyle w:val="Standard"/>
        <w:ind w:firstLine="576"/>
        <w:jc w:val="both"/>
      </w:pPr>
      <w:r>
        <w:t>Условное обозначение темы разработки (шифр темы) - «А.В.00001».</w:t>
      </w:r>
    </w:p>
    <w:p w:rsidR="0096273F" w:rsidRDefault="0096273F">
      <w:pPr>
        <w:pStyle w:val="Standard"/>
      </w:pPr>
    </w:p>
    <w:p w:rsidR="00CC414C" w:rsidRDefault="00CC414C">
      <w:pPr>
        <w:pStyle w:val="Standard"/>
      </w:pPr>
    </w:p>
    <w:p w:rsidR="0096273F" w:rsidRDefault="00F5072D">
      <w:pPr>
        <w:pStyle w:val="1"/>
      </w:pPr>
      <w:bookmarkStart w:id="13" w:name="__RefHeading___Toc178980751"/>
      <w:bookmarkStart w:id="14" w:name="_Toc191893239"/>
      <w:r>
        <w:t>Назначение разработки</w:t>
      </w:r>
      <w:bookmarkEnd w:id="13"/>
      <w:bookmarkEnd w:id="14"/>
    </w:p>
    <w:p w:rsidR="0096273F" w:rsidRDefault="0096273F">
      <w:pPr>
        <w:pStyle w:val="Standard"/>
      </w:pPr>
    </w:p>
    <w:p w:rsidR="0096273F" w:rsidRPr="00CC414C" w:rsidRDefault="00F5072D" w:rsidP="00C96527">
      <w:pPr>
        <w:pStyle w:val="2"/>
        <w:numPr>
          <w:ilvl w:val="1"/>
          <w:numId w:val="55"/>
        </w:numPr>
        <w:jc w:val="left"/>
        <w:rPr>
          <w:b/>
          <w:bCs/>
        </w:rPr>
      </w:pPr>
      <w:bookmarkStart w:id="15" w:name="__RefHeading___Toc178980752"/>
      <w:bookmarkStart w:id="16" w:name="_Toc191893240"/>
      <w:r>
        <w:rPr>
          <w:b/>
          <w:bCs/>
        </w:rPr>
        <w:lastRenderedPageBreak/>
        <w:t>Функциональное назначение программы</w:t>
      </w:r>
      <w:bookmarkEnd w:id="15"/>
      <w:bookmarkEnd w:id="16"/>
    </w:p>
    <w:p w:rsidR="0096273F" w:rsidRDefault="0096273F">
      <w:pPr>
        <w:pStyle w:val="Standard"/>
      </w:pPr>
    </w:p>
    <w:p w:rsidR="0096273F" w:rsidRDefault="00F5072D">
      <w:pPr>
        <w:pStyle w:val="Standard"/>
        <w:ind w:firstLine="576"/>
      </w:pPr>
      <w:r>
        <w:t>Функциональное назначение программы "</w:t>
      </w:r>
      <w:r w:rsidR="00CC414C" w:rsidRPr="00CC414C">
        <w:t xml:space="preserve"> Князья: Война Земель</w:t>
      </w:r>
      <w:r>
        <w:t xml:space="preserve">" заключается в предоставлении пользователям развлечения в виде стратегических сражений, схожих с </w:t>
      </w:r>
      <w:proofErr w:type="spellStart"/>
      <w:r>
        <w:t>Clash</w:t>
      </w:r>
      <w:proofErr w:type="spellEnd"/>
      <w:r>
        <w:t xml:space="preserve"> </w:t>
      </w:r>
      <w:r w:rsidR="0020042A">
        <w:rPr>
          <w:lang w:val="en-US"/>
        </w:rPr>
        <w:t>of</w:t>
      </w:r>
      <w:r w:rsidR="0020042A" w:rsidRPr="0020042A">
        <w:t xml:space="preserve"> </w:t>
      </w:r>
      <w:r w:rsidR="0020042A">
        <w:rPr>
          <w:lang w:val="en-US"/>
        </w:rPr>
        <w:t>Clans</w:t>
      </w:r>
      <w:r>
        <w:t>, но в сеттинге древней Руси. Игра предназначена</w:t>
      </w:r>
      <w:r w:rsidR="00F10786" w:rsidRPr="00E5667F">
        <w:t xml:space="preserve"> </w:t>
      </w:r>
      <w:r>
        <w:t xml:space="preserve">для одиночной игры </w:t>
      </w:r>
      <w:r w:rsidR="00C92AA9">
        <w:t>против баз-деревень,</w:t>
      </w:r>
      <w:r w:rsidR="00E5667F">
        <w:t xml:space="preserve"> реализованных другими игроками</w:t>
      </w:r>
      <w:r>
        <w:t>.</w:t>
      </w: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F5072D" w:rsidP="00C96527">
      <w:pPr>
        <w:pStyle w:val="2"/>
        <w:numPr>
          <w:ilvl w:val="1"/>
          <w:numId w:val="55"/>
        </w:numPr>
        <w:jc w:val="left"/>
        <w:rPr>
          <w:b/>
          <w:bCs/>
        </w:rPr>
      </w:pPr>
      <w:bookmarkStart w:id="17" w:name="__RefHeading___Toc178980753"/>
      <w:bookmarkStart w:id="18" w:name="_Toc191893241"/>
      <w:r>
        <w:rPr>
          <w:b/>
          <w:bCs/>
        </w:rPr>
        <w:t>Эксплуатационное назначение программы</w:t>
      </w:r>
      <w:bookmarkEnd w:id="17"/>
      <w:bookmarkEnd w:id="18"/>
    </w:p>
    <w:p w:rsidR="0096273F" w:rsidRDefault="0096273F">
      <w:pPr>
        <w:pStyle w:val="Standard"/>
      </w:pPr>
    </w:p>
    <w:p w:rsidR="0096273F" w:rsidRDefault="00F5072D" w:rsidP="00310DB3">
      <w:pPr>
        <w:pStyle w:val="Standard"/>
        <w:ind w:firstLine="432"/>
      </w:pPr>
      <w:r>
        <w:t>Эксплуатационное назначение программы "</w:t>
      </w:r>
      <w:r w:rsidR="00FC611D" w:rsidRPr="00FC611D">
        <w:t xml:space="preserve"> Князья: Война Земель</w:t>
      </w:r>
      <w:r>
        <w:t>" заключается в работе на мобильных платформах и ПК, предоставляя пользователям платформу для стратегических сражений и развлечений.</w:t>
      </w:r>
    </w:p>
    <w:p w:rsidR="0096273F" w:rsidRDefault="0096273F">
      <w:pPr>
        <w:pStyle w:val="Standard"/>
      </w:pPr>
    </w:p>
    <w:p w:rsidR="0096273F" w:rsidRDefault="00F5072D" w:rsidP="00310DB3">
      <w:pPr>
        <w:pStyle w:val="1"/>
      </w:pPr>
      <w:bookmarkStart w:id="19" w:name="__RefHeading___Toc178980754"/>
      <w:bookmarkStart w:id="20" w:name="_Toc191893242"/>
      <w:r>
        <w:t>Требования к программе</w:t>
      </w:r>
      <w:bookmarkEnd w:id="19"/>
      <w:bookmarkEnd w:id="20"/>
    </w:p>
    <w:p w:rsidR="0096273F" w:rsidRDefault="0096273F">
      <w:pPr>
        <w:pStyle w:val="Standard"/>
      </w:pPr>
    </w:p>
    <w:p w:rsidR="00310DB3" w:rsidRPr="00310DB3" w:rsidRDefault="00F5072D" w:rsidP="00C96527">
      <w:pPr>
        <w:pStyle w:val="2"/>
        <w:numPr>
          <w:ilvl w:val="1"/>
          <w:numId w:val="56"/>
        </w:numPr>
        <w:jc w:val="left"/>
        <w:rPr>
          <w:b/>
          <w:bCs/>
        </w:rPr>
      </w:pPr>
      <w:bookmarkStart w:id="21" w:name="__RefHeading___Toc178980755"/>
      <w:bookmarkStart w:id="22" w:name="_Toc191893243"/>
      <w:r>
        <w:rPr>
          <w:b/>
          <w:bCs/>
        </w:rPr>
        <w:t>Требования к функциональным характеристикам</w:t>
      </w:r>
      <w:bookmarkEnd w:id="21"/>
      <w:bookmarkEnd w:id="22"/>
    </w:p>
    <w:p w:rsidR="0096273F" w:rsidRDefault="0096273F">
      <w:pPr>
        <w:pStyle w:val="Standard"/>
      </w:pPr>
    </w:p>
    <w:p w:rsidR="0096273F" w:rsidRDefault="00F5072D">
      <w:pPr>
        <w:pStyle w:val="3"/>
      </w:pPr>
      <w:bookmarkStart w:id="23" w:name="__RefHeading___Toc178980756"/>
      <w:bookmarkStart w:id="24" w:name="_Toc191893244"/>
      <w:r>
        <w:t>Требования к составу выполняемых функций</w:t>
      </w:r>
      <w:bookmarkEnd w:id="23"/>
      <w:bookmarkEnd w:id="24"/>
    </w:p>
    <w:p w:rsidR="0096273F" w:rsidRDefault="0096273F">
      <w:pPr>
        <w:pStyle w:val="Standard"/>
      </w:pPr>
    </w:p>
    <w:p w:rsidR="0038617B" w:rsidRDefault="0038617B" w:rsidP="0038617B">
      <w:pPr>
        <w:pStyle w:val="Standard"/>
      </w:pPr>
    </w:p>
    <w:p w:rsidR="0096273F" w:rsidRDefault="00F5072D" w:rsidP="0038617B">
      <w:pPr>
        <w:pStyle w:val="Standard"/>
        <w:ind w:firstLine="708"/>
      </w:pPr>
      <w:proofErr w:type="spellStart"/>
      <w:r>
        <w:t>Top-down</w:t>
      </w:r>
      <w:proofErr w:type="spellEnd"/>
      <w:r>
        <w:t xml:space="preserve"> представление игрового </w:t>
      </w:r>
      <w:r w:rsidR="00522F07">
        <w:t>мира:</w:t>
      </w:r>
      <w:r>
        <w:t xml:space="preserve"> Игроки должны иметь возможность просматривать игровой мир в режиме </w:t>
      </w:r>
      <w:proofErr w:type="spellStart"/>
      <w:r>
        <w:t>Top-down</w:t>
      </w:r>
      <w:proofErr w:type="spellEnd"/>
      <w:r>
        <w:t>, который позволяет им видеть всю карту и все объекты на ней. Это представление должно быть реализовано в виде 2D-графики, которая обеспечивает четкое и детальное изображение игрового мира.</w:t>
      </w:r>
    </w:p>
    <w:p w:rsidR="0096273F" w:rsidRDefault="0096273F">
      <w:pPr>
        <w:pStyle w:val="Standard"/>
      </w:pPr>
    </w:p>
    <w:p w:rsidR="0096273F" w:rsidRDefault="00F5072D">
      <w:pPr>
        <w:pStyle w:val="Standard"/>
      </w:pPr>
      <w:proofErr w:type="spellStart"/>
      <w:r>
        <w:t>Top-down</w:t>
      </w:r>
      <w:proofErr w:type="spellEnd"/>
      <w:r>
        <w:t xml:space="preserve"> представление игрового мира должно включать в себя следующие элементы:</w:t>
      </w:r>
    </w:p>
    <w:p w:rsidR="0096273F" w:rsidRDefault="0096273F">
      <w:pPr>
        <w:pStyle w:val="Standard"/>
      </w:pPr>
    </w:p>
    <w:p w:rsidR="0096273F" w:rsidRDefault="00F5072D" w:rsidP="00C96527">
      <w:pPr>
        <w:pStyle w:val="Standard"/>
        <w:numPr>
          <w:ilvl w:val="0"/>
          <w:numId w:val="24"/>
        </w:numPr>
      </w:pPr>
      <w:r>
        <w:t>Карта</w:t>
      </w:r>
      <w:r w:rsidR="004B3F29">
        <w:rPr>
          <w:lang w:val="en-US"/>
        </w:rPr>
        <w:t xml:space="preserve"> </w:t>
      </w:r>
      <w:r w:rsidR="004B3F29">
        <w:t>деревни</w:t>
      </w:r>
    </w:p>
    <w:p w:rsidR="0096273F" w:rsidRDefault="00DC59F9" w:rsidP="00C96527">
      <w:pPr>
        <w:pStyle w:val="Standard"/>
        <w:numPr>
          <w:ilvl w:val="0"/>
          <w:numId w:val="24"/>
        </w:numPr>
      </w:pPr>
      <w:r>
        <w:t>Защитные</w:t>
      </w:r>
      <w:r>
        <w:rPr>
          <w:lang w:val="en-US"/>
        </w:rPr>
        <w:t>/</w:t>
      </w:r>
      <w:r>
        <w:t xml:space="preserve">Добывающие строения </w:t>
      </w:r>
    </w:p>
    <w:p w:rsidR="00CE3FD9" w:rsidRDefault="00CE3FD9" w:rsidP="00CE3FD9">
      <w:pPr>
        <w:pStyle w:val="Standard"/>
        <w:ind w:left="720"/>
      </w:pPr>
    </w:p>
    <w:p w:rsidR="0096273F" w:rsidRDefault="00CE3FD9" w:rsidP="00C96527">
      <w:pPr>
        <w:pStyle w:val="Standard"/>
        <w:numPr>
          <w:ilvl w:val="0"/>
          <w:numId w:val="24"/>
        </w:numPr>
      </w:pPr>
      <w:r>
        <w:t>Боевые</w:t>
      </w:r>
      <w:r>
        <w:rPr>
          <w:lang w:val="en-US"/>
        </w:rPr>
        <w:t>/</w:t>
      </w:r>
      <w:r>
        <w:t>Рабочие юниты</w:t>
      </w:r>
    </w:p>
    <w:p w:rsidR="0096273F" w:rsidRDefault="00F5072D" w:rsidP="00C96527">
      <w:pPr>
        <w:pStyle w:val="Standard"/>
        <w:numPr>
          <w:ilvl w:val="0"/>
          <w:numId w:val="24"/>
        </w:numPr>
      </w:pPr>
      <w:r>
        <w:t>Ресурсы</w:t>
      </w:r>
    </w:p>
    <w:p w:rsidR="0096273F" w:rsidRDefault="0096273F">
      <w:pPr>
        <w:pStyle w:val="Standard"/>
      </w:pPr>
    </w:p>
    <w:p w:rsidR="0096273F" w:rsidRDefault="00F5072D">
      <w:pPr>
        <w:pStyle w:val="Standard"/>
      </w:pPr>
      <w:proofErr w:type="spellStart"/>
      <w:r>
        <w:t>Top-down</w:t>
      </w:r>
      <w:proofErr w:type="spellEnd"/>
      <w:r>
        <w:t xml:space="preserve"> представление игрового мира должно быть реализовано таким образом, чтобы игроки могли легко ориентироваться на карте и управлять своими юнитами и ресурсами.</w:t>
      </w:r>
    </w:p>
    <w:p w:rsidR="0096273F" w:rsidRDefault="0096273F">
      <w:pPr>
        <w:pStyle w:val="Standard"/>
      </w:pPr>
    </w:p>
    <w:p w:rsidR="0096273F" w:rsidRDefault="00F5072D">
      <w:pPr>
        <w:pStyle w:val="Standard"/>
      </w:pPr>
      <w:r>
        <w:t xml:space="preserve">Требования к </w:t>
      </w:r>
      <w:proofErr w:type="spellStart"/>
      <w:r>
        <w:t>Top-down</w:t>
      </w:r>
      <w:proofErr w:type="spellEnd"/>
      <w:r>
        <w:t xml:space="preserve"> представлению игрового мира:</w:t>
      </w:r>
    </w:p>
    <w:p w:rsidR="0096273F" w:rsidRDefault="0096273F">
      <w:pPr>
        <w:pStyle w:val="Standard"/>
      </w:pPr>
    </w:p>
    <w:p w:rsidR="0096273F" w:rsidRDefault="00F5072D" w:rsidP="00C96527">
      <w:pPr>
        <w:pStyle w:val="Standard"/>
        <w:numPr>
          <w:ilvl w:val="0"/>
          <w:numId w:val="25"/>
        </w:numPr>
      </w:pPr>
      <w:r>
        <w:t>Размер карты: карта должна быть достаточно большой, чтобы игроки могли видеть все объекты на ней, но не слишком большой, чтобы не было трудно ориентироваться.</w:t>
      </w:r>
    </w:p>
    <w:p w:rsidR="0096273F" w:rsidRDefault="00F5072D" w:rsidP="00C96527">
      <w:pPr>
        <w:pStyle w:val="Standard"/>
        <w:numPr>
          <w:ilvl w:val="0"/>
          <w:numId w:val="25"/>
        </w:numPr>
      </w:pPr>
      <w:r>
        <w:t>Качество графики: графика должна быть четкой и детальной, чтобы игроки могли легко видеть все объекты на карте.</w:t>
      </w:r>
    </w:p>
    <w:p w:rsidR="0096273F" w:rsidRDefault="00F5072D" w:rsidP="00C96527">
      <w:pPr>
        <w:pStyle w:val="Standard"/>
        <w:numPr>
          <w:ilvl w:val="0"/>
          <w:numId w:val="25"/>
        </w:numPr>
      </w:pPr>
      <w:r>
        <w:t>Скорость обновления: представление должно обновляться быстро, чтобы игроки могли видеть все изменения на карте в режиме реального времени.</w:t>
      </w:r>
    </w:p>
    <w:p w:rsidR="0096273F" w:rsidRDefault="0096273F">
      <w:pPr>
        <w:pStyle w:val="Standard"/>
      </w:pPr>
    </w:p>
    <w:p w:rsidR="0096273F" w:rsidRDefault="00F5072D">
      <w:pPr>
        <w:pStyle w:val="Standard"/>
      </w:pPr>
      <w:r>
        <w:tab/>
      </w:r>
    </w:p>
    <w:p w:rsidR="0096273F" w:rsidRDefault="00F5072D">
      <w:pPr>
        <w:pStyle w:val="Standard"/>
      </w:pPr>
      <w:r>
        <w:lastRenderedPageBreak/>
        <w:t xml:space="preserve">        </w:t>
      </w:r>
      <w:r>
        <w:tab/>
        <w:t xml:space="preserve">Сбор </w:t>
      </w:r>
      <w:r w:rsidR="003D391A">
        <w:t>ресурсов:</w:t>
      </w:r>
      <w:r>
        <w:t xml:space="preserve"> Игроки должны иметь возможность собирать </w:t>
      </w:r>
      <w:r w:rsidR="003D391A">
        <w:t>ресурсы для</w:t>
      </w:r>
      <w:r>
        <w:t xml:space="preserve"> </w:t>
      </w:r>
      <w:r w:rsidR="00E10CE2">
        <w:t>постройки и улучшения деревни, а также для тренировки войск для сражений</w:t>
      </w:r>
      <w:r>
        <w:t>. Ресурсы должны быть представлены в виде эликсира</w:t>
      </w:r>
      <w:r w:rsidR="003E7FB5">
        <w:t>, золота и изумрудов</w:t>
      </w:r>
      <w:r>
        <w:t>, которы</w:t>
      </w:r>
      <w:r w:rsidR="00261786">
        <w:t>е</w:t>
      </w:r>
      <w:r>
        <w:t xml:space="preserve"> можно собирать из </w:t>
      </w:r>
      <w:r w:rsidR="00774B79">
        <w:t>определенных</w:t>
      </w:r>
      <w:r>
        <w:t xml:space="preserve"> источников, таких как</w:t>
      </w:r>
      <w:r w:rsidR="00E23942" w:rsidRPr="00E23942">
        <w:t>:</w:t>
      </w:r>
      <w:r w:rsidR="00E23942">
        <w:t xml:space="preserve"> установки по откачиванию эликсира,</w:t>
      </w:r>
      <w:r w:rsidR="00E23942" w:rsidRPr="00E23942">
        <w:t xml:space="preserve"> </w:t>
      </w:r>
      <w:r w:rsidR="00E23942">
        <w:t>шахты и бои соответственно</w:t>
      </w:r>
      <w:r>
        <w:t xml:space="preserve">. </w:t>
      </w:r>
      <w:r w:rsidR="00F2208D">
        <w:t xml:space="preserve">Ресурсы должны храниться в определенных хранилищах-постройках. Если таких хранилищ нет, то сбор ресурсов должен быть невозможен. </w:t>
      </w:r>
      <w:r>
        <w:t>Количество собранных ресурсов должно быть отображено на экране.</w:t>
      </w:r>
    </w:p>
    <w:p w:rsidR="0096273F" w:rsidRDefault="0096273F">
      <w:pPr>
        <w:pStyle w:val="Standard"/>
      </w:pPr>
    </w:p>
    <w:p w:rsidR="0096273F" w:rsidRPr="002D0972" w:rsidRDefault="00F5072D">
      <w:pPr>
        <w:pStyle w:val="Standard"/>
      </w:pPr>
      <w:r>
        <w:tab/>
      </w:r>
      <w:r w:rsidR="000C664F">
        <w:t>Строительство и улучшение деревни:</w:t>
      </w:r>
      <w:r w:rsidR="0022442E">
        <w:t xml:space="preserve"> </w:t>
      </w:r>
      <w:r w:rsidR="00F2208D">
        <w:t>Игроки должны иметь возможность использовать собранные ресурсы для улучшения своих баз-деревень</w:t>
      </w:r>
      <w:r>
        <w:t>.</w:t>
      </w:r>
      <w:r w:rsidR="00F2208D">
        <w:t xml:space="preserve"> </w:t>
      </w:r>
      <w:r w:rsidR="0056540F">
        <w:t>Строительство должно быть реализовано в виде отдельного «режима Строительства», вызывающегося специальной кнопкой.</w:t>
      </w:r>
      <w:r w:rsidR="002D0972">
        <w:t xml:space="preserve"> В этом режиме игрок должен иметь </w:t>
      </w:r>
      <w:r w:rsidR="00CC2E5F">
        <w:t>возможность</w:t>
      </w:r>
      <w:r w:rsidR="00CC2E5F" w:rsidRPr="002D0972">
        <w:t xml:space="preserve"> </w:t>
      </w:r>
      <w:r w:rsidR="00CC2E5F">
        <w:t>добавлять, удалять</w:t>
      </w:r>
      <w:r w:rsidR="00CF3200">
        <w:t xml:space="preserve"> </w:t>
      </w:r>
      <w:r w:rsidR="00CC2E5F">
        <w:t>и перемещать</w:t>
      </w:r>
      <w:r w:rsidR="00CF3200">
        <w:t xml:space="preserve"> постройки и защитные сооружения</w:t>
      </w:r>
      <w:r w:rsidR="002D0972">
        <w:t>.</w:t>
      </w:r>
    </w:p>
    <w:p w:rsidR="0096273F" w:rsidRDefault="0096273F">
      <w:pPr>
        <w:pStyle w:val="Standard"/>
      </w:pPr>
    </w:p>
    <w:p w:rsidR="00CD7A9E" w:rsidRPr="00CD7A9E" w:rsidRDefault="00CD7A9E">
      <w:pPr>
        <w:pStyle w:val="Standard"/>
      </w:pPr>
      <w:r>
        <w:tab/>
        <w:t>Тренировка войск</w:t>
      </w:r>
      <w:r w:rsidRPr="00CD7A9E">
        <w:t xml:space="preserve">: </w:t>
      </w:r>
      <w:r>
        <w:t>Игроки должны иметь возможность тренировать собственные войска для расхищения деревень других игроков. В игре должно быть представлено разнообразие различных юнитов дальнего и ближнего боя</w:t>
      </w:r>
      <w:r w:rsidR="00B253DC">
        <w:t xml:space="preserve">, которые игрок должен иметь возможность тренировать за </w:t>
      </w:r>
      <w:r w:rsidR="00135A24">
        <w:t>соответствующую</w:t>
      </w:r>
      <w:r w:rsidR="00B253DC">
        <w:t xml:space="preserve"> стоимость эликсира.</w:t>
      </w:r>
    </w:p>
    <w:p w:rsidR="00CD7A9E" w:rsidRDefault="00CD7A9E">
      <w:pPr>
        <w:pStyle w:val="Standard"/>
      </w:pPr>
    </w:p>
    <w:p w:rsidR="0096273F" w:rsidRDefault="00F5072D">
      <w:pPr>
        <w:pStyle w:val="Standard"/>
      </w:pPr>
      <w:r>
        <w:tab/>
      </w:r>
      <w:r w:rsidR="00CC2E5F">
        <w:t>Сражения:</w:t>
      </w:r>
      <w:r>
        <w:t xml:space="preserve"> Игроки должны иметь возможность участвовать в сражениях с другими игроками. Сражения должны быть представлены в </w:t>
      </w:r>
      <w:r w:rsidR="009C7582">
        <w:t>виде</w:t>
      </w:r>
      <w:r w:rsidR="006D25FC">
        <w:t xml:space="preserve"> захвата чужих деревень</w:t>
      </w:r>
      <w:r w:rsidR="00152DD4">
        <w:t>. Чтобы начать сражения игроки должны нажать кнопку поиска деревень других игроков.</w:t>
      </w:r>
      <w:r w:rsidR="00857DB6">
        <w:t xml:space="preserve"> Поиск деревень должен взымать плату золотом.</w:t>
      </w:r>
      <w:r w:rsidR="00152DD4">
        <w:t xml:space="preserve"> Во время просмотра деревень других игроков у игрока есть 3 минуты на размышления о нападении. Если игрок в течении этих 3х минут не напал на деревню другого игрока, то происходит автоматическая смена деревни для захвата.</w:t>
      </w:r>
      <w:r w:rsidR="00735ADA">
        <w:t xml:space="preserve"> Если игрок начал захват подобранной деревни, то у него есть 5 минут, для того чтобы нанести максимально большой урон деревне против</w:t>
      </w:r>
      <w:r w:rsidR="001840D6">
        <w:t>ни</w:t>
      </w:r>
      <w:r w:rsidR="00735ADA">
        <w:t>ка</w:t>
      </w:r>
      <w:r w:rsidR="001840D6">
        <w:t xml:space="preserve">. </w:t>
      </w:r>
      <w:r w:rsidR="003755E4">
        <w:t>Во время просмотра вражеской деревни игрок должен иметь возможность просматривать состав натренированных войск, а также возможность расположить их на карте рядом с деревней противника.</w:t>
      </w:r>
    </w:p>
    <w:p w:rsidR="00152DD4" w:rsidRDefault="00152DD4">
      <w:pPr>
        <w:pStyle w:val="Standard"/>
      </w:pPr>
    </w:p>
    <w:p w:rsidR="0096273F" w:rsidRDefault="00F5072D">
      <w:pPr>
        <w:pStyle w:val="Standard"/>
      </w:pPr>
      <w:r>
        <w:tab/>
        <w:t xml:space="preserve">Использование специальных </w:t>
      </w:r>
      <w:r w:rsidR="009C7582">
        <w:t>способностей:</w:t>
      </w:r>
      <w:r>
        <w:t xml:space="preserve"> Игроки должны иметь возможность использовать специальные способности, такие как магия или особые атаки, для усиления своих юнитов или ослабления противника. Специальные способности должны быть представлены в виде</w:t>
      </w:r>
      <w:r w:rsidR="007A3D6F">
        <w:t xml:space="preserve"> особых зелий</w:t>
      </w:r>
      <w:r>
        <w:t>, каждая из которых имеет свои уникальные характеристики и способности.</w:t>
      </w:r>
    </w:p>
    <w:p w:rsidR="0096273F" w:rsidRDefault="0096273F" w:rsidP="000D1EEF">
      <w:pPr>
        <w:pStyle w:val="Standard"/>
      </w:pPr>
    </w:p>
    <w:p w:rsidR="0096273F" w:rsidRDefault="0096273F">
      <w:pPr>
        <w:pStyle w:val="Standard"/>
      </w:pPr>
    </w:p>
    <w:p w:rsidR="0096273F" w:rsidRDefault="00F5072D">
      <w:pPr>
        <w:pStyle w:val="Standard"/>
      </w:pPr>
      <w:r>
        <w:tab/>
      </w:r>
      <w:r w:rsidR="007B577D">
        <w:t>Сообщество:</w:t>
      </w:r>
      <w:r>
        <w:t xml:space="preserve"> Игроки должны иметь возможность общаться с другими игроками, участвовать в турнирах и соревнованиях. Сообщество должно быть представлено в виде различных функций, таких как чат, форумы и рейтинги. Игроки должны иметь возможность общаться с другими игроками, обмениваться стратегиями и тактиками, и участвовать в турнирах и соревнованиях, чтобы получить максимальное преимущество на поле боя.</w:t>
      </w: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F5072D">
      <w:pPr>
        <w:pStyle w:val="Standard"/>
      </w:pPr>
      <w:r>
        <w:tab/>
        <w:t xml:space="preserve">UI главного </w:t>
      </w:r>
      <w:r w:rsidR="00880F8C">
        <w:t>меню:</w:t>
      </w:r>
      <w:r>
        <w:t xml:space="preserve"> Игроки должны иметь возможность легко и быстро управлять настройками и выбирать режим игры, используя простое и понятное меню. Это меню должно быть реализовано таким образом, чтобы игроки могли быстро найти и выбрать необходимые опции, не тратя слишком много времени на поиск.</w:t>
      </w:r>
    </w:p>
    <w:p w:rsidR="0096273F" w:rsidRDefault="0096273F">
      <w:pPr>
        <w:pStyle w:val="Standard"/>
      </w:pPr>
    </w:p>
    <w:p w:rsidR="0096273F" w:rsidRDefault="00F5072D">
      <w:pPr>
        <w:pStyle w:val="Standard"/>
      </w:pPr>
      <w:r>
        <w:t>UI главного меню должно включать в себя следующие элементы:</w:t>
      </w:r>
    </w:p>
    <w:p w:rsidR="0096273F" w:rsidRDefault="0096273F">
      <w:pPr>
        <w:pStyle w:val="Standard"/>
      </w:pPr>
    </w:p>
    <w:p w:rsidR="0096273F" w:rsidRDefault="00F5072D" w:rsidP="00C96527">
      <w:pPr>
        <w:pStyle w:val="Standard"/>
        <w:numPr>
          <w:ilvl w:val="0"/>
          <w:numId w:val="26"/>
        </w:numPr>
      </w:pPr>
      <w:r>
        <w:lastRenderedPageBreak/>
        <w:t>Меню настроек: меню настроек должно быть доступно игрокам для управления различными параметрами игры, такими как звук, графика, управление и другие.</w:t>
      </w:r>
    </w:p>
    <w:p w:rsidR="0096273F" w:rsidRDefault="00F5072D" w:rsidP="00C96527">
      <w:pPr>
        <w:pStyle w:val="Standard"/>
        <w:numPr>
          <w:ilvl w:val="0"/>
          <w:numId w:val="26"/>
        </w:numPr>
      </w:pPr>
      <w:r>
        <w:t>Навигация: меню должно быть организовано таким образом, чтобы игроки могли легко перемещаться между различными разделами и найти необходимые опции.</w:t>
      </w:r>
    </w:p>
    <w:p w:rsidR="0096273F" w:rsidRDefault="00F5072D" w:rsidP="00C96527">
      <w:pPr>
        <w:pStyle w:val="Standard"/>
        <w:numPr>
          <w:ilvl w:val="0"/>
          <w:numId w:val="26"/>
        </w:numPr>
      </w:pPr>
      <w:r>
        <w:t>Оформление: меню должно быть оформлено в стиле игры, чтобы создать единую и привлекательную визуальную идентичность.</w:t>
      </w:r>
    </w:p>
    <w:p w:rsidR="0096273F" w:rsidRDefault="0096273F">
      <w:pPr>
        <w:pStyle w:val="Standard"/>
      </w:pPr>
    </w:p>
    <w:p w:rsidR="0096273F" w:rsidRDefault="00F5072D">
      <w:pPr>
        <w:pStyle w:val="Standard"/>
      </w:pPr>
      <w:r>
        <w:t>Требования к UI главного меню:</w:t>
      </w:r>
    </w:p>
    <w:p w:rsidR="0096273F" w:rsidRDefault="0096273F">
      <w:pPr>
        <w:pStyle w:val="Standard"/>
      </w:pPr>
    </w:p>
    <w:p w:rsidR="0096273F" w:rsidRDefault="00F5072D" w:rsidP="00C96527">
      <w:pPr>
        <w:pStyle w:val="Standard"/>
        <w:numPr>
          <w:ilvl w:val="0"/>
          <w:numId w:val="27"/>
        </w:numPr>
      </w:pPr>
      <w:r>
        <w:t>Простота: меню должно быть простым и легко понятным, чтобы игроки могли быстро найти и выбрать необходимые опции.</w:t>
      </w:r>
    </w:p>
    <w:p w:rsidR="0096273F" w:rsidRDefault="00F5072D" w:rsidP="00C96527">
      <w:pPr>
        <w:pStyle w:val="Standard"/>
        <w:numPr>
          <w:ilvl w:val="0"/>
          <w:numId w:val="27"/>
        </w:numPr>
      </w:pPr>
      <w:r>
        <w:t>Навигация: меню должно быть организовано таким образом, чтобы игроки могли легко перемещаться между различными разделами и найти необходимые опции.</w:t>
      </w:r>
    </w:p>
    <w:p w:rsidR="0096273F" w:rsidRDefault="00F5072D" w:rsidP="00C96527">
      <w:pPr>
        <w:pStyle w:val="Standard"/>
        <w:numPr>
          <w:ilvl w:val="0"/>
          <w:numId w:val="27"/>
        </w:numPr>
      </w:pPr>
      <w:r>
        <w:t>Оформление: меню должно быть оформлено в стиле игры, чтобы создать единую и привлекательную визуальную идентичность.</w:t>
      </w:r>
    </w:p>
    <w:p w:rsidR="0096273F" w:rsidRDefault="00F5072D" w:rsidP="00C96527">
      <w:pPr>
        <w:pStyle w:val="Standard"/>
        <w:numPr>
          <w:ilvl w:val="0"/>
          <w:numId w:val="27"/>
        </w:numPr>
      </w:pPr>
      <w:r>
        <w:t>Адаптивность: меню должно быть адаптивным, чтобы игроки могли использовать его на различных устройствах и платформах.</w:t>
      </w:r>
    </w:p>
    <w:p w:rsidR="0096273F" w:rsidRDefault="0096273F">
      <w:pPr>
        <w:pStyle w:val="Standard"/>
      </w:pPr>
    </w:p>
    <w:p w:rsidR="0096273F" w:rsidRDefault="00F5072D">
      <w:pPr>
        <w:pStyle w:val="Standard"/>
      </w:pPr>
      <w:r>
        <w:t>Функциональные требования к UI главного меню:</w:t>
      </w:r>
    </w:p>
    <w:p w:rsidR="0096273F" w:rsidRDefault="0096273F">
      <w:pPr>
        <w:pStyle w:val="Standard"/>
      </w:pPr>
    </w:p>
    <w:p w:rsidR="0096273F" w:rsidRDefault="00F5072D" w:rsidP="00C96527">
      <w:pPr>
        <w:pStyle w:val="Standard"/>
        <w:numPr>
          <w:ilvl w:val="0"/>
          <w:numId w:val="28"/>
        </w:numPr>
      </w:pPr>
      <w:r>
        <w:t>Управление настройками: игроки должны иметь возможность управлять различными параметрами игры, такими как звук, графика, управление и другие.</w:t>
      </w:r>
    </w:p>
    <w:p w:rsidR="0096273F" w:rsidRDefault="00F5072D" w:rsidP="00C96527">
      <w:pPr>
        <w:pStyle w:val="Standard"/>
        <w:numPr>
          <w:ilvl w:val="0"/>
          <w:numId w:val="28"/>
        </w:numPr>
      </w:pPr>
      <w:r>
        <w:t>Навигация: игроки должны иметь возможность перемещаться между различными разделами меню и находить необходимые опции.</w:t>
      </w:r>
    </w:p>
    <w:p w:rsidR="0096273F" w:rsidRDefault="00F5072D" w:rsidP="00C96527">
      <w:pPr>
        <w:pStyle w:val="Standard"/>
        <w:numPr>
          <w:ilvl w:val="0"/>
          <w:numId w:val="28"/>
        </w:numPr>
      </w:pPr>
      <w:r>
        <w:t>Сохранение настроек: игроки должны иметь возможность сохранять свои настройки, чтобы они были доступны при следующем запуске игры.</w:t>
      </w: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F5072D">
      <w:pPr>
        <w:pStyle w:val="3"/>
      </w:pPr>
      <w:bookmarkStart w:id="25" w:name="__RefHeading___Toc178980757"/>
      <w:bookmarkStart w:id="26" w:name="_Toc191893245"/>
      <w:r>
        <w:t>Требования к организации входных данных</w:t>
      </w:r>
      <w:bookmarkEnd w:id="25"/>
      <w:bookmarkEnd w:id="26"/>
    </w:p>
    <w:p w:rsidR="0096273F" w:rsidRDefault="0096273F">
      <w:pPr>
        <w:pStyle w:val="Standard"/>
        <w:rPr>
          <w:color w:val="000000"/>
          <w:spacing w:val="2"/>
          <w:szCs w:val="26"/>
        </w:rPr>
      </w:pPr>
    </w:p>
    <w:p w:rsidR="0096273F" w:rsidRDefault="0096273F">
      <w:pPr>
        <w:pStyle w:val="Standard"/>
      </w:pPr>
    </w:p>
    <w:p w:rsidR="0096273F" w:rsidRDefault="00F5072D">
      <w:pPr>
        <w:pStyle w:val="Standard"/>
        <w:ind w:firstLine="708"/>
        <w:jc w:val="both"/>
      </w:pPr>
      <w:r>
        <w:t xml:space="preserve">Входными данными для игры </w:t>
      </w:r>
      <w:r w:rsidR="00A72E76">
        <w:t>"Князья</w:t>
      </w:r>
      <w:r w:rsidR="00A72E76" w:rsidRPr="00937D64">
        <w:t>:</w:t>
      </w:r>
      <w:r w:rsidR="00A72E76">
        <w:t xml:space="preserve"> Война земель" </w:t>
      </w:r>
      <w:r>
        <w:t>являются:</w:t>
      </w:r>
    </w:p>
    <w:p w:rsidR="0096273F" w:rsidRDefault="0096273F">
      <w:pPr>
        <w:pStyle w:val="Standard"/>
        <w:ind w:firstLine="708"/>
        <w:jc w:val="both"/>
      </w:pPr>
    </w:p>
    <w:p w:rsidR="0096273F" w:rsidRDefault="00F5072D" w:rsidP="00C96527">
      <w:pPr>
        <w:pStyle w:val="Standard"/>
        <w:numPr>
          <w:ilvl w:val="0"/>
          <w:numId w:val="29"/>
        </w:numPr>
        <w:jc w:val="both"/>
      </w:pPr>
      <w:r>
        <w:t>Данные о пользователях (логин, пароль, никнейм)</w:t>
      </w:r>
    </w:p>
    <w:p w:rsidR="0096273F" w:rsidRDefault="00F5072D">
      <w:pPr>
        <w:pStyle w:val="Standard"/>
        <w:numPr>
          <w:ilvl w:val="0"/>
          <w:numId w:val="5"/>
        </w:numPr>
        <w:jc w:val="both"/>
      </w:pPr>
      <w:r>
        <w:t>Данные о игровых сессиях (дата и время начала, продолжительность, результат)</w:t>
      </w:r>
    </w:p>
    <w:p w:rsidR="0096273F" w:rsidRDefault="00F5072D">
      <w:pPr>
        <w:pStyle w:val="Standard"/>
        <w:numPr>
          <w:ilvl w:val="0"/>
          <w:numId w:val="5"/>
        </w:numPr>
        <w:jc w:val="both"/>
      </w:pPr>
      <w:r>
        <w:t>Данные о игровых объектах (башни, юниты, ресурсы)</w:t>
      </w:r>
    </w:p>
    <w:p w:rsidR="0096273F" w:rsidRDefault="00F5072D">
      <w:pPr>
        <w:pStyle w:val="Standard"/>
        <w:numPr>
          <w:ilvl w:val="0"/>
          <w:numId w:val="5"/>
        </w:numPr>
        <w:jc w:val="both"/>
      </w:pPr>
      <w:r>
        <w:t>Данные о игровых картах (геометрия, текстуры, объекты)</w:t>
      </w:r>
    </w:p>
    <w:p w:rsidR="0096273F" w:rsidRDefault="00F5072D">
      <w:pPr>
        <w:pStyle w:val="Standard"/>
        <w:numPr>
          <w:ilvl w:val="0"/>
          <w:numId w:val="5"/>
        </w:numPr>
        <w:jc w:val="both"/>
      </w:pPr>
      <w:r>
        <w:t>Данные о сетевых соединениях (адреса, порты, протоколы)</w:t>
      </w:r>
    </w:p>
    <w:p w:rsidR="0096273F" w:rsidRDefault="0096273F">
      <w:pPr>
        <w:pStyle w:val="Standard"/>
        <w:ind w:firstLine="708"/>
        <w:jc w:val="both"/>
      </w:pPr>
    </w:p>
    <w:p w:rsidR="0096273F" w:rsidRDefault="00F5072D">
      <w:pPr>
        <w:pStyle w:val="Standard"/>
        <w:ind w:firstLine="708"/>
        <w:jc w:val="both"/>
      </w:pPr>
      <w:r>
        <w:t>Требования:</w:t>
      </w:r>
    </w:p>
    <w:p w:rsidR="0096273F" w:rsidRDefault="0096273F">
      <w:pPr>
        <w:pStyle w:val="Standard"/>
        <w:ind w:firstLine="708"/>
        <w:jc w:val="both"/>
      </w:pPr>
    </w:p>
    <w:p w:rsidR="0096273F" w:rsidRDefault="00F5072D" w:rsidP="00C96527">
      <w:pPr>
        <w:pStyle w:val="Standard"/>
        <w:numPr>
          <w:ilvl w:val="0"/>
          <w:numId w:val="30"/>
        </w:numPr>
        <w:jc w:val="both"/>
      </w:pPr>
      <w:r>
        <w:t xml:space="preserve">Данные должны быть представлены в формате JSON, XML или </w:t>
      </w:r>
      <w:proofErr w:type="spellStart"/>
      <w:r>
        <w:t>Bin</w:t>
      </w:r>
      <w:proofErr w:type="spellEnd"/>
      <w:r>
        <w:t>.</w:t>
      </w:r>
    </w:p>
    <w:p w:rsidR="0096273F" w:rsidRDefault="00F5072D">
      <w:pPr>
        <w:pStyle w:val="Standard"/>
        <w:numPr>
          <w:ilvl w:val="0"/>
          <w:numId w:val="23"/>
        </w:numPr>
        <w:jc w:val="both"/>
      </w:pPr>
      <w:r>
        <w:t>Данные о пользователях должны быть защищены паролем и храниться в зашифрованном виде.</w:t>
      </w:r>
    </w:p>
    <w:p w:rsidR="0096273F" w:rsidRDefault="00F5072D">
      <w:pPr>
        <w:pStyle w:val="Standard"/>
        <w:numPr>
          <w:ilvl w:val="0"/>
          <w:numId w:val="23"/>
        </w:numPr>
        <w:jc w:val="both"/>
      </w:pPr>
      <w:r>
        <w:t>Данные о игровых сессиях должны быть сохранены на сервере не менее 30 дней.</w:t>
      </w:r>
    </w:p>
    <w:p w:rsidR="0096273F" w:rsidRDefault="0096273F">
      <w:pPr>
        <w:pStyle w:val="Standard"/>
        <w:ind w:firstLine="708"/>
        <w:jc w:val="both"/>
      </w:pPr>
    </w:p>
    <w:p w:rsidR="0096273F" w:rsidRDefault="00F5072D">
      <w:pPr>
        <w:pStyle w:val="Standard"/>
        <w:ind w:firstLine="708"/>
        <w:jc w:val="both"/>
      </w:pPr>
      <w:r>
        <w:t>Ограничения:</w:t>
      </w:r>
    </w:p>
    <w:p w:rsidR="0096273F" w:rsidRDefault="0096273F">
      <w:pPr>
        <w:pStyle w:val="Standard"/>
        <w:ind w:firstLine="708"/>
        <w:jc w:val="both"/>
      </w:pPr>
    </w:p>
    <w:p w:rsidR="0096273F" w:rsidRDefault="00F5072D" w:rsidP="00C96527">
      <w:pPr>
        <w:pStyle w:val="Standard"/>
        <w:numPr>
          <w:ilvl w:val="0"/>
          <w:numId w:val="31"/>
        </w:numPr>
        <w:jc w:val="both"/>
      </w:pPr>
      <w:r>
        <w:t>Длина логина и пароля не должна превышать 32 символа.</w:t>
      </w:r>
    </w:p>
    <w:p w:rsidR="0096273F" w:rsidRDefault="00F5072D">
      <w:pPr>
        <w:pStyle w:val="Standard"/>
        <w:numPr>
          <w:ilvl w:val="0"/>
          <w:numId w:val="20"/>
        </w:numPr>
        <w:jc w:val="both"/>
      </w:pPr>
      <w:r>
        <w:lastRenderedPageBreak/>
        <w:t>Никнейм должен быть уникальным и не содержать спецсимволов.</w:t>
      </w:r>
    </w:p>
    <w:p w:rsidR="0096273F" w:rsidRDefault="0096273F">
      <w:pPr>
        <w:pStyle w:val="Standard"/>
        <w:ind w:left="1428"/>
        <w:jc w:val="both"/>
      </w:pPr>
    </w:p>
    <w:p w:rsidR="0096273F" w:rsidRDefault="00F5072D">
      <w:pPr>
        <w:pStyle w:val="Standard"/>
        <w:ind w:firstLine="708"/>
        <w:jc w:val="both"/>
      </w:pPr>
      <w:r>
        <w:t>Правила обработки:</w:t>
      </w:r>
    </w:p>
    <w:p w:rsidR="0096273F" w:rsidRDefault="0096273F">
      <w:pPr>
        <w:pStyle w:val="Standard"/>
        <w:ind w:left="1428"/>
        <w:jc w:val="both"/>
      </w:pPr>
    </w:p>
    <w:p w:rsidR="0096273F" w:rsidRDefault="00F5072D" w:rsidP="00C96527">
      <w:pPr>
        <w:pStyle w:val="Standard"/>
        <w:numPr>
          <w:ilvl w:val="0"/>
          <w:numId w:val="32"/>
        </w:numPr>
        <w:jc w:val="both"/>
      </w:pPr>
      <w:r>
        <w:t>Все входные данные должны быть проверены на корректность и целостность.</w:t>
      </w:r>
    </w:p>
    <w:p w:rsidR="0096273F" w:rsidRDefault="0096273F">
      <w:pPr>
        <w:pStyle w:val="Standard"/>
        <w:ind w:firstLine="708"/>
        <w:jc w:val="both"/>
      </w:pPr>
    </w:p>
    <w:p w:rsidR="0096273F" w:rsidRDefault="00F5072D">
      <w:pPr>
        <w:pStyle w:val="Standard"/>
        <w:ind w:firstLine="708"/>
        <w:jc w:val="both"/>
      </w:pPr>
      <w:r>
        <w:t xml:space="preserve">Файлы указанного формата должны размещаться (храниться) на локальных или </w:t>
      </w:r>
      <w:r>
        <w:rPr>
          <w:spacing w:val="9"/>
        </w:rPr>
        <w:t xml:space="preserve">съемных носителях, отформатированных согласно требованиям операционной </w:t>
      </w:r>
      <w:r>
        <w:t>системы.</w:t>
      </w: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F5072D">
      <w:pPr>
        <w:pStyle w:val="3"/>
      </w:pPr>
      <w:bookmarkStart w:id="27" w:name="__RefHeading___Toc178980758"/>
      <w:bookmarkStart w:id="28" w:name="_Toc191893246"/>
      <w:r>
        <w:t>Требования к организации выходных данных</w:t>
      </w:r>
      <w:bookmarkEnd w:id="27"/>
      <w:bookmarkEnd w:id="28"/>
    </w:p>
    <w:p w:rsidR="0096273F" w:rsidRDefault="0096273F">
      <w:pPr>
        <w:pStyle w:val="Standard"/>
        <w:rPr>
          <w:color w:val="000000"/>
          <w:spacing w:val="2"/>
          <w:szCs w:val="26"/>
        </w:rPr>
      </w:pPr>
    </w:p>
    <w:p w:rsidR="0096273F" w:rsidRDefault="0096273F">
      <w:pPr>
        <w:pStyle w:val="Standard"/>
      </w:pPr>
    </w:p>
    <w:p w:rsidR="0096273F" w:rsidRDefault="00F5072D">
      <w:pPr>
        <w:pStyle w:val="Standard"/>
        <w:ind w:firstLine="708"/>
        <w:jc w:val="both"/>
      </w:pPr>
      <w:r>
        <w:t>Выходными данными для игры "</w:t>
      </w:r>
      <w:r w:rsidR="00904DB4">
        <w:t>Князья</w:t>
      </w:r>
      <w:r w:rsidR="00904DB4" w:rsidRPr="00937D64">
        <w:t>:</w:t>
      </w:r>
      <w:r w:rsidR="00904DB4">
        <w:t xml:space="preserve"> Война земель</w:t>
      </w:r>
      <w:r>
        <w:t>" являются:</w:t>
      </w:r>
    </w:p>
    <w:p w:rsidR="0096273F" w:rsidRDefault="0096273F">
      <w:pPr>
        <w:pStyle w:val="Standard"/>
        <w:ind w:firstLine="708"/>
        <w:jc w:val="both"/>
      </w:pPr>
    </w:p>
    <w:p w:rsidR="0096273F" w:rsidRDefault="00F5072D" w:rsidP="00C96527">
      <w:pPr>
        <w:pStyle w:val="Standard"/>
        <w:numPr>
          <w:ilvl w:val="0"/>
          <w:numId w:val="33"/>
        </w:numPr>
        <w:jc w:val="both"/>
      </w:pPr>
      <w:r>
        <w:t>Результаты игровых сессий (победа/поражение, очки, ресурсы)</w:t>
      </w:r>
    </w:p>
    <w:p w:rsidR="0096273F" w:rsidRDefault="00F5072D">
      <w:pPr>
        <w:pStyle w:val="Standard"/>
        <w:numPr>
          <w:ilvl w:val="0"/>
          <w:numId w:val="17"/>
        </w:numPr>
        <w:jc w:val="both"/>
      </w:pPr>
      <w:r>
        <w:t>Информация о игровых объектах (башни, юниты, ресурсы)</w:t>
      </w:r>
    </w:p>
    <w:p w:rsidR="0096273F" w:rsidRDefault="00F5072D">
      <w:pPr>
        <w:pStyle w:val="Standard"/>
        <w:numPr>
          <w:ilvl w:val="0"/>
          <w:numId w:val="17"/>
        </w:numPr>
        <w:jc w:val="both"/>
      </w:pPr>
      <w:r>
        <w:t>Состояние игрового мира (карта, объекты, игроки)</w:t>
      </w:r>
    </w:p>
    <w:p w:rsidR="0096273F" w:rsidRDefault="00F5072D">
      <w:pPr>
        <w:pStyle w:val="Standard"/>
        <w:numPr>
          <w:ilvl w:val="0"/>
          <w:numId w:val="17"/>
        </w:numPr>
        <w:jc w:val="both"/>
      </w:pPr>
      <w:r>
        <w:t>Сетевые сообщения (сообщения о соединении, ошибки)</w:t>
      </w:r>
    </w:p>
    <w:p w:rsidR="0096273F" w:rsidRDefault="0096273F">
      <w:pPr>
        <w:pStyle w:val="Standard"/>
        <w:ind w:firstLine="708"/>
        <w:jc w:val="both"/>
      </w:pPr>
    </w:p>
    <w:p w:rsidR="0096273F" w:rsidRDefault="00F5072D">
      <w:pPr>
        <w:pStyle w:val="Standard"/>
        <w:ind w:firstLine="708"/>
        <w:jc w:val="both"/>
      </w:pPr>
      <w:r>
        <w:t>Требования:</w:t>
      </w:r>
    </w:p>
    <w:p w:rsidR="0096273F" w:rsidRDefault="0096273F">
      <w:pPr>
        <w:pStyle w:val="Standard"/>
        <w:ind w:firstLine="708"/>
        <w:jc w:val="both"/>
      </w:pPr>
    </w:p>
    <w:p w:rsidR="0096273F" w:rsidRDefault="00F5072D" w:rsidP="00C96527">
      <w:pPr>
        <w:pStyle w:val="Standard"/>
        <w:numPr>
          <w:ilvl w:val="0"/>
          <w:numId w:val="34"/>
        </w:numPr>
        <w:jc w:val="both"/>
      </w:pPr>
      <w:r>
        <w:t xml:space="preserve">Выходные данные должны быть представлены в формате JSON, XML или </w:t>
      </w:r>
      <w:r>
        <w:rPr>
          <w:lang w:val="en-US"/>
        </w:rPr>
        <w:t>Bin</w:t>
      </w:r>
      <w:r>
        <w:t>.</w:t>
      </w:r>
    </w:p>
    <w:p w:rsidR="0096273F" w:rsidRDefault="00F5072D">
      <w:pPr>
        <w:pStyle w:val="Standard"/>
        <w:numPr>
          <w:ilvl w:val="0"/>
          <w:numId w:val="14"/>
        </w:numPr>
        <w:jc w:val="both"/>
      </w:pPr>
      <w:r>
        <w:t>Результаты игровых сессий должны быть сохранены на сервере не менее 30 дней.</w:t>
      </w:r>
    </w:p>
    <w:p w:rsidR="0096273F" w:rsidRDefault="00F5072D">
      <w:pPr>
        <w:pStyle w:val="Standard"/>
        <w:numPr>
          <w:ilvl w:val="0"/>
          <w:numId w:val="14"/>
        </w:numPr>
        <w:jc w:val="both"/>
      </w:pPr>
      <w:r>
        <w:t>Информация об игровых объектах должна быть актуальна и соответствовать текущей версии игры.</w:t>
      </w:r>
    </w:p>
    <w:p w:rsidR="0096273F" w:rsidRDefault="0096273F">
      <w:pPr>
        <w:pStyle w:val="Standard"/>
        <w:ind w:firstLine="708"/>
        <w:jc w:val="both"/>
      </w:pPr>
    </w:p>
    <w:p w:rsidR="0096273F" w:rsidRDefault="00F5072D">
      <w:pPr>
        <w:pStyle w:val="Standard"/>
        <w:ind w:firstLine="708"/>
        <w:jc w:val="both"/>
      </w:pPr>
      <w:r>
        <w:t>Ограничения:</w:t>
      </w:r>
    </w:p>
    <w:p w:rsidR="0096273F" w:rsidRDefault="0096273F">
      <w:pPr>
        <w:pStyle w:val="Standard"/>
        <w:ind w:firstLine="708"/>
        <w:jc w:val="both"/>
      </w:pPr>
    </w:p>
    <w:p w:rsidR="0096273F" w:rsidRDefault="00F5072D" w:rsidP="00C96527">
      <w:pPr>
        <w:pStyle w:val="Standard"/>
        <w:numPr>
          <w:ilvl w:val="0"/>
          <w:numId w:val="35"/>
        </w:numPr>
        <w:jc w:val="both"/>
      </w:pPr>
      <w:r>
        <w:t>Размер выходных данных не должен превышать 1 МБ.</w:t>
      </w:r>
    </w:p>
    <w:p w:rsidR="0096273F" w:rsidRDefault="00F5072D">
      <w:pPr>
        <w:pStyle w:val="Standard"/>
        <w:numPr>
          <w:ilvl w:val="0"/>
          <w:numId w:val="12"/>
        </w:numPr>
        <w:jc w:val="both"/>
      </w:pPr>
      <w:r>
        <w:t>Выходные данные должны быть защищены от несанкционированного доступа.</w:t>
      </w:r>
    </w:p>
    <w:p w:rsidR="0096273F" w:rsidRDefault="0096273F">
      <w:pPr>
        <w:pStyle w:val="Standard"/>
        <w:ind w:firstLine="708"/>
        <w:jc w:val="both"/>
      </w:pPr>
    </w:p>
    <w:p w:rsidR="0096273F" w:rsidRDefault="00F5072D">
      <w:pPr>
        <w:pStyle w:val="Standard"/>
        <w:ind w:firstLine="708"/>
        <w:jc w:val="both"/>
      </w:pPr>
      <w:r>
        <w:t>Правила обработки:</w:t>
      </w:r>
    </w:p>
    <w:p w:rsidR="0096273F" w:rsidRDefault="0096273F">
      <w:pPr>
        <w:pStyle w:val="Standard"/>
        <w:ind w:firstLine="708"/>
        <w:jc w:val="both"/>
      </w:pPr>
    </w:p>
    <w:p w:rsidR="0096273F" w:rsidRDefault="00F5072D" w:rsidP="00C96527">
      <w:pPr>
        <w:pStyle w:val="Standard"/>
        <w:numPr>
          <w:ilvl w:val="0"/>
          <w:numId w:val="36"/>
        </w:numPr>
        <w:jc w:val="both"/>
      </w:pPr>
      <w:r>
        <w:t>Все выходные данные должны быть проверены на корректность и целостность.</w:t>
      </w:r>
    </w:p>
    <w:p w:rsidR="0096273F" w:rsidRDefault="00F5072D">
      <w:pPr>
        <w:pStyle w:val="Standard"/>
        <w:numPr>
          <w:ilvl w:val="0"/>
          <w:numId w:val="3"/>
        </w:numPr>
        <w:jc w:val="both"/>
      </w:pPr>
      <w:r>
        <w:t xml:space="preserve">Выходные данные должны быть отправлены </w:t>
      </w:r>
      <w:proofErr w:type="gramStart"/>
      <w:r>
        <w:t>на клиент</w:t>
      </w:r>
      <w:proofErr w:type="gramEnd"/>
      <w:r>
        <w:t xml:space="preserve"> в режиме реального времени.</w:t>
      </w:r>
    </w:p>
    <w:p w:rsidR="0096273F" w:rsidRDefault="0096273F">
      <w:pPr>
        <w:pStyle w:val="Standard"/>
        <w:ind w:firstLine="708"/>
        <w:jc w:val="both"/>
      </w:pPr>
    </w:p>
    <w:p w:rsidR="0096273F" w:rsidRDefault="00F5072D">
      <w:pPr>
        <w:pStyle w:val="Standard"/>
        <w:ind w:firstLine="708"/>
        <w:jc w:val="both"/>
      </w:pPr>
      <w:r>
        <w:t xml:space="preserve">Файлы указанного формата должны размещаться (храниться) на локальных или </w:t>
      </w:r>
      <w:r>
        <w:rPr>
          <w:spacing w:val="9"/>
        </w:rPr>
        <w:t xml:space="preserve">съемных носителях, отформатированных согласно требованиям операционной </w:t>
      </w:r>
      <w:r>
        <w:t>системы.</w:t>
      </w: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F5072D">
      <w:pPr>
        <w:pStyle w:val="3"/>
      </w:pPr>
      <w:bookmarkStart w:id="29" w:name="__RefHeading___Toc178980759"/>
      <w:bookmarkStart w:id="30" w:name="_Toc191893247"/>
      <w:r>
        <w:t>Требования к временным характеристикам</w:t>
      </w:r>
      <w:bookmarkEnd w:id="29"/>
      <w:bookmarkEnd w:id="30"/>
    </w:p>
    <w:p w:rsidR="0096273F" w:rsidRDefault="0096273F">
      <w:pPr>
        <w:pStyle w:val="Standard"/>
        <w:rPr>
          <w:color w:val="000000"/>
          <w:szCs w:val="26"/>
        </w:rPr>
      </w:pP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Pr="0042283A" w:rsidRDefault="00F5072D">
      <w:pPr>
        <w:pStyle w:val="Standard"/>
        <w:ind w:firstLine="708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 xml:space="preserve">Требования к временным характеристикам игры </w:t>
      </w:r>
      <w:r w:rsidR="0042283A">
        <w:t>"Князья</w:t>
      </w:r>
      <w:r w:rsidR="0042283A" w:rsidRPr="00937D64">
        <w:t>:</w:t>
      </w:r>
      <w:r w:rsidR="0042283A">
        <w:t xml:space="preserve"> Война земель"</w:t>
      </w:r>
      <w:r w:rsidR="0042283A" w:rsidRPr="0042283A">
        <w:t>:</w:t>
      </w:r>
    </w:p>
    <w:p w:rsidR="0096273F" w:rsidRDefault="0096273F">
      <w:pPr>
        <w:pStyle w:val="Standard"/>
        <w:jc w:val="both"/>
        <w:rPr>
          <w:color w:val="000000"/>
          <w:spacing w:val="2"/>
          <w:szCs w:val="26"/>
        </w:rPr>
      </w:pPr>
    </w:p>
    <w:p w:rsidR="0096273F" w:rsidRDefault="00F5072D" w:rsidP="00C96527">
      <w:pPr>
        <w:pStyle w:val="Standard"/>
        <w:numPr>
          <w:ilvl w:val="0"/>
          <w:numId w:val="37"/>
        </w:numPr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lastRenderedPageBreak/>
        <w:t xml:space="preserve">Время отклика на действия пользователя: не более 100 </w:t>
      </w:r>
      <w:proofErr w:type="spellStart"/>
      <w:r>
        <w:rPr>
          <w:color w:val="000000"/>
          <w:spacing w:val="2"/>
          <w:szCs w:val="26"/>
        </w:rPr>
        <w:t>мс</w:t>
      </w:r>
      <w:proofErr w:type="spellEnd"/>
      <w:r>
        <w:rPr>
          <w:color w:val="000000"/>
          <w:spacing w:val="2"/>
          <w:szCs w:val="26"/>
        </w:rPr>
        <w:t>.</w:t>
      </w:r>
    </w:p>
    <w:p w:rsidR="0096273F" w:rsidRDefault="00F5072D">
      <w:pPr>
        <w:pStyle w:val="Standard"/>
        <w:numPr>
          <w:ilvl w:val="0"/>
          <w:numId w:val="6"/>
        </w:numPr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Время загрузки игрового мира: не более 5 секунд.</w:t>
      </w:r>
    </w:p>
    <w:p w:rsidR="0096273F" w:rsidRDefault="00F5072D">
      <w:pPr>
        <w:pStyle w:val="Standard"/>
        <w:numPr>
          <w:ilvl w:val="0"/>
          <w:numId w:val="6"/>
        </w:numPr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Время обновления игровой информации: не более 1 секунды.</w:t>
      </w:r>
    </w:p>
    <w:p w:rsidR="0096273F" w:rsidRDefault="00F5072D">
      <w:pPr>
        <w:pStyle w:val="Standard"/>
        <w:numPr>
          <w:ilvl w:val="0"/>
          <w:numId w:val="6"/>
        </w:numPr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Время сохранения игровых данных: не более 1 секунды.</w:t>
      </w:r>
    </w:p>
    <w:p w:rsidR="0096273F" w:rsidRDefault="00F5072D">
      <w:pPr>
        <w:pStyle w:val="Standard"/>
        <w:ind w:firstLine="708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частоте обновления:</w:t>
      </w:r>
    </w:p>
    <w:p w:rsidR="0096273F" w:rsidRDefault="0096273F">
      <w:pPr>
        <w:pStyle w:val="Standard"/>
        <w:jc w:val="both"/>
        <w:rPr>
          <w:color w:val="000000"/>
          <w:spacing w:val="2"/>
          <w:szCs w:val="26"/>
        </w:rPr>
      </w:pPr>
    </w:p>
    <w:p w:rsidR="0096273F" w:rsidRDefault="00F5072D" w:rsidP="00C96527">
      <w:pPr>
        <w:pStyle w:val="Standard"/>
        <w:numPr>
          <w:ilvl w:val="0"/>
          <w:numId w:val="38"/>
        </w:numPr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Частота обновления игрового мира: не менее 30 кадров в секунду.</w:t>
      </w:r>
    </w:p>
    <w:p w:rsidR="0096273F" w:rsidRDefault="00F5072D">
      <w:pPr>
        <w:pStyle w:val="Standard"/>
        <w:numPr>
          <w:ilvl w:val="0"/>
          <w:numId w:val="7"/>
        </w:numPr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Частота обновления игровой информации: не менее 10 раз в секунду.</w:t>
      </w:r>
    </w:p>
    <w:p w:rsidR="0096273F" w:rsidRDefault="0096273F">
      <w:pPr>
        <w:pStyle w:val="Standard"/>
        <w:jc w:val="both"/>
        <w:rPr>
          <w:color w:val="000000"/>
          <w:spacing w:val="2"/>
          <w:szCs w:val="26"/>
        </w:rPr>
      </w:pPr>
    </w:p>
    <w:p w:rsidR="0096273F" w:rsidRDefault="00F5072D">
      <w:pPr>
        <w:pStyle w:val="Standard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задержкам:</w:t>
      </w:r>
    </w:p>
    <w:p w:rsidR="0096273F" w:rsidRDefault="0096273F">
      <w:pPr>
        <w:pStyle w:val="Standard"/>
        <w:jc w:val="both"/>
        <w:rPr>
          <w:color w:val="000000"/>
          <w:spacing w:val="2"/>
          <w:szCs w:val="26"/>
        </w:rPr>
      </w:pPr>
    </w:p>
    <w:p w:rsidR="0096273F" w:rsidRDefault="00F5072D" w:rsidP="00C96527">
      <w:pPr>
        <w:pStyle w:val="Standard"/>
        <w:numPr>
          <w:ilvl w:val="0"/>
          <w:numId w:val="39"/>
        </w:numPr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 xml:space="preserve">Задержка при отправке сетевых сообщений: не более 50 </w:t>
      </w:r>
      <w:proofErr w:type="spellStart"/>
      <w:r>
        <w:rPr>
          <w:color w:val="000000"/>
          <w:spacing w:val="2"/>
          <w:szCs w:val="26"/>
        </w:rPr>
        <w:t>мс</w:t>
      </w:r>
      <w:proofErr w:type="spellEnd"/>
      <w:r>
        <w:rPr>
          <w:color w:val="000000"/>
          <w:spacing w:val="2"/>
          <w:szCs w:val="26"/>
        </w:rPr>
        <w:t>.</w:t>
      </w:r>
    </w:p>
    <w:p w:rsidR="0096273F" w:rsidRDefault="00F5072D">
      <w:pPr>
        <w:pStyle w:val="Standard"/>
        <w:numPr>
          <w:ilvl w:val="0"/>
          <w:numId w:val="13"/>
        </w:numPr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 xml:space="preserve">Задержка при получении сетевых сообщений: не более 50 </w:t>
      </w:r>
      <w:proofErr w:type="spellStart"/>
      <w:r>
        <w:rPr>
          <w:color w:val="000000"/>
          <w:spacing w:val="2"/>
          <w:szCs w:val="26"/>
        </w:rPr>
        <w:t>мс</w:t>
      </w:r>
      <w:proofErr w:type="spellEnd"/>
      <w:r>
        <w:rPr>
          <w:color w:val="000000"/>
          <w:spacing w:val="2"/>
          <w:szCs w:val="26"/>
        </w:rPr>
        <w:t>.</w:t>
      </w:r>
    </w:p>
    <w:p w:rsidR="0096273F" w:rsidRDefault="0096273F">
      <w:pPr>
        <w:pStyle w:val="Standard"/>
        <w:jc w:val="both"/>
        <w:rPr>
          <w:color w:val="000000"/>
          <w:spacing w:val="2"/>
          <w:szCs w:val="26"/>
        </w:rPr>
      </w:pPr>
    </w:p>
    <w:p w:rsidR="0096273F" w:rsidRDefault="00F5072D">
      <w:pPr>
        <w:pStyle w:val="Standard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Правила обработки:</w:t>
      </w:r>
    </w:p>
    <w:p w:rsidR="0096273F" w:rsidRDefault="0096273F">
      <w:pPr>
        <w:pStyle w:val="Standard"/>
        <w:jc w:val="both"/>
        <w:rPr>
          <w:color w:val="000000"/>
          <w:spacing w:val="2"/>
          <w:szCs w:val="26"/>
        </w:rPr>
      </w:pPr>
    </w:p>
    <w:p w:rsidR="0096273F" w:rsidRDefault="00F5072D" w:rsidP="00C96527">
      <w:pPr>
        <w:pStyle w:val="Standard"/>
        <w:numPr>
          <w:ilvl w:val="0"/>
          <w:numId w:val="40"/>
        </w:numPr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Все временные характеристики должны быть отслеживаемы и измеряемы.</w:t>
      </w:r>
    </w:p>
    <w:p w:rsidR="0096273F" w:rsidRDefault="00F5072D">
      <w:pPr>
        <w:pStyle w:val="Standard"/>
        <w:numPr>
          <w:ilvl w:val="0"/>
          <w:numId w:val="15"/>
        </w:numPr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Все задержки должны быть минимизированы для обеспечения стабильной игровой производительности.</w:t>
      </w:r>
    </w:p>
    <w:p w:rsidR="0096273F" w:rsidRDefault="0096273F">
      <w:pPr>
        <w:pStyle w:val="Standard"/>
        <w:jc w:val="both"/>
        <w:rPr>
          <w:color w:val="000000"/>
          <w:spacing w:val="2"/>
          <w:szCs w:val="26"/>
        </w:rPr>
      </w:pPr>
    </w:p>
    <w:p w:rsidR="0096273F" w:rsidRDefault="0096273F">
      <w:pPr>
        <w:pStyle w:val="Standard"/>
        <w:jc w:val="both"/>
        <w:rPr>
          <w:color w:val="000000"/>
          <w:spacing w:val="2"/>
          <w:szCs w:val="26"/>
        </w:rPr>
      </w:pPr>
    </w:p>
    <w:p w:rsidR="0096273F" w:rsidRDefault="0096273F">
      <w:pPr>
        <w:pStyle w:val="Standard"/>
        <w:jc w:val="both"/>
        <w:rPr>
          <w:color w:val="000000"/>
          <w:spacing w:val="2"/>
          <w:szCs w:val="26"/>
        </w:rPr>
      </w:pPr>
    </w:p>
    <w:p w:rsidR="0096273F" w:rsidRDefault="00F5072D" w:rsidP="00C96527">
      <w:pPr>
        <w:pStyle w:val="2"/>
        <w:numPr>
          <w:ilvl w:val="1"/>
          <w:numId w:val="56"/>
        </w:numPr>
        <w:jc w:val="left"/>
        <w:rPr>
          <w:b/>
          <w:bCs/>
        </w:rPr>
      </w:pPr>
      <w:bookmarkStart w:id="31" w:name="__RefHeading___Toc178980760"/>
      <w:bookmarkStart w:id="32" w:name="_Toc191893248"/>
      <w:r>
        <w:rPr>
          <w:b/>
          <w:bCs/>
        </w:rPr>
        <w:t>Требования к надежности</w:t>
      </w:r>
      <w:bookmarkEnd w:id="31"/>
      <w:bookmarkEnd w:id="32"/>
    </w:p>
    <w:p w:rsidR="0096273F" w:rsidRDefault="0096273F">
      <w:pPr>
        <w:pStyle w:val="Standard"/>
        <w:rPr>
          <w:b/>
          <w:bCs/>
        </w:rPr>
      </w:pP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F5072D" w:rsidP="00C96527">
      <w:pPr>
        <w:pStyle w:val="3"/>
        <w:numPr>
          <w:ilvl w:val="2"/>
          <w:numId w:val="56"/>
        </w:numPr>
        <w:jc w:val="left"/>
      </w:pPr>
      <w:bookmarkStart w:id="33" w:name="__RefHeading___Toc178980761"/>
      <w:bookmarkStart w:id="34" w:name="_Toc191893249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>функционирования программы</w:t>
      </w:r>
      <w:bookmarkEnd w:id="33"/>
      <w:bookmarkEnd w:id="34"/>
    </w:p>
    <w:p w:rsidR="0096273F" w:rsidRDefault="0096273F">
      <w:pPr>
        <w:pStyle w:val="Standard"/>
        <w:rPr>
          <w:color w:val="000000"/>
          <w:szCs w:val="26"/>
        </w:rPr>
      </w:pP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F5072D">
      <w:pPr>
        <w:pStyle w:val="Standard"/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96273F" w:rsidRDefault="00F5072D">
      <w:pPr>
        <w:pStyle w:val="Standard"/>
        <w:jc w:val="both"/>
      </w:pPr>
      <w:r>
        <w:rPr>
          <w:spacing w:val="-2"/>
        </w:rPr>
        <w:t>а)</w:t>
      </w:r>
      <w:r>
        <w:t xml:space="preserve"> </w:t>
      </w:r>
      <w:r>
        <w:tab/>
      </w:r>
      <w:r>
        <w:rPr>
          <w:spacing w:val="1"/>
        </w:rPr>
        <w:t xml:space="preserve">организацией бесперебойного </w:t>
      </w:r>
      <w:r w:rsidR="00646DEC">
        <w:rPr>
          <w:spacing w:val="1"/>
        </w:rPr>
        <w:t>электропитания</w:t>
      </w:r>
      <w:r>
        <w:rPr>
          <w:spacing w:val="1"/>
        </w:rPr>
        <w:t xml:space="preserve"> технических средств;</w:t>
      </w:r>
    </w:p>
    <w:p w:rsidR="0096273F" w:rsidRDefault="0096273F">
      <w:pPr>
        <w:pStyle w:val="Standard"/>
        <w:ind w:firstLine="708"/>
        <w:jc w:val="both"/>
        <w:rPr>
          <w:spacing w:val="1"/>
        </w:rPr>
      </w:pPr>
    </w:p>
    <w:p w:rsidR="0096273F" w:rsidRDefault="00F5072D">
      <w:pPr>
        <w:pStyle w:val="Standard"/>
        <w:jc w:val="both"/>
      </w:pPr>
      <w:r>
        <w:rPr>
          <w:spacing w:val="-11"/>
        </w:rPr>
        <w:t>б)</w:t>
      </w:r>
      <w:r>
        <w:t xml:space="preserve"> </w:t>
      </w:r>
      <w:r>
        <w:tab/>
      </w:r>
      <w:r w:rsidR="00653BC1">
        <w:rPr>
          <w:spacing w:val="7"/>
        </w:rPr>
        <w:t>регулярным выполнением</w:t>
      </w:r>
      <w:r>
        <w:rPr>
          <w:spacing w:val="7"/>
        </w:rPr>
        <w:t xml:space="preserve"> </w:t>
      </w:r>
      <w:r w:rsidR="00D038F0">
        <w:rPr>
          <w:spacing w:val="7"/>
        </w:rPr>
        <w:t>рекомендаций Министерства</w:t>
      </w:r>
      <w:r>
        <w:rPr>
          <w:spacing w:val="7"/>
        </w:rPr>
        <w:t xml:space="preserve"> труда и социального</w:t>
      </w:r>
      <w:r>
        <w:rPr>
          <w:spacing w:val="7"/>
        </w:rPr>
        <w:br/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:rsidR="0096273F" w:rsidRDefault="0096273F">
      <w:pPr>
        <w:pStyle w:val="Standard"/>
        <w:ind w:firstLine="708"/>
        <w:jc w:val="both"/>
        <w:rPr>
          <w:spacing w:val="-2"/>
        </w:rPr>
      </w:pPr>
    </w:p>
    <w:p w:rsidR="0096273F" w:rsidRDefault="00653BC1">
      <w:pPr>
        <w:pStyle w:val="Standard"/>
        <w:jc w:val="both"/>
      </w:pPr>
      <w:r>
        <w:rPr>
          <w:spacing w:val="-25"/>
        </w:rPr>
        <w:t>в)</w:t>
      </w:r>
      <w:r>
        <w:t xml:space="preserve"> </w:t>
      </w:r>
      <w:r>
        <w:rPr>
          <w:spacing w:val="8"/>
        </w:rPr>
        <w:t>выполнением</w:t>
      </w:r>
      <w:r w:rsidR="00F5072D">
        <w:rPr>
          <w:spacing w:val="8"/>
        </w:rPr>
        <w:t xml:space="preserve"> требований ГОСТ 51188-98. Защита информации.</w:t>
      </w:r>
      <w:r w:rsidR="00F5072D">
        <w:rPr>
          <w:spacing w:val="8"/>
        </w:rPr>
        <w:br/>
        <w:t xml:space="preserve">Наличием </w:t>
      </w:r>
      <w:r w:rsidR="00F5072D">
        <w:t>антивирусных средств;</w:t>
      </w: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Pr="0071390C" w:rsidRDefault="00F5072D" w:rsidP="00C96527">
      <w:pPr>
        <w:pStyle w:val="3"/>
        <w:numPr>
          <w:ilvl w:val="2"/>
          <w:numId w:val="56"/>
        </w:numPr>
        <w:jc w:val="left"/>
        <w:rPr>
          <w:color w:val="000000"/>
          <w:spacing w:val="5"/>
          <w:szCs w:val="26"/>
        </w:rPr>
      </w:pPr>
      <w:bookmarkStart w:id="35" w:name="__RefHeading___Toc178980762"/>
      <w:bookmarkStart w:id="36" w:name="_Toc191893250"/>
      <w:r>
        <w:rPr>
          <w:color w:val="000000"/>
          <w:spacing w:val="5"/>
          <w:szCs w:val="26"/>
        </w:rPr>
        <w:t>Время восстановления после отказа</w:t>
      </w:r>
      <w:bookmarkEnd w:id="35"/>
      <w:bookmarkEnd w:id="36"/>
    </w:p>
    <w:p w:rsidR="0096273F" w:rsidRDefault="0096273F">
      <w:pPr>
        <w:pStyle w:val="Standard"/>
      </w:pPr>
    </w:p>
    <w:p w:rsidR="0096273F" w:rsidRDefault="00F5072D">
      <w:pPr>
        <w:pStyle w:val="Standard"/>
        <w:ind w:firstLine="708"/>
        <w:jc w:val="both"/>
      </w:pPr>
      <w:r>
        <w:lastRenderedPageBreak/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системы, не должно превышать времени, необходимого на перезагрузку операционной системы и запуск программы, при условии </w:t>
      </w:r>
      <w:r>
        <w:t>соблюдения условий эксплуатации технических и программных средств.</w:t>
      </w:r>
    </w:p>
    <w:p w:rsidR="0096273F" w:rsidRDefault="0096273F">
      <w:pPr>
        <w:pStyle w:val="Standard"/>
        <w:ind w:firstLine="708"/>
        <w:jc w:val="both"/>
      </w:pPr>
    </w:p>
    <w:p w:rsidR="0096273F" w:rsidRDefault="00F5072D">
      <w:pPr>
        <w:pStyle w:val="Standard"/>
        <w:ind w:firstLine="708"/>
        <w:jc w:val="both"/>
      </w:pPr>
      <w:r>
        <w:rPr>
          <w:spacing w:val="1"/>
        </w:rPr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F5072D" w:rsidP="00C96527">
      <w:pPr>
        <w:pStyle w:val="3"/>
        <w:numPr>
          <w:ilvl w:val="2"/>
          <w:numId w:val="56"/>
        </w:numPr>
        <w:jc w:val="left"/>
      </w:pPr>
      <w:bookmarkStart w:id="37" w:name="__RefHeading___Toc178980763"/>
      <w:bookmarkStart w:id="38" w:name="_Toc191893251"/>
      <w:r>
        <w:rPr>
          <w:color w:val="000000"/>
          <w:spacing w:val="1"/>
          <w:szCs w:val="26"/>
        </w:rPr>
        <w:t>Отказы из-за некорректных действий игрока</w:t>
      </w:r>
      <w:bookmarkEnd w:id="37"/>
      <w:bookmarkEnd w:id="38"/>
    </w:p>
    <w:p w:rsidR="0096273F" w:rsidRDefault="0096273F">
      <w:pPr>
        <w:pStyle w:val="Standard"/>
      </w:pPr>
    </w:p>
    <w:p w:rsidR="0096273F" w:rsidRDefault="00F5072D">
      <w:pPr>
        <w:pStyle w:val="Standard"/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игрока </w:t>
      </w:r>
      <w:r>
        <w:t>(пользователя) при взаимодействии с операционной системой.</w:t>
      </w: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F5072D" w:rsidP="00C96527">
      <w:pPr>
        <w:pStyle w:val="2"/>
        <w:numPr>
          <w:ilvl w:val="1"/>
          <w:numId w:val="56"/>
        </w:numPr>
        <w:jc w:val="left"/>
        <w:rPr>
          <w:b/>
          <w:bCs/>
        </w:rPr>
      </w:pPr>
      <w:bookmarkStart w:id="39" w:name="__RefHeading___Toc178980764"/>
      <w:bookmarkStart w:id="40" w:name="_Toc191893252"/>
      <w:r>
        <w:rPr>
          <w:b/>
          <w:bCs/>
        </w:rPr>
        <w:t>Условия эксплуатации</w:t>
      </w:r>
      <w:bookmarkEnd w:id="39"/>
      <w:bookmarkEnd w:id="40"/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F5072D" w:rsidP="00C96527">
      <w:pPr>
        <w:pStyle w:val="3"/>
        <w:numPr>
          <w:ilvl w:val="2"/>
          <w:numId w:val="41"/>
        </w:numPr>
        <w:jc w:val="left"/>
        <w:rPr>
          <w:color w:val="000000"/>
          <w:szCs w:val="26"/>
        </w:rPr>
      </w:pPr>
      <w:bookmarkStart w:id="41" w:name="__RefHeading___Toc178980765"/>
      <w:bookmarkStart w:id="42" w:name="_Toc191893253"/>
      <w:r>
        <w:rPr>
          <w:color w:val="000000"/>
          <w:szCs w:val="26"/>
        </w:rPr>
        <w:t>Климатические условия эксплуатации</w:t>
      </w:r>
      <w:bookmarkEnd w:id="41"/>
      <w:bookmarkEnd w:id="42"/>
    </w:p>
    <w:p w:rsidR="0096273F" w:rsidRDefault="0096273F">
      <w:pPr>
        <w:pStyle w:val="Standard"/>
      </w:pPr>
    </w:p>
    <w:p w:rsidR="0096273F" w:rsidRDefault="00F5072D" w:rsidP="001046FE">
      <w:pPr>
        <w:pStyle w:val="Standard"/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следующим требованиям: температура окружающей среды от +10 °С до +35 °С; относительная влажность воздуха до 75%</w:t>
      </w:r>
    </w:p>
    <w:p w:rsidR="0096273F" w:rsidRDefault="0096273F">
      <w:pPr>
        <w:pStyle w:val="Standard"/>
      </w:pPr>
    </w:p>
    <w:p w:rsidR="0096273F" w:rsidRPr="001046FE" w:rsidRDefault="00F5072D" w:rsidP="00C96527">
      <w:pPr>
        <w:pStyle w:val="3"/>
        <w:numPr>
          <w:ilvl w:val="2"/>
          <w:numId w:val="41"/>
        </w:numPr>
        <w:jc w:val="left"/>
        <w:rPr>
          <w:color w:val="000000"/>
          <w:spacing w:val="2"/>
          <w:szCs w:val="26"/>
        </w:rPr>
      </w:pPr>
      <w:bookmarkStart w:id="43" w:name="__RefHeading___Toc178980766"/>
      <w:bookmarkStart w:id="44" w:name="_Toc191893254"/>
      <w:r>
        <w:rPr>
          <w:color w:val="000000"/>
          <w:spacing w:val="2"/>
          <w:szCs w:val="26"/>
        </w:rPr>
        <w:t>Требования к видам обслуживания</w:t>
      </w:r>
      <w:bookmarkEnd w:id="43"/>
      <w:bookmarkEnd w:id="44"/>
    </w:p>
    <w:p w:rsidR="0096273F" w:rsidRDefault="0096273F">
      <w:pPr>
        <w:pStyle w:val="Standard"/>
      </w:pPr>
    </w:p>
    <w:p w:rsidR="0096273F" w:rsidRDefault="00F5072D">
      <w:pPr>
        <w:pStyle w:val="Standard"/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96273F" w:rsidRDefault="0096273F">
      <w:pPr>
        <w:pStyle w:val="Standard"/>
        <w:jc w:val="both"/>
        <w:rPr>
          <w:spacing w:val="1"/>
        </w:rPr>
      </w:pPr>
    </w:p>
    <w:p w:rsidR="0096273F" w:rsidRDefault="0096273F">
      <w:pPr>
        <w:pStyle w:val="Standard"/>
        <w:jc w:val="both"/>
        <w:rPr>
          <w:spacing w:val="1"/>
        </w:rPr>
      </w:pPr>
    </w:p>
    <w:p w:rsidR="0096273F" w:rsidRDefault="0096273F">
      <w:pPr>
        <w:pStyle w:val="Standard"/>
        <w:jc w:val="both"/>
        <w:rPr>
          <w:spacing w:val="2"/>
        </w:rPr>
      </w:pPr>
    </w:p>
    <w:p w:rsidR="0096273F" w:rsidRDefault="0096273F">
      <w:pPr>
        <w:pStyle w:val="Standard"/>
        <w:jc w:val="both"/>
        <w:rPr>
          <w:spacing w:val="2"/>
        </w:rPr>
      </w:pPr>
    </w:p>
    <w:p w:rsidR="0096273F" w:rsidRDefault="00F5072D" w:rsidP="00C96527">
      <w:pPr>
        <w:pStyle w:val="2"/>
        <w:numPr>
          <w:ilvl w:val="1"/>
          <w:numId w:val="56"/>
        </w:numPr>
        <w:jc w:val="left"/>
        <w:rPr>
          <w:b/>
          <w:bCs/>
        </w:rPr>
      </w:pPr>
      <w:bookmarkStart w:id="45" w:name="__RefHeading___Toc178980767"/>
      <w:bookmarkStart w:id="46" w:name="_Toc191893255"/>
      <w:r>
        <w:rPr>
          <w:b/>
          <w:bCs/>
        </w:rPr>
        <w:t>Требования к составу и параметрам технических средств</w:t>
      </w:r>
      <w:bookmarkEnd w:id="45"/>
      <w:bookmarkEnd w:id="46"/>
    </w:p>
    <w:p w:rsidR="0096273F" w:rsidRDefault="0096273F">
      <w:pPr>
        <w:pStyle w:val="Standard"/>
      </w:pPr>
    </w:p>
    <w:p w:rsidR="0096273F" w:rsidRDefault="00F5072D">
      <w:pPr>
        <w:pStyle w:val="Standard"/>
        <w:ind w:firstLine="576"/>
        <w:jc w:val="both"/>
      </w:pPr>
      <w:r>
        <w:t xml:space="preserve">В состав технических средств должен входить персональный </w:t>
      </w:r>
      <w:r>
        <w:rPr>
          <w:spacing w:val="-3"/>
        </w:rPr>
        <w:t>компьютер (ПЭВМ), включающий в себя:</w:t>
      </w:r>
    </w:p>
    <w:p w:rsidR="0096273F" w:rsidRDefault="0096273F">
      <w:pPr>
        <w:pStyle w:val="Standard"/>
        <w:ind w:firstLine="576"/>
        <w:jc w:val="both"/>
        <w:rPr>
          <w:spacing w:val="-3"/>
          <w:sz w:val="16"/>
        </w:rPr>
      </w:pPr>
    </w:p>
    <w:p w:rsidR="0096273F" w:rsidRDefault="00F5072D">
      <w:pPr>
        <w:pStyle w:val="Standard"/>
        <w:jc w:val="both"/>
      </w:pPr>
      <w:r>
        <w:rPr>
          <w:spacing w:val="-2"/>
        </w:rPr>
        <w:t>а)</w:t>
      </w:r>
      <w:r>
        <w:tab/>
        <w:t xml:space="preserve">процессор </w:t>
      </w:r>
      <w:proofErr w:type="spellStart"/>
      <w:r>
        <w:t>Intel</w:t>
      </w:r>
      <w:proofErr w:type="spellEnd"/>
      <w:r>
        <w:t xml:space="preserve"> </w:t>
      </w:r>
      <w:r>
        <w:rPr>
          <w:lang w:val="en-US"/>
        </w:rPr>
        <w:t>Core</w:t>
      </w:r>
      <w:r w:rsidRPr="004B54C9">
        <w:t xml:space="preserve"> 3 </w:t>
      </w:r>
      <w:r>
        <w:t xml:space="preserve">с тактовой частотой, 2.2 </w:t>
      </w:r>
      <w:proofErr w:type="gramStart"/>
      <w:r>
        <w:t>ГГц ,</w:t>
      </w:r>
      <w:proofErr w:type="gramEnd"/>
      <w:r>
        <w:t xml:space="preserve"> не менее;</w:t>
      </w:r>
    </w:p>
    <w:p w:rsidR="0096273F" w:rsidRDefault="00F5072D">
      <w:pPr>
        <w:pStyle w:val="Standard"/>
        <w:jc w:val="both"/>
      </w:pPr>
      <w:r>
        <w:rPr>
          <w:spacing w:val="-11"/>
        </w:rPr>
        <w:t>б)</w:t>
      </w:r>
      <w:r>
        <w:tab/>
      </w:r>
      <w:r>
        <w:rPr>
          <w:spacing w:val="4"/>
        </w:rPr>
        <w:t>оперативную память объемом, 4 Гб, не менее;</w:t>
      </w:r>
    </w:p>
    <w:p w:rsidR="0096273F" w:rsidRDefault="00F5072D">
      <w:pPr>
        <w:pStyle w:val="Standard"/>
        <w:jc w:val="both"/>
        <w:rPr>
          <w:spacing w:val="4"/>
        </w:rPr>
      </w:pPr>
      <w:r>
        <w:rPr>
          <w:spacing w:val="4"/>
        </w:rPr>
        <w:t>в)</w:t>
      </w:r>
      <w:r>
        <w:rPr>
          <w:spacing w:val="4"/>
        </w:rPr>
        <w:tab/>
        <w:t>жесткий диск объемом 60 Гб, и выше;</w:t>
      </w:r>
    </w:p>
    <w:p w:rsidR="0096273F" w:rsidRDefault="00F5072D">
      <w:pPr>
        <w:pStyle w:val="Standard"/>
        <w:jc w:val="both"/>
      </w:pPr>
      <w:r>
        <w:t>г)</w:t>
      </w:r>
      <w:r>
        <w:tab/>
        <w:t>оптический манипулятор типа «мышь»;</w:t>
      </w:r>
    </w:p>
    <w:p w:rsidR="0096273F" w:rsidRDefault="00F5072D">
      <w:pPr>
        <w:pStyle w:val="Standard"/>
        <w:jc w:val="both"/>
      </w:pPr>
      <w:r>
        <w:t xml:space="preserve">д) </w:t>
      </w:r>
      <w:r>
        <w:tab/>
        <w:t>доступ в интернет не менее 10 Мбит/</w:t>
      </w:r>
      <w:r>
        <w:rPr>
          <w:lang w:val="en-US"/>
        </w:rPr>
        <w:t>c</w:t>
      </w:r>
      <w:r>
        <w:t>;</w:t>
      </w:r>
    </w:p>
    <w:p w:rsidR="0096273F" w:rsidRDefault="0096273F">
      <w:pPr>
        <w:pStyle w:val="Standard"/>
        <w:jc w:val="both"/>
      </w:pPr>
    </w:p>
    <w:p w:rsidR="0096273F" w:rsidRDefault="0096273F">
      <w:pPr>
        <w:pStyle w:val="Standard"/>
        <w:jc w:val="both"/>
      </w:pPr>
    </w:p>
    <w:p w:rsidR="0096273F" w:rsidRDefault="00F5072D" w:rsidP="00C96527">
      <w:pPr>
        <w:pStyle w:val="2"/>
        <w:numPr>
          <w:ilvl w:val="1"/>
          <w:numId w:val="56"/>
        </w:numPr>
        <w:jc w:val="left"/>
        <w:rPr>
          <w:b/>
          <w:bCs/>
        </w:rPr>
      </w:pPr>
      <w:bookmarkStart w:id="47" w:name="__RefHeading___Toc178980768"/>
      <w:bookmarkStart w:id="48" w:name="_Toc191893256"/>
      <w:r>
        <w:rPr>
          <w:b/>
          <w:bCs/>
        </w:rPr>
        <w:t>Требования к информационной и программной совместимости</w:t>
      </w:r>
      <w:bookmarkEnd w:id="47"/>
      <w:bookmarkEnd w:id="48"/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F5072D" w:rsidP="00C96527">
      <w:pPr>
        <w:pStyle w:val="3"/>
        <w:numPr>
          <w:ilvl w:val="2"/>
          <w:numId w:val="56"/>
        </w:numPr>
        <w:jc w:val="left"/>
        <w:rPr>
          <w:color w:val="000000"/>
          <w:spacing w:val="-9"/>
          <w:szCs w:val="28"/>
        </w:rPr>
      </w:pPr>
      <w:bookmarkStart w:id="49" w:name="__RefHeading___Toc178980769"/>
      <w:bookmarkStart w:id="50" w:name="_Toc191893257"/>
      <w:r>
        <w:rPr>
          <w:color w:val="000000"/>
          <w:spacing w:val="-9"/>
          <w:szCs w:val="28"/>
        </w:rPr>
        <w:lastRenderedPageBreak/>
        <w:t>Требования к информационным структурам и методам решения</w:t>
      </w:r>
      <w:bookmarkEnd w:id="49"/>
      <w:bookmarkEnd w:id="50"/>
    </w:p>
    <w:p w:rsidR="0096273F" w:rsidRDefault="0096273F">
      <w:pPr>
        <w:pStyle w:val="Standard"/>
      </w:pPr>
    </w:p>
    <w:p w:rsidR="0096273F" w:rsidRDefault="00F5072D">
      <w:pPr>
        <w:pStyle w:val="Standard"/>
        <w:ind w:firstLine="708"/>
        <w:jc w:val="both"/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96273F" w:rsidRDefault="0096273F">
      <w:pPr>
        <w:pStyle w:val="Standard"/>
        <w:jc w:val="both"/>
        <w:rPr>
          <w:spacing w:val="4"/>
        </w:rPr>
      </w:pPr>
    </w:p>
    <w:p w:rsidR="0096273F" w:rsidRDefault="0096273F">
      <w:pPr>
        <w:pStyle w:val="Standard"/>
        <w:jc w:val="both"/>
        <w:rPr>
          <w:spacing w:val="4"/>
        </w:rPr>
      </w:pPr>
    </w:p>
    <w:p w:rsidR="0096273F" w:rsidRPr="00001A4B" w:rsidRDefault="00F5072D" w:rsidP="00C96527">
      <w:pPr>
        <w:pStyle w:val="3"/>
        <w:numPr>
          <w:ilvl w:val="2"/>
          <w:numId w:val="56"/>
        </w:numPr>
        <w:jc w:val="left"/>
        <w:rPr>
          <w:color w:val="000000"/>
          <w:spacing w:val="1"/>
          <w:szCs w:val="26"/>
        </w:rPr>
      </w:pPr>
      <w:bookmarkStart w:id="51" w:name="__RefHeading___Toc178980770"/>
      <w:bookmarkStart w:id="52" w:name="_Toc191893258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  <w:bookmarkEnd w:id="51"/>
      <w:bookmarkEnd w:id="52"/>
    </w:p>
    <w:p w:rsidR="0096273F" w:rsidRDefault="0096273F">
      <w:pPr>
        <w:pStyle w:val="Standard"/>
      </w:pPr>
    </w:p>
    <w:p w:rsidR="0096273F" w:rsidRPr="00357049" w:rsidRDefault="00F5072D">
      <w:pPr>
        <w:pStyle w:val="Standard"/>
        <w:ind w:firstLine="708"/>
        <w:jc w:val="both"/>
        <w:rPr>
          <w:lang w:val="en-US"/>
        </w:rPr>
      </w:pPr>
      <w:r>
        <w:t xml:space="preserve">Исходные коды программы должны быть реализованы на языке </w:t>
      </w:r>
      <w:r w:rsidR="008E7FA2">
        <w:rPr>
          <w:lang w:val="en-US"/>
        </w:rPr>
        <w:t>C</w:t>
      </w:r>
      <w:r w:rsidR="008E7FA2" w:rsidRPr="008E7FA2">
        <w:t>++</w:t>
      </w:r>
      <w:r>
        <w:t xml:space="preserve">. Программа строится на библиотеке </w:t>
      </w:r>
      <w:proofErr w:type="spellStart"/>
      <w:r w:rsidR="008E7FA2">
        <w:rPr>
          <w:lang w:val="en-US"/>
        </w:rPr>
        <w:t>RayLib</w:t>
      </w:r>
      <w:proofErr w:type="spellEnd"/>
      <w:r>
        <w:t xml:space="preserve"> для рендеринга графики. В качестве интегрированной среды разработки программы должна быть использована среда</w:t>
      </w:r>
      <w:r w:rsidRPr="004B54C9">
        <w:t xml:space="preserve"> </w:t>
      </w:r>
      <w:proofErr w:type="spellStart"/>
      <w:r>
        <w:rPr>
          <w:lang w:val="en-US"/>
        </w:rPr>
        <w:t>Neovim</w:t>
      </w:r>
      <w:proofErr w:type="spellEnd"/>
      <w:r w:rsidR="00CC3E2D" w:rsidRPr="00CC3E2D">
        <w:t xml:space="preserve"> </w:t>
      </w:r>
      <w:r w:rsidR="00CC3E2D">
        <w:t xml:space="preserve">или </w:t>
      </w:r>
      <w:r w:rsidR="00CC3E2D">
        <w:rPr>
          <w:lang w:val="en-US"/>
        </w:rPr>
        <w:t>Visual</w:t>
      </w:r>
      <w:r w:rsidR="00CC3E2D" w:rsidRPr="00CC3E2D">
        <w:t xml:space="preserve"> </w:t>
      </w:r>
      <w:r w:rsidR="00CC3E2D">
        <w:rPr>
          <w:lang w:val="en-US"/>
        </w:rPr>
        <w:t>Studio</w:t>
      </w:r>
      <w:r w:rsidR="00CC3E2D" w:rsidRPr="00CC3E2D">
        <w:t xml:space="preserve"> 2022</w:t>
      </w:r>
      <w:r>
        <w:rPr>
          <w:spacing w:val="-3"/>
        </w:rPr>
        <w:t xml:space="preserve">. Операционная система </w:t>
      </w:r>
      <w:proofErr w:type="spellStart"/>
      <w:r>
        <w:rPr>
          <w:spacing w:val="-3"/>
        </w:rPr>
        <w:t>linux</w:t>
      </w:r>
      <w:proofErr w:type="spellEnd"/>
      <w:r w:rsidR="00357049">
        <w:rPr>
          <w:spacing w:val="-3"/>
          <w:lang w:val="en-US"/>
        </w:rPr>
        <w:t xml:space="preserve"> </w:t>
      </w:r>
      <w:r w:rsidR="00357049">
        <w:rPr>
          <w:spacing w:val="-3"/>
        </w:rPr>
        <w:t xml:space="preserve">или </w:t>
      </w:r>
      <w:r w:rsidR="00357049">
        <w:rPr>
          <w:spacing w:val="-3"/>
          <w:lang w:val="en-US"/>
        </w:rPr>
        <w:t>Windows.</w:t>
      </w:r>
    </w:p>
    <w:p w:rsidR="0096273F" w:rsidRDefault="0096273F">
      <w:pPr>
        <w:pStyle w:val="Standard"/>
        <w:jc w:val="both"/>
        <w:rPr>
          <w:spacing w:val="-3"/>
        </w:rPr>
      </w:pPr>
    </w:p>
    <w:p w:rsidR="0096273F" w:rsidRDefault="0096273F">
      <w:pPr>
        <w:pStyle w:val="Standard"/>
        <w:rPr>
          <w:spacing w:val="-3"/>
        </w:rPr>
      </w:pPr>
    </w:p>
    <w:p w:rsidR="0096273F" w:rsidRDefault="0096273F">
      <w:pPr>
        <w:pStyle w:val="Standard"/>
      </w:pPr>
    </w:p>
    <w:p w:rsidR="0096273F" w:rsidRDefault="00F5072D" w:rsidP="00C96527">
      <w:pPr>
        <w:pStyle w:val="3"/>
        <w:numPr>
          <w:ilvl w:val="2"/>
          <w:numId w:val="56"/>
        </w:numPr>
        <w:jc w:val="left"/>
        <w:rPr>
          <w:color w:val="000000"/>
          <w:spacing w:val="1"/>
          <w:szCs w:val="26"/>
        </w:rPr>
      </w:pPr>
      <w:bookmarkStart w:id="53" w:name="__RefHeading___Toc178980771"/>
      <w:bookmarkStart w:id="54" w:name="_Toc191893259"/>
      <w:r>
        <w:rPr>
          <w:color w:val="000000"/>
          <w:spacing w:val="1"/>
          <w:szCs w:val="26"/>
        </w:rPr>
        <w:t>Требования к защите информации и программ</w:t>
      </w:r>
      <w:bookmarkEnd w:id="53"/>
      <w:bookmarkEnd w:id="54"/>
    </w:p>
    <w:p w:rsidR="0096273F" w:rsidRDefault="0096273F">
      <w:pPr>
        <w:pStyle w:val="Standard"/>
      </w:pPr>
    </w:p>
    <w:p w:rsidR="0096273F" w:rsidRDefault="00F5072D">
      <w:pPr>
        <w:pStyle w:val="Standard"/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96273F" w:rsidRDefault="0096273F">
      <w:pPr>
        <w:pStyle w:val="Standard"/>
        <w:jc w:val="both"/>
        <w:rPr>
          <w:color w:val="000000"/>
          <w:spacing w:val="3"/>
          <w:szCs w:val="26"/>
        </w:rPr>
      </w:pPr>
    </w:p>
    <w:p w:rsidR="0096273F" w:rsidRDefault="0096273F">
      <w:pPr>
        <w:pStyle w:val="Standard"/>
        <w:jc w:val="both"/>
        <w:rPr>
          <w:color w:val="000000"/>
          <w:spacing w:val="3"/>
          <w:szCs w:val="26"/>
        </w:rPr>
      </w:pPr>
    </w:p>
    <w:p w:rsidR="0096273F" w:rsidRDefault="00F5072D" w:rsidP="00C96527">
      <w:pPr>
        <w:pStyle w:val="2"/>
        <w:numPr>
          <w:ilvl w:val="1"/>
          <w:numId w:val="56"/>
        </w:numPr>
        <w:jc w:val="left"/>
        <w:rPr>
          <w:b/>
          <w:bCs/>
        </w:rPr>
      </w:pPr>
      <w:bookmarkStart w:id="55" w:name="__RefHeading___Toc178980772"/>
      <w:bookmarkStart w:id="56" w:name="_Toc191893260"/>
      <w:r>
        <w:rPr>
          <w:b/>
          <w:bCs/>
        </w:rPr>
        <w:t>Специальные требования</w:t>
      </w:r>
      <w:bookmarkEnd w:id="55"/>
      <w:bookmarkEnd w:id="56"/>
    </w:p>
    <w:p w:rsidR="0096273F" w:rsidRDefault="0096273F">
      <w:pPr>
        <w:pStyle w:val="Standard"/>
      </w:pPr>
    </w:p>
    <w:p w:rsidR="0096273F" w:rsidRDefault="00F5072D" w:rsidP="00070924">
      <w:pPr>
        <w:pStyle w:val="Standard"/>
        <w:ind w:left="432" w:firstLine="144"/>
      </w:pPr>
      <w:r>
        <w:t>Специальные требования к программе не предъявляются.</w:t>
      </w: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F5072D">
      <w:pPr>
        <w:pStyle w:val="1"/>
      </w:pPr>
      <w:bookmarkStart w:id="57" w:name="__RefHeading___Toc178980773"/>
      <w:bookmarkStart w:id="58" w:name="_Toc191893261"/>
      <w:r>
        <w:t>Требования к программной документации</w:t>
      </w:r>
      <w:bookmarkEnd w:id="57"/>
      <w:bookmarkEnd w:id="58"/>
    </w:p>
    <w:p w:rsidR="0096273F" w:rsidRDefault="0096273F">
      <w:pPr>
        <w:pStyle w:val="Standard"/>
        <w:rPr>
          <w:caps/>
        </w:rPr>
      </w:pPr>
    </w:p>
    <w:p w:rsidR="0096273F" w:rsidRDefault="0096273F">
      <w:pPr>
        <w:pStyle w:val="Standard"/>
      </w:pPr>
    </w:p>
    <w:p w:rsidR="0096273F" w:rsidRDefault="00F5072D" w:rsidP="00C96527">
      <w:pPr>
        <w:pStyle w:val="2"/>
        <w:numPr>
          <w:ilvl w:val="1"/>
          <w:numId w:val="57"/>
        </w:numPr>
        <w:jc w:val="left"/>
        <w:rPr>
          <w:b/>
          <w:bCs/>
        </w:rPr>
      </w:pPr>
      <w:bookmarkStart w:id="59" w:name="__RefHeading___Toc178980774"/>
      <w:bookmarkStart w:id="60" w:name="_Toc191893262"/>
      <w:r>
        <w:rPr>
          <w:b/>
          <w:bCs/>
        </w:rPr>
        <w:t>Предварительный состав программной документации</w:t>
      </w:r>
      <w:bookmarkEnd w:id="59"/>
      <w:bookmarkEnd w:id="60"/>
    </w:p>
    <w:p w:rsidR="0096273F" w:rsidRDefault="0096273F">
      <w:pPr>
        <w:pStyle w:val="Standard"/>
      </w:pPr>
    </w:p>
    <w:p w:rsidR="0096273F" w:rsidRDefault="00F5072D">
      <w:pPr>
        <w:pStyle w:val="Standard"/>
        <w:ind w:firstLine="576"/>
        <w:jc w:val="both"/>
      </w:pPr>
      <w:r>
        <w:t>Состав программной документации должен включать в себя:</w:t>
      </w:r>
    </w:p>
    <w:p w:rsidR="0096273F" w:rsidRDefault="0096273F">
      <w:pPr>
        <w:pStyle w:val="Standard"/>
        <w:ind w:firstLine="576"/>
        <w:jc w:val="both"/>
      </w:pPr>
    </w:p>
    <w:p w:rsidR="0096273F" w:rsidRDefault="00F5072D">
      <w:pPr>
        <w:pStyle w:val="Standard"/>
        <w:spacing w:line="360" w:lineRule="auto"/>
      </w:pPr>
      <w:r>
        <w:t>1)</w:t>
      </w:r>
      <w:r>
        <w:tab/>
      </w:r>
      <w:r>
        <w:rPr>
          <w:spacing w:val="2"/>
        </w:rPr>
        <w:t>спецификация;</w:t>
      </w:r>
    </w:p>
    <w:p w:rsidR="0096273F" w:rsidRDefault="00F5072D">
      <w:pPr>
        <w:pStyle w:val="Standard"/>
        <w:spacing w:line="360" w:lineRule="auto"/>
        <w:rPr>
          <w:spacing w:val="2"/>
        </w:rPr>
      </w:pPr>
      <w:r>
        <w:rPr>
          <w:spacing w:val="2"/>
        </w:rPr>
        <w:t>2)</w:t>
      </w:r>
      <w:r>
        <w:rPr>
          <w:spacing w:val="2"/>
        </w:rPr>
        <w:tab/>
        <w:t>текст программы;</w:t>
      </w:r>
    </w:p>
    <w:p w:rsidR="0096273F" w:rsidRDefault="00F5072D" w:rsidP="00070924">
      <w:pPr>
        <w:pStyle w:val="Standard"/>
        <w:spacing w:line="360" w:lineRule="auto"/>
      </w:pPr>
      <w:r>
        <w:t>3)</w:t>
      </w:r>
      <w:r>
        <w:tab/>
        <w:t>руководство оператора</w:t>
      </w:r>
    </w:p>
    <w:p w:rsidR="0096273F" w:rsidRDefault="0096273F">
      <w:pPr>
        <w:pStyle w:val="Standard"/>
      </w:pPr>
    </w:p>
    <w:p w:rsidR="0096273F" w:rsidRPr="00070924" w:rsidRDefault="00F5072D" w:rsidP="00C96527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61" w:name="__RefHeading___Toc178980775"/>
      <w:bookmarkStart w:id="62" w:name="_Toc191893263"/>
      <w:r>
        <w:rPr>
          <w:b/>
          <w:bCs/>
        </w:rPr>
        <w:t>Специальные требования к программной документации</w:t>
      </w:r>
      <w:bookmarkEnd w:id="61"/>
      <w:bookmarkEnd w:id="62"/>
    </w:p>
    <w:p w:rsidR="0096273F" w:rsidRDefault="0096273F">
      <w:pPr>
        <w:pStyle w:val="Standard"/>
      </w:pPr>
    </w:p>
    <w:p w:rsidR="0096273F" w:rsidRDefault="00F5072D" w:rsidP="00070924">
      <w:pPr>
        <w:pStyle w:val="Standard"/>
        <w:ind w:left="708"/>
      </w:pPr>
      <w:r>
        <w:t>Специальные требования к программной документации не предъявляются.</w:t>
      </w: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F5072D">
      <w:pPr>
        <w:pStyle w:val="1"/>
      </w:pPr>
      <w:bookmarkStart w:id="63" w:name="__RefHeading___Toc178980776"/>
      <w:bookmarkStart w:id="64" w:name="_Toc191893264"/>
      <w:r>
        <w:t>Технико-экономические показатели</w:t>
      </w:r>
      <w:bookmarkEnd w:id="63"/>
      <w:bookmarkEnd w:id="64"/>
    </w:p>
    <w:p w:rsidR="0096273F" w:rsidRDefault="0096273F" w:rsidP="001D16EA">
      <w:pPr>
        <w:pStyle w:val="Standard"/>
      </w:pPr>
    </w:p>
    <w:p w:rsidR="0096273F" w:rsidRDefault="00F5072D">
      <w:pPr>
        <w:pStyle w:val="Standard"/>
        <w:ind w:firstLine="708"/>
      </w:pPr>
      <w:r>
        <w:t xml:space="preserve">Игра ориентирована на русскоязычный рынок и имеет потенциальные экономические преимущества за счет уникальной тематической ниши. Предполагается, что игра сможет занять долю рынка, освободившуюся после ухода </w:t>
      </w:r>
      <w:proofErr w:type="spellStart"/>
      <w:r>
        <w:t>Supercell</w:t>
      </w:r>
      <w:proofErr w:type="spellEnd"/>
      <w:r>
        <w:t>. Ожидаемая годовая потребность — 100 тысяч активных игроков в течение первого года с релиза.</w:t>
      </w:r>
    </w:p>
    <w:p w:rsidR="0096273F" w:rsidRDefault="0096273F">
      <w:pPr>
        <w:pStyle w:val="Standard"/>
      </w:pPr>
    </w:p>
    <w:p w:rsidR="0096273F" w:rsidRDefault="00F5072D" w:rsidP="001D16EA">
      <w:pPr>
        <w:pStyle w:val="1"/>
      </w:pPr>
      <w:bookmarkStart w:id="65" w:name="__RefHeading___Toc178980777"/>
      <w:bookmarkStart w:id="66" w:name="_Toc191893265"/>
      <w:r>
        <w:lastRenderedPageBreak/>
        <w:t>Стадии и этапы разработки</w:t>
      </w:r>
      <w:bookmarkEnd w:id="65"/>
      <w:bookmarkEnd w:id="66"/>
    </w:p>
    <w:p w:rsidR="0096273F" w:rsidRDefault="0096273F">
      <w:pPr>
        <w:pStyle w:val="Standard"/>
      </w:pPr>
    </w:p>
    <w:p w:rsidR="0096273F" w:rsidRDefault="00F5072D" w:rsidP="00C96527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67" w:name="__RefHeading___Toc178980778"/>
      <w:bookmarkStart w:id="68" w:name="_Toc191893266"/>
      <w:r>
        <w:rPr>
          <w:b/>
          <w:bCs/>
        </w:rPr>
        <w:t>Стадии разработки</w:t>
      </w:r>
      <w:bookmarkEnd w:id="67"/>
      <w:bookmarkEnd w:id="68"/>
    </w:p>
    <w:p w:rsidR="0096273F" w:rsidRDefault="0096273F">
      <w:pPr>
        <w:pStyle w:val="Standard"/>
      </w:pPr>
    </w:p>
    <w:p w:rsidR="0096273F" w:rsidRDefault="00F5072D">
      <w:pPr>
        <w:pStyle w:val="Standard"/>
        <w:ind w:firstLine="576"/>
        <w:jc w:val="both"/>
      </w:pPr>
      <w:r>
        <w:t>Разработка должна быть проведена в три стадии:</w:t>
      </w:r>
    </w:p>
    <w:p w:rsidR="0096273F" w:rsidRDefault="0096273F">
      <w:pPr>
        <w:pStyle w:val="Standard"/>
        <w:ind w:firstLine="576"/>
        <w:jc w:val="both"/>
      </w:pPr>
    </w:p>
    <w:p w:rsidR="0096273F" w:rsidRDefault="00F5072D">
      <w:pPr>
        <w:pStyle w:val="Standard"/>
        <w:jc w:val="both"/>
        <w:rPr>
          <w:spacing w:val="1"/>
        </w:rPr>
      </w:pPr>
      <w:r>
        <w:rPr>
          <w:spacing w:val="1"/>
        </w:rPr>
        <w:t>1)</w:t>
      </w:r>
      <w:r>
        <w:rPr>
          <w:spacing w:val="1"/>
        </w:rPr>
        <w:tab/>
        <w:t>разработка технического задания;</w:t>
      </w:r>
    </w:p>
    <w:p w:rsidR="0096273F" w:rsidRDefault="0096273F">
      <w:pPr>
        <w:pStyle w:val="Standard"/>
        <w:jc w:val="both"/>
        <w:rPr>
          <w:spacing w:val="-18"/>
        </w:rPr>
      </w:pPr>
    </w:p>
    <w:p w:rsidR="0096273F" w:rsidRDefault="00F5072D">
      <w:pPr>
        <w:pStyle w:val="Standard"/>
        <w:jc w:val="both"/>
        <w:rPr>
          <w:spacing w:val="2"/>
        </w:rPr>
      </w:pPr>
      <w:r>
        <w:rPr>
          <w:spacing w:val="2"/>
        </w:rPr>
        <w:t>2)</w:t>
      </w:r>
      <w:r>
        <w:rPr>
          <w:spacing w:val="2"/>
        </w:rPr>
        <w:tab/>
        <w:t>рабочее проектирование;</w:t>
      </w:r>
    </w:p>
    <w:p w:rsidR="0096273F" w:rsidRDefault="0096273F">
      <w:pPr>
        <w:pStyle w:val="Standard"/>
        <w:jc w:val="both"/>
        <w:rPr>
          <w:spacing w:val="-10"/>
        </w:rPr>
      </w:pPr>
    </w:p>
    <w:p w:rsidR="0096273F" w:rsidRDefault="00F5072D">
      <w:pPr>
        <w:pStyle w:val="Standard"/>
        <w:jc w:val="both"/>
        <w:rPr>
          <w:spacing w:val="2"/>
        </w:rPr>
      </w:pPr>
      <w:r>
        <w:rPr>
          <w:spacing w:val="2"/>
        </w:rPr>
        <w:t>3)</w:t>
      </w:r>
      <w:r>
        <w:rPr>
          <w:spacing w:val="2"/>
        </w:rPr>
        <w:tab/>
        <w:t>внедрение.</w:t>
      </w:r>
    </w:p>
    <w:p w:rsidR="0096273F" w:rsidRDefault="00F5072D">
      <w:pPr>
        <w:pStyle w:val="Standard"/>
        <w:jc w:val="both"/>
        <w:rPr>
          <w:spacing w:val="2"/>
        </w:rPr>
      </w:pPr>
      <w:r>
        <w:rPr>
          <w:spacing w:val="2"/>
        </w:rPr>
        <w:tab/>
      </w:r>
    </w:p>
    <w:p w:rsidR="0096273F" w:rsidRDefault="00F5072D">
      <w:pPr>
        <w:pStyle w:val="Standard"/>
        <w:jc w:val="both"/>
        <w:rPr>
          <w:spacing w:val="2"/>
        </w:rPr>
      </w:pPr>
      <w:r>
        <w:rPr>
          <w:spacing w:val="2"/>
        </w:rPr>
        <w:tab/>
        <w:t>Сроки выполнения работ</w:t>
      </w:r>
    </w:p>
    <w:p w:rsidR="0096273F" w:rsidRDefault="0096273F">
      <w:pPr>
        <w:pStyle w:val="Standard"/>
        <w:jc w:val="both"/>
        <w:rPr>
          <w:spacing w:val="2"/>
        </w:rPr>
      </w:pPr>
    </w:p>
    <w:p w:rsidR="0096273F" w:rsidRDefault="009E0C60">
      <w:pPr>
        <w:pStyle w:val="Standard"/>
        <w:jc w:val="both"/>
        <w:rPr>
          <w:spacing w:val="2"/>
        </w:rPr>
      </w:pPr>
      <w:r>
        <w:rPr>
          <w:spacing w:val="2"/>
        </w:rPr>
        <w:t>Весенний</w:t>
      </w:r>
      <w:r w:rsidR="00F5072D">
        <w:rPr>
          <w:spacing w:val="2"/>
        </w:rPr>
        <w:t xml:space="preserve"> семестр 202</w:t>
      </w:r>
      <w:r w:rsidRPr="009E0C60">
        <w:rPr>
          <w:spacing w:val="2"/>
        </w:rPr>
        <w:t>5</w:t>
      </w:r>
      <w:r w:rsidR="00F5072D">
        <w:rPr>
          <w:spacing w:val="2"/>
        </w:rPr>
        <w:t xml:space="preserve"> г.: разработка игры должна быть завершена в течение </w:t>
      </w:r>
      <w:r>
        <w:rPr>
          <w:spacing w:val="2"/>
        </w:rPr>
        <w:t xml:space="preserve">весеннего </w:t>
      </w:r>
      <w:r w:rsidR="00F5072D">
        <w:rPr>
          <w:spacing w:val="2"/>
        </w:rPr>
        <w:t>семестра 202</w:t>
      </w:r>
      <w:r w:rsidR="009E1CD9">
        <w:rPr>
          <w:spacing w:val="2"/>
        </w:rPr>
        <w:t>5</w:t>
      </w:r>
      <w:r w:rsidR="00F5072D">
        <w:rPr>
          <w:spacing w:val="2"/>
        </w:rPr>
        <w:t xml:space="preserve"> г., который начинается </w:t>
      </w:r>
      <w:r w:rsidR="00FB40B4">
        <w:rPr>
          <w:spacing w:val="2"/>
        </w:rPr>
        <w:t>1</w:t>
      </w:r>
      <w:r w:rsidR="00F5072D">
        <w:rPr>
          <w:spacing w:val="2"/>
        </w:rPr>
        <w:t xml:space="preserve"> </w:t>
      </w:r>
      <w:r w:rsidR="00FB40B4">
        <w:rPr>
          <w:spacing w:val="2"/>
        </w:rPr>
        <w:t xml:space="preserve">февраля </w:t>
      </w:r>
      <w:r w:rsidR="00F5072D">
        <w:rPr>
          <w:spacing w:val="2"/>
        </w:rPr>
        <w:t>202</w:t>
      </w:r>
      <w:r w:rsidR="00A9549F">
        <w:rPr>
          <w:spacing w:val="2"/>
        </w:rPr>
        <w:t>5</w:t>
      </w:r>
      <w:r w:rsidR="00F5072D">
        <w:rPr>
          <w:spacing w:val="2"/>
        </w:rPr>
        <w:t xml:space="preserve"> г. и заканчивается </w:t>
      </w:r>
      <w:r w:rsidR="00FB40B4">
        <w:rPr>
          <w:spacing w:val="2"/>
        </w:rPr>
        <w:t>1</w:t>
      </w:r>
      <w:r w:rsidR="0084656D">
        <w:rPr>
          <w:spacing w:val="2"/>
        </w:rPr>
        <w:t>4</w:t>
      </w:r>
      <w:r w:rsidR="00FB40B4">
        <w:rPr>
          <w:spacing w:val="2"/>
        </w:rPr>
        <w:t xml:space="preserve"> апреля</w:t>
      </w:r>
      <w:r w:rsidR="00F5072D">
        <w:rPr>
          <w:spacing w:val="2"/>
        </w:rPr>
        <w:t xml:space="preserve"> 202</w:t>
      </w:r>
      <w:r w:rsidR="00FB40B4">
        <w:rPr>
          <w:spacing w:val="2"/>
        </w:rPr>
        <w:t>5</w:t>
      </w:r>
      <w:r w:rsidR="00F5072D">
        <w:rPr>
          <w:spacing w:val="2"/>
        </w:rPr>
        <w:t xml:space="preserve"> г.</w:t>
      </w:r>
    </w:p>
    <w:p w:rsidR="0096273F" w:rsidRDefault="0096273F">
      <w:pPr>
        <w:pStyle w:val="Standard"/>
        <w:jc w:val="both"/>
        <w:rPr>
          <w:spacing w:val="2"/>
        </w:rPr>
      </w:pPr>
    </w:p>
    <w:p w:rsidR="0096273F" w:rsidRDefault="0096273F">
      <w:pPr>
        <w:pStyle w:val="Standard"/>
        <w:jc w:val="both"/>
        <w:rPr>
          <w:spacing w:val="2"/>
        </w:rPr>
      </w:pPr>
    </w:p>
    <w:p w:rsidR="0096273F" w:rsidRDefault="00F5072D">
      <w:pPr>
        <w:pStyle w:val="Standard"/>
        <w:jc w:val="both"/>
        <w:rPr>
          <w:spacing w:val="2"/>
        </w:rPr>
      </w:pPr>
      <w:r>
        <w:rPr>
          <w:spacing w:val="2"/>
        </w:rPr>
        <w:t>Этапы разработки:</w:t>
      </w:r>
    </w:p>
    <w:p w:rsidR="0096273F" w:rsidRDefault="0096273F">
      <w:pPr>
        <w:pStyle w:val="Standard"/>
        <w:jc w:val="both"/>
        <w:rPr>
          <w:spacing w:val="2"/>
        </w:rPr>
      </w:pPr>
    </w:p>
    <w:p w:rsidR="0096273F" w:rsidRDefault="00F5072D">
      <w:pPr>
        <w:pStyle w:val="Standard"/>
        <w:jc w:val="both"/>
        <w:rPr>
          <w:spacing w:val="2"/>
        </w:rPr>
      </w:pPr>
      <w:r>
        <w:rPr>
          <w:spacing w:val="2"/>
        </w:rPr>
        <w:tab/>
        <w:t xml:space="preserve">Этап 1: Разработка технического задания (1-2 недели, 1-14 </w:t>
      </w:r>
      <w:r w:rsidR="000D0F1A">
        <w:rPr>
          <w:spacing w:val="2"/>
        </w:rPr>
        <w:t>февраля</w:t>
      </w:r>
      <w:r>
        <w:rPr>
          <w:spacing w:val="2"/>
        </w:rPr>
        <w:t xml:space="preserve"> 202</w:t>
      </w:r>
      <w:r w:rsidR="000D0F1A">
        <w:rPr>
          <w:spacing w:val="2"/>
        </w:rPr>
        <w:t>5</w:t>
      </w:r>
      <w:r>
        <w:rPr>
          <w:spacing w:val="2"/>
        </w:rPr>
        <w:t xml:space="preserve"> г.)</w:t>
      </w:r>
    </w:p>
    <w:p w:rsidR="0096273F" w:rsidRDefault="00F5072D">
      <w:pPr>
        <w:pStyle w:val="Standard"/>
        <w:jc w:val="both"/>
        <w:rPr>
          <w:spacing w:val="2"/>
        </w:rPr>
      </w:pPr>
      <w:r>
        <w:rPr>
          <w:spacing w:val="2"/>
        </w:rPr>
        <w:tab/>
        <w:t xml:space="preserve">Этап 2: Рабочее проектирование (8-10 недель, 15 </w:t>
      </w:r>
      <w:r w:rsidR="00C25106">
        <w:rPr>
          <w:spacing w:val="2"/>
        </w:rPr>
        <w:t>февраля</w:t>
      </w:r>
      <w:r>
        <w:rPr>
          <w:spacing w:val="2"/>
        </w:rPr>
        <w:t xml:space="preserve"> - 17 </w:t>
      </w:r>
      <w:r w:rsidR="00C25106">
        <w:rPr>
          <w:spacing w:val="2"/>
        </w:rPr>
        <w:t>марта</w:t>
      </w:r>
      <w:r>
        <w:rPr>
          <w:spacing w:val="2"/>
        </w:rPr>
        <w:t xml:space="preserve"> 202</w:t>
      </w:r>
      <w:r w:rsidR="000D0F1A">
        <w:rPr>
          <w:spacing w:val="2"/>
        </w:rPr>
        <w:t>5</w:t>
      </w:r>
      <w:r>
        <w:rPr>
          <w:spacing w:val="2"/>
        </w:rPr>
        <w:t xml:space="preserve"> г.)</w:t>
      </w:r>
    </w:p>
    <w:p w:rsidR="0096273F" w:rsidRDefault="00F5072D">
      <w:pPr>
        <w:pStyle w:val="Standard"/>
        <w:jc w:val="both"/>
        <w:rPr>
          <w:spacing w:val="2"/>
        </w:rPr>
      </w:pPr>
      <w:r>
        <w:rPr>
          <w:spacing w:val="2"/>
        </w:rPr>
        <w:tab/>
        <w:t xml:space="preserve">Этап 3: Внедрение (4-6 недель, 18 </w:t>
      </w:r>
      <w:r w:rsidR="001778E6">
        <w:rPr>
          <w:spacing w:val="2"/>
        </w:rPr>
        <w:t>марта</w:t>
      </w:r>
      <w:r>
        <w:rPr>
          <w:spacing w:val="2"/>
        </w:rPr>
        <w:t xml:space="preserve"> </w:t>
      </w:r>
      <w:r w:rsidR="001778E6">
        <w:rPr>
          <w:spacing w:val="2"/>
        </w:rPr>
        <w:t>–</w:t>
      </w:r>
      <w:r>
        <w:rPr>
          <w:spacing w:val="2"/>
        </w:rPr>
        <w:t xml:space="preserve"> </w:t>
      </w:r>
      <w:r w:rsidR="001778E6">
        <w:rPr>
          <w:spacing w:val="2"/>
        </w:rPr>
        <w:t>14 апреля</w:t>
      </w:r>
      <w:r>
        <w:rPr>
          <w:spacing w:val="2"/>
        </w:rPr>
        <w:t xml:space="preserve"> 2024 г.)</w:t>
      </w:r>
    </w:p>
    <w:p w:rsidR="0096273F" w:rsidRDefault="0096273F">
      <w:pPr>
        <w:pStyle w:val="Standard"/>
        <w:jc w:val="both"/>
        <w:rPr>
          <w:spacing w:val="2"/>
        </w:rPr>
      </w:pPr>
    </w:p>
    <w:p w:rsidR="0096273F" w:rsidRDefault="0096273F">
      <w:pPr>
        <w:pStyle w:val="Standard"/>
        <w:jc w:val="both"/>
        <w:rPr>
          <w:spacing w:val="2"/>
        </w:rPr>
      </w:pPr>
    </w:p>
    <w:p w:rsidR="0096273F" w:rsidRDefault="00F5072D">
      <w:pPr>
        <w:pStyle w:val="Standard"/>
        <w:jc w:val="both"/>
        <w:rPr>
          <w:spacing w:val="2"/>
        </w:rPr>
      </w:pPr>
      <w:r>
        <w:rPr>
          <w:spacing w:val="2"/>
        </w:rPr>
        <w:t>Контрольные точки:</w:t>
      </w:r>
    </w:p>
    <w:p w:rsidR="0096273F" w:rsidRDefault="0096273F">
      <w:pPr>
        <w:pStyle w:val="Standard"/>
        <w:jc w:val="both"/>
        <w:rPr>
          <w:spacing w:val="2"/>
        </w:rPr>
      </w:pPr>
    </w:p>
    <w:p w:rsidR="0096273F" w:rsidRDefault="00F5072D">
      <w:pPr>
        <w:pStyle w:val="Standard"/>
        <w:jc w:val="both"/>
        <w:rPr>
          <w:spacing w:val="2"/>
        </w:rPr>
      </w:pPr>
      <w:r>
        <w:rPr>
          <w:spacing w:val="2"/>
        </w:rPr>
        <w:tab/>
        <w:t xml:space="preserve">Контрольная точка 1: завершение разработки технического задания (14 </w:t>
      </w:r>
      <w:r w:rsidR="00021C94">
        <w:rPr>
          <w:spacing w:val="2"/>
        </w:rPr>
        <w:t>февраля</w:t>
      </w:r>
      <w:r>
        <w:rPr>
          <w:spacing w:val="2"/>
        </w:rPr>
        <w:t xml:space="preserve"> 202</w:t>
      </w:r>
      <w:r w:rsidR="00021C94">
        <w:rPr>
          <w:spacing w:val="2"/>
        </w:rPr>
        <w:t>5</w:t>
      </w:r>
      <w:r>
        <w:rPr>
          <w:spacing w:val="2"/>
        </w:rPr>
        <w:t xml:space="preserve"> г.)</w:t>
      </w:r>
    </w:p>
    <w:p w:rsidR="0096273F" w:rsidRDefault="00F5072D">
      <w:pPr>
        <w:pStyle w:val="Standard"/>
        <w:jc w:val="both"/>
        <w:rPr>
          <w:spacing w:val="2"/>
        </w:rPr>
      </w:pPr>
      <w:r>
        <w:rPr>
          <w:spacing w:val="2"/>
        </w:rPr>
        <w:tab/>
        <w:t xml:space="preserve">Контрольная точка 2: завершение рабочего проектирования (17 </w:t>
      </w:r>
      <w:r w:rsidR="00021C94">
        <w:rPr>
          <w:spacing w:val="2"/>
        </w:rPr>
        <w:t>марта</w:t>
      </w:r>
      <w:r>
        <w:rPr>
          <w:spacing w:val="2"/>
        </w:rPr>
        <w:t xml:space="preserve"> 202</w:t>
      </w:r>
      <w:r w:rsidR="00021C94">
        <w:rPr>
          <w:spacing w:val="2"/>
        </w:rPr>
        <w:t>5</w:t>
      </w:r>
      <w:r>
        <w:rPr>
          <w:spacing w:val="2"/>
        </w:rPr>
        <w:t xml:space="preserve"> г.)</w:t>
      </w:r>
    </w:p>
    <w:p w:rsidR="0096273F" w:rsidRDefault="00F5072D">
      <w:pPr>
        <w:pStyle w:val="Standard"/>
        <w:jc w:val="both"/>
        <w:rPr>
          <w:spacing w:val="2"/>
        </w:rPr>
      </w:pPr>
      <w:r>
        <w:rPr>
          <w:spacing w:val="2"/>
        </w:rPr>
        <w:tab/>
        <w:t>Контрольная точка 3: завершение внедрения (</w:t>
      </w:r>
      <w:r w:rsidR="00021C94">
        <w:rPr>
          <w:spacing w:val="2"/>
        </w:rPr>
        <w:t>14 апреля</w:t>
      </w:r>
      <w:r>
        <w:rPr>
          <w:spacing w:val="2"/>
        </w:rPr>
        <w:t xml:space="preserve"> 202</w:t>
      </w:r>
      <w:r w:rsidR="00021C94">
        <w:rPr>
          <w:spacing w:val="2"/>
        </w:rPr>
        <w:t>5</w:t>
      </w:r>
      <w:r>
        <w:rPr>
          <w:spacing w:val="2"/>
        </w:rPr>
        <w:t xml:space="preserve"> г.)</w:t>
      </w:r>
    </w:p>
    <w:p w:rsidR="0096273F" w:rsidRDefault="0096273F">
      <w:pPr>
        <w:pStyle w:val="Standard"/>
        <w:jc w:val="both"/>
        <w:rPr>
          <w:spacing w:val="2"/>
        </w:rPr>
      </w:pPr>
    </w:p>
    <w:p w:rsidR="0096273F" w:rsidRDefault="00F5072D">
      <w:pPr>
        <w:pStyle w:val="Standard"/>
        <w:jc w:val="both"/>
        <w:rPr>
          <w:spacing w:val="2"/>
        </w:rPr>
      </w:pPr>
      <w:r>
        <w:rPr>
          <w:spacing w:val="2"/>
        </w:rPr>
        <w:t>Ресурсы:</w:t>
      </w:r>
    </w:p>
    <w:p w:rsidR="0096273F" w:rsidRDefault="0096273F">
      <w:pPr>
        <w:pStyle w:val="Standard"/>
        <w:jc w:val="both"/>
        <w:rPr>
          <w:spacing w:val="2"/>
        </w:rPr>
      </w:pPr>
    </w:p>
    <w:p w:rsidR="0096273F" w:rsidRDefault="00F5072D">
      <w:pPr>
        <w:pStyle w:val="Standard"/>
        <w:jc w:val="both"/>
        <w:rPr>
          <w:spacing w:val="2"/>
        </w:rPr>
      </w:pPr>
      <w:r>
        <w:rPr>
          <w:spacing w:val="2"/>
        </w:rPr>
        <w:tab/>
        <w:t xml:space="preserve">Человеческие ресурсы: </w:t>
      </w:r>
      <w:r w:rsidR="004772E5">
        <w:rPr>
          <w:spacing w:val="2"/>
        </w:rPr>
        <w:t>1</w:t>
      </w:r>
      <w:r>
        <w:rPr>
          <w:spacing w:val="2"/>
        </w:rPr>
        <w:t xml:space="preserve"> человека (разработчик, дизайнер, тестировщик)</w:t>
      </w:r>
    </w:p>
    <w:p w:rsidR="0096273F" w:rsidRDefault="00F5072D">
      <w:pPr>
        <w:pStyle w:val="Standard"/>
        <w:jc w:val="both"/>
        <w:rPr>
          <w:spacing w:val="2"/>
        </w:rPr>
      </w:pPr>
      <w:r>
        <w:rPr>
          <w:spacing w:val="2"/>
        </w:rPr>
        <w:tab/>
        <w:t>Материальные ресурсы: компьютеры, программное обеспечение, оборудование для тестирования</w:t>
      </w:r>
    </w:p>
    <w:p w:rsidR="0096273F" w:rsidRDefault="0096273F">
      <w:pPr>
        <w:pStyle w:val="Standard"/>
      </w:pPr>
    </w:p>
    <w:p w:rsidR="0096273F" w:rsidRDefault="00F5072D" w:rsidP="00C96527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69" w:name="__RefHeading___Toc178980779"/>
      <w:bookmarkStart w:id="70" w:name="_Toc191893267"/>
      <w:r>
        <w:rPr>
          <w:b/>
          <w:bCs/>
        </w:rPr>
        <w:t>Этапы разработки</w:t>
      </w:r>
      <w:bookmarkEnd w:id="69"/>
      <w:bookmarkEnd w:id="70"/>
    </w:p>
    <w:p w:rsidR="0096273F" w:rsidRDefault="0096273F">
      <w:pPr>
        <w:pStyle w:val="Standard"/>
        <w:rPr>
          <w:b/>
          <w:bCs/>
        </w:rPr>
      </w:pPr>
    </w:p>
    <w:p w:rsidR="0096273F" w:rsidRDefault="0096273F">
      <w:pPr>
        <w:pStyle w:val="Standard"/>
      </w:pPr>
    </w:p>
    <w:p w:rsidR="0096273F" w:rsidRDefault="00F5072D">
      <w:pPr>
        <w:pStyle w:val="Standard"/>
        <w:ind w:firstLine="708"/>
        <w:jc w:val="both"/>
      </w:pPr>
      <w:r>
        <w:t xml:space="preserve">На стадии разработки технического задания должен быть выполнен этап разработки, </w:t>
      </w:r>
      <w:r>
        <w:rPr>
          <w:spacing w:val="2"/>
        </w:rPr>
        <w:t>согласования и утверждения настоящего технического задания.</w:t>
      </w:r>
    </w:p>
    <w:p w:rsidR="0096273F" w:rsidRDefault="0096273F">
      <w:pPr>
        <w:pStyle w:val="Standard"/>
        <w:ind w:firstLine="576"/>
        <w:jc w:val="both"/>
        <w:rPr>
          <w:spacing w:val="2"/>
        </w:rPr>
      </w:pPr>
    </w:p>
    <w:p w:rsidR="0096273F" w:rsidRDefault="00F5072D">
      <w:pPr>
        <w:pStyle w:val="Standard"/>
        <w:ind w:firstLine="708"/>
        <w:jc w:val="both"/>
      </w:pPr>
      <w:r>
        <w:rPr>
          <w:spacing w:val="7"/>
        </w:rPr>
        <w:t xml:space="preserve">На стадии рабочего проектирования должны быть выполнены перечисленные ниже </w:t>
      </w:r>
      <w:r>
        <w:rPr>
          <w:spacing w:val="1"/>
        </w:rPr>
        <w:t>этапы работ:</w:t>
      </w:r>
    </w:p>
    <w:p w:rsidR="0096273F" w:rsidRDefault="0096273F">
      <w:pPr>
        <w:pStyle w:val="Standard"/>
        <w:ind w:firstLine="576"/>
        <w:jc w:val="both"/>
        <w:rPr>
          <w:spacing w:val="1"/>
          <w:sz w:val="16"/>
        </w:rPr>
      </w:pPr>
    </w:p>
    <w:p w:rsidR="0096273F" w:rsidRDefault="00F5072D">
      <w:pPr>
        <w:pStyle w:val="Standard"/>
        <w:spacing w:line="360" w:lineRule="auto"/>
        <w:jc w:val="both"/>
        <w:rPr>
          <w:spacing w:val="1"/>
        </w:rPr>
      </w:pPr>
      <w:r>
        <w:rPr>
          <w:spacing w:val="1"/>
        </w:rPr>
        <w:t>1)</w:t>
      </w:r>
      <w:r>
        <w:rPr>
          <w:spacing w:val="1"/>
        </w:rPr>
        <w:tab/>
        <w:t>разработка программы;</w:t>
      </w:r>
    </w:p>
    <w:p w:rsidR="0096273F" w:rsidRDefault="00F5072D">
      <w:pPr>
        <w:pStyle w:val="Standard"/>
        <w:spacing w:line="360" w:lineRule="auto"/>
        <w:jc w:val="both"/>
      </w:pPr>
      <w:r>
        <w:t>2)</w:t>
      </w:r>
      <w:r>
        <w:tab/>
        <w:t>разработка программной документации;</w:t>
      </w:r>
    </w:p>
    <w:p w:rsidR="0096273F" w:rsidRDefault="00F5072D">
      <w:pPr>
        <w:pStyle w:val="Standard"/>
        <w:spacing w:line="360" w:lineRule="auto"/>
        <w:jc w:val="both"/>
        <w:rPr>
          <w:spacing w:val="-1"/>
        </w:rPr>
      </w:pPr>
      <w:r>
        <w:rPr>
          <w:spacing w:val="-1"/>
        </w:rPr>
        <w:t>3)</w:t>
      </w:r>
      <w:r>
        <w:rPr>
          <w:spacing w:val="-1"/>
        </w:rPr>
        <w:tab/>
        <w:t>испытания программы.</w:t>
      </w:r>
    </w:p>
    <w:p w:rsidR="0096273F" w:rsidRDefault="0096273F">
      <w:pPr>
        <w:pStyle w:val="Standard"/>
        <w:jc w:val="both"/>
        <w:rPr>
          <w:spacing w:val="-11"/>
        </w:rPr>
      </w:pPr>
    </w:p>
    <w:p w:rsidR="0096273F" w:rsidRDefault="00F5072D">
      <w:pPr>
        <w:pStyle w:val="Standard"/>
        <w:ind w:firstLine="708"/>
        <w:jc w:val="both"/>
      </w:pPr>
      <w:r>
        <w:rPr>
          <w:spacing w:val="3"/>
        </w:rPr>
        <w:t xml:space="preserve">На стадии внедрения должен быть выполнен этап разработки - подготовка и передача </w:t>
      </w:r>
      <w:r>
        <w:rPr>
          <w:spacing w:val="-3"/>
        </w:rPr>
        <w:t>программы.</w:t>
      </w: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F5072D" w:rsidP="00C96527">
      <w:pPr>
        <w:pStyle w:val="2"/>
        <w:numPr>
          <w:ilvl w:val="1"/>
          <w:numId w:val="43"/>
        </w:numPr>
        <w:jc w:val="left"/>
        <w:rPr>
          <w:b/>
          <w:bCs/>
          <w:color w:val="000000"/>
          <w:szCs w:val="33"/>
        </w:rPr>
      </w:pPr>
      <w:bookmarkStart w:id="71" w:name="__RefHeading___Toc178980780"/>
      <w:bookmarkStart w:id="72" w:name="_Toc191893268"/>
      <w:r>
        <w:rPr>
          <w:b/>
          <w:bCs/>
          <w:color w:val="000000"/>
          <w:szCs w:val="33"/>
        </w:rPr>
        <w:t>Содержание работ по этапам</w:t>
      </w:r>
      <w:bookmarkEnd w:id="71"/>
      <w:bookmarkEnd w:id="72"/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F5072D">
      <w:pPr>
        <w:pStyle w:val="Standard"/>
        <w:ind w:firstLine="708"/>
        <w:jc w:val="both"/>
      </w:pPr>
      <w:r>
        <w:t xml:space="preserve">На этапе разработки программы должны быть выполнены перечисленные </w:t>
      </w:r>
      <w:r>
        <w:rPr>
          <w:spacing w:val="-2"/>
        </w:rPr>
        <w:t>ниже работы</w:t>
      </w:r>
      <w:r>
        <w:t xml:space="preserve"> по программированию </w:t>
      </w:r>
      <w:r>
        <w:rPr>
          <w:spacing w:val="-1"/>
        </w:rPr>
        <w:t>и отладке программы</w:t>
      </w:r>
      <w:r>
        <w:rPr>
          <w:spacing w:val="-2"/>
        </w:rPr>
        <w:t>:</w:t>
      </w:r>
    </w:p>
    <w:p w:rsidR="0096273F" w:rsidRDefault="0096273F">
      <w:pPr>
        <w:pStyle w:val="Standard"/>
        <w:ind w:firstLine="708"/>
        <w:jc w:val="both"/>
      </w:pPr>
    </w:p>
    <w:p w:rsidR="0096273F" w:rsidRDefault="00F5072D" w:rsidP="00C96527">
      <w:pPr>
        <w:pStyle w:val="Standard"/>
        <w:numPr>
          <w:ilvl w:val="0"/>
          <w:numId w:val="44"/>
        </w:numPr>
        <w:jc w:val="both"/>
        <w:rPr>
          <w:spacing w:val="-2"/>
        </w:rPr>
      </w:pPr>
      <w:r>
        <w:rPr>
          <w:spacing w:val="-2"/>
        </w:rPr>
        <w:t>Этап 1: Прототипирование</w:t>
      </w:r>
    </w:p>
    <w:p w:rsidR="0096273F" w:rsidRDefault="00F5072D" w:rsidP="00C96527">
      <w:pPr>
        <w:pStyle w:val="Standard"/>
        <w:numPr>
          <w:ilvl w:val="0"/>
          <w:numId w:val="45"/>
        </w:numPr>
        <w:jc w:val="both"/>
        <w:rPr>
          <w:spacing w:val="-2"/>
        </w:rPr>
      </w:pPr>
      <w:r>
        <w:rPr>
          <w:spacing w:val="-2"/>
        </w:rPr>
        <w:t>Разработка базовой игровой механики (накопление ресурса, реализация</w:t>
      </w:r>
    </w:p>
    <w:p w:rsidR="0096273F" w:rsidRDefault="00F5072D">
      <w:pPr>
        <w:pStyle w:val="Standard"/>
        <w:numPr>
          <w:ilvl w:val="0"/>
          <w:numId w:val="11"/>
        </w:numPr>
        <w:jc w:val="both"/>
        <w:rPr>
          <w:spacing w:val="-2"/>
        </w:rPr>
      </w:pPr>
      <w:r>
        <w:rPr>
          <w:spacing w:val="-2"/>
        </w:rPr>
        <w:t>сущностей башен и юнитов).</w:t>
      </w:r>
    </w:p>
    <w:p w:rsidR="0096273F" w:rsidRDefault="00F5072D">
      <w:pPr>
        <w:pStyle w:val="Standard"/>
        <w:numPr>
          <w:ilvl w:val="0"/>
          <w:numId w:val="11"/>
        </w:numPr>
        <w:jc w:val="both"/>
        <w:rPr>
          <w:spacing w:val="-2"/>
        </w:rPr>
      </w:pPr>
      <w:r>
        <w:rPr>
          <w:spacing w:val="-2"/>
        </w:rPr>
        <w:t>Тестирование основных функций игры.</w:t>
      </w:r>
    </w:p>
    <w:p w:rsidR="0096273F" w:rsidRDefault="0096273F">
      <w:pPr>
        <w:pStyle w:val="Standard"/>
        <w:ind w:left="1428"/>
        <w:jc w:val="both"/>
        <w:rPr>
          <w:spacing w:val="-2"/>
        </w:rPr>
      </w:pPr>
    </w:p>
    <w:p w:rsidR="0096273F" w:rsidRDefault="00F5072D">
      <w:pPr>
        <w:pStyle w:val="Standard"/>
        <w:numPr>
          <w:ilvl w:val="0"/>
          <w:numId w:val="8"/>
        </w:numPr>
        <w:jc w:val="both"/>
        <w:rPr>
          <w:spacing w:val="-2"/>
        </w:rPr>
      </w:pPr>
      <w:r>
        <w:rPr>
          <w:spacing w:val="-2"/>
        </w:rPr>
        <w:t>Этап 2: Технический проект</w:t>
      </w:r>
    </w:p>
    <w:p w:rsidR="0096273F" w:rsidRDefault="00F5072D" w:rsidP="00C96527">
      <w:pPr>
        <w:pStyle w:val="Standard"/>
        <w:numPr>
          <w:ilvl w:val="0"/>
          <w:numId w:val="46"/>
        </w:numPr>
        <w:jc w:val="both"/>
        <w:rPr>
          <w:spacing w:val="-2"/>
        </w:rPr>
      </w:pPr>
      <w:r>
        <w:rPr>
          <w:spacing w:val="-2"/>
        </w:rPr>
        <w:t>Разработка и утверждение технической архитектуры программы.</w:t>
      </w:r>
    </w:p>
    <w:p w:rsidR="0096273F" w:rsidRDefault="00F5072D">
      <w:pPr>
        <w:pStyle w:val="Standard"/>
        <w:numPr>
          <w:ilvl w:val="0"/>
          <w:numId w:val="18"/>
        </w:numPr>
        <w:jc w:val="both"/>
        <w:rPr>
          <w:spacing w:val="-2"/>
        </w:rPr>
      </w:pPr>
      <w:r>
        <w:rPr>
          <w:spacing w:val="-2"/>
        </w:rPr>
        <w:t>Моделирование и создание 2D объектов (башен и юнитов).</w:t>
      </w:r>
    </w:p>
    <w:p w:rsidR="0096273F" w:rsidRDefault="00F5072D">
      <w:pPr>
        <w:pStyle w:val="Standard"/>
        <w:numPr>
          <w:ilvl w:val="0"/>
          <w:numId w:val="18"/>
        </w:numPr>
        <w:jc w:val="both"/>
        <w:rPr>
          <w:spacing w:val="-2"/>
        </w:rPr>
      </w:pPr>
      <w:r>
        <w:rPr>
          <w:spacing w:val="-2"/>
        </w:rPr>
        <w:t>Окончательная проработка UI.</w:t>
      </w:r>
    </w:p>
    <w:p w:rsidR="0096273F" w:rsidRDefault="0096273F">
      <w:pPr>
        <w:pStyle w:val="Standard"/>
        <w:ind w:left="1428"/>
        <w:jc w:val="both"/>
        <w:rPr>
          <w:spacing w:val="-2"/>
        </w:rPr>
      </w:pPr>
    </w:p>
    <w:p w:rsidR="0096273F" w:rsidRDefault="00F5072D">
      <w:pPr>
        <w:pStyle w:val="Standard"/>
        <w:numPr>
          <w:ilvl w:val="0"/>
          <w:numId w:val="8"/>
        </w:numPr>
        <w:jc w:val="both"/>
        <w:rPr>
          <w:spacing w:val="-2"/>
        </w:rPr>
      </w:pPr>
      <w:r>
        <w:rPr>
          <w:spacing w:val="-2"/>
        </w:rPr>
        <w:t>Этап 3: Бета-тестирование</w:t>
      </w:r>
    </w:p>
    <w:p w:rsidR="0096273F" w:rsidRDefault="00F5072D" w:rsidP="00C96527">
      <w:pPr>
        <w:pStyle w:val="Standard"/>
        <w:numPr>
          <w:ilvl w:val="0"/>
          <w:numId w:val="47"/>
        </w:numPr>
        <w:jc w:val="both"/>
        <w:rPr>
          <w:spacing w:val="-2"/>
        </w:rPr>
      </w:pPr>
      <w:r>
        <w:rPr>
          <w:spacing w:val="-2"/>
        </w:rPr>
        <w:t>Закрытое тестирование игры.</w:t>
      </w:r>
    </w:p>
    <w:p w:rsidR="0096273F" w:rsidRDefault="00F5072D">
      <w:pPr>
        <w:pStyle w:val="Standard"/>
        <w:numPr>
          <w:ilvl w:val="0"/>
          <w:numId w:val="22"/>
        </w:numPr>
        <w:jc w:val="both"/>
        <w:rPr>
          <w:spacing w:val="-2"/>
        </w:rPr>
      </w:pPr>
      <w:r>
        <w:rPr>
          <w:spacing w:val="-2"/>
        </w:rPr>
        <w:t>Сбор обратной связи от игроков.</w:t>
      </w:r>
    </w:p>
    <w:p w:rsidR="0096273F" w:rsidRDefault="0096273F">
      <w:pPr>
        <w:pStyle w:val="Standard"/>
        <w:ind w:left="1428"/>
        <w:jc w:val="both"/>
        <w:rPr>
          <w:spacing w:val="-2"/>
        </w:rPr>
      </w:pPr>
    </w:p>
    <w:p w:rsidR="0096273F" w:rsidRDefault="00F5072D">
      <w:pPr>
        <w:pStyle w:val="Standard"/>
        <w:numPr>
          <w:ilvl w:val="0"/>
          <w:numId w:val="8"/>
        </w:numPr>
        <w:jc w:val="both"/>
        <w:rPr>
          <w:spacing w:val="-2"/>
        </w:rPr>
      </w:pPr>
      <w:r>
        <w:rPr>
          <w:spacing w:val="-2"/>
        </w:rPr>
        <w:t>Этап 4: Релиз</w:t>
      </w:r>
    </w:p>
    <w:p w:rsidR="0096273F" w:rsidRDefault="00F5072D" w:rsidP="00C96527">
      <w:pPr>
        <w:pStyle w:val="Standard"/>
        <w:numPr>
          <w:ilvl w:val="0"/>
          <w:numId w:val="48"/>
        </w:numPr>
        <w:jc w:val="both"/>
        <w:rPr>
          <w:spacing w:val="-2"/>
        </w:rPr>
      </w:pPr>
      <w:r>
        <w:rPr>
          <w:spacing w:val="-2"/>
        </w:rPr>
        <w:t>Открытый релиз игры для мобильных устройств и ПК.</w:t>
      </w:r>
    </w:p>
    <w:p w:rsidR="0096273F" w:rsidRDefault="00F5072D">
      <w:pPr>
        <w:pStyle w:val="Standard"/>
        <w:numPr>
          <w:ilvl w:val="0"/>
          <w:numId w:val="2"/>
        </w:numPr>
        <w:jc w:val="both"/>
        <w:rPr>
          <w:spacing w:val="-2"/>
        </w:rPr>
      </w:pPr>
      <w:r>
        <w:rPr>
          <w:spacing w:val="-2"/>
        </w:rPr>
        <w:t>Непрерывное обновление контента на основе обратной связи от игроков.</w:t>
      </w:r>
    </w:p>
    <w:p w:rsidR="0096273F" w:rsidRDefault="0096273F">
      <w:pPr>
        <w:pStyle w:val="Standard"/>
      </w:pPr>
    </w:p>
    <w:p w:rsidR="0096273F" w:rsidRDefault="00F5072D">
      <w:pPr>
        <w:pStyle w:val="Standard"/>
        <w:ind w:firstLine="708"/>
      </w:pPr>
      <w:r>
        <w:t>На этапе разработки программной документации должны быть выполнены перечисленные ниже работы по созданию и редактированию документации:</w:t>
      </w:r>
    </w:p>
    <w:p w:rsidR="0096273F" w:rsidRDefault="0096273F">
      <w:pPr>
        <w:pStyle w:val="Standard"/>
      </w:pPr>
    </w:p>
    <w:p w:rsidR="0096273F" w:rsidRDefault="00F5072D" w:rsidP="00C96527">
      <w:pPr>
        <w:pStyle w:val="Standard"/>
        <w:numPr>
          <w:ilvl w:val="0"/>
          <w:numId w:val="49"/>
        </w:numPr>
      </w:pPr>
      <w:r>
        <w:t>Создание спецификации программы.</w:t>
      </w:r>
    </w:p>
    <w:p w:rsidR="0096273F" w:rsidRDefault="00F5072D">
      <w:pPr>
        <w:pStyle w:val="Standard"/>
        <w:numPr>
          <w:ilvl w:val="0"/>
          <w:numId w:val="4"/>
        </w:numPr>
      </w:pPr>
      <w:r>
        <w:t>Разработка текста программы.</w:t>
      </w:r>
    </w:p>
    <w:p w:rsidR="0096273F" w:rsidRDefault="00F5072D">
      <w:pPr>
        <w:pStyle w:val="Standard"/>
        <w:numPr>
          <w:ilvl w:val="0"/>
          <w:numId w:val="4"/>
        </w:numPr>
      </w:pPr>
      <w:r>
        <w:t>Руководство оператора</w:t>
      </w:r>
    </w:p>
    <w:p w:rsidR="0096273F" w:rsidRDefault="0096273F">
      <w:pPr>
        <w:pStyle w:val="Standard"/>
        <w:ind w:firstLine="708"/>
      </w:pPr>
    </w:p>
    <w:p w:rsidR="0096273F" w:rsidRDefault="00F5072D">
      <w:pPr>
        <w:pStyle w:val="Standard"/>
        <w:ind w:firstLine="708"/>
      </w:pPr>
      <w:r>
        <w:t xml:space="preserve"> На этапе испытаний программы должны быть выполнены перечисленные ниже работы по тестированию и отладке программы:</w:t>
      </w:r>
    </w:p>
    <w:p w:rsidR="0096273F" w:rsidRDefault="0096273F">
      <w:pPr>
        <w:pStyle w:val="Standard"/>
      </w:pPr>
    </w:p>
    <w:p w:rsidR="0096273F" w:rsidRDefault="00F5072D" w:rsidP="00C96527">
      <w:pPr>
        <w:pStyle w:val="Standard"/>
        <w:numPr>
          <w:ilvl w:val="0"/>
          <w:numId w:val="50"/>
        </w:numPr>
      </w:pPr>
      <w:r>
        <w:t>Функциональные испытания: проверка игровой логики и функциональности.</w:t>
      </w:r>
    </w:p>
    <w:p w:rsidR="0096273F" w:rsidRDefault="00F5072D">
      <w:pPr>
        <w:pStyle w:val="Standard"/>
        <w:numPr>
          <w:ilvl w:val="0"/>
          <w:numId w:val="21"/>
        </w:numPr>
      </w:pPr>
      <w:r>
        <w:t>Нагрузочные испытания: проверка производительности и стабильности игры.</w:t>
      </w:r>
    </w:p>
    <w:p w:rsidR="0096273F" w:rsidRDefault="00F5072D">
      <w:pPr>
        <w:pStyle w:val="Standard"/>
        <w:numPr>
          <w:ilvl w:val="0"/>
          <w:numId w:val="21"/>
        </w:numPr>
      </w:pPr>
      <w:r>
        <w:t>Пользовательские испытания: проверка игрового интерфейса и пользовательского опыта.</w:t>
      </w:r>
    </w:p>
    <w:p w:rsidR="0096273F" w:rsidRDefault="00F5072D">
      <w:pPr>
        <w:pStyle w:val="Standard"/>
        <w:numPr>
          <w:ilvl w:val="0"/>
          <w:numId w:val="21"/>
        </w:numPr>
      </w:pPr>
      <w:r>
        <w:t>Интеграционные испытания: проверка взаимодействия между игровыми модулями и системами.</w:t>
      </w:r>
    </w:p>
    <w:p w:rsidR="0096273F" w:rsidRPr="004B54C9" w:rsidRDefault="0096273F">
      <w:pPr>
        <w:pStyle w:val="Standard"/>
      </w:pPr>
    </w:p>
    <w:p w:rsidR="0096273F" w:rsidRPr="004B54C9" w:rsidRDefault="0096273F">
      <w:pPr>
        <w:pStyle w:val="Standard"/>
      </w:pPr>
    </w:p>
    <w:p w:rsidR="0096273F" w:rsidRDefault="00F5072D">
      <w:pPr>
        <w:pStyle w:val="Standard"/>
        <w:ind w:firstLine="708"/>
      </w:pPr>
      <w:r>
        <w:t>На этапе внедрения должны быть выполнены перечисленные ниже работы по подготовке и передаче программы:</w:t>
      </w:r>
    </w:p>
    <w:p w:rsidR="0096273F" w:rsidRDefault="0096273F">
      <w:pPr>
        <w:pStyle w:val="Standard"/>
      </w:pPr>
    </w:p>
    <w:p w:rsidR="0096273F" w:rsidRDefault="00F5072D" w:rsidP="00C96527">
      <w:pPr>
        <w:pStyle w:val="Standard"/>
        <w:numPr>
          <w:ilvl w:val="0"/>
          <w:numId w:val="51"/>
        </w:numPr>
      </w:pPr>
      <w:r>
        <w:lastRenderedPageBreak/>
        <w:t>Подготовка программы к релизу.</w:t>
      </w:r>
    </w:p>
    <w:p w:rsidR="0096273F" w:rsidRDefault="00F5072D">
      <w:pPr>
        <w:pStyle w:val="Standard"/>
        <w:numPr>
          <w:ilvl w:val="0"/>
          <w:numId w:val="10"/>
        </w:numPr>
      </w:pPr>
      <w:r>
        <w:t>Передача программы заказчику.</w:t>
      </w:r>
    </w:p>
    <w:p w:rsidR="0096273F" w:rsidRDefault="00F5072D">
      <w:pPr>
        <w:pStyle w:val="Standard"/>
        <w:numPr>
          <w:ilvl w:val="0"/>
          <w:numId w:val="10"/>
        </w:numPr>
      </w:pPr>
      <w:r>
        <w:t>Обучение пользователей.</w:t>
      </w:r>
    </w:p>
    <w:p w:rsidR="0096273F" w:rsidRDefault="00F5072D">
      <w:pPr>
        <w:pStyle w:val="Standard"/>
        <w:numPr>
          <w:ilvl w:val="0"/>
          <w:numId w:val="10"/>
        </w:numPr>
      </w:pPr>
      <w:r>
        <w:t>Поддержка программы после релиза.</w:t>
      </w:r>
    </w:p>
    <w:p w:rsidR="0096273F" w:rsidRDefault="0096273F">
      <w:pPr>
        <w:pStyle w:val="Standard"/>
      </w:pPr>
    </w:p>
    <w:p w:rsidR="0096273F" w:rsidRDefault="00F5072D" w:rsidP="00C96527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73" w:name="__RefHeading___Toc178980781"/>
      <w:bookmarkStart w:id="74" w:name="_Toc191893269"/>
      <w:r>
        <w:rPr>
          <w:b/>
          <w:bCs/>
        </w:rPr>
        <w:t>Исполнители</w:t>
      </w:r>
      <w:bookmarkEnd w:id="73"/>
      <w:bookmarkEnd w:id="74"/>
    </w:p>
    <w:p w:rsidR="0096273F" w:rsidRDefault="0096273F">
      <w:pPr>
        <w:pStyle w:val="Standard"/>
        <w:rPr>
          <w:b/>
          <w:bCs/>
        </w:rPr>
      </w:pP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F5072D" w:rsidP="00BC7C1D">
      <w:pPr>
        <w:pStyle w:val="Standard"/>
        <w:ind w:left="432" w:firstLine="144"/>
      </w:pPr>
      <w:r>
        <w:t xml:space="preserve">Руководитель разработки </w:t>
      </w:r>
      <w:r>
        <w:tab/>
      </w:r>
      <w:r>
        <w:tab/>
      </w:r>
      <w:r>
        <w:tab/>
      </w:r>
      <w:r>
        <w:tab/>
      </w:r>
      <w:r w:rsidR="00BC7C1D">
        <w:t>Хохлов Т.В</w:t>
      </w:r>
      <w:r>
        <w:t>.</w:t>
      </w:r>
    </w:p>
    <w:p w:rsidR="0096273F" w:rsidRDefault="0096273F">
      <w:pPr>
        <w:pStyle w:val="Standard"/>
        <w:ind w:left="432"/>
      </w:pPr>
    </w:p>
    <w:p w:rsidR="0096273F" w:rsidRDefault="00F5072D">
      <w:pPr>
        <w:pStyle w:val="Standard"/>
        <w:ind w:left="432" w:firstLine="144"/>
      </w:pPr>
      <w:r>
        <w:t>Графический дизайнер</w:t>
      </w:r>
      <w:r>
        <w:tab/>
      </w:r>
      <w:r>
        <w:tab/>
      </w:r>
      <w:r>
        <w:tab/>
      </w:r>
      <w:r>
        <w:tab/>
        <w:t xml:space="preserve">Хохлов </w:t>
      </w:r>
      <w:r w:rsidR="00BC7C1D">
        <w:t>Т</w:t>
      </w:r>
      <w:r>
        <w:t>.</w:t>
      </w:r>
      <w:r w:rsidR="00BC7C1D">
        <w:t>В</w:t>
      </w:r>
      <w:r>
        <w:t>.</w:t>
      </w:r>
    </w:p>
    <w:p w:rsidR="0096273F" w:rsidRDefault="0096273F">
      <w:pPr>
        <w:pStyle w:val="Standard"/>
      </w:pPr>
    </w:p>
    <w:p w:rsidR="0096273F" w:rsidRDefault="00F5072D" w:rsidP="00BC7C1D">
      <w:pPr>
        <w:pStyle w:val="Standard"/>
        <w:ind w:left="432" w:firstLine="144"/>
      </w:pPr>
      <w:proofErr w:type="spellStart"/>
      <w:proofErr w:type="gramStart"/>
      <w:r>
        <w:t>Документовед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</w:r>
      <w:r>
        <w:tab/>
      </w:r>
      <w:r>
        <w:tab/>
      </w:r>
      <w:r w:rsidR="00BC7C1D">
        <w:t>Хохлов Т.В.</w:t>
      </w: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F5072D">
      <w:pPr>
        <w:pStyle w:val="1"/>
      </w:pPr>
      <w:bookmarkStart w:id="75" w:name="__RefHeading___Toc178980782"/>
      <w:bookmarkStart w:id="76" w:name="_Toc191893270"/>
      <w:r>
        <w:t>Порядок контроля и приемки</w:t>
      </w:r>
      <w:bookmarkEnd w:id="75"/>
      <w:bookmarkEnd w:id="76"/>
    </w:p>
    <w:p w:rsidR="0096273F" w:rsidRDefault="0096273F">
      <w:pPr>
        <w:pStyle w:val="Standard"/>
        <w:rPr>
          <w:caps/>
        </w:rPr>
      </w:pP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F5072D" w:rsidP="00C96527">
      <w:pPr>
        <w:pStyle w:val="2"/>
        <w:numPr>
          <w:ilvl w:val="1"/>
          <w:numId w:val="52"/>
        </w:numPr>
        <w:jc w:val="left"/>
        <w:rPr>
          <w:b/>
          <w:bCs/>
        </w:rPr>
      </w:pPr>
      <w:bookmarkStart w:id="77" w:name="__RefHeading___Toc178980783"/>
      <w:bookmarkStart w:id="78" w:name="_Toc191893271"/>
      <w:r>
        <w:rPr>
          <w:b/>
          <w:bCs/>
        </w:rPr>
        <w:t>Виды испытаний</w:t>
      </w:r>
      <w:bookmarkEnd w:id="77"/>
      <w:bookmarkEnd w:id="78"/>
    </w:p>
    <w:p w:rsidR="0096273F" w:rsidRDefault="0096273F">
      <w:pPr>
        <w:pStyle w:val="Standard"/>
        <w:rPr>
          <w:b/>
          <w:bCs/>
        </w:rPr>
      </w:pPr>
    </w:p>
    <w:p w:rsidR="0096273F" w:rsidRDefault="0096273F">
      <w:pPr>
        <w:pStyle w:val="Standard"/>
      </w:pPr>
    </w:p>
    <w:p w:rsidR="0096273F" w:rsidRDefault="00F5072D" w:rsidP="00C96527">
      <w:pPr>
        <w:pStyle w:val="Standard"/>
        <w:numPr>
          <w:ilvl w:val="0"/>
          <w:numId w:val="53"/>
        </w:numPr>
        <w:jc w:val="both"/>
        <w:rPr>
          <w:spacing w:val="14"/>
        </w:rPr>
      </w:pPr>
      <w:r>
        <w:rPr>
          <w:spacing w:val="14"/>
        </w:rPr>
        <w:t>Функциональные испытания: проверка игровой логики и функциональности.</w:t>
      </w:r>
    </w:p>
    <w:p w:rsidR="0096273F" w:rsidRDefault="00F5072D">
      <w:pPr>
        <w:pStyle w:val="Standard"/>
        <w:numPr>
          <w:ilvl w:val="0"/>
          <w:numId w:val="19"/>
        </w:numPr>
        <w:jc w:val="both"/>
        <w:rPr>
          <w:spacing w:val="14"/>
        </w:rPr>
      </w:pPr>
      <w:r>
        <w:rPr>
          <w:spacing w:val="14"/>
        </w:rPr>
        <w:t>Нагрузочные испытания: проверка производительности и стабильности игры.</w:t>
      </w:r>
    </w:p>
    <w:p w:rsidR="0096273F" w:rsidRDefault="00F5072D">
      <w:pPr>
        <w:pStyle w:val="Standard"/>
        <w:numPr>
          <w:ilvl w:val="0"/>
          <w:numId w:val="19"/>
        </w:numPr>
        <w:jc w:val="both"/>
        <w:rPr>
          <w:spacing w:val="14"/>
        </w:rPr>
      </w:pPr>
      <w:r>
        <w:rPr>
          <w:spacing w:val="14"/>
        </w:rPr>
        <w:t>Пользовательские испытания: проверка игрового интерфейса и пользовательского опыта.</w:t>
      </w:r>
    </w:p>
    <w:p w:rsidR="0096273F" w:rsidRDefault="00F5072D">
      <w:pPr>
        <w:pStyle w:val="Standard"/>
        <w:numPr>
          <w:ilvl w:val="0"/>
          <w:numId w:val="19"/>
        </w:numPr>
        <w:jc w:val="both"/>
        <w:rPr>
          <w:spacing w:val="14"/>
        </w:rPr>
      </w:pPr>
      <w:r>
        <w:rPr>
          <w:spacing w:val="14"/>
        </w:rPr>
        <w:t>Интеграционные испытания: проверка взаимодействия между игровыми модулями и системами.</w:t>
      </w:r>
    </w:p>
    <w:p w:rsidR="0096273F" w:rsidRDefault="0096273F">
      <w:pPr>
        <w:pStyle w:val="Standard"/>
        <w:ind w:firstLine="708"/>
        <w:jc w:val="both"/>
        <w:rPr>
          <w:spacing w:val="14"/>
        </w:rPr>
      </w:pPr>
    </w:p>
    <w:p w:rsidR="0096273F" w:rsidRDefault="00F5072D">
      <w:pPr>
        <w:pStyle w:val="Standard"/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96273F">
      <w:pPr>
        <w:pStyle w:val="Standard"/>
      </w:pPr>
    </w:p>
    <w:p w:rsidR="0096273F" w:rsidRDefault="00F5072D" w:rsidP="00C96527">
      <w:pPr>
        <w:pStyle w:val="2"/>
        <w:numPr>
          <w:ilvl w:val="1"/>
          <w:numId w:val="52"/>
        </w:numPr>
        <w:jc w:val="left"/>
        <w:rPr>
          <w:b/>
          <w:bCs/>
        </w:rPr>
      </w:pPr>
      <w:bookmarkStart w:id="79" w:name="__RefHeading___Toc178980784"/>
      <w:bookmarkStart w:id="80" w:name="_Toc191893272"/>
      <w:r>
        <w:rPr>
          <w:b/>
          <w:bCs/>
        </w:rPr>
        <w:t>Общие требования к приемке работы</w:t>
      </w:r>
      <w:bookmarkEnd w:id="79"/>
      <w:bookmarkEnd w:id="80"/>
    </w:p>
    <w:p w:rsidR="0096273F" w:rsidRDefault="0096273F">
      <w:pPr>
        <w:pStyle w:val="Standard"/>
        <w:rPr>
          <w:b/>
          <w:bCs/>
        </w:rPr>
      </w:pPr>
    </w:p>
    <w:p w:rsidR="0096273F" w:rsidRDefault="0096273F">
      <w:pPr>
        <w:pStyle w:val="Standard"/>
      </w:pPr>
    </w:p>
    <w:p w:rsidR="0096273F" w:rsidRDefault="0096273F">
      <w:pPr>
        <w:pStyle w:val="Standard"/>
        <w:jc w:val="both"/>
        <w:rPr>
          <w:spacing w:val="-2"/>
        </w:rPr>
      </w:pPr>
    </w:p>
    <w:p w:rsidR="0096273F" w:rsidRDefault="00F5072D">
      <w:pPr>
        <w:pStyle w:val="Standard"/>
        <w:ind w:firstLine="576"/>
      </w:pPr>
      <w:r>
        <w:t xml:space="preserve"> Приемка работы должна быть проведена в соответствии с утвержденной программой и методикой испытания, а также в соответствии с требованиями технического задания после завершения всех этапов разработки и тестирования. Приемка должна включать в себя проверку функциональности, корректности, производительности и стабильности игры, а также качества игрового интерфейса и пользовательского опыта. Кроме того, должна быть проверена корректность и полнота документации.</w:t>
      </w:r>
    </w:p>
    <w:p w:rsidR="0096273F" w:rsidRDefault="0096273F">
      <w:pPr>
        <w:pStyle w:val="Standard"/>
      </w:pPr>
    </w:p>
    <w:p w:rsidR="0096273F" w:rsidRDefault="00F5072D">
      <w:pPr>
        <w:pStyle w:val="Standard"/>
        <w:ind w:firstLine="576"/>
      </w:pPr>
      <w:r>
        <w:lastRenderedPageBreak/>
        <w:t xml:space="preserve"> Приемка работы должна быть подтверждена подписанием акта приемки работы, который должен включать в себя описание работы, подлежащей приемке, результаты тестирования и проверки, а также подписи сторон, принимающих и передающих работу.</w:t>
      </w:r>
    </w:p>
    <w:p w:rsidR="003D391A" w:rsidRDefault="003D391A">
      <w:pPr>
        <w:pStyle w:val="Standard"/>
        <w:ind w:firstLine="576"/>
      </w:pPr>
    </w:p>
    <w:p w:rsidR="003D391A" w:rsidRDefault="003D391A">
      <w:pPr>
        <w:pStyle w:val="Standard"/>
        <w:ind w:firstLine="576"/>
      </w:pPr>
    </w:p>
    <w:p w:rsidR="0096273F" w:rsidRDefault="0096273F">
      <w:pPr>
        <w:pStyle w:val="Standard"/>
        <w:rPr>
          <w:sz w:val="2"/>
        </w:rPr>
      </w:pPr>
    </w:p>
    <w:p w:rsidR="003D391A" w:rsidRDefault="003D391A">
      <w:pPr>
        <w:pStyle w:val="Standard"/>
        <w:rPr>
          <w:sz w:val="2"/>
        </w:rPr>
      </w:pPr>
    </w:p>
    <w:p w:rsidR="003D391A" w:rsidRDefault="003D391A">
      <w:pPr>
        <w:pStyle w:val="Standard"/>
        <w:rPr>
          <w:sz w:val="2"/>
        </w:rPr>
      </w:pPr>
      <w:r>
        <w:rPr>
          <w:noProof/>
        </w:rPr>
        <w:drawing>
          <wp:inline distT="0" distB="0" distL="0" distR="0">
            <wp:extent cx="6480175" cy="3645098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91A">
      <w:headerReference w:type="default" r:id="rId13"/>
      <w:footerReference w:type="default" r:id="rId14"/>
      <w:pgSz w:w="11906" w:h="16838"/>
      <w:pgMar w:top="1418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A8B" w:rsidRDefault="008E2A8B">
      <w:r>
        <w:separator/>
      </w:r>
    </w:p>
  </w:endnote>
  <w:endnote w:type="continuationSeparator" w:id="0">
    <w:p w:rsidR="008E2A8B" w:rsidRDefault="008E2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Sans NF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72D" w:rsidRDefault="00F5072D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72D" w:rsidRDefault="00F5072D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72D" w:rsidRDefault="00F5072D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A8B" w:rsidRDefault="008E2A8B">
      <w:r>
        <w:rPr>
          <w:color w:val="000000"/>
        </w:rPr>
        <w:separator/>
      </w:r>
    </w:p>
  </w:footnote>
  <w:footnote w:type="continuationSeparator" w:id="0">
    <w:p w:rsidR="008E2A8B" w:rsidRDefault="008E2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72D" w:rsidRDefault="00F5072D">
    <w:pPr>
      <w:pStyle w:val="a5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72D" w:rsidRDefault="00F5072D">
    <w:pPr>
      <w:pStyle w:val="a5"/>
      <w:jc w:val="center"/>
      <w:rPr>
        <w:b/>
        <w:bCs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72D" w:rsidRDefault="00F5072D">
    <w:pPr>
      <w:pStyle w:val="a5"/>
      <w:rPr>
        <w:b/>
        <w:bCs/>
        <w:sz w:val="32"/>
        <w:szCs w:val="32"/>
      </w:rPr>
    </w:pPr>
    <w:r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3906042</wp:posOffset>
              </wp:positionH>
              <wp:positionV relativeFrom="paragraph">
                <wp:posOffset>-3931</wp:posOffset>
              </wp:positionV>
              <wp:extent cx="14721" cy="20848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21" cy="2084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:rsidR="00F5072D" w:rsidRDefault="00F5072D">
                          <w:pPr>
                            <w:pStyle w:val="a5"/>
                          </w:pPr>
                          <w:r>
                            <w:rPr>
                              <w:rStyle w:val="a9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Style w:val="a9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PAGE </w:instrText>
                          </w:r>
                          <w:r>
                            <w:rPr>
                              <w:rStyle w:val="a9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Style w:val="a9"/>
                              <w:b/>
                              <w:bCs/>
                              <w:sz w:val="32"/>
                              <w:szCs w:val="32"/>
                            </w:rPr>
                            <w:t>12</w:t>
                          </w:r>
                          <w:r>
                            <w:rPr>
                              <w:rStyle w:val="a9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307.55pt;margin-top:-.3pt;width:1.15pt;height:1.65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" stroked="f">
              <v:fill opacity="0"/>
              <v:textbox style="mso-fit-shape-to-text:t" inset="0,0,0,0">
                <w:txbxContent>
                  <w:p w:rsidR="00F5072D" w:rsidRDefault="00F5072D">
                    <w:pPr>
                      <w:pStyle w:val="a5"/>
                    </w:pPr>
                    <w:r>
                      <w:rPr>
                        <w:rStyle w:val="a9"/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Style w:val="a9"/>
                        <w:b/>
                        <w:bCs/>
                        <w:sz w:val="32"/>
                        <w:szCs w:val="32"/>
                      </w:rPr>
                      <w:instrText xml:space="preserve"> PAGE </w:instrText>
                    </w:r>
                    <w:r>
                      <w:rPr>
                        <w:rStyle w:val="a9"/>
                        <w:b/>
                        <w:bCs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rStyle w:val="a9"/>
                        <w:b/>
                        <w:bCs/>
                        <w:sz w:val="32"/>
                        <w:szCs w:val="32"/>
                      </w:rPr>
                      <w:t>12</w:t>
                    </w:r>
                    <w:r>
                      <w:rPr>
                        <w:rStyle w:val="a9"/>
                        <w:b/>
                        <w:bCs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p w:rsidR="00F5072D" w:rsidRDefault="00F5072D">
    <w:pPr>
      <w:pStyle w:val="a5"/>
      <w:jc w:val="center"/>
    </w:pPr>
    <w:r>
      <w:rPr>
        <w:b/>
        <w:bCs/>
        <w:sz w:val="32"/>
        <w:szCs w:val="32"/>
      </w:rPr>
      <w:t>А.В</w:t>
    </w:r>
    <w:r>
      <w:rPr>
        <w:rStyle w:val="a9"/>
        <w:b/>
        <w:bCs/>
        <w:sz w:val="32"/>
        <w:szCs w:val="32"/>
        <w:lang w:val="en-US"/>
      </w:rPr>
      <w:t xml:space="preserve">.00001-01 </w:t>
    </w:r>
    <w:r>
      <w:rPr>
        <w:rStyle w:val="a9"/>
        <w:b/>
        <w:bCs/>
        <w:sz w:val="32"/>
        <w:szCs w:val="32"/>
      </w:rPr>
      <w:t>ТЗ 01</w:t>
    </w:r>
  </w:p>
  <w:p w:rsidR="00F5072D" w:rsidRDefault="00F5072D">
    <w:pPr>
      <w:pStyle w:val="a5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4787"/>
    <w:multiLevelType w:val="multilevel"/>
    <w:tmpl w:val="7480DB1C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02C270C"/>
    <w:multiLevelType w:val="multilevel"/>
    <w:tmpl w:val="67F6C3A2"/>
    <w:styleLink w:val="WW8Num5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2" w15:restartNumberingAfterBreak="0">
    <w:nsid w:val="1237000C"/>
    <w:multiLevelType w:val="multilevel"/>
    <w:tmpl w:val="D15A1B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B1F2B7F"/>
    <w:multiLevelType w:val="multilevel"/>
    <w:tmpl w:val="BF580AAC"/>
    <w:lvl w:ilvl="0">
      <w:start w:val="5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7C422B"/>
    <w:multiLevelType w:val="multilevel"/>
    <w:tmpl w:val="3C44664A"/>
    <w:styleLink w:val="WW8Num11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5" w15:restartNumberingAfterBreak="0">
    <w:nsid w:val="2240189D"/>
    <w:multiLevelType w:val="multilevel"/>
    <w:tmpl w:val="F9B2C7E4"/>
    <w:styleLink w:val="WW8Num13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6" w15:restartNumberingAfterBreak="0">
    <w:nsid w:val="25090EE5"/>
    <w:multiLevelType w:val="multilevel"/>
    <w:tmpl w:val="2820A032"/>
    <w:styleLink w:val="WW8Num4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7" w15:restartNumberingAfterBreak="0">
    <w:nsid w:val="251C63F3"/>
    <w:multiLevelType w:val="multilevel"/>
    <w:tmpl w:val="6FBAB708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43F3F"/>
    <w:multiLevelType w:val="multilevel"/>
    <w:tmpl w:val="22A22C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FF33092"/>
    <w:multiLevelType w:val="multilevel"/>
    <w:tmpl w:val="31AAA8CE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3"/>
      <w:numFmt w:val="decimal"/>
      <w:suff w:val="space"/>
      <w:lvlText w:val="%1.%2."/>
      <w:lvlJc w:val="left"/>
      <w:pPr>
        <w:ind w:left="576" w:hanging="576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C110CD6"/>
    <w:multiLevelType w:val="multilevel"/>
    <w:tmpl w:val="305219CA"/>
    <w:styleLink w:val="WW8Num16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11" w15:restartNumberingAfterBreak="0">
    <w:nsid w:val="3C246C9F"/>
    <w:multiLevelType w:val="multilevel"/>
    <w:tmpl w:val="B9FA30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3F9327EF"/>
    <w:multiLevelType w:val="multilevel"/>
    <w:tmpl w:val="7012BFC8"/>
    <w:styleLink w:val="WW8Num19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13" w15:restartNumberingAfterBreak="0">
    <w:nsid w:val="466011C8"/>
    <w:multiLevelType w:val="multilevel"/>
    <w:tmpl w:val="C1FC6FFE"/>
    <w:lvl w:ilvl="0">
      <w:start w:val="8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6AF6DA7"/>
    <w:multiLevelType w:val="multilevel"/>
    <w:tmpl w:val="CA329BF4"/>
    <w:styleLink w:val="WW8Num15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E40528"/>
    <w:multiLevelType w:val="multilevel"/>
    <w:tmpl w:val="1FBE2A0E"/>
    <w:styleLink w:val="WW8Num21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16" w15:restartNumberingAfterBreak="0">
    <w:nsid w:val="4A4D3917"/>
    <w:multiLevelType w:val="multilevel"/>
    <w:tmpl w:val="BCB889CC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CF33CF3"/>
    <w:multiLevelType w:val="multilevel"/>
    <w:tmpl w:val="CE9008EC"/>
    <w:styleLink w:val="WW8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4D0B5494"/>
    <w:multiLevelType w:val="multilevel"/>
    <w:tmpl w:val="F29A82C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4EF97D68"/>
    <w:multiLevelType w:val="multilevel"/>
    <w:tmpl w:val="C9EA9E3E"/>
    <w:styleLink w:val="WW8Num2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20" w15:restartNumberingAfterBreak="0">
    <w:nsid w:val="51671D17"/>
    <w:multiLevelType w:val="multilevel"/>
    <w:tmpl w:val="6958C99C"/>
    <w:styleLink w:val="WW8Num8"/>
    <w:lvl w:ilvl="0">
      <w:numFmt w:val="bullet"/>
      <w:lvlText w:val=""/>
      <w:lvlJc w:val="left"/>
      <w:pPr>
        <w:ind w:left="14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7" w:hanging="360"/>
      </w:pPr>
      <w:rPr>
        <w:rFonts w:ascii="Wingdings" w:hAnsi="Wingdings" w:cs="Wingdings"/>
      </w:rPr>
    </w:lvl>
  </w:abstractNum>
  <w:abstractNum w:abstractNumId="21" w15:restartNumberingAfterBreak="0">
    <w:nsid w:val="526F3509"/>
    <w:multiLevelType w:val="multilevel"/>
    <w:tmpl w:val="C632E6D8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2B23925"/>
    <w:multiLevelType w:val="multilevel"/>
    <w:tmpl w:val="0D1EAF78"/>
    <w:styleLink w:val="WW8Num10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23" w15:restartNumberingAfterBreak="0">
    <w:nsid w:val="58B67EEB"/>
    <w:multiLevelType w:val="multilevel"/>
    <w:tmpl w:val="90E88860"/>
    <w:styleLink w:val="WW8Num12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24" w15:restartNumberingAfterBreak="0">
    <w:nsid w:val="59165912"/>
    <w:multiLevelType w:val="multilevel"/>
    <w:tmpl w:val="8C64790A"/>
    <w:styleLink w:val="WW8Num6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25" w15:restartNumberingAfterBreak="0">
    <w:nsid w:val="5A582BCA"/>
    <w:multiLevelType w:val="multilevel"/>
    <w:tmpl w:val="0D88574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AA4116D"/>
    <w:multiLevelType w:val="multilevel"/>
    <w:tmpl w:val="69AA2FDC"/>
    <w:styleLink w:val="WW8Num17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27" w15:restartNumberingAfterBreak="0">
    <w:nsid w:val="5F07495C"/>
    <w:multiLevelType w:val="multilevel"/>
    <w:tmpl w:val="1A5CB036"/>
    <w:styleLink w:val="WW8Num1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28" w15:restartNumberingAfterBreak="0">
    <w:nsid w:val="60B24964"/>
    <w:multiLevelType w:val="multilevel"/>
    <w:tmpl w:val="8BBA0334"/>
    <w:styleLink w:val="WW8Num22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29" w15:restartNumberingAfterBreak="0">
    <w:nsid w:val="6E004D5D"/>
    <w:multiLevelType w:val="multilevel"/>
    <w:tmpl w:val="72E8911E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1A2E3C"/>
    <w:multiLevelType w:val="multilevel"/>
    <w:tmpl w:val="B9826336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76BFA"/>
    <w:multiLevelType w:val="multilevel"/>
    <w:tmpl w:val="6610CB6C"/>
    <w:styleLink w:val="WW8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42C3D"/>
    <w:multiLevelType w:val="multilevel"/>
    <w:tmpl w:val="D7206BCE"/>
    <w:lvl w:ilvl="0">
      <w:start w:val="7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outline w:val="0"/>
        <w:vanish w:val="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5BE5D8B"/>
    <w:multiLevelType w:val="multilevel"/>
    <w:tmpl w:val="AA82CC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4" w15:restartNumberingAfterBreak="0">
    <w:nsid w:val="75EC2773"/>
    <w:multiLevelType w:val="multilevel"/>
    <w:tmpl w:val="5EFECFFC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5" w15:restartNumberingAfterBreak="0">
    <w:nsid w:val="78256CCC"/>
    <w:multiLevelType w:val="multilevel"/>
    <w:tmpl w:val="1AACBE2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6"/>
    <w:lvlOverride w:ilvl="1">
      <w:lvl w:ilvl="1">
        <w:start w:val="1"/>
        <w:numFmt w:val="decimal"/>
        <w:pStyle w:val="2"/>
        <w:lvlText w:val="%1.%2."/>
        <w:lvlJc w:val="left"/>
        <w:pPr>
          <w:ind w:left="576" w:hanging="576"/>
        </w:pPr>
        <w:rPr>
          <w:rFonts w:ascii="Times New Roman" w:hAnsi="Times New Roman" w:cs="Times New Roman"/>
          <w:b/>
          <w:i w:val="0"/>
          <w:caps w:val="0"/>
          <w:smallCaps w:val="0"/>
          <w:strike w:val="0"/>
          <w:dstrike w:val="0"/>
          <w:outline w:val="0"/>
          <w:vanish w:val="0"/>
          <w:position w:val="0"/>
          <w:sz w:val="32"/>
          <w:vertAlign w:val="baseline"/>
          <w14:shadow w14:blurRad="0" w14:dist="0" w14:dir="0" w14:sx="0" w14:sy="0" w14:kx="0" w14:ky="0" w14:algn="none">
            <w14:srgbClr w14:val="000000"/>
          </w14:shadow>
        </w:rPr>
      </w:lvl>
    </w:lvlOverride>
  </w:num>
  <w:num w:numId="2">
    <w:abstractNumId w:val="27"/>
  </w:num>
  <w:num w:numId="3">
    <w:abstractNumId w:val="19"/>
  </w:num>
  <w:num w:numId="4">
    <w:abstractNumId w:val="7"/>
  </w:num>
  <w:num w:numId="5">
    <w:abstractNumId w:val="6"/>
  </w:num>
  <w:num w:numId="6">
    <w:abstractNumId w:val="1"/>
  </w:num>
  <w:num w:numId="7">
    <w:abstractNumId w:val="24"/>
  </w:num>
  <w:num w:numId="8">
    <w:abstractNumId w:val="29"/>
  </w:num>
  <w:num w:numId="9">
    <w:abstractNumId w:val="20"/>
  </w:num>
  <w:num w:numId="10">
    <w:abstractNumId w:val="30"/>
  </w:num>
  <w:num w:numId="11">
    <w:abstractNumId w:val="22"/>
  </w:num>
  <w:num w:numId="12">
    <w:abstractNumId w:val="4"/>
  </w:num>
  <w:num w:numId="13">
    <w:abstractNumId w:val="23"/>
  </w:num>
  <w:num w:numId="14">
    <w:abstractNumId w:val="5"/>
  </w:num>
  <w:num w:numId="15">
    <w:abstractNumId w:val="34"/>
  </w:num>
  <w:num w:numId="16">
    <w:abstractNumId w:val="14"/>
  </w:num>
  <w:num w:numId="17">
    <w:abstractNumId w:val="10"/>
  </w:num>
  <w:num w:numId="18">
    <w:abstractNumId w:val="26"/>
  </w:num>
  <w:num w:numId="19">
    <w:abstractNumId w:val="17"/>
  </w:num>
  <w:num w:numId="20">
    <w:abstractNumId w:val="12"/>
  </w:num>
  <w:num w:numId="21">
    <w:abstractNumId w:val="31"/>
  </w:num>
  <w:num w:numId="22">
    <w:abstractNumId w:val="15"/>
  </w:num>
  <w:num w:numId="23">
    <w:abstractNumId w:val="28"/>
  </w:num>
  <w:num w:numId="24">
    <w:abstractNumId w:val="33"/>
  </w:num>
  <w:num w:numId="25">
    <w:abstractNumId w:val="8"/>
  </w:num>
  <w:num w:numId="26">
    <w:abstractNumId w:val="11"/>
  </w:num>
  <w:num w:numId="27">
    <w:abstractNumId w:val="2"/>
  </w:num>
  <w:num w:numId="28">
    <w:abstractNumId w:val="18"/>
  </w:num>
  <w:num w:numId="29">
    <w:abstractNumId w:val="6"/>
  </w:num>
  <w:num w:numId="30">
    <w:abstractNumId w:val="28"/>
  </w:num>
  <w:num w:numId="31">
    <w:abstractNumId w:val="12"/>
  </w:num>
  <w:num w:numId="32">
    <w:abstractNumId w:val="20"/>
  </w:num>
  <w:num w:numId="33">
    <w:abstractNumId w:val="10"/>
  </w:num>
  <w:num w:numId="34">
    <w:abstractNumId w:val="5"/>
  </w:num>
  <w:num w:numId="35">
    <w:abstractNumId w:val="4"/>
  </w:num>
  <w:num w:numId="36">
    <w:abstractNumId w:val="19"/>
  </w:num>
  <w:num w:numId="37">
    <w:abstractNumId w:val="1"/>
  </w:num>
  <w:num w:numId="38">
    <w:abstractNumId w:val="24"/>
  </w:num>
  <w:num w:numId="39">
    <w:abstractNumId w:val="23"/>
  </w:num>
  <w:num w:numId="40">
    <w:abstractNumId w:val="34"/>
  </w:num>
  <w:num w:numId="41">
    <w:abstractNumId w:val="9"/>
  </w:num>
  <w:num w:numId="42">
    <w:abstractNumId w:val="3"/>
  </w:num>
  <w:num w:numId="43">
    <w:abstractNumId w:val="32"/>
  </w:num>
  <w:num w:numId="44">
    <w:abstractNumId w:val="29"/>
    <w:lvlOverride w:ilvl="0">
      <w:startOverride w:val="1"/>
    </w:lvlOverride>
  </w:num>
  <w:num w:numId="45">
    <w:abstractNumId w:val="22"/>
  </w:num>
  <w:num w:numId="46">
    <w:abstractNumId w:val="26"/>
  </w:num>
  <w:num w:numId="47">
    <w:abstractNumId w:val="15"/>
  </w:num>
  <w:num w:numId="48">
    <w:abstractNumId w:val="27"/>
  </w:num>
  <w:num w:numId="49">
    <w:abstractNumId w:val="7"/>
    <w:lvlOverride w:ilvl="0">
      <w:startOverride w:val="1"/>
    </w:lvlOverride>
  </w:num>
  <w:num w:numId="50">
    <w:abstractNumId w:val="31"/>
    <w:lvlOverride w:ilvl="0">
      <w:startOverride w:val="1"/>
    </w:lvlOverride>
  </w:num>
  <w:num w:numId="51">
    <w:abstractNumId w:val="30"/>
    <w:lvlOverride w:ilvl="0">
      <w:startOverride w:val="1"/>
    </w:lvlOverride>
  </w:num>
  <w:num w:numId="52">
    <w:abstractNumId w:val="13"/>
  </w:num>
  <w:num w:numId="53">
    <w:abstractNumId w:val="17"/>
  </w:num>
  <w:num w:numId="54">
    <w:abstractNumId w:val="25"/>
  </w:num>
  <w:num w:numId="55">
    <w:abstractNumId w:val="35"/>
  </w:num>
  <w:num w:numId="56">
    <w:abstractNumId w:val="0"/>
  </w:num>
  <w:num w:numId="57">
    <w:abstractNumId w:val="21"/>
  </w:num>
  <w:num w:numId="58">
    <w:abstractNumId w:val="1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73F"/>
    <w:rsid w:val="00001A4B"/>
    <w:rsid w:val="00021C94"/>
    <w:rsid w:val="00054D79"/>
    <w:rsid w:val="00070924"/>
    <w:rsid w:val="000C664F"/>
    <w:rsid w:val="000D0F1A"/>
    <w:rsid w:val="000D1EEF"/>
    <w:rsid w:val="001046FE"/>
    <w:rsid w:val="00123E93"/>
    <w:rsid w:val="00135A24"/>
    <w:rsid w:val="00152DD4"/>
    <w:rsid w:val="00157395"/>
    <w:rsid w:val="001778E6"/>
    <w:rsid w:val="001840D6"/>
    <w:rsid w:val="001D16EA"/>
    <w:rsid w:val="0020042A"/>
    <w:rsid w:val="00212E72"/>
    <w:rsid w:val="0022442E"/>
    <w:rsid w:val="0022712D"/>
    <w:rsid w:val="00261786"/>
    <w:rsid w:val="00263D6F"/>
    <w:rsid w:val="002D0972"/>
    <w:rsid w:val="002D6665"/>
    <w:rsid w:val="00310DB3"/>
    <w:rsid w:val="00357049"/>
    <w:rsid w:val="003755E4"/>
    <w:rsid w:val="0038617B"/>
    <w:rsid w:val="003D391A"/>
    <w:rsid w:val="003E7FB5"/>
    <w:rsid w:val="003F1B4B"/>
    <w:rsid w:val="003F64BA"/>
    <w:rsid w:val="0042283A"/>
    <w:rsid w:val="004772E5"/>
    <w:rsid w:val="00486088"/>
    <w:rsid w:val="004B3F29"/>
    <w:rsid w:val="004B54C9"/>
    <w:rsid w:val="004D3DE0"/>
    <w:rsid w:val="00522F07"/>
    <w:rsid w:val="0056540F"/>
    <w:rsid w:val="00646DEC"/>
    <w:rsid w:val="00653BC1"/>
    <w:rsid w:val="00657AD5"/>
    <w:rsid w:val="006D25FC"/>
    <w:rsid w:val="0071390C"/>
    <w:rsid w:val="00735ADA"/>
    <w:rsid w:val="00735D25"/>
    <w:rsid w:val="00774B79"/>
    <w:rsid w:val="007A178F"/>
    <w:rsid w:val="007A3D6F"/>
    <w:rsid w:val="007B577D"/>
    <w:rsid w:val="007B71C2"/>
    <w:rsid w:val="0084656D"/>
    <w:rsid w:val="00857DB6"/>
    <w:rsid w:val="00880F8C"/>
    <w:rsid w:val="008E0142"/>
    <w:rsid w:val="008E2A8B"/>
    <w:rsid w:val="008E5DFA"/>
    <w:rsid w:val="008E7FA2"/>
    <w:rsid w:val="00904DB4"/>
    <w:rsid w:val="00920DF1"/>
    <w:rsid w:val="00933D25"/>
    <w:rsid w:val="00937D64"/>
    <w:rsid w:val="00945FB9"/>
    <w:rsid w:val="0096273F"/>
    <w:rsid w:val="00967FB7"/>
    <w:rsid w:val="009C7582"/>
    <w:rsid w:val="009E0C60"/>
    <w:rsid w:val="009E1CD9"/>
    <w:rsid w:val="00A72E76"/>
    <w:rsid w:val="00A9549F"/>
    <w:rsid w:val="00B253DC"/>
    <w:rsid w:val="00BC7C1D"/>
    <w:rsid w:val="00C25106"/>
    <w:rsid w:val="00C852E6"/>
    <w:rsid w:val="00C92AA9"/>
    <w:rsid w:val="00C96527"/>
    <w:rsid w:val="00CC2E5F"/>
    <w:rsid w:val="00CC3E2D"/>
    <w:rsid w:val="00CC414C"/>
    <w:rsid w:val="00CD7A9E"/>
    <w:rsid w:val="00CE3FD9"/>
    <w:rsid w:val="00CF3200"/>
    <w:rsid w:val="00D038F0"/>
    <w:rsid w:val="00D1023A"/>
    <w:rsid w:val="00D8540A"/>
    <w:rsid w:val="00DB4512"/>
    <w:rsid w:val="00DC59F9"/>
    <w:rsid w:val="00E10CE2"/>
    <w:rsid w:val="00E23942"/>
    <w:rsid w:val="00E5667F"/>
    <w:rsid w:val="00E91574"/>
    <w:rsid w:val="00EE5F17"/>
    <w:rsid w:val="00F04DC3"/>
    <w:rsid w:val="00F10786"/>
    <w:rsid w:val="00F2208D"/>
    <w:rsid w:val="00F5072D"/>
    <w:rsid w:val="00F73D65"/>
    <w:rsid w:val="00FB40B4"/>
    <w:rsid w:val="00FC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B0B2"/>
  <w15:docId w15:val="{C656BB2A-3666-40B2-9B69-F18D35C9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" w:hAnsi="Liberation Serif" w:cs="NotoSans NF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Standard"/>
    <w:next w:val="Standard"/>
    <w:uiPriority w:val="9"/>
    <w:unhideWhenUsed/>
    <w:qFormat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58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ru-RU"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bCs/>
      <w:sz w:val="32"/>
      <w:szCs w:val="32"/>
    </w:rPr>
  </w:style>
  <w:style w:type="paragraph" w:customStyle="1" w:styleId="Textbody">
    <w:name w:val="Text body"/>
    <w:basedOn w:val="Standard"/>
    <w:pPr>
      <w:jc w:val="both"/>
    </w:pPr>
    <w:rPr>
      <w:sz w:val="28"/>
    </w:rPr>
  </w:style>
  <w:style w:type="paragraph" w:styleId="a3">
    <w:name w:val="List"/>
    <w:basedOn w:val="Textbody"/>
    <w:rPr>
      <w:rFonts w:cs="NotoSans NF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Sans NF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Sans NF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Textbodyindent">
    <w:name w:val="Text body indent"/>
    <w:basedOn w:val="Standard"/>
    <w:pPr>
      <w:ind w:left="798" w:hanging="798"/>
    </w:pPr>
    <w:rPr>
      <w:b/>
      <w:bCs/>
      <w:sz w:val="28"/>
    </w:r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customStyle="1" w:styleId="Contents1">
    <w:name w:val="Contents 1"/>
    <w:basedOn w:val="Standard"/>
    <w:next w:val="Standard"/>
    <w:pPr>
      <w:tabs>
        <w:tab w:val="left" w:leader="dot" w:pos="9809"/>
      </w:tabs>
    </w:pPr>
    <w:rPr>
      <w:sz w:val="32"/>
    </w:rPr>
  </w:style>
  <w:style w:type="paragraph" w:customStyle="1" w:styleId="Contents2">
    <w:name w:val="Contents 2"/>
    <w:basedOn w:val="Standard"/>
    <w:next w:val="Standard"/>
    <w:pPr>
      <w:tabs>
        <w:tab w:val="left" w:pos="807"/>
        <w:tab w:val="left" w:leader="dot" w:pos="10049"/>
      </w:tabs>
      <w:ind w:left="240"/>
    </w:pPr>
    <w:rPr>
      <w:sz w:val="30"/>
    </w:rPr>
  </w:style>
  <w:style w:type="paragraph" w:customStyle="1" w:styleId="Contents3">
    <w:name w:val="Contents 3"/>
    <w:basedOn w:val="Standard"/>
    <w:next w:val="Standard"/>
    <w:pPr>
      <w:tabs>
        <w:tab w:val="left" w:pos="1614"/>
        <w:tab w:val="left" w:leader="dot" w:pos="10289"/>
      </w:tabs>
      <w:ind w:left="480"/>
    </w:pPr>
    <w:rPr>
      <w:sz w:val="28"/>
    </w:rPr>
  </w:style>
  <w:style w:type="paragraph" w:customStyle="1" w:styleId="Contents4">
    <w:name w:val="Contents 4"/>
    <w:basedOn w:val="Standard"/>
    <w:next w:val="Standard"/>
    <w:pPr>
      <w:tabs>
        <w:tab w:val="left" w:pos="2421"/>
        <w:tab w:val="left" w:leader="dot" w:pos="10529"/>
      </w:tabs>
      <w:ind w:left="720"/>
    </w:pPr>
    <w:rPr>
      <w:sz w:val="26"/>
    </w:rPr>
  </w:style>
  <w:style w:type="paragraph" w:customStyle="1" w:styleId="Contents6">
    <w:name w:val="Contents 6"/>
    <w:basedOn w:val="Standard"/>
    <w:next w:val="Standard"/>
    <w:pPr>
      <w:ind w:left="1200"/>
    </w:pPr>
  </w:style>
  <w:style w:type="paragraph" w:customStyle="1" w:styleId="Contents7">
    <w:name w:val="Contents 7"/>
    <w:basedOn w:val="Standard"/>
    <w:next w:val="Standard"/>
    <w:pPr>
      <w:ind w:left="1440"/>
    </w:pPr>
  </w:style>
  <w:style w:type="paragraph" w:customStyle="1" w:styleId="Contents8">
    <w:name w:val="Contents 8"/>
    <w:basedOn w:val="Standard"/>
    <w:next w:val="Standard"/>
    <w:pPr>
      <w:ind w:left="1680"/>
    </w:pPr>
  </w:style>
  <w:style w:type="paragraph" w:customStyle="1" w:styleId="Contents9">
    <w:name w:val="Contents 9"/>
    <w:basedOn w:val="Standard"/>
    <w:next w:val="Standard"/>
    <w:pPr>
      <w:ind w:left="1920"/>
    </w:pPr>
  </w:style>
  <w:style w:type="paragraph" w:styleId="a7">
    <w:name w:val="Normal (Web)"/>
    <w:basedOn w:val="Standard"/>
    <w:pPr>
      <w:spacing w:before="280" w:after="280"/>
    </w:pPr>
  </w:style>
  <w:style w:type="paragraph" w:styleId="a8">
    <w:name w:val="Document Map"/>
    <w:basedOn w:val="Standard"/>
    <w:pPr>
      <w:shd w:val="clear" w:color="auto" w:fill="000080"/>
    </w:pPr>
    <w:rPr>
      <w:rFonts w:ascii="Tahoma" w:eastAsia="Tahoma" w:hAnsi="Tahoma" w:cs="Tahoma"/>
    </w:rPr>
  </w:style>
  <w:style w:type="paragraph" w:customStyle="1" w:styleId="Framecontents">
    <w:name w:val="Frame contents"/>
    <w:basedOn w:val="Standard"/>
  </w:style>
  <w:style w:type="paragraph" w:customStyle="1" w:styleId="Headerleft">
    <w:name w:val="Header left"/>
    <w:basedOn w:val="a5"/>
    <w:pPr>
      <w:suppressLineNumbers/>
      <w:tabs>
        <w:tab w:val="clear" w:pos="4677"/>
        <w:tab w:val="clear" w:pos="9355"/>
        <w:tab w:val="center" w:pos="5165"/>
        <w:tab w:val="right" w:pos="10330"/>
      </w:tabs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mment">
    <w:name w:val="Comment"/>
    <w:basedOn w:val="Standard"/>
    <w:rPr>
      <w:sz w:val="20"/>
      <w:szCs w:val="20"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Times New Roman" w:eastAsia="Times New Roman" w:hAnsi="Times New Roman" w:cs="Times New Roman"/>
      <w:b/>
      <w:i w:val="0"/>
      <w:caps w:val="0"/>
      <w:smallCaps w:val="0"/>
      <w:strike w:val="0"/>
      <w:dstrike w:val="0"/>
      <w:outline w:val="0"/>
      <w:vanish w:val="0"/>
      <w:position w:val="0"/>
      <w:sz w:val="32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15z2">
    <w:name w:val="WW8Num15z2"/>
    <w:rPr>
      <w:rFonts w:ascii="Times New Roman" w:eastAsia="Times New Roman" w:hAnsi="Times New Roman" w:cs="Times New Roman"/>
      <w:b/>
      <w:i w:val="0"/>
      <w:caps w:val="0"/>
      <w:smallCaps w:val="0"/>
      <w:strike w:val="0"/>
      <w:dstrike w:val="0"/>
      <w:outline w:val="0"/>
      <w:vanish w:val="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15z4">
    <w:name w:val="WW8Num15z4"/>
  </w:style>
  <w:style w:type="character" w:customStyle="1" w:styleId="WW8Num16z0">
    <w:name w:val="WW8Num16z0"/>
    <w:rPr>
      <w:rFonts w:ascii="Symbol" w:eastAsia="Symbol" w:hAnsi="Symbol" w:cs="Symbol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  <w:rPr>
      <w:rFonts w:ascii="Symbol" w:eastAsia="Symbol" w:hAnsi="Symbol" w:cs="Symbol"/>
    </w:rPr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21z0">
    <w:name w:val="WW8Num21z0"/>
    <w:rPr>
      <w:rFonts w:ascii="Symbol" w:eastAsia="Symbol" w:hAnsi="Symbol" w:cs="Symbol"/>
    </w:rPr>
  </w:style>
  <w:style w:type="character" w:customStyle="1" w:styleId="WW8Num21z1">
    <w:name w:val="WW8Num21z1"/>
    <w:rPr>
      <w:rFonts w:ascii="Courier New" w:eastAsia="Courier New" w:hAnsi="Courier New" w:cs="Courier New"/>
    </w:rPr>
  </w:style>
  <w:style w:type="character" w:customStyle="1" w:styleId="WW8Num21z2">
    <w:name w:val="WW8Num21z2"/>
    <w:rPr>
      <w:rFonts w:ascii="Wingdings" w:eastAsia="Wingdings" w:hAnsi="Wingdings" w:cs="Wingdings"/>
    </w:rPr>
  </w:style>
  <w:style w:type="character" w:customStyle="1" w:styleId="WW8Num22z0">
    <w:name w:val="WW8Num22z0"/>
    <w:rPr>
      <w:rFonts w:ascii="Symbol" w:eastAsia="Symbol" w:hAnsi="Symbol" w:cs="Symbol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styleId="a9">
    <w:name w:val="page number"/>
    <w:basedOn w:val="a0"/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numbering" w:customStyle="1" w:styleId="WW8Num1">
    <w:name w:val="WW8Num1"/>
    <w:basedOn w:val="a2"/>
    <w:pPr>
      <w:numPr>
        <w:numId w:val="2"/>
      </w:numPr>
    </w:pPr>
  </w:style>
  <w:style w:type="numbering" w:customStyle="1" w:styleId="WW8Num2">
    <w:name w:val="WW8Num2"/>
    <w:basedOn w:val="a2"/>
    <w:pPr>
      <w:numPr>
        <w:numId w:val="3"/>
      </w:numPr>
    </w:pPr>
  </w:style>
  <w:style w:type="numbering" w:customStyle="1" w:styleId="WW8Num3">
    <w:name w:val="WW8Num3"/>
    <w:basedOn w:val="a2"/>
    <w:pPr>
      <w:numPr>
        <w:numId w:val="4"/>
      </w:numPr>
    </w:pPr>
  </w:style>
  <w:style w:type="numbering" w:customStyle="1" w:styleId="WW8Num4">
    <w:name w:val="WW8Num4"/>
    <w:basedOn w:val="a2"/>
    <w:pPr>
      <w:numPr>
        <w:numId w:val="5"/>
      </w:numPr>
    </w:pPr>
  </w:style>
  <w:style w:type="numbering" w:customStyle="1" w:styleId="WW8Num5">
    <w:name w:val="WW8Num5"/>
    <w:basedOn w:val="a2"/>
    <w:pPr>
      <w:numPr>
        <w:numId w:val="6"/>
      </w:numPr>
    </w:pPr>
  </w:style>
  <w:style w:type="numbering" w:customStyle="1" w:styleId="WW8Num6">
    <w:name w:val="WW8Num6"/>
    <w:basedOn w:val="a2"/>
    <w:pPr>
      <w:numPr>
        <w:numId w:val="7"/>
      </w:numPr>
    </w:pPr>
  </w:style>
  <w:style w:type="numbering" w:customStyle="1" w:styleId="WW8Num7">
    <w:name w:val="WW8Num7"/>
    <w:basedOn w:val="a2"/>
    <w:pPr>
      <w:numPr>
        <w:numId w:val="8"/>
      </w:numPr>
    </w:pPr>
  </w:style>
  <w:style w:type="numbering" w:customStyle="1" w:styleId="WW8Num8">
    <w:name w:val="WW8Num8"/>
    <w:basedOn w:val="a2"/>
    <w:pPr>
      <w:numPr>
        <w:numId w:val="9"/>
      </w:numPr>
    </w:pPr>
  </w:style>
  <w:style w:type="numbering" w:customStyle="1" w:styleId="WW8Num9">
    <w:name w:val="WW8Num9"/>
    <w:basedOn w:val="a2"/>
    <w:pPr>
      <w:numPr>
        <w:numId w:val="10"/>
      </w:numPr>
    </w:pPr>
  </w:style>
  <w:style w:type="numbering" w:customStyle="1" w:styleId="WW8Num10">
    <w:name w:val="WW8Num10"/>
    <w:basedOn w:val="a2"/>
    <w:pPr>
      <w:numPr>
        <w:numId w:val="11"/>
      </w:numPr>
    </w:pPr>
  </w:style>
  <w:style w:type="numbering" w:customStyle="1" w:styleId="WW8Num11">
    <w:name w:val="WW8Num11"/>
    <w:basedOn w:val="a2"/>
    <w:pPr>
      <w:numPr>
        <w:numId w:val="12"/>
      </w:numPr>
    </w:pPr>
  </w:style>
  <w:style w:type="numbering" w:customStyle="1" w:styleId="WW8Num12">
    <w:name w:val="WW8Num12"/>
    <w:basedOn w:val="a2"/>
    <w:pPr>
      <w:numPr>
        <w:numId w:val="13"/>
      </w:numPr>
    </w:pPr>
  </w:style>
  <w:style w:type="numbering" w:customStyle="1" w:styleId="WW8Num13">
    <w:name w:val="WW8Num13"/>
    <w:basedOn w:val="a2"/>
    <w:pPr>
      <w:numPr>
        <w:numId w:val="14"/>
      </w:numPr>
    </w:pPr>
  </w:style>
  <w:style w:type="numbering" w:customStyle="1" w:styleId="WW8Num14">
    <w:name w:val="WW8Num14"/>
    <w:basedOn w:val="a2"/>
    <w:pPr>
      <w:numPr>
        <w:numId w:val="15"/>
      </w:numPr>
    </w:pPr>
  </w:style>
  <w:style w:type="numbering" w:customStyle="1" w:styleId="WW8Num15">
    <w:name w:val="WW8Num15"/>
    <w:basedOn w:val="a2"/>
    <w:pPr>
      <w:numPr>
        <w:numId w:val="16"/>
      </w:numPr>
    </w:pPr>
  </w:style>
  <w:style w:type="numbering" w:customStyle="1" w:styleId="WW8Num16">
    <w:name w:val="WW8Num16"/>
    <w:basedOn w:val="a2"/>
    <w:pPr>
      <w:numPr>
        <w:numId w:val="17"/>
      </w:numPr>
    </w:pPr>
  </w:style>
  <w:style w:type="numbering" w:customStyle="1" w:styleId="WW8Num17">
    <w:name w:val="WW8Num17"/>
    <w:basedOn w:val="a2"/>
    <w:pPr>
      <w:numPr>
        <w:numId w:val="18"/>
      </w:numPr>
    </w:pPr>
  </w:style>
  <w:style w:type="numbering" w:customStyle="1" w:styleId="WW8Num18">
    <w:name w:val="WW8Num18"/>
    <w:basedOn w:val="a2"/>
    <w:pPr>
      <w:numPr>
        <w:numId w:val="19"/>
      </w:numPr>
    </w:pPr>
  </w:style>
  <w:style w:type="numbering" w:customStyle="1" w:styleId="WW8Num19">
    <w:name w:val="WW8Num19"/>
    <w:basedOn w:val="a2"/>
    <w:pPr>
      <w:numPr>
        <w:numId w:val="20"/>
      </w:numPr>
    </w:pPr>
  </w:style>
  <w:style w:type="numbering" w:customStyle="1" w:styleId="WW8Num20">
    <w:name w:val="WW8Num20"/>
    <w:basedOn w:val="a2"/>
    <w:pPr>
      <w:numPr>
        <w:numId w:val="21"/>
      </w:numPr>
    </w:pPr>
  </w:style>
  <w:style w:type="numbering" w:customStyle="1" w:styleId="WW8Num21">
    <w:name w:val="WW8Num21"/>
    <w:basedOn w:val="a2"/>
    <w:pPr>
      <w:numPr>
        <w:numId w:val="22"/>
      </w:numPr>
    </w:pPr>
  </w:style>
  <w:style w:type="numbering" w:customStyle="1" w:styleId="WW8Num22">
    <w:name w:val="WW8Num22"/>
    <w:basedOn w:val="a2"/>
    <w:pPr>
      <w:numPr>
        <w:numId w:val="23"/>
      </w:numPr>
    </w:pPr>
  </w:style>
  <w:style w:type="paragraph" w:styleId="aa">
    <w:name w:val="TOC Heading"/>
    <w:basedOn w:val="1"/>
    <w:next w:val="a"/>
    <w:uiPriority w:val="39"/>
    <w:unhideWhenUsed/>
    <w:qFormat/>
    <w:rsid w:val="00945FB9"/>
    <w:pPr>
      <w:keepLines/>
      <w:numPr>
        <w:numId w:val="0"/>
      </w:numPr>
      <w:tabs>
        <w:tab w:val="clear" w:pos="5727"/>
      </w:tabs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945FB9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945FB9"/>
    <w:pPr>
      <w:spacing w:after="100"/>
      <w:ind w:left="24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945FB9"/>
    <w:pPr>
      <w:spacing w:after="100"/>
      <w:ind w:left="48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945F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545D9-AC13-4488-8593-FDCF08660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3488</Words>
  <Characters>19887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Тихон Хохлов</dc:creator>
  <cp:lastModifiedBy>Тихон Хохлов</cp:lastModifiedBy>
  <cp:revision>93</cp:revision>
  <cp:lastPrinted>2024-10-11T22:43:00Z</cp:lastPrinted>
  <dcterms:created xsi:type="dcterms:W3CDTF">2025-03-03T07:24:00Z</dcterms:created>
  <dcterms:modified xsi:type="dcterms:W3CDTF">2025-03-03T11:35:00Z</dcterms:modified>
</cp:coreProperties>
</file>