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391" w:rsidRDefault="00C953F8">
      <w:pPr>
        <w:rPr>
          <w:u w:val="single"/>
        </w:rPr>
      </w:pPr>
      <w:r>
        <w:rPr>
          <w:u w:val="single"/>
        </w:rPr>
        <w:t>Step 1 - Setup Ubuntu</w:t>
      </w:r>
    </w:p>
    <w:p w:rsidR="00941391" w:rsidRDefault="00C953F8">
      <w:pPr>
        <w:numPr>
          <w:ilvl w:val="0"/>
          <w:numId w:val="14"/>
        </w:numPr>
      </w:pPr>
      <w:r>
        <w:t xml:space="preserve">Open VirtualBox </w:t>
      </w:r>
    </w:p>
    <w:p w:rsidR="00941391" w:rsidRDefault="00C953F8">
      <w:pPr>
        <w:numPr>
          <w:ilvl w:val="0"/>
          <w:numId w:val="14"/>
        </w:numPr>
      </w:pPr>
      <w:r>
        <w:t>Click “New”, give it a name (phi, for instance). Follow the screenshot: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5267325" cy="3933825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26"/>
        </w:numPr>
      </w:pPr>
      <w:r>
        <w:t>Click “Create” for both screenshots above and below: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4781550" cy="3357563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31"/>
        </w:numPr>
      </w:pPr>
      <w:r>
        <w:lastRenderedPageBreak/>
        <w:t>Click the highlighted portion:</w:t>
      </w:r>
    </w:p>
    <w:p w:rsidR="00941391" w:rsidRDefault="00C953F8">
      <w:pPr>
        <w:ind w:left="1440"/>
      </w:pPr>
      <w:r>
        <w:rPr>
          <w:noProof/>
        </w:rPr>
        <w:drawing>
          <wp:inline distT="114300" distB="114300" distL="114300" distR="114300">
            <wp:extent cx="5186363" cy="344805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27"/>
        </w:numPr>
      </w:pPr>
      <w:r>
        <w:t xml:space="preserve">Select the iso file that you just downloaded from </w:t>
      </w:r>
      <w:hyperlink r:id="rId8">
        <w:r>
          <w:rPr>
            <w:color w:val="1155CC"/>
            <w:u w:val="single"/>
          </w:rPr>
          <w:t>here</w:t>
        </w:r>
      </w:hyperlink>
      <w:r>
        <w:t>: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3738563" cy="14859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24"/>
        </w:numPr>
      </w:pPr>
      <w:r>
        <w:t>Then, click “Settings”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1619250" cy="43338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1"/>
        </w:numPr>
      </w:pPr>
      <w:r>
        <w:t xml:space="preserve">In the “System” section, go to the “Motherboard” tab and set Base Memory to 2048MB. </w:t>
      </w:r>
    </w:p>
    <w:p w:rsidR="00941391" w:rsidRDefault="00C953F8">
      <w:pPr>
        <w:numPr>
          <w:ilvl w:val="0"/>
          <w:numId w:val="1"/>
        </w:numPr>
      </w:pPr>
      <w:r>
        <w:t>Then, the “Display” section. In the “Screen” tab, set Video Memory to 128MB or the highest you could do</w:t>
      </w:r>
    </w:p>
    <w:p w:rsidR="00941391" w:rsidRDefault="00C953F8">
      <w:pPr>
        <w:numPr>
          <w:ilvl w:val="0"/>
          <w:numId w:val="1"/>
        </w:numPr>
      </w:pPr>
      <w:r>
        <w:t>Click “Ok”</w:t>
      </w:r>
    </w:p>
    <w:p w:rsidR="00941391" w:rsidRDefault="00C953F8">
      <w:pPr>
        <w:numPr>
          <w:ilvl w:val="0"/>
          <w:numId w:val="20"/>
        </w:numPr>
      </w:pPr>
      <w:r>
        <w:t>Then, click “Start”</w:t>
      </w:r>
    </w:p>
    <w:p w:rsidR="00941391" w:rsidRDefault="00C953F8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857625" cy="2452688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4"/>
        </w:numPr>
      </w:pPr>
      <w:r>
        <w:t>Follow through the instructions of the Ubuntu installation: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5943600" cy="37846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29"/>
        </w:numPr>
      </w:pPr>
      <w:r>
        <w:t>If there is any unresponsiveness, wait for ~2 mins. If the problem persists, power off the machine and try again.</w:t>
      </w:r>
    </w:p>
    <w:p w:rsidR="00941391" w:rsidRDefault="00C953F8" w:rsidP="00C953F8">
      <w:pPr>
        <w:numPr>
          <w:ilvl w:val="0"/>
          <w:numId w:val="29"/>
        </w:numPr>
      </w:pPr>
      <w:r>
        <w:t>Then, select your language of choice and “Continue”.</w:t>
      </w:r>
    </w:p>
    <w:p w:rsidR="00941391" w:rsidRDefault="00C953F8">
      <w:pPr>
        <w:numPr>
          <w:ilvl w:val="0"/>
          <w:numId w:val="12"/>
        </w:numPr>
      </w:pPr>
      <w:r>
        <w:t>Make sure you have the following choice in the next section:</w:t>
      </w:r>
    </w:p>
    <w:p w:rsidR="00941391" w:rsidRDefault="00C953F8">
      <w:pPr>
        <w:ind w:firstLine="720"/>
      </w:pPr>
      <w:r>
        <w:rPr>
          <w:noProof/>
        </w:rPr>
        <w:lastRenderedPageBreak/>
        <w:drawing>
          <wp:inline distT="114300" distB="114300" distL="114300" distR="114300">
            <wp:extent cx="5943600" cy="31369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6"/>
        </w:numPr>
      </w:pPr>
      <w:r>
        <w:t>Click “Continue” and in the next section, select “Erase disk and install Ubuntu”. Follow through.</w:t>
      </w:r>
    </w:p>
    <w:p w:rsidR="00941391" w:rsidRDefault="00C953F8">
      <w:pPr>
        <w:numPr>
          <w:ilvl w:val="0"/>
          <w:numId w:val="6"/>
        </w:numPr>
      </w:pPr>
      <w:r>
        <w:t>Customize your time zone and your user account accordingly. Try to keep it simple.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5653088" cy="3162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11"/>
        </w:numPr>
      </w:pPr>
      <w:r>
        <w:t>Let it install.</w:t>
      </w:r>
    </w:p>
    <w:p w:rsidR="00941391" w:rsidRDefault="00C953F8">
      <w:pPr>
        <w:numPr>
          <w:ilvl w:val="0"/>
          <w:numId w:val="11"/>
        </w:numPr>
      </w:pPr>
      <w:r>
        <w:t>Restart VM by clicking “Restart Now”, then “Power Off” the VM.</w:t>
      </w:r>
    </w:p>
    <w:p w:rsidR="00941391" w:rsidRDefault="00C953F8">
      <w:pPr>
        <w:numPr>
          <w:ilvl w:val="0"/>
          <w:numId w:val="11"/>
        </w:numPr>
      </w:pPr>
      <w:r>
        <w:t>Click “Start” in the VB Dashboard to reboot Ubuntu.</w:t>
      </w:r>
    </w:p>
    <w:p w:rsidR="00941391" w:rsidRDefault="00C953F8" w:rsidP="00C953F8">
      <w:pPr>
        <w:numPr>
          <w:ilvl w:val="0"/>
          <w:numId w:val="11"/>
        </w:numPr>
      </w:pPr>
      <w:r>
        <w:t>Your Ubuntu is ready for the next step!</w:t>
      </w:r>
    </w:p>
    <w:p w:rsidR="00806D27" w:rsidRDefault="00806D27">
      <w:pPr>
        <w:rPr>
          <w:u w:val="single"/>
        </w:rPr>
      </w:pPr>
    </w:p>
    <w:p w:rsidR="00806D27" w:rsidRDefault="00806D27">
      <w:pPr>
        <w:rPr>
          <w:u w:val="single"/>
        </w:rPr>
      </w:pPr>
    </w:p>
    <w:p w:rsidR="00806D27" w:rsidRDefault="00806D27">
      <w:pPr>
        <w:rPr>
          <w:u w:val="single"/>
        </w:rPr>
      </w:pPr>
    </w:p>
    <w:p w:rsidR="00941391" w:rsidRDefault="00C953F8">
      <w:r>
        <w:rPr>
          <w:u w:val="single"/>
        </w:rPr>
        <w:lastRenderedPageBreak/>
        <w:t xml:space="preserve">Step 2 - </w:t>
      </w:r>
      <w:hyperlink r:id="rId15">
        <w:r>
          <w:rPr>
            <w:color w:val="1155CC"/>
            <w:u w:val="single"/>
          </w:rPr>
          <w:t>Setup</w:t>
        </w:r>
      </w:hyperlink>
      <w:r>
        <w:rPr>
          <w:u w:val="single"/>
        </w:rPr>
        <w:t xml:space="preserve"> Python 3, virtual environment, and Git</w:t>
      </w:r>
    </w:p>
    <w:p w:rsidR="00941391" w:rsidRDefault="00C953F8">
      <w:pPr>
        <w:numPr>
          <w:ilvl w:val="0"/>
          <w:numId w:val="18"/>
        </w:numPr>
      </w:pPr>
      <w:r>
        <w:t>Open terminal and type the following: (agree on everything asked)</w:t>
      </w:r>
    </w:p>
    <w:p w:rsidR="00941391" w:rsidRDefault="00C953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update</w:t>
      </w:r>
    </w:p>
    <w:p w:rsidR="00941391" w:rsidRDefault="00C953F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should get something </w:t>
      </w:r>
      <w:proofErr w:type="gramStart"/>
      <w:r>
        <w:t>similar to</w:t>
      </w:r>
      <w:proofErr w:type="gramEnd"/>
      <w:r>
        <w:t xml:space="preserve"> this:</w:t>
      </w:r>
    </w:p>
    <w:p w:rsidR="00941391" w:rsidRDefault="00C953F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>
            <wp:extent cx="5114925" cy="23717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25"/>
        </w:numPr>
      </w:pPr>
      <w:r>
        <w:t>Proceed by typing: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-y upgrade</w:t>
      </w:r>
    </w:p>
    <w:p w:rsidR="00941391" w:rsidRDefault="00C953F8">
      <w:pPr>
        <w:numPr>
          <w:ilvl w:val="0"/>
          <w:numId w:val="2"/>
        </w:numPr>
      </w:pPr>
      <w:r>
        <w:t>Let the terminal do its work.</w:t>
      </w:r>
    </w:p>
    <w:p w:rsidR="00941391" w:rsidRDefault="00C953F8">
      <w:pPr>
        <w:numPr>
          <w:ilvl w:val="0"/>
          <w:numId w:val="22"/>
        </w:numPr>
      </w:pPr>
      <w:r>
        <w:t>Then, type:</w:t>
      </w:r>
    </w:p>
    <w:p w:rsidR="00941391" w:rsidRDefault="00C953F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 python3 -V</w:t>
      </w:r>
    </w:p>
    <w:p w:rsidR="00941391" w:rsidRDefault="00C953F8">
      <w:pPr>
        <w:numPr>
          <w:ilvl w:val="0"/>
          <w:numId w:val="30"/>
        </w:numPr>
      </w:pPr>
      <w:r>
        <w:t xml:space="preserve">You should have an output </w:t>
      </w:r>
      <w:proofErr w:type="gramStart"/>
      <w:r>
        <w:t>similar to</w:t>
      </w:r>
      <w:proofErr w:type="gramEnd"/>
      <w:r>
        <w:t xml:space="preserve"> this</w:t>
      </w:r>
    </w:p>
    <w:p w:rsidR="00941391" w:rsidRDefault="00C953F8">
      <w:pPr>
        <w:ind w:left="720"/>
      </w:pPr>
      <w:r>
        <w:t>“</w:t>
      </w:r>
      <w:r>
        <w:rPr>
          <w:rFonts w:ascii="Courier New" w:eastAsia="Courier New" w:hAnsi="Courier New" w:cs="Courier New"/>
        </w:rPr>
        <w:t>Python 3.X.X</w:t>
      </w:r>
      <w:r>
        <w:t>”, where X represents a number. I had 3.6.8.</w:t>
      </w:r>
    </w:p>
    <w:p w:rsidR="00941391" w:rsidRDefault="00C953F8">
      <w:pPr>
        <w:numPr>
          <w:ilvl w:val="0"/>
          <w:numId w:val="28"/>
        </w:numPr>
      </w:pPr>
      <w:r>
        <w:t>Then type:</w:t>
      </w:r>
    </w:p>
    <w:p w:rsidR="00941391" w:rsidRDefault="00C953F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-y python3-pip</w:t>
      </w:r>
    </w:p>
    <w:p w:rsidR="00941391" w:rsidRDefault="00C953F8">
      <w:pPr>
        <w:numPr>
          <w:ilvl w:val="0"/>
          <w:numId w:val="10"/>
        </w:numPr>
      </w:pPr>
      <w:r>
        <w:t xml:space="preserve">Followed by: </w:t>
      </w:r>
    </w:p>
    <w:p w:rsidR="00941391" w:rsidRDefault="00C953F8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build-essential </w:t>
      </w:r>
      <w:proofErr w:type="spellStart"/>
      <w:r>
        <w:rPr>
          <w:rFonts w:ascii="Courier New" w:eastAsia="Courier New" w:hAnsi="Courier New" w:cs="Courier New"/>
        </w:rPr>
        <w:t>libssl</w:t>
      </w:r>
      <w:proofErr w:type="spellEnd"/>
      <w:r>
        <w:rPr>
          <w:rFonts w:ascii="Courier New" w:eastAsia="Courier New" w:hAnsi="Courier New" w:cs="Courier New"/>
        </w:rPr>
        <w:t xml:space="preserve">-dev </w:t>
      </w:r>
      <w:proofErr w:type="spellStart"/>
      <w:r>
        <w:rPr>
          <w:rFonts w:ascii="Courier New" w:eastAsia="Courier New" w:hAnsi="Courier New" w:cs="Courier New"/>
        </w:rPr>
        <w:t>libffi</w:t>
      </w:r>
      <w:proofErr w:type="spellEnd"/>
      <w:r>
        <w:rPr>
          <w:rFonts w:ascii="Courier New" w:eastAsia="Courier New" w:hAnsi="Courier New" w:cs="Courier New"/>
        </w:rPr>
        <w:t>-dev python3-dev</w:t>
      </w:r>
    </w:p>
    <w:p w:rsidR="00941391" w:rsidRDefault="00C953F8">
      <w:pPr>
        <w:numPr>
          <w:ilvl w:val="0"/>
          <w:numId w:val="23"/>
        </w:numPr>
      </w:pPr>
      <w:r>
        <w:t>Now, set up our virtual environment. Type the following in terminal:</w:t>
      </w:r>
    </w:p>
    <w:p w:rsidR="00941391" w:rsidRDefault="00C953F8">
      <w:pPr>
        <w:ind w:left="720"/>
        <w:rPr>
          <w:u w:val="single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 install -y python3-venv</w:t>
      </w:r>
    </w:p>
    <w:p w:rsidR="00941391" w:rsidRDefault="00C953F8">
      <w:pPr>
        <w:numPr>
          <w:ilvl w:val="0"/>
          <w:numId w:val="13"/>
        </w:numPr>
      </w:pPr>
      <w:r>
        <w:t>Install Git by typing:</w:t>
      </w:r>
    </w:p>
    <w:p w:rsidR="00941391" w:rsidRDefault="00C953F8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update</w:t>
      </w:r>
    </w:p>
    <w:p w:rsidR="00941391" w:rsidRDefault="00C953F8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git</w:t>
      </w:r>
    </w:p>
    <w:p w:rsidR="00941391" w:rsidRDefault="00941391">
      <w:pPr>
        <w:rPr>
          <w:u w:val="single"/>
        </w:rPr>
      </w:pPr>
    </w:p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C953F8" w:rsidRDefault="00C953F8">
      <w:pPr>
        <w:rPr>
          <w:u w:val="single"/>
        </w:rPr>
      </w:pPr>
    </w:p>
    <w:p w:rsidR="00806D27" w:rsidRDefault="00806D27">
      <w:pPr>
        <w:rPr>
          <w:u w:val="single"/>
        </w:rPr>
      </w:pPr>
    </w:p>
    <w:p w:rsidR="00806D27" w:rsidRDefault="00806D27">
      <w:pPr>
        <w:rPr>
          <w:u w:val="single"/>
        </w:rPr>
      </w:pPr>
    </w:p>
    <w:p w:rsidR="00941391" w:rsidRDefault="00C953F8">
      <w:pPr>
        <w:rPr>
          <w:u w:val="single"/>
        </w:rPr>
      </w:pPr>
      <w:r>
        <w:rPr>
          <w:u w:val="single"/>
        </w:rPr>
        <w:lastRenderedPageBreak/>
        <w:t>Step 3 - Installing TensorFlow (TF)</w:t>
      </w:r>
    </w:p>
    <w:p w:rsidR="00941391" w:rsidRDefault="00C953F8">
      <w:pPr>
        <w:numPr>
          <w:ilvl w:val="0"/>
          <w:numId w:val="21"/>
        </w:numPr>
      </w:pPr>
      <w:r>
        <w:t xml:space="preserve">Follow the instructions mentioned in </w:t>
      </w:r>
      <w:r>
        <w:rPr>
          <w:b/>
        </w:rPr>
        <w:t>Step 2</w:t>
      </w:r>
      <w:r>
        <w:t xml:space="preserve"> of this </w:t>
      </w:r>
      <w:hyperlink r:id="rId17">
        <w:r>
          <w:rPr>
            <w:color w:val="1155CC"/>
            <w:u w:val="single"/>
          </w:rPr>
          <w:t>guide</w:t>
        </w:r>
      </w:hyperlink>
      <w:r>
        <w:t>.</w:t>
      </w:r>
    </w:p>
    <w:p w:rsidR="00941391" w:rsidRDefault="00C953F8">
      <w:pPr>
        <w:numPr>
          <w:ilvl w:val="0"/>
          <w:numId w:val="21"/>
        </w:numPr>
      </w:pPr>
      <w:r>
        <w:t>While following the instructions, you may encounter something as such: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5943600" cy="1676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19"/>
        </w:numPr>
      </w:pPr>
      <w:r>
        <w:t xml:space="preserve">This isn’t something to stress about. You can choose to ignore it or </w:t>
      </w:r>
      <w:hyperlink r:id="rId19">
        <w:r>
          <w:rPr>
            <w:color w:val="1155CC"/>
            <w:u w:val="single"/>
          </w:rPr>
          <w:t>not</w:t>
        </w:r>
      </w:hyperlink>
      <w:r>
        <w:t>.</w:t>
      </w:r>
    </w:p>
    <w:p w:rsidR="00941391" w:rsidRDefault="00C953F8">
      <w:pPr>
        <w:numPr>
          <w:ilvl w:val="0"/>
          <w:numId w:val="19"/>
        </w:numPr>
      </w:pPr>
      <w:r>
        <w:t xml:space="preserve">Now, proceed to </w:t>
      </w:r>
      <w:r>
        <w:rPr>
          <w:b/>
        </w:rPr>
        <w:t>Step 3</w:t>
      </w:r>
      <w:r>
        <w:t xml:space="preserve"> of the link mentioned at the beginning of our third step.</w:t>
      </w:r>
    </w:p>
    <w:p w:rsidR="00941391" w:rsidRDefault="00941391"/>
    <w:p w:rsidR="00941391" w:rsidRDefault="00C953F8">
      <w:pPr>
        <w:rPr>
          <w:u w:val="single"/>
        </w:rPr>
      </w:pPr>
      <w:r>
        <w:rPr>
          <w:u w:val="single"/>
        </w:rPr>
        <w:t>Step 4.1 - Trying things out!</w:t>
      </w:r>
    </w:p>
    <w:p w:rsidR="00941391" w:rsidRDefault="00C953F8">
      <w:pPr>
        <w:numPr>
          <w:ilvl w:val="0"/>
          <w:numId w:val="17"/>
        </w:numPr>
      </w:pPr>
      <w:r>
        <w:t xml:space="preserve">Suppose you’ve finished all the steps in the guide above, you should have tried running your </w:t>
      </w:r>
      <w:r>
        <w:rPr>
          <w:rFonts w:ascii="Courier New" w:eastAsia="Courier New" w:hAnsi="Courier New" w:cs="Courier New"/>
        </w:rPr>
        <w:t>classify_image.py</w:t>
      </w:r>
      <w:r>
        <w:t xml:space="preserve"> for at least once.</w:t>
      </w:r>
    </w:p>
    <w:p w:rsidR="00941391" w:rsidRDefault="00C953F8">
      <w:pPr>
        <w:numPr>
          <w:ilvl w:val="0"/>
          <w:numId w:val="17"/>
        </w:numPr>
      </w:pPr>
      <w:r>
        <w:t>In fact, this is as far as we could get during our meeting because your president is retarded.</w:t>
      </w:r>
    </w:p>
    <w:p w:rsidR="00941391" w:rsidRDefault="00C953F8">
      <w:pPr>
        <w:numPr>
          <w:ilvl w:val="0"/>
          <w:numId w:val="17"/>
        </w:numPr>
      </w:pPr>
      <w:r>
        <w:t>Anyways, TO TRY DIFFERENT IMAGES, you must be in the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tf</w:t>
      </w:r>
      <w:proofErr w:type="spellEnd"/>
      <w:r>
        <w:rPr>
          <w:rFonts w:ascii="Courier New" w:eastAsia="Courier New" w:hAnsi="Courier New" w:cs="Courier New"/>
        </w:rPr>
        <w:t>-demo/models/tutorials/image/</w:t>
      </w:r>
      <w:proofErr w:type="spellStart"/>
      <w:r>
        <w:rPr>
          <w:rFonts w:ascii="Courier New" w:eastAsia="Courier New" w:hAnsi="Courier New" w:cs="Courier New"/>
        </w:rPr>
        <w:t>imagenet</w:t>
      </w:r>
      <w:proofErr w:type="spellEnd"/>
      <w:r>
        <w:t xml:space="preserve"> directory.</w:t>
      </w:r>
    </w:p>
    <w:p w:rsidR="00941391" w:rsidRDefault="00C953F8">
      <w:pPr>
        <w:numPr>
          <w:ilvl w:val="0"/>
          <w:numId w:val="7"/>
        </w:numPr>
      </w:pPr>
      <w:r>
        <w:t>Then, do</w:t>
      </w:r>
    </w:p>
    <w:p w:rsidR="00941391" w:rsidRDefault="00C953F8">
      <w:pPr>
        <w:ind w:left="72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>$ python classify_image.py --</w:t>
      </w:r>
      <w:proofErr w:type="spellStart"/>
      <w:r>
        <w:rPr>
          <w:rFonts w:ascii="Courier New" w:eastAsia="Courier New" w:hAnsi="Courier New" w:cs="Courier New"/>
        </w:rPr>
        <w:t>image_file</w:t>
      </w:r>
      <w:proofErr w:type="spellEnd"/>
      <w:r>
        <w:rPr>
          <w:rFonts w:ascii="Courier New" w:eastAsia="Courier New" w:hAnsi="Courier New" w:cs="Courier New"/>
        </w:rPr>
        <w:t xml:space="preserve"> /home/</w:t>
      </w:r>
      <w:proofErr w:type="spellStart"/>
      <w:r>
        <w:rPr>
          <w:rFonts w:ascii="Courier New" w:eastAsia="Courier New" w:hAnsi="Courier New" w:cs="Courier New"/>
          <w:color w:val="FF0000"/>
        </w:rPr>
        <w:t>user_name</w:t>
      </w:r>
      <w:proofErr w:type="spellEnd"/>
      <w:r>
        <w:rPr>
          <w:rFonts w:ascii="Courier New" w:eastAsia="Courier New" w:hAnsi="Courier New" w:cs="Courier New"/>
        </w:rPr>
        <w:t>/Downloads/</w:t>
      </w:r>
      <w:proofErr w:type="spellStart"/>
      <w:r>
        <w:rPr>
          <w:rFonts w:ascii="Courier New" w:eastAsia="Courier New" w:hAnsi="Courier New" w:cs="Courier New"/>
          <w:color w:val="FF0000"/>
        </w:rPr>
        <w:t>name_of_image</w:t>
      </w:r>
      <w:proofErr w:type="spellEnd"/>
    </w:p>
    <w:p w:rsidR="00941391" w:rsidRDefault="00C953F8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user_name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refers to the name you gave to your computer. In my case, it was </w:t>
      </w:r>
      <w:r>
        <w:rPr>
          <w:rFonts w:ascii="Courier New" w:eastAsia="Courier New" w:hAnsi="Courier New" w:cs="Courier New"/>
        </w:rPr>
        <w:t>phi</w:t>
      </w:r>
      <w:r>
        <w:t>.</w:t>
      </w:r>
    </w:p>
    <w:p w:rsidR="00941391" w:rsidRDefault="00C953F8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name_of_image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refers to the name of the image you just downloaded/saved. Be sure to include its extension (.jpg/ .jpeg/ .</w:t>
      </w:r>
      <w:proofErr w:type="spellStart"/>
      <w:r>
        <w:t>png</w:t>
      </w:r>
      <w:proofErr w:type="spellEnd"/>
      <w:r>
        <w:t>) as well.</w:t>
      </w:r>
    </w:p>
    <w:p w:rsidR="00941391" w:rsidRDefault="00C953F8">
      <w:pPr>
        <w:numPr>
          <w:ilvl w:val="0"/>
          <w:numId w:val="5"/>
        </w:numPr>
      </w:pPr>
      <w:r>
        <w:t xml:space="preserve">Your path may be different than mine, but when the article mentioned “Absolute Path”, it means the directory of your image. </w:t>
      </w:r>
    </w:p>
    <w:p w:rsidR="00941391" w:rsidRDefault="00C953F8">
      <w:pPr>
        <w:numPr>
          <w:ilvl w:val="0"/>
          <w:numId w:val="5"/>
        </w:numPr>
      </w:pPr>
      <w:r>
        <w:t>You can identify the directory of your image by navigating to the directory you saved the image with the help of the following commands: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 xml:space="preserve">$ cd </w:t>
      </w:r>
      <w:proofErr w:type="spellStart"/>
      <w:r>
        <w:rPr>
          <w:rFonts w:ascii="Courier New" w:eastAsia="Courier New" w:hAnsi="Courier New" w:cs="Courier New"/>
        </w:rPr>
        <w:t>name_of_directory</w:t>
      </w:r>
      <w:proofErr w:type="spellEnd"/>
      <w:r>
        <w:tab/>
        <w:t>&lt;- Takes you “into” the specified directory.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 xml:space="preserve">$ </w:t>
      </w:r>
      <w:proofErr w:type="gramStart"/>
      <w:r>
        <w:rPr>
          <w:rFonts w:ascii="Courier New" w:eastAsia="Courier New" w:hAnsi="Courier New" w:cs="Courier New"/>
        </w:rPr>
        <w:t>cd..</w:t>
      </w:r>
      <w:proofErr w:type="gramEnd"/>
      <w:r>
        <w:tab/>
      </w:r>
      <w:r>
        <w:tab/>
      </w:r>
      <w:r>
        <w:tab/>
      </w:r>
      <w:r>
        <w:tab/>
        <w:t xml:space="preserve">&lt;- Takes you “out” by one directory. 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>$ cd</w:t>
      </w:r>
      <w:r>
        <w:tab/>
      </w:r>
      <w:r>
        <w:tab/>
      </w:r>
      <w:r>
        <w:tab/>
      </w:r>
      <w:r>
        <w:tab/>
      </w:r>
      <w:r>
        <w:tab/>
        <w:t>&lt;- Takes you “out” all the way.</w:t>
      </w:r>
    </w:p>
    <w:p w:rsidR="00941391" w:rsidRDefault="00C953F8">
      <w:pPr>
        <w:ind w:left="720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&lt;- Prints the path of your directory so that you can                </w:t>
      </w:r>
    </w:p>
    <w:p w:rsidR="00941391" w:rsidRDefault="00C953F8">
      <w:pPr>
        <w:ind w:left="4320"/>
      </w:pPr>
      <w:r>
        <w:t xml:space="preserve">     type it down in the </w:t>
      </w:r>
    </w:p>
    <w:p w:rsidR="00941391" w:rsidRDefault="00C953F8">
      <w:r>
        <w:t xml:space="preserve">                                                   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tf</w:t>
      </w:r>
      <w:proofErr w:type="spellEnd"/>
      <w:r>
        <w:rPr>
          <w:rFonts w:ascii="Courier New" w:eastAsia="Courier New" w:hAnsi="Courier New" w:cs="Courier New"/>
        </w:rPr>
        <w:t>-demo/models/tutorials/image/</w:t>
      </w:r>
      <w:proofErr w:type="spellStart"/>
      <w:r>
        <w:rPr>
          <w:rFonts w:ascii="Courier New" w:eastAsia="Courier New" w:hAnsi="Courier New" w:cs="Courier New"/>
        </w:rPr>
        <w:t>imagenet</w:t>
      </w:r>
      <w:proofErr w:type="spellEnd"/>
      <w:r>
        <w:t xml:space="preserve"> directory.</w:t>
      </w:r>
    </w:p>
    <w:p w:rsidR="00941391" w:rsidRDefault="00941391"/>
    <w:p w:rsidR="00941391" w:rsidRDefault="00C23D09">
      <w:r>
        <w:pict>
          <v:rect id="_x0000_i1025" style="width:0;height:1.5pt" o:hralign="center" o:hrstd="t" o:hr="t" fillcolor="#a0a0a0" stroked="f"/>
        </w:pict>
      </w:r>
    </w:p>
    <w:p w:rsidR="00941391" w:rsidRDefault="00C953F8">
      <w:r>
        <w:t xml:space="preserve">Big shout out to Brian Yu and Matthew Jiang for pointing out that we should try including </w:t>
      </w:r>
      <w:proofErr w:type="spellStart"/>
      <w:r>
        <w:rPr>
          <w:rFonts w:ascii="Courier New" w:eastAsia="Courier New" w:hAnsi="Courier New" w:cs="Courier New"/>
        </w:rPr>
        <w:t>image_file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--</w:t>
      </w:r>
      <w:r>
        <w:t xml:space="preserve"> as part of our argument. Thank </w:t>
      </w:r>
      <w:proofErr w:type="gramStart"/>
      <w:r>
        <w:t>you guys</w:t>
      </w:r>
      <w:proofErr w:type="gramEnd"/>
      <w:r>
        <w:t>!</w:t>
      </w:r>
    </w:p>
    <w:p w:rsidR="00941391" w:rsidRDefault="00C23D09">
      <w:r>
        <w:pict>
          <v:rect id="_x0000_i1026" style="width:0;height:1.5pt" o:hralign="center" o:hrstd="t" o:hr="t" fillcolor="#a0a0a0" stroked="f"/>
        </w:pict>
      </w:r>
    </w:p>
    <w:p w:rsidR="00941391" w:rsidRDefault="00941391"/>
    <w:p w:rsidR="00941391" w:rsidRDefault="00C953F8">
      <w:pPr>
        <w:rPr>
          <w:u w:val="single"/>
        </w:rPr>
      </w:pPr>
      <w:r>
        <w:rPr>
          <w:u w:val="single"/>
        </w:rPr>
        <w:t>Step 4.2 - Try different images!</w:t>
      </w:r>
    </w:p>
    <w:p w:rsidR="00941391" w:rsidRDefault="00C953F8">
      <w:pPr>
        <w:numPr>
          <w:ilvl w:val="0"/>
          <w:numId w:val="3"/>
        </w:numPr>
      </w:pPr>
      <w:r>
        <w:t>Here we have a picture of a dog</w:t>
      </w:r>
    </w:p>
    <w:p w:rsidR="00941391" w:rsidRDefault="00C953F8">
      <w:pPr>
        <w:ind w:left="720"/>
      </w:pPr>
      <w:r>
        <w:rPr>
          <w:noProof/>
        </w:rPr>
        <w:drawing>
          <wp:inline distT="114300" distB="114300" distL="114300" distR="114300">
            <wp:extent cx="2619375" cy="1743075"/>
            <wp:effectExtent l="0" t="0" r="0" b="0"/>
            <wp:docPr id="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8"/>
        </w:numPr>
      </w:pPr>
      <w:r>
        <w:t>If I let the program to classify it, it would result in something like this:</w:t>
      </w:r>
    </w:p>
    <w:p w:rsidR="00941391" w:rsidRDefault="00941391">
      <w:pPr>
        <w:ind w:left="720"/>
      </w:pPr>
    </w:p>
    <w:p w:rsidR="00941391" w:rsidRDefault="00C953F8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5943600" cy="3302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>V</w:t>
      </w:r>
    </w:p>
    <w:p w:rsidR="00941391" w:rsidRDefault="00C953F8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5943600" cy="1079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r>
        <w:t>Pretty accurate isn’t it? Assuming that “Siberian husky” and “Eskimo dog” are referring to the same species.</w:t>
      </w:r>
    </w:p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806D27" w:rsidRDefault="00806D27" w:rsidP="00806D27">
      <w:pPr>
        <w:ind w:left="720"/>
      </w:pPr>
    </w:p>
    <w:p w:rsidR="00806D27" w:rsidRDefault="00806D27" w:rsidP="00806D27">
      <w:pPr>
        <w:ind w:left="720"/>
      </w:pPr>
    </w:p>
    <w:p w:rsidR="00806D27" w:rsidRDefault="00806D27" w:rsidP="00806D27">
      <w:pPr>
        <w:ind w:left="720"/>
      </w:pPr>
    </w:p>
    <w:p w:rsidR="00806D27" w:rsidRDefault="00806D27" w:rsidP="00806D27">
      <w:pPr>
        <w:ind w:left="720"/>
      </w:pPr>
    </w:p>
    <w:p w:rsidR="00806D27" w:rsidRDefault="00806D27" w:rsidP="00806D27">
      <w:pPr>
        <w:ind w:left="720"/>
      </w:pPr>
    </w:p>
    <w:p w:rsidR="00806D27" w:rsidRDefault="00806D27" w:rsidP="00806D27">
      <w:pPr>
        <w:ind w:left="720"/>
      </w:pPr>
    </w:p>
    <w:p w:rsidR="00806D27" w:rsidRDefault="00806D27" w:rsidP="00806D27">
      <w:pPr>
        <w:pStyle w:val="ListParagraph"/>
      </w:pPr>
    </w:p>
    <w:p w:rsidR="00941391" w:rsidRDefault="00C953F8" w:rsidP="00806D27">
      <w:pPr>
        <w:pStyle w:val="ListParagraph"/>
        <w:numPr>
          <w:ilvl w:val="0"/>
          <w:numId w:val="8"/>
        </w:numPr>
      </w:pPr>
      <w:r>
        <w:lastRenderedPageBreak/>
        <w:t>Now, what if I try something like this:</w:t>
      </w:r>
    </w:p>
    <w:p w:rsidR="00941391" w:rsidRDefault="00C953F8">
      <w:r>
        <w:rPr>
          <w:noProof/>
        </w:rPr>
        <w:drawing>
          <wp:inline distT="114300" distB="114300" distL="114300" distR="114300">
            <wp:extent cx="4543425" cy="2081213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941391"/>
    <w:p w:rsidR="00941391" w:rsidRDefault="00941391"/>
    <w:p w:rsidR="00941391" w:rsidRDefault="00C953F8">
      <w:r>
        <w:rPr>
          <w:noProof/>
        </w:rPr>
        <w:drawing>
          <wp:inline distT="114300" distB="114300" distL="114300" distR="114300">
            <wp:extent cx="5943600" cy="31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>V</w:t>
      </w:r>
    </w:p>
    <w:p w:rsidR="00941391" w:rsidRDefault="00C953F8">
      <w:r>
        <w:rPr>
          <w:noProof/>
        </w:rPr>
        <w:drawing>
          <wp:inline distT="114300" distB="114300" distL="114300" distR="114300">
            <wp:extent cx="5943600" cy="11176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pPr>
        <w:numPr>
          <w:ilvl w:val="0"/>
          <w:numId w:val="15"/>
        </w:numPr>
      </w:pPr>
      <w:r>
        <w:t>Not as much anymore, isn't it? I mean, where’s the cat?</w:t>
      </w:r>
    </w:p>
    <w:p w:rsidR="00941391" w:rsidRDefault="00C953F8">
      <w:pPr>
        <w:numPr>
          <w:ilvl w:val="0"/>
          <w:numId w:val="15"/>
        </w:numPr>
      </w:pPr>
      <w:r>
        <w:t>This is just one of many examples that demonstrated the limitations of computer vision, but that is not to say that it will be like this forever.</w:t>
      </w:r>
    </w:p>
    <w:p w:rsidR="00941391" w:rsidRDefault="00C953F8">
      <w:pPr>
        <w:numPr>
          <w:ilvl w:val="0"/>
          <w:numId w:val="15"/>
        </w:numPr>
      </w:pPr>
      <w:r>
        <w:t>We can train our program to be specialized in certain objects by supplying data sets that solely has the images of the targeted object. For instance, if I were to train my image classifier solely for the purpose of identifying cats, I am certain that it can tell that there is a cat, but not a dog. Thus, to have it to identify both, I will have to supply images of both animals to increase its accuracy</w:t>
      </w:r>
      <w:r w:rsidR="00C23D09">
        <w:t xml:space="preserve">. </w:t>
      </w:r>
      <w:bookmarkStart w:id="0" w:name="_GoBack"/>
      <w:bookmarkEnd w:id="0"/>
    </w:p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806D27" w:rsidRDefault="00806D27"/>
    <w:p w:rsidR="00806D27" w:rsidRDefault="00806D27"/>
    <w:p w:rsidR="00941391" w:rsidRDefault="00C953F8">
      <w:r>
        <w:lastRenderedPageBreak/>
        <w:t>Here’s another example that shows the level of specialization of our image classifier:</w:t>
      </w:r>
    </w:p>
    <w:p w:rsidR="00941391" w:rsidRDefault="00941391"/>
    <w:p w:rsidR="00941391" w:rsidRDefault="00C953F8">
      <w:r>
        <w:rPr>
          <w:noProof/>
        </w:rPr>
        <w:drawing>
          <wp:inline distT="114300" distB="114300" distL="114300" distR="114300">
            <wp:extent cx="2657475" cy="1724025"/>
            <wp:effectExtent l="0" t="0" r="0" 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r>
        <w:rPr>
          <w:noProof/>
        </w:rPr>
        <w:drawing>
          <wp:inline distT="114300" distB="114300" distL="114300" distR="114300">
            <wp:extent cx="5943600" cy="3429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 xml:space="preserve"> |</w:t>
      </w:r>
    </w:p>
    <w:p w:rsidR="00941391" w:rsidRDefault="00C953F8">
      <w:r>
        <w:t>V</w:t>
      </w:r>
    </w:p>
    <w:p w:rsidR="00941391" w:rsidRDefault="00C953F8">
      <w:r>
        <w:rPr>
          <w:noProof/>
        </w:rPr>
        <w:drawing>
          <wp:inline distT="114300" distB="114300" distL="114300" distR="114300">
            <wp:extent cx="5943600" cy="10795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91" w:rsidRDefault="00941391"/>
    <w:p w:rsidR="00941391" w:rsidRDefault="00C953F8">
      <w:pPr>
        <w:numPr>
          <w:ilvl w:val="0"/>
          <w:numId w:val="9"/>
        </w:numPr>
      </w:pPr>
      <w:r>
        <w:t xml:space="preserve">It is evident that our classifier was not trained to identify ice cream other than dogs. </w:t>
      </w:r>
    </w:p>
    <w:p w:rsidR="00941391" w:rsidRDefault="00C953F8">
      <w:pPr>
        <w:numPr>
          <w:ilvl w:val="0"/>
          <w:numId w:val="9"/>
        </w:numPr>
      </w:pPr>
      <w:r>
        <w:t>Do try it out with other images and see what you get!</w:t>
      </w:r>
    </w:p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p w:rsidR="00941391" w:rsidRDefault="00941391"/>
    <w:sectPr w:rsidR="00941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608"/>
    <w:multiLevelType w:val="multilevel"/>
    <w:tmpl w:val="90E63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F575F"/>
    <w:multiLevelType w:val="multilevel"/>
    <w:tmpl w:val="374CC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3F592B"/>
    <w:multiLevelType w:val="multilevel"/>
    <w:tmpl w:val="0C5A2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781188"/>
    <w:multiLevelType w:val="multilevel"/>
    <w:tmpl w:val="A440B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873AF"/>
    <w:multiLevelType w:val="multilevel"/>
    <w:tmpl w:val="891C8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136E3C"/>
    <w:multiLevelType w:val="multilevel"/>
    <w:tmpl w:val="8466B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2279AA"/>
    <w:multiLevelType w:val="multilevel"/>
    <w:tmpl w:val="8C4A9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743417"/>
    <w:multiLevelType w:val="multilevel"/>
    <w:tmpl w:val="1D8E5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AA4846"/>
    <w:multiLevelType w:val="multilevel"/>
    <w:tmpl w:val="CC383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700955"/>
    <w:multiLevelType w:val="multilevel"/>
    <w:tmpl w:val="79DC8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740D99"/>
    <w:multiLevelType w:val="multilevel"/>
    <w:tmpl w:val="8F309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1C0019"/>
    <w:multiLevelType w:val="multilevel"/>
    <w:tmpl w:val="E70A2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7C734B"/>
    <w:multiLevelType w:val="multilevel"/>
    <w:tmpl w:val="9BBE5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BE4881"/>
    <w:multiLevelType w:val="multilevel"/>
    <w:tmpl w:val="95CAD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74011F"/>
    <w:multiLevelType w:val="multilevel"/>
    <w:tmpl w:val="73946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E55F29"/>
    <w:multiLevelType w:val="multilevel"/>
    <w:tmpl w:val="D67E2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936222"/>
    <w:multiLevelType w:val="multilevel"/>
    <w:tmpl w:val="0D781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A3521A"/>
    <w:multiLevelType w:val="multilevel"/>
    <w:tmpl w:val="D89A4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8077FF"/>
    <w:multiLevelType w:val="multilevel"/>
    <w:tmpl w:val="7B9A4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BF7150"/>
    <w:multiLevelType w:val="multilevel"/>
    <w:tmpl w:val="C86C8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897289"/>
    <w:multiLevelType w:val="multilevel"/>
    <w:tmpl w:val="883C0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CA0385"/>
    <w:multiLevelType w:val="multilevel"/>
    <w:tmpl w:val="5EDC9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6D748D"/>
    <w:multiLevelType w:val="multilevel"/>
    <w:tmpl w:val="3F3EA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BA0D66"/>
    <w:multiLevelType w:val="multilevel"/>
    <w:tmpl w:val="8D382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D015DF"/>
    <w:multiLevelType w:val="multilevel"/>
    <w:tmpl w:val="9454E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102AD3"/>
    <w:multiLevelType w:val="multilevel"/>
    <w:tmpl w:val="27008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E47E07"/>
    <w:multiLevelType w:val="multilevel"/>
    <w:tmpl w:val="35BAB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D00AF6"/>
    <w:multiLevelType w:val="multilevel"/>
    <w:tmpl w:val="48520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E9137A"/>
    <w:multiLevelType w:val="multilevel"/>
    <w:tmpl w:val="D564EB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007A2B"/>
    <w:multiLevelType w:val="multilevel"/>
    <w:tmpl w:val="24D6B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A847BC"/>
    <w:multiLevelType w:val="multilevel"/>
    <w:tmpl w:val="7A04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A032EF"/>
    <w:multiLevelType w:val="multilevel"/>
    <w:tmpl w:val="78F0F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28"/>
  </w:num>
  <w:num w:numId="5">
    <w:abstractNumId w:val="23"/>
  </w:num>
  <w:num w:numId="6">
    <w:abstractNumId w:val="17"/>
  </w:num>
  <w:num w:numId="7">
    <w:abstractNumId w:val="15"/>
  </w:num>
  <w:num w:numId="8">
    <w:abstractNumId w:val="10"/>
  </w:num>
  <w:num w:numId="9">
    <w:abstractNumId w:val="7"/>
  </w:num>
  <w:num w:numId="10">
    <w:abstractNumId w:val="25"/>
  </w:num>
  <w:num w:numId="11">
    <w:abstractNumId w:val="14"/>
  </w:num>
  <w:num w:numId="12">
    <w:abstractNumId w:val="11"/>
  </w:num>
  <w:num w:numId="13">
    <w:abstractNumId w:val="21"/>
  </w:num>
  <w:num w:numId="14">
    <w:abstractNumId w:val="24"/>
  </w:num>
  <w:num w:numId="15">
    <w:abstractNumId w:val="2"/>
  </w:num>
  <w:num w:numId="16">
    <w:abstractNumId w:val="8"/>
  </w:num>
  <w:num w:numId="17">
    <w:abstractNumId w:val="31"/>
  </w:num>
  <w:num w:numId="18">
    <w:abstractNumId w:val="20"/>
  </w:num>
  <w:num w:numId="19">
    <w:abstractNumId w:val="26"/>
  </w:num>
  <w:num w:numId="20">
    <w:abstractNumId w:val="3"/>
  </w:num>
  <w:num w:numId="21">
    <w:abstractNumId w:val="18"/>
  </w:num>
  <w:num w:numId="22">
    <w:abstractNumId w:val="4"/>
  </w:num>
  <w:num w:numId="23">
    <w:abstractNumId w:val="5"/>
  </w:num>
  <w:num w:numId="24">
    <w:abstractNumId w:val="16"/>
  </w:num>
  <w:num w:numId="25">
    <w:abstractNumId w:val="13"/>
  </w:num>
  <w:num w:numId="26">
    <w:abstractNumId w:val="1"/>
  </w:num>
  <w:num w:numId="27">
    <w:abstractNumId w:val="12"/>
  </w:num>
  <w:num w:numId="28">
    <w:abstractNumId w:val="30"/>
  </w:num>
  <w:num w:numId="29">
    <w:abstractNumId w:val="29"/>
  </w:num>
  <w:num w:numId="30">
    <w:abstractNumId w:val="27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1"/>
    <w:rsid w:val="00806D27"/>
    <w:rsid w:val="00941391"/>
    <w:rsid w:val="00C23D09"/>
    <w:rsid w:val="00C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21B0"/>
  <w15:docId w15:val="{6872A90D-1380-4868-8F35-A4577AC1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unito" w:eastAsia="Nunito" w:hAnsi="Nunito" w:cs="Nunito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XVFw3Q7ANxTVmL-MHsb1dl5VWM0HhWz3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digitalocean.com/community/tutorials/how-to-install-and-use-tensorflow-on-ubuntu-18-04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www.digitalocean.com/community/tutorials/how-to-install-python-3-and-set-up-a-programming-environment-on-an-ubuntu-18-04-server" TargetMode="External"/><Relationship Id="rId23" Type="http://schemas.openxmlformats.org/officeDocument/2006/relationships/image" Target="media/image15.jp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47068709/your-cpu-supports-instructions-that-this-tensorflow-binary-was-not-compiled-to-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wenyao</cp:lastModifiedBy>
  <cp:revision>4</cp:revision>
  <dcterms:created xsi:type="dcterms:W3CDTF">2019-09-30T05:53:00Z</dcterms:created>
  <dcterms:modified xsi:type="dcterms:W3CDTF">2019-09-30T05:59:00Z</dcterms:modified>
</cp:coreProperties>
</file>