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092" w:rsidRDefault="00D3528B" w:rsidP="00D3528B">
      <w:pPr>
        <w:pStyle w:val="1"/>
        <w:jc w:val="center"/>
      </w:pPr>
      <w:r>
        <w:rPr>
          <w:rFonts w:hint="eastAsia"/>
        </w:rPr>
        <w:t>Report of Project 1 Object Detection using Boosting Algorithm</w:t>
      </w:r>
    </w:p>
    <w:p w:rsidR="00C80121" w:rsidRDefault="0001232F" w:rsidP="00C80121">
      <w:pPr>
        <w:pStyle w:val="2"/>
        <w:numPr>
          <w:ilvl w:val="0"/>
          <w:numId w:val="1"/>
        </w:numPr>
      </w:pPr>
      <w:r>
        <w:rPr>
          <w:rFonts w:hint="eastAsia"/>
        </w:rPr>
        <w:t>B</w:t>
      </w:r>
      <w:r w:rsidR="00C80121">
        <w:rPr>
          <w:rFonts w:hint="eastAsia"/>
        </w:rPr>
        <w:t>oosting</w:t>
      </w:r>
      <w:r w:rsidR="00C80121">
        <w:rPr>
          <w:rFonts w:hint="eastAsia"/>
        </w:rPr>
        <w:t>：</w:t>
      </w:r>
      <w:r w:rsidR="00C80121">
        <w:rPr>
          <w:rFonts w:hint="eastAsia"/>
        </w:rPr>
        <w:t>What I know?</w:t>
      </w:r>
    </w:p>
    <w:p w:rsidR="001E7C0E" w:rsidRDefault="008D6733" w:rsidP="008D6733">
      <w:pPr>
        <w:ind w:firstLine="360"/>
        <w:rPr>
          <w:rStyle w:val="apple-style-span"/>
          <w:rFonts w:ascii="Arial" w:hAnsi="Arial" w:cs="Arial"/>
          <w:color w:val="000000"/>
          <w:szCs w:val="21"/>
        </w:rPr>
      </w:pPr>
      <w:r>
        <w:rPr>
          <w:rFonts w:hint="eastAsia"/>
        </w:rPr>
        <w:t>通过这个实验，我们理解了</w:t>
      </w:r>
      <w:r>
        <w:rPr>
          <w:rFonts w:hint="eastAsia"/>
        </w:rPr>
        <w:t>boosting</w:t>
      </w:r>
      <w:r>
        <w:rPr>
          <w:rFonts w:hint="eastAsia"/>
        </w:rPr>
        <w:t>算法</w:t>
      </w:r>
      <w:r>
        <w:rPr>
          <w:rStyle w:val="apple-style-span"/>
          <w:rFonts w:ascii="Arial" w:hAnsi="Arial" w:cs="Arial"/>
          <w:color w:val="000000"/>
          <w:szCs w:val="21"/>
        </w:rPr>
        <w:t>是一种用来提高弱分类算法准确度的方法</w:t>
      </w:r>
      <w:r>
        <w:rPr>
          <w:rStyle w:val="apple-style-span"/>
          <w:rFonts w:ascii="Arial" w:hAnsi="Arial" w:cs="Arial"/>
          <w:color w:val="000000"/>
          <w:szCs w:val="21"/>
        </w:rPr>
        <w:t>,</w:t>
      </w:r>
      <w:r>
        <w:rPr>
          <w:rStyle w:val="apple-style-span"/>
          <w:rFonts w:ascii="Arial" w:hAnsi="Arial" w:cs="Arial"/>
          <w:color w:val="000000"/>
          <w:szCs w:val="21"/>
        </w:rPr>
        <w:t>这种方法通过构造一个预测函数系列</w:t>
      </w:r>
      <w:r>
        <w:rPr>
          <w:rStyle w:val="apple-style-span"/>
          <w:rFonts w:ascii="Arial" w:hAnsi="Arial" w:cs="Arial"/>
          <w:color w:val="000000"/>
          <w:szCs w:val="21"/>
        </w:rPr>
        <w:t>,</w:t>
      </w:r>
      <w:r>
        <w:rPr>
          <w:rStyle w:val="apple-style-span"/>
          <w:rFonts w:ascii="Arial" w:hAnsi="Arial" w:cs="Arial"/>
          <w:color w:val="000000"/>
          <w:szCs w:val="21"/>
        </w:rPr>
        <w:t>然后以一定的方式将他们组合成一个预测函数。他是一种框架算法</w:t>
      </w:r>
      <w:r>
        <w:rPr>
          <w:rStyle w:val="apple-style-span"/>
          <w:rFonts w:ascii="Arial" w:hAnsi="Arial" w:cs="Arial"/>
          <w:color w:val="000000"/>
          <w:szCs w:val="21"/>
        </w:rPr>
        <w:t>,</w:t>
      </w:r>
      <w:r>
        <w:rPr>
          <w:rStyle w:val="apple-style-span"/>
          <w:rFonts w:ascii="Arial" w:hAnsi="Arial" w:cs="Arial"/>
          <w:color w:val="000000"/>
          <w:szCs w:val="21"/>
        </w:rPr>
        <w:t>主要是通过对样本集的操作获得样本子集</w:t>
      </w:r>
      <w:r>
        <w:rPr>
          <w:rStyle w:val="apple-style-span"/>
          <w:rFonts w:ascii="Arial" w:hAnsi="Arial" w:cs="Arial"/>
          <w:color w:val="000000"/>
          <w:szCs w:val="21"/>
        </w:rPr>
        <w:t>,</w:t>
      </w:r>
      <w:r>
        <w:rPr>
          <w:rStyle w:val="apple-style-span"/>
          <w:rFonts w:ascii="Arial" w:hAnsi="Arial" w:cs="Arial"/>
          <w:color w:val="000000"/>
          <w:szCs w:val="21"/>
        </w:rPr>
        <w:t>然后用弱分类算法在样本子集上训练生成一系列的基分类器。他可以用来提高其他弱分类算法的识别率</w:t>
      </w:r>
      <w:r>
        <w:rPr>
          <w:rStyle w:val="apple-style-span"/>
          <w:rFonts w:ascii="Arial" w:hAnsi="Arial" w:cs="Arial"/>
          <w:color w:val="000000"/>
          <w:szCs w:val="21"/>
        </w:rPr>
        <w:t>,</w:t>
      </w:r>
      <w:r>
        <w:rPr>
          <w:rStyle w:val="apple-style-span"/>
          <w:rFonts w:ascii="Arial" w:hAnsi="Arial" w:cs="Arial"/>
          <w:color w:val="000000"/>
          <w:szCs w:val="21"/>
        </w:rPr>
        <w:t>也就是将其他的弱分类算法作为基分类算法放于</w:t>
      </w:r>
      <w:r>
        <w:rPr>
          <w:rStyle w:val="apple-style-span"/>
          <w:rFonts w:ascii="Arial" w:hAnsi="Arial" w:cs="Arial"/>
          <w:color w:val="000000"/>
          <w:szCs w:val="21"/>
        </w:rPr>
        <w:t xml:space="preserve">Boosting </w:t>
      </w:r>
      <w:r>
        <w:rPr>
          <w:rStyle w:val="apple-style-span"/>
          <w:rFonts w:ascii="Arial" w:hAnsi="Arial" w:cs="Arial"/>
          <w:color w:val="000000"/>
          <w:szCs w:val="21"/>
        </w:rPr>
        <w:t>框架中</w:t>
      </w:r>
      <w:r>
        <w:rPr>
          <w:rStyle w:val="apple-style-span"/>
          <w:rFonts w:ascii="Arial" w:hAnsi="Arial" w:cs="Arial"/>
          <w:color w:val="000000"/>
          <w:szCs w:val="21"/>
        </w:rPr>
        <w:t>,</w:t>
      </w:r>
      <w:r>
        <w:rPr>
          <w:rStyle w:val="apple-style-span"/>
          <w:rFonts w:ascii="Arial" w:hAnsi="Arial" w:cs="Arial"/>
          <w:color w:val="000000"/>
          <w:szCs w:val="21"/>
        </w:rPr>
        <w:t>通过</w:t>
      </w:r>
      <w:r>
        <w:rPr>
          <w:rStyle w:val="apple-style-span"/>
          <w:rFonts w:ascii="Arial" w:hAnsi="Arial" w:cs="Arial"/>
          <w:color w:val="000000"/>
          <w:szCs w:val="21"/>
        </w:rPr>
        <w:t>Boosting</w:t>
      </w:r>
      <w:r>
        <w:rPr>
          <w:rStyle w:val="apple-style-span"/>
          <w:rFonts w:ascii="Arial" w:hAnsi="Arial" w:cs="Arial"/>
          <w:color w:val="000000"/>
          <w:szCs w:val="21"/>
        </w:rPr>
        <w:t>框架对训练样本集的操作</w:t>
      </w:r>
      <w:r>
        <w:rPr>
          <w:rStyle w:val="apple-style-span"/>
          <w:rFonts w:ascii="Arial" w:hAnsi="Arial" w:cs="Arial"/>
          <w:color w:val="000000"/>
          <w:szCs w:val="21"/>
        </w:rPr>
        <w:t>,</w:t>
      </w:r>
      <w:r>
        <w:rPr>
          <w:rStyle w:val="apple-style-span"/>
          <w:rFonts w:ascii="Arial" w:hAnsi="Arial" w:cs="Arial"/>
          <w:color w:val="000000"/>
          <w:szCs w:val="21"/>
        </w:rPr>
        <w:t>得到不同的训练样本子集</w:t>
      </w:r>
      <w:r>
        <w:rPr>
          <w:rStyle w:val="apple-style-span"/>
          <w:rFonts w:ascii="Arial" w:hAnsi="Arial" w:cs="Arial"/>
          <w:color w:val="000000"/>
          <w:szCs w:val="21"/>
        </w:rPr>
        <w:t>,</w:t>
      </w:r>
      <w:r>
        <w:rPr>
          <w:rStyle w:val="apple-style-span"/>
          <w:rFonts w:ascii="Arial" w:hAnsi="Arial" w:cs="Arial"/>
          <w:color w:val="000000"/>
          <w:szCs w:val="21"/>
        </w:rPr>
        <w:t>用该样本子集去训练生成基分类器</w:t>
      </w:r>
      <w:r>
        <w:rPr>
          <w:rStyle w:val="apple-style-span"/>
          <w:rFonts w:ascii="Arial" w:hAnsi="Arial" w:cs="Arial"/>
          <w:color w:val="000000"/>
          <w:szCs w:val="21"/>
        </w:rPr>
        <w:t>;</w:t>
      </w:r>
      <w:r>
        <w:rPr>
          <w:rStyle w:val="apple-style-span"/>
          <w:rFonts w:ascii="Arial" w:hAnsi="Arial" w:cs="Arial"/>
          <w:color w:val="000000"/>
          <w:szCs w:val="21"/>
        </w:rPr>
        <w:t>每得到一个样本集就用该基分类算法在该样本集上产生一个基分类器</w:t>
      </w:r>
      <w:r>
        <w:rPr>
          <w:rStyle w:val="apple-style-span"/>
          <w:rFonts w:ascii="Arial" w:hAnsi="Arial" w:cs="Arial"/>
          <w:color w:val="000000"/>
          <w:szCs w:val="21"/>
        </w:rPr>
        <w:t>,</w:t>
      </w:r>
      <w:r>
        <w:rPr>
          <w:rStyle w:val="apple-style-span"/>
          <w:rFonts w:ascii="Arial" w:hAnsi="Arial" w:cs="Arial"/>
          <w:color w:val="000000"/>
          <w:szCs w:val="21"/>
        </w:rPr>
        <w:t>这样在给定训练轮数</w:t>
      </w:r>
      <w:r>
        <w:rPr>
          <w:rStyle w:val="apple-style-span"/>
          <w:rFonts w:ascii="Arial" w:hAnsi="Arial" w:cs="Arial"/>
          <w:color w:val="000000"/>
          <w:szCs w:val="21"/>
        </w:rPr>
        <w:t xml:space="preserve"> n </w:t>
      </w:r>
      <w:r>
        <w:rPr>
          <w:rStyle w:val="apple-style-span"/>
          <w:rFonts w:ascii="Arial" w:hAnsi="Arial" w:cs="Arial"/>
          <w:color w:val="000000"/>
          <w:szCs w:val="21"/>
        </w:rPr>
        <w:t>后</w:t>
      </w:r>
      <w:r>
        <w:rPr>
          <w:rStyle w:val="apple-style-span"/>
          <w:rFonts w:ascii="Arial" w:hAnsi="Arial" w:cs="Arial"/>
          <w:color w:val="000000"/>
          <w:szCs w:val="21"/>
        </w:rPr>
        <w:t>,</w:t>
      </w:r>
      <w:r>
        <w:rPr>
          <w:rStyle w:val="apple-style-span"/>
          <w:rFonts w:ascii="Arial" w:hAnsi="Arial" w:cs="Arial"/>
          <w:color w:val="000000"/>
          <w:szCs w:val="21"/>
        </w:rPr>
        <w:t>就可产生</w:t>
      </w:r>
      <w:r>
        <w:rPr>
          <w:rStyle w:val="apple-style-span"/>
          <w:rFonts w:ascii="Arial" w:hAnsi="Arial" w:cs="Arial"/>
          <w:color w:val="000000"/>
          <w:szCs w:val="21"/>
        </w:rPr>
        <w:t xml:space="preserve"> n </w:t>
      </w:r>
      <w:proofErr w:type="gramStart"/>
      <w:r>
        <w:rPr>
          <w:rStyle w:val="apple-style-span"/>
          <w:rFonts w:ascii="Arial" w:hAnsi="Arial" w:cs="Arial"/>
          <w:color w:val="000000"/>
          <w:szCs w:val="21"/>
        </w:rPr>
        <w:t>个</w:t>
      </w:r>
      <w:proofErr w:type="gramEnd"/>
      <w:r>
        <w:rPr>
          <w:rStyle w:val="apple-style-span"/>
          <w:rFonts w:ascii="Arial" w:hAnsi="Arial" w:cs="Arial"/>
          <w:color w:val="000000"/>
          <w:szCs w:val="21"/>
        </w:rPr>
        <w:t>基分类器</w:t>
      </w:r>
      <w:r>
        <w:rPr>
          <w:rStyle w:val="apple-style-span"/>
          <w:rFonts w:ascii="Arial" w:hAnsi="Arial" w:cs="Arial"/>
          <w:color w:val="000000"/>
          <w:szCs w:val="21"/>
        </w:rPr>
        <w:t>,</w:t>
      </w:r>
      <w:r>
        <w:rPr>
          <w:rStyle w:val="apple-style-span"/>
          <w:rFonts w:ascii="Arial" w:hAnsi="Arial" w:cs="Arial"/>
          <w:color w:val="000000"/>
          <w:szCs w:val="21"/>
        </w:rPr>
        <w:t>然后</w:t>
      </w:r>
      <w:r>
        <w:rPr>
          <w:rStyle w:val="apple-style-span"/>
          <w:rFonts w:ascii="Arial" w:hAnsi="Arial" w:cs="Arial"/>
          <w:color w:val="000000"/>
          <w:szCs w:val="21"/>
        </w:rPr>
        <w:t>Boosting</w:t>
      </w:r>
      <w:r>
        <w:rPr>
          <w:rStyle w:val="apple-style-span"/>
          <w:rFonts w:ascii="Arial" w:hAnsi="Arial" w:cs="Arial"/>
          <w:color w:val="000000"/>
          <w:szCs w:val="21"/>
        </w:rPr>
        <w:t>框架算法将这</w:t>
      </w:r>
      <w:r>
        <w:rPr>
          <w:rStyle w:val="apple-style-span"/>
          <w:rFonts w:ascii="Arial" w:hAnsi="Arial" w:cs="Arial"/>
          <w:color w:val="000000"/>
          <w:szCs w:val="21"/>
        </w:rPr>
        <w:t xml:space="preserve"> n</w:t>
      </w:r>
      <w:proofErr w:type="gramStart"/>
      <w:r>
        <w:rPr>
          <w:rStyle w:val="apple-style-span"/>
          <w:rFonts w:ascii="Arial" w:hAnsi="Arial" w:cs="Arial"/>
          <w:color w:val="000000"/>
          <w:szCs w:val="21"/>
        </w:rPr>
        <w:t>个</w:t>
      </w:r>
      <w:proofErr w:type="gramEnd"/>
      <w:r>
        <w:rPr>
          <w:rStyle w:val="apple-style-span"/>
          <w:rFonts w:ascii="Arial" w:hAnsi="Arial" w:cs="Arial"/>
          <w:color w:val="000000"/>
          <w:szCs w:val="21"/>
        </w:rPr>
        <w:t>基分类器进行加权融合</w:t>
      </w:r>
      <w:r>
        <w:rPr>
          <w:rStyle w:val="apple-style-span"/>
          <w:rFonts w:ascii="Arial" w:hAnsi="Arial" w:cs="Arial"/>
          <w:color w:val="000000"/>
          <w:szCs w:val="21"/>
        </w:rPr>
        <w:t>,</w:t>
      </w:r>
      <w:r>
        <w:rPr>
          <w:rStyle w:val="apple-style-span"/>
          <w:rFonts w:ascii="Arial" w:hAnsi="Arial" w:cs="Arial"/>
          <w:color w:val="000000"/>
          <w:szCs w:val="21"/>
        </w:rPr>
        <w:t>产生一个最后的结果分类器</w:t>
      </w:r>
      <w:r>
        <w:rPr>
          <w:rStyle w:val="apple-style-span"/>
          <w:rFonts w:ascii="Arial" w:hAnsi="Arial" w:cs="Arial"/>
          <w:color w:val="000000"/>
          <w:szCs w:val="21"/>
        </w:rPr>
        <w:t>,</w:t>
      </w:r>
      <w:r>
        <w:rPr>
          <w:rStyle w:val="apple-style-span"/>
          <w:rFonts w:ascii="Arial" w:hAnsi="Arial" w:cs="Arial"/>
          <w:color w:val="000000"/>
          <w:szCs w:val="21"/>
        </w:rPr>
        <w:t>在这</w:t>
      </w:r>
      <w:r>
        <w:rPr>
          <w:rStyle w:val="apple-style-span"/>
          <w:rFonts w:ascii="Arial" w:hAnsi="Arial" w:cs="Arial"/>
          <w:color w:val="000000"/>
          <w:szCs w:val="21"/>
        </w:rPr>
        <w:t xml:space="preserve"> n</w:t>
      </w:r>
      <w:proofErr w:type="gramStart"/>
      <w:r>
        <w:rPr>
          <w:rStyle w:val="apple-style-span"/>
          <w:rFonts w:ascii="Arial" w:hAnsi="Arial" w:cs="Arial"/>
          <w:color w:val="000000"/>
          <w:szCs w:val="21"/>
        </w:rPr>
        <w:t>个</w:t>
      </w:r>
      <w:proofErr w:type="gramEnd"/>
      <w:r>
        <w:rPr>
          <w:rStyle w:val="apple-style-span"/>
          <w:rFonts w:ascii="Arial" w:hAnsi="Arial" w:cs="Arial"/>
          <w:color w:val="000000"/>
          <w:szCs w:val="21"/>
        </w:rPr>
        <w:t>基分类器中</w:t>
      </w:r>
      <w:r>
        <w:rPr>
          <w:rStyle w:val="apple-style-span"/>
          <w:rFonts w:ascii="Arial" w:hAnsi="Arial" w:cs="Arial"/>
          <w:color w:val="000000"/>
          <w:szCs w:val="21"/>
        </w:rPr>
        <w:t>,</w:t>
      </w:r>
      <w:r>
        <w:rPr>
          <w:rStyle w:val="apple-style-span"/>
          <w:rFonts w:ascii="Arial" w:hAnsi="Arial" w:cs="Arial"/>
          <w:color w:val="000000"/>
          <w:szCs w:val="21"/>
        </w:rPr>
        <w:t>每个单个的分类器的识别率不一定很高</w:t>
      </w:r>
      <w:r>
        <w:rPr>
          <w:rStyle w:val="apple-style-span"/>
          <w:rFonts w:ascii="Arial" w:hAnsi="Arial" w:cs="Arial"/>
          <w:color w:val="000000"/>
          <w:szCs w:val="21"/>
        </w:rPr>
        <w:t>,</w:t>
      </w:r>
      <w:r>
        <w:rPr>
          <w:rStyle w:val="apple-style-span"/>
          <w:rFonts w:ascii="Arial" w:hAnsi="Arial" w:cs="Arial"/>
          <w:color w:val="000000"/>
          <w:szCs w:val="21"/>
        </w:rPr>
        <w:t>但他们联合后的结果有很高的识别率</w:t>
      </w:r>
      <w:r>
        <w:rPr>
          <w:rStyle w:val="apple-style-span"/>
          <w:rFonts w:ascii="Arial" w:hAnsi="Arial" w:cs="Arial"/>
          <w:color w:val="000000"/>
          <w:szCs w:val="21"/>
        </w:rPr>
        <w:t>,</w:t>
      </w:r>
      <w:r>
        <w:rPr>
          <w:rStyle w:val="apple-style-span"/>
          <w:rFonts w:ascii="Arial" w:hAnsi="Arial" w:cs="Arial"/>
          <w:color w:val="000000"/>
          <w:szCs w:val="21"/>
        </w:rPr>
        <w:t>这样便提高了该弱分类算法的识别率。</w:t>
      </w:r>
    </w:p>
    <w:p w:rsidR="008D6733" w:rsidRDefault="001E7C0E" w:rsidP="008D6733">
      <w:pPr>
        <w:ind w:firstLine="360"/>
      </w:pPr>
      <w:r>
        <w:rPr>
          <w:rStyle w:val="apple-style-span"/>
          <w:rFonts w:ascii="Arial" w:hAnsi="Arial" w:cs="Arial" w:hint="eastAsia"/>
          <w:color w:val="000000"/>
          <w:szCs w:val="21"/>
        </w:rPr>
        <w:t>此外，</w:t>
      </w:r>
      <w:r w:rsidR="008D6733">
        <w:rPr>
          <w:rStyle w:val="apple-style-span"/>
          <w:rFonts w:ascii="Arial" w:hAnsi="Arial" w:cs="Arial" w:hint="eastAsia"/>
          <w:color w:val="000000"/>
          <w:szCs w:val="21"/>
        </w:rPr>
        <w:t>我们学会了在</w:t>
      </w:r>
      <w:proofErr w:type="spellStart"/>
      <w:r w:rsidR="008D6733">
        <w:rPr>
          <w:rStyle w:val="apple-style-span"/>
          <w:rFonts w:ascii="Arial" w:hAnsi="Arial" w:cs="Arial" w:hint="eastAsia"/>
          <w:color w:val="000000"/>
          <w:szCs w:val="21"/>
        </w:rPr>
        <w:t>Matlab</w:t>
      </w:r>
      <w:proofErr w:type="spellEnd"/>
      <w:r w:rsidR="008D6733">
        <w:rPr>
          <w:rStyle w:val="apple-style-span"/>
          <w:rFonts w:ascii="Arial" w:hAnsi="Arial" w:cs="Arial" w:hint="eastAsia"/>
          <w:color w:val="000000"/>
          <w:szCs w:val="21"/>
        </w:rPr>
        <w:t>和</w:t>
      </w:r>
      <w:proofErr w:type="spellStart"/>
      <w:r w:rsidR="008D6733">
        <w:rPr>
          <w:rStyle w:val="apple-style-span"/>
          <w:rFonts w:ascii="Arial" w:hAnsi="Arial" w:cs="Arial" w:hint="eastAsia"/>
          <w:color w:val="000000"/>
          <w:szCs w:val="21"/>
        </w:rPr>
        <w:t>OpenCV</w:t>
      </w:r>
      <w:proofErr w:type="spellEnd"/>
      <w:r w:rsidR="009E5DDA">
        <w:rPr>
          <w:rStyle w:val="apple-style-span"/>
          <w:rFonts w:ascii="Arial" w:hAnsi="Arial" w:cs="Arial" w:hint="eastAsia"/>
          <w:color w:val="000000"/>
          <w:szCs w:val="21"/>
        </w:rPr>
        <w:t>环境</w:t>
      </w:r>
      <w:r w:rsidR="008D6733">
        <w:rPr>
          <w:rStyle w:val="apple-style-span"/>
          <w:rFonts w:ascii="Arial" w:hAnsi="Arial" w:cs="Arial" w:hint="eastAsia"/>
          <w:color w:val="000000"/>
          <w:szCs w:val="21"/>
        </w:rPr>
        <w:t>下</w:t>
      </w:r>
      <w:r w:rsidR="009E5DDA">
        <w:rPr>
          <w:rStyle w:val="apple-style-span"/>
          <w:rFonts w:ascii="Arial" w:hAnsi="Arial" w:cs="Arial" w:hint="eastAsia"/>
          <w:color w:val="000000"/>
          <w:szCs w:val="21"/>
        </w:rPr>
        <w:t>使用</w:t>
      </w:r>
      <w:r w:rsidR="008D6733">
        <w:rPr>
          <w:rStyle w:val="apple-style-span"/>
          <w:rFonts w:ascii="Arial" w:hAnsi="Arial" w:cs="Arial" w:hint="eastAsia"/>
          <w:color w:val="000000"/>
          <w:szCs w:val="21"/>
        </w:rPr>
        <w:t>boosting</w:t>
      </w:r>
      <w:r w:rsidR="009E5DDA">
        <w:rPr>
          <w:rStyle w:val="apple-style-span"/>
          <w:rFonts w:ascii="Arial" w:hAnsi="Arial" w:cs="Arial" w:hint="eastAsia"/>
          <w:color w:val="000000"/>
          <w:szCs w:val="21"/>
        </w:rPr>
        <w:t>算法</w:t>
      </w:r>
      <w:r w:rsidR="008D6733">
        <w:rPr>
          <w:rStyle w:val="apple-style-span"/>
          <w:rFonts w:ascii="Arial" w:hAnsi="Arial" w:cs="Arial" w:hint="eastAsia"/>
          <w:color w:val="000000"/>
          <w:szCs w:val="21"/>
        </w:rPr>
        <w:t>。</w:t>
      </w:r>
    </w:p>
    <w:p w:rsidR="0071143F" w:rsidRPr="0071143F" w:rsidRDefault="0001232F" w:rsidP="0071143F">
      <w:pPr>
        <w:pStyle w:val="2"/>
        <w:numPr>
          <w:ilvl w:val="0"/>
          <w:numId w:val="1"/>
        </w:numPr>
      </w:pPr>
      <w:r>
        <w:rPr>
          <w:rFonts w:hint="eastAsia"/>
        </w:rPr>
        <w:t>Data</w:t>
      </w:r>
      <w:r>
        <w:rPr>
          <w:rFonts w:hint="eastAsia"/>
        </w:rPr>
        <w:t>：</w:t>
      </w:r>
      <w:r w:rsidR="0082172C">
        <w:rPr>
          <w:rFonts w:hint="eastAsia"/>
        </w:rPr>
        <w:t xml:space="preserve">Materials </w:t>
      </w:r>
      <w:r>
        <w:rPr>
          <w:rFonts w:hint="eastAsia"/>
        </w:rPr>
        <w:t xml:space="preserve">for training </w:t>
      </w:r>
      <w:r w:rsidR="005C5286">
        <w:rPr>
          <w:rFonts w:hint="eastAsia"/>
        </w:rPr>
        <w:t xml:space="preserve">our </w:t>
      </w:r>
      <w:r>
        <w:rPr>
          <w:rFonts w:hint="eastAsia"/>
        </w:rPr>
        <w:t>detector</w:t>
      </w:r>
    </w:p>
    <w:p w:rsidR="0071143F" w:rsidRDefault="0071143F" w:rsidP="0071143F">
      <w:pPr>
        <w:pStyle w:val="3"/>
        <w:numPr>
          <w:ilvl w:val="1"/>
          <w:numId w:val="1"/>
        </w:numPr>
      </w:pPr>
      <w:r>
        <w:rPr>
          <w:rFonts w:hint="eastAsia"/>
        </w:rPr>
        <w:t xml:space="preserve"> Images</w:t>
      </w:r>
    </w:p>
    <w:p w:rsidR="0071143F" w:rsidRDefault="0071143F" w:rsidP="0071143F">
      <w:pPr>
        <w:ind w:firstLine="360"/>
      </w:pPr>
      <w:r>
        <w:rPr>
          <w:rFonts w:hint="eastAsia"/>
        </w:rPr>
        <w:t>首先，我们选定的检测目标是向日葵，我们在网上的数据</w:t>
      </w:r>
      <w:proofErr w:type="gramStart"/>
      <w:r>
        <w:rPr>
          <w:rFonts w:hint="eastAsia"/>
        </w:rPr>
        <w:t>集找到</w:t>
      </w:r>
      <w:proofErr w:type="gramEnd"/>
      <w:r>
        <w:rPr>
          <w:rFonts w:hint="eastAsia"/>
        </w:rPr>
        <w:t>了向日葵的图片集（共</w:t>
      </w:r>
      <w:r>
        <w:rPr>
          <w:rFonts w:hint="eastAsia"/>
        </w:rPr>
        <w:t>85</w:t>
      </w:r>
      <w:r>
        <w:rPr>
          <w:rFonts w:hint="eastAsia"/>
        </w:rPr>
        <w:t>张）。</w:t>
      </w:r>
    </w:p>
    <w:p w:rsidR="0071143F" w:rsidRDefault="0071143F" w:rsidP="0071143F">
      <w:pPr>
        <w:ind w:firstLine="360"/>
      </w:pPr>
      <w:r>
        <w:rPr>
          <w:rFonts w:hint="eastAsia"/>
        </w:rPr>
        <w:t>然后，我们在网上检索向日葵，自己选定了</w:t>
      </w:r>
      <w:r>
        <w:rPr>
          <w:rFonts w:hint="eastAsia"/>
        </w:rPr>
        <w:t>100</w:t>
      </w:r>
      <w:r>
        <w:rPr>
          <w:rFonts w:hint="eastAsia"/>
        </w:rPr>
        <w:t>张图片。</w:t>
      </w:r>
    </w:p>
    <w:p w:rsidR="00D6309E" w:rsidRDefault="00A05DC7" w:rsidP="00D6309E">
      <w:pPr>
        <w:pStyle w:val="4"/>
        <w:numPr>
          <w:ilvl w:val="2"/>
          <w:numId w:val="1"/>
        </w:numPr>
      </w:pPr>
      <w:r>
        <w:rPr>
          <w:rFonts w:hint="eastAsia"/>
        </w:rPr>
        <w:t>I</w:t>
      </w:r>
      <w:r w:rsidR="00D6309E">
        <w:rPr>
          <w:rFonts w:hint="eastAsia"/>
        </w:rPr>
        <w:t>mage</w:t>
      </w:r>
      <w:r>
        <w:rPr>
          <w:rFonts w:hint="eastAsia"/>
        </w:rPr>
        <w:t xml:space="preserve"> </w:t>
      </w:r>
      <w:r w:rsidR="00D6309E">
        <w:rPr>
          <w:rFonts w:hint="eastAsia"/>
        </w:rPr>
        <w:t xml:space="preserve"> for </w:t>
      </w:r>
      <w:proofErr w:type="spellStart"/>
      <w:r w:rsidR="006771C7">
        <w:rPr>
          <w:rFonts w:hint="eastAsia"/>
        </w:rPr>
        <w:t>M</w:t>
      </w:r>
      <w:r w:rsidR="00D6309E">
        <w:rPr>
          <w:rFonts w:hint="eastAsia"/>
        </w:rPr>
        <w:t>altab</w:t>
      </w:r>
      <w:proofErr w:type="spellEnd"/>
      <w:r w:rsidR="00D6309E">
        <w:rPr>
          <w:rFonts w:hint="eastAsia"/>
        </w:rPr>
        <w:t>（</w:t>
      </w:r>
      <w:r w:rsidR="00D6309E">
        <w:rPr>
          <w:rFonts w:hint="eastAsia"/>
        </w:rPr>
        <w:t>Gentle boosting</w:t>
      </w:r>
      <w:r w:rsidR="00D6309E">
        <w:rPr>
          <w:rFonts w:hint="eastAsia"/>
        </w:rPr>
        <w:t>）</w:t>
      </w:r>
    </w:p>
    <w:p w:rsidR="00D6309E" w:rsidRDefault="00D6309E" w:rsidP="00D6309E">
      <w:pPr>
        <w:ind w:left="420"/>
      </w:pPr>
      <w:r>
        <w:rPr>
          <w:rFonts w:hint="eastAsia"/>
        </w:rPr>
        <w:t>我们选取了网上的数据集图片的前</w:t>
      </w:r>
      <w:r>
        <w:rPr>
          <w:rFonts w:hint="eastAsia"/>
        </w:rPr>
        <w:t>40</w:t>
      </w:r>
      <w:r>
        <w:rPr>
          <w:rFonts w:hint="eastAsia"/>
        </w:rPr>
        <w:t>张跟自己选定的图片前</w:t>
      </w:r>
      <w:r w:rsidR="009F0FC7">
        <w:rPr>
          <w:rFonts w:hint="eastAsia"/>
        </w:rPr>
        <w:t>40</w:t>
      </w:r>
      <w:r>
        <w:rPr>
          <w:rFonts w:hint="eastAsia"/>
        </w:rPr>
        <w:t>张。</w:t>
      </w:r>
    </w:p>
    <w:p w:rsidR="00D6309E" w:rsidRDefault="00D6309E" w:rsidP="00D6309E">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280163" cy="3571875"/>
            <wp:effectExtent l="0" t="0" r="0" b="0"/>
            <wp:docPr id="1" name="图片 1" descr="C:\Users\ChenLiefen\AppData\Roaming\Tencent\Users\489311691\QQ\WinTemp\RichOle\BH6L$}1757]Z)_XL@}TGL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nLiefen\AppData\Roaming\Tencent\Users\489311691\QQ\WinTemp\RichOle\BH6L$}1757]Z)_XL@}TGL5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163" cy="3571875"/>
                    </a:xfrm>
                    <a:prstGeom prst="rect">
                      <a:avLst/>
                    </a:prstGeom>
                    <a:noFill/>
                    <a:ln>
                      <a:noFill/>
                    </a:ln>
                  </pic:spPr>
                </pic:pic>
              </a:graphicData>
            </a:graphic>
          </wp:inline>
        </w:drawing>
      </w:r>
    </w:p>
    <w:p w:rsidR="00D6309E" w:rsidRPr="00D6309E" w:rsidRDefault="00D6309E" w:rsidP="00D6309E">
      <w:pPr>
        <w:widowControl/>
        <w:jc w:val="center"/>
        <w:rPr>
          <w:rFonts w:ascii="宋体" w:eastAsia="宋体" w:hAnsi="宋体" w:cs="宋体"/>
          <w:kern w:val="0"/>
          <w:sz w:val="24"/>
          <w:szCs w:val="24"/>
        </w:rPr>
      </w:pPr>
      <w:r>
        <w:rPr>
          <w:rFonts w:ascii="宋体" w:eastAsia="宋体" w:hAnsi="宋体" w:cs="宋体" w:hint="eastAsia"/>
          <w:kern w:val="0"/>
          <w:sz w:val="24"/>
          <w:szCs w:val="24"/>
        </w:rPr>
        <w:t>Figure 1 图片资源（数据集）</w:t>
      </w:r>
    </w:p>
    <w:p w:rsidR="00D6309E" w:rsidRPr="00D6309E" w:rsidRDefault="00D6309E" w:rsidP="00D6309E">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22115" cy="3514725"/>
            <wp:effectExtent l="0" t="0" r="0" b="0"/>
            <wp:docPr id="2" name="图片 2" descr="C:\Users\ChenLiefen\AppData\Roaming\Tencent\Users\489311691\QQ\WinTemp\RichOle\P6165FC]@9}2K0GO7OU3)]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enLiefen\AppData\Roaming\Tencent\Users\489311691\QQ\WinTemp\RichOle\P6165FC]@9}2K0GO7OU3)]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115" cy="3514725"/>
                    </a:xfrm>
                    <a:prstGeom prst="rect">
                      <a:avLst/>
                    </a:prstGeom>
                    <a:noFill/>
                    <a:ln>
                      <a:noFill/>
                    </a:ln>
                  </pic:spPr>
                </pic:pic>
              </a:graphicData>
            </a:graphic>
          </wp:inline>
        </w:drawing>
      </w:r>
    </w:p>
    <w:p w:rsidR="00D6309E" w:rsidRPr="00D6309E" w:rsidRDefault="00D6309E" w:rsidP="00D6309E">
      <w:pPr>
        <w:widowControl/>
        <w:jc w:val="center"/>
        <w:rPr>
          <w:rFonts w:ascii="宋体" w:eastAsia="宋体" w:hAnsi="宋体" w:cs="宋体"/>
          <w:kern w:val="0"/>
          <w:sz w:val="24"/>
          <w:szCs w:val="24"/>
        </w:rPr>
      </w:pPr>
      <w:r>
        <w:rPr>
          <w:rFonts w:ascii="宋体" w:eastAsia="宋体" w:hAnsi="宋体" w:cs="宋体" w:hint="eastAsia"/>
          <w:kern w:val="0"/>
          <w:sz w:val="24"/>
          <w:szCs w:val="24"/>
        </w:rPr>
        <w:t>Figure 2 图片资源（自己搜集）</w:t>
      </w:r>
    </w:p>
    <w:p w:rsidR="00D6309E" w:rsidRPr="00D6309E" w:rsidRDefault="00D6309E" w:rsidP="00D6309E">
      <w:pPr>
        <w:ind w:left="420"/>
      </w:pPr>
    </w:p>
    <w:p w:rsidR="00D6309E" w:rsidRDefault="00A05DC7" w:rsidP="00D6309E">
      <w:pPr>
        <w:pStyle w:val="4"/>
        <w:numPr>
          <w:ilvl w:val="2"/>
          <w:numId w:val="1"/>
        </w:numPr>
      </w:pPr>
      <w:r>
        <w:rPr>
          <w:rFonts w:hint="eastAsia"/>
        </w:rPr>
        <w:lastRenderedPageBreak/>
        <w:t>I</w:t>
      </w:r>
      <w:r w:rsidR="00D6309E">
        <w:rPr>
          <w:rFonts w:hint="eastAsia"/>
        </w:rPr>
        <w:t>mage</w:t>
      </w:r>
      <w:r>
        <w:rPr>
          <w:rFonts w:hint="eastAsia"/>
        </w:rPr>
        <w:t xml:space="preserve"> </w:t>
      </w:r>
      <w:r w:rsidR="00D6309E">
        <w:rPr>
          <w:rFonts w:hint="eastAsia"/>
        </w:rPr>
        <w:t xml:space="preserve"> for </w:t>
      </w:r>
      <w:proofErr w:type="spellStart"/>
      <w:r w:rsidR="006771C7">
        <w:rPr>
          <w:rFonts w:hint="eastAsia"/>
        </w:rPr>
        <w:t>O</w:t>
      </w:r>
      <w:r w:rsidR="00D6309E">
        <w:rPr>
          <w:rFonts w:hint="eastAsia"/>
        </w:rPr>
        <w:t>pen</w:t>
      </w:r>
      <w:r w:rsidR="006771C7">
        <w:rPr>
          <w:rFonts w:hint="eastAsia"/>
        </w:rPr>
        <w:t>CV</w:t>
      </w:r>
      <w:proofErr w:type="spellEnd"/>
      <w:r w:rsidR="00D6309E">
        <w:rPr>
          <w:rFonts w:hint="eastAsia"/>
        </w:rPr>
        <w:t>（</w:t>
      </w:r>
      <w:r w:rsidR="00D6309E">
        <w:rPr>
          <w:rFonts w:hint="eastAsia"/>
        </w:rPr>
        <w:t>Gentle boosting</w:t>
      </w:r>
      <w:r w:rsidR="00D6309E">
        <w:rPr>
          <w:rFonts w:hint="eastAsia"/>
        </w:rPr>
        <w:t>）</w:t>
      </w:r>
    </w:p>
    <w:p w:rsidR="00D6309E" w:rsidRPr="00D6309E" w:rsidRDefault="00D6309E" w:rsidP="00D6309E">
      <w:pPr>
        <w:pStyle w:val="a5"/>
        <w:ind w:left="720" w:firstLineChars="0" w:firstLine="0"/>
      </w:pPr>
      <w:r>
        <w:rPr>
          <w:rFonts w:hint="eastAsia"/>
        </w:rPr>
        <w:t>我们将</w:t>
      </w:r>
      <w:r w:rsidR="005C51FB">
        <w:rPr>
          <w:rFonts w:hint="eastAsia"/>
        </w:rPr>
        <w:t>网上</w:t>
      </w:r>
      <w:r>
        <w:rPr>
          <w:rFonts w:hint="eastAsia"/>
        </w:rPr>
        <w:t>数据集的图片资源跟自己搜索的图片资源分为两组，互为</w:t>
      </w:r>
      <w:r w:rsidR="003B5C4D">
        <w:rPr>
          <w:rFonts w:hint="eastAsia"/>
        </w:rPr>
        <w:t>学习数据跟测试数据，然后作对比。</w:t>
      </w:r>
    </w:p>
    <w:p w:rsidR="0071143F" w:rsidRDefault="003B5C4D" w:rsidP="00D6309E">
      <w:pPr>
        <w:pStyle w:val="3"/>
        <w:numPr>
          <w:ilvl w:val="1"/>
          <w:numId w:val="1"/>
        </w:numPr>
      </w:pPr>
      <w:r>
        <w:rPr>
          <w:rFonts w:hint="eastAsia"/>
        </w:rPr>
        <w:t xml:space="preserve"> </w:t>
      </w:r>
      <w:r w:rsidR="0071143F">
        <w:rPr>
          <w:rFonts w:hint="eastAsia"/>
        </w:rPr>
        <w:t>Annotations</w:t>
      </w:r>
    </w:p>
    <w:p w:rsidR="00D76E54" w:rsidRDefault="00A05DC7" w:rsidP="00E40C34">
      <w:pPr>
        <w:pStyle w:val="4"/>
        <w:numPr>
          <w:ilvl w:val="2"/>
          <w:numId w:val="1"/>
        </w:numPr>
      </w:pPr>
      <w:r>
        <w:rPr>
          <w:rFonts w:hint="eastAsia"/>
        </w:rPr>
        <w:t xml:space="preserve">Annotations  for </w:t>
      </w:r>
      <w:proofErr w:type="spellStart"/>
      <w:r w:rsidR="006771C7">
        <w:rPr>
          <w:rFonts w:hint="eastAsia"/>
        </w:rPr>
        <w:t>M</w:t>
      </w:r>
      <w:r>
        <w:rPr>
          <w:rFonts w:hint="eastAsia"/>
        </w:rPr>
        <w:t>altab</w:t>
      </w:r>
      <w:proofErr w:type="spellEnd"/>
      <w:r>
        <w:rPr>
          <w:rFonts w:hint="eastAsia"/>
        </w:rPr>
        <w:t>（</w:t>
      </w:r>
      <w:r>
        <w:rPr>
          <w:rFonts w:hint="eastAsia"/>
        </w:rPr>
        <w:t>Gentle boosting</w:t>
      </w:r>
      <w:r>
        <w:rPr>
          <w:rFonts w:hint="eastAsia"/>
        </w:rPr>
        <w:t>）</w:t>
      </w:r>
    </w:p>
    <w:p w:rsidR="00E40C34" w:rsidRPr="00E40C34" w:rsidRDefault="00E40C34" w:rsidP="00E40C34">
      <w:pPr>
        <w:pStyle w:val="a5"/>
        <w:ind w:left="720" w:firstLineChars="0" w:firstLine="0"/>
      </w:pPr>
      <w:r>
        <w:rPr>
          <w:rFonts w:hint="eastAsia"/>
        </w:rPr>
        <w:t>我们在</w:t>
      </w:r>
      <w:r w:rsidR="00C32F14">
        <w:fldChar w:fldCharType="begin"/>
      </w:r>
      <w:r w:rsidR="00C32F14">
        <w:instrText xml:space="preserve"> HYPERLINK "http://labelme.csail.mit.edu/LabelMe3D/upload3D.html" </w:instrText>
      </w:r>
      <w:r w:rsidR="00C32F14">
        <w:fldChar w:fldCharType="separate"/>
      </w:r>
      <w:r w:rsidRPr="00D47EB2">
        <w:rPr>
          <w:rStyle w:val="a7"/>
        </w:rPr>
        <w:t>http://labelme.csail.mit.edu/LabelMe3D/upload3D.html</w:t>
      </w:r>
      <w:r w:rsidR="00C32F14">
        <w:rPr>
          <w:rStyle w:val="a7"/>
        </w:rPr>
        <w:fldChar w:fldCharType="end"/>
      </w:r>
      <w:r>
        <w:rPr>
          <w:rFonts w:hint="eastAsia"/>
        </w:rPr>
        <w:t xml:space="preserve"> </w:t>
      </w:r>
      <w:r>
        <w:rPr>
          <w:rFonts w:hint="eastAsia"/>
        </w:rPr>
        <w:t>网站上描绘出向日葵，并自动生成</w:t>
      </w:r>
      <w:r>
        <w:rPr>
          <w:rFonts w:hint="eastAsia"/>
        </w:rPr>
        <w:t xml:space="preserve">xml </w:t>
      </w:r>
      <w:r>
        <w:rPr>
          <w:rFonts w:hint="eastAsia"/>
        </w:rPr>
        <w:t>文档。</w:t>
      </w:r>
    </w:p>
    <w:p w:rsidR="0071143F" w:rsidRDefault="00A05DC7" w:rsidP="00E40C34">
      <w:pPr>
        <w:pStyle w:val="4"/>
        <w:numPr>
          <w:ilvl w:val="2"/>
          <w:numId w:val="1"/>
        </w:numPr>
      </w:pPr>
      <w:r>
        <w:rPr>
          <w:rFonts w:hint="eastAsia"/>
        </w:rPr>
        <w:t xml:space="preserve">Annotations  for </w:t>
      </w:r>
      <w:proofErr w:type="spellStart"/>
      <w:r w:rsidR="006771C7">
        <w:rPr>
          <w:rFonts w:hint="eastAsia"/>
        </w:rPr>
        <w:t>OpenCV</w:t>
      </w:r>
      <w:proofErr w:type="spellEnd"/>
      <w:r>
        <w:rPr>
          <w:rFonts w:hint="eastAsia"/>
        </w:rPr>
        <w:t>（</w:t>
      </w:r>
      <w:r>
        <w:rPr>
          <w:rFonts w:hint="eastAsia"/>
        </w:rPr>
        <w:t>Gentle boosting</w:t>
      </w:r>
      <w:r>
        <w:rPr>
          <w:rFonts w:hint="eastAsia"/>
        </w:rPr>
        <w:t>）</w:t>
      </w:r>
    </w:p>
    <w:p w:rsidR="00E40C34" w:rsidRPr="00E40C34" w:rsidRDefault="00E40C34" w:rsidP="00E40C34">
      <w:pPr>
        <w:pStyle w:val="a5"/>
        <w:ind w:left="720" w:firstLineChars="0" w:firstLine="0"/>
      </w:pPr>
      <w:r>
        <w:rPr>
          <w:rFonts w:hint="eastAsia"/>
        </w:rPr>
        <w:t>我们通过</w:t>
      </w:r>
      <w:r>
        <w:rPr>
          <w:rFonts w:hint="eastAsia"/>
        </w:rPr>
        <w:t>C++</w:t>
      </w:r>
      <w:r>
        <w:rPr>
          <w:rFonts w:hint="eastAsia"/>
        </w:rPr>
        <w:t>程序生成数据（</w:t>
      </w:r>
      <w:r>
        <w:rPr>
          <w:rFonts w:hint="eastAsia"/>
        </w:rPr>
        <w:t>.</w:t>
      </w:r>
      <w:proofErr w:type="spellStart"/>
      <w:r>
        <w:rPr>
          <w:rFonts w:hint="eastAsia"/>
        </w:rPr>
        <w:t>dat</w:t>
      </w:r>
      <w:proofErr w:type="spellEnd"/>
      <w:r>
        <w:rPr>
          <w:rFonts w:hint="eastAsia"/>
        </w:rPr>
        <w:t>文件）的模板，然后在画图工具上得到向日葵的尽量匹配的长方形，然后纪录长方形的左上点在图片的像素位置跟长高于数据文件中。</w:t>
      </w:r>
    </w:p>
    <w:p w:rsidR="0001232F" w:rsidRDefault="0001232F" w:rsidP="006771C7">
      <w:pPr>
        <w:pStyle w:val="2"/>
        <w:numPr>
          <w:ilvl w:val="0"/>
          <w:numId w:val="1"/>
        </w:numPr>
      </w:pPr>
      <w:r>
        <w:rPr>
          <w:rFonts w:hint="eastAsia"/>
        </w:rPr>
        <w:t>Analysis</w:t>
      </w:r>
      <w:r>
        <w:rPr>
          <w:rFonts w:hint="eastAsia"/>
        </w:rPr>
        <w:t>：</w:t>
      </w:r>
      <w:r w:rsidR="0066464A">
        <w:rPr>
          <w:rFonts w:hint="eastAsia"/>
        </w:rPr>
        <w:t>H</w:t>
      </w:r>
      <w:r>
        <w:rPr>
          <w:rFonts w:hint="eastAsia"/>
        </w:rPr>
        <w:t>ow about our experiments</w:t>
      </w:r>
      <w:r>
        <w:rPr>
          <w:rFonts w:hint="eastAsia"/>
        </w:rPr>
        <w:t>？</w:t>
      </w:r>
    </w:p>
    <w:p w:rsidR="003719BC" w:rsidRDefault="00B046A4" w:rsidP="00C43214">
      <w:pPr>
        <w:pStyle w:val="3"/>
        <w:numPr>
          <w:ilvl w:val="1"/>
          <w:numId w:val="1"/>
        </w:numPr>
      </w:pPr>
      <w:r>
        <w:rPr>
          <w:rFonts w:hint="eastAsia"/>
        </w:rPr>
        <w:t xml:space="preserve"> </w:t>
      </w:r>
      <w:r w:rsidR="006771C7">
        <w:rPr>
          <w:rFonts w:hint="eastAsia"/>
        </w:rPr>
        <w:t xml:space="preserve">Experiment of </w:t>
      </w:r>
      <w:proofErr w:type="spellStart"/>
      <w:r w:rsidR="006771C7">
        <w:rPr>
          <w:rFonts w:hint="eastAsia"/>
        </w:rPr>
        <w:t>Matlab</w:t>
      </w:r>
      <w:proofErr w:type="spellEnd"/>
    </w:p>
    <w:p w:rsidR="00C43214" w:rsidRDefault="00601251" w:rsidP="00C43214">
      <w:pPr>
        <w:pStyle w:val="a5"/>
        <w:ind w:left="360" w:firstLineChars="0" w:firstLine="0"/>
      </w:pPr>
      <w:r>
        <w:rPr>
          <w:rFonts w:hint="eastAsia"/>
        </w:rPr>
        <w:t>这个实验的环境配置比较麻烦，最终还是解决了所有问题。</w:t>
      </w:r>
    </w:p>
    <w:p w:rsidR="00810B81" w:rsidRDefault="00810B81" w:rsidP="00C43214">
      <w:pPr>
        <w:pStyle w:val="a5"/>
        <w:ind w:left="360" w:firstLineChars="0" w:firstLine="0"/>
      </w:pPr>
      <w:r>
        <w:rPr>
          <w:rFonts w:hint="eastAsia"/>
        </w:rPr>
        <w:t>实验的步骤跟</w:t>
      </w:r>
    </w:p>
    <w:p w:rsidR="00810B81" w:rsidRDefault="000006D6" w:rsidP="00C43214">
      <w:pPr>
        <w:pStyle w:val="a5"/>
        <w:ind w:left="360" w:firstLineChars="0" w:firstLine="0"/>
      </w:pPr>
      <w:hyperlink r:id="rId10" w:history="1">
        <w:r w:rsidR="00810B81" w:rsidRPr="00E229A8">
          <w:rPr>
            <w:rStyle w:val="a7"/>
          </w:rPr>
          <w:t>http://people.csail.mit.edu/torralba/shortCourseRLOC/boosting/boosting.html</w:t>
        </w:r>
      </w:hyperlink>
      <w:r w:rsidR="00810B81">
        <w:rPr>
          <w:rFonts w:hint="eastAsia"/>
        </w:rPr>
        <w:t xml:space="preserve"> </w:t>
      </w:r>
    </w:p>
    <w:p w:rsidR="00810B81" w:rsidRPr="00810B81" w:rsidRDefault="00810B81" w:rsidP="00C43214">
      <w:pPr>
        <w:pStyle w:val="a5"/>
        <w:ind w:left="360" w:firstLineChars="0" w:firstLine="0"/>
        <w:rPr>
          <w:b/>
        </w:rPr>
      </w:pPr>
      <w:r>
        <w:rPr>
          <w:rFonts w:hint="eastAsia"/>
        </w:rPr>
        <w:t>上的步骤一致。</w:t>
      </w:r>
    </w:p>
    <w:p w:rsidR="00601251" w:rsidRDefault="00601251" w:rsidP="00C43214">
      <w:pPr>
        <w:pStyle w:val="a5"/>
        <w:ind w:left="360" w:firstLineChars="0" w:firstLine="0"/>
      </w:pPr>
      <w:r>
        <w:rPr>
          <w:rFonts w:hint="eastAsia"/>
        </w:rPr>
        <w:t>检测结果如下：</w:t>
      </w:r>
      <w:r>
        <w:br/>
      </w:r>
      <w:r w:rsidR="003D31C6">
        <w:rPr>
          <w:noProof/>
        </w:rPr>
        <w:drawing>
          <wp:inline distT="0" distB="0" distL="0" distR="0">
            <wp:extent cx="5267325" cy="1247775"/>
            <wp:effectExtent l="0" t="0" r="9525" b="9525"/>
            <wp:docPr id="16" name="图片 16" descr="C:\Users\ChenLiefen\Desktop\图\Maltab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enLiefen\Desktop\图\Maltab_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7325" cy="1247775"/>
                    </a:xfrm>
                    <a:prstGeom prst="rect">
                      <a:avLst/>
                    </a:prstGeom>
                    <a:noFill/>
                    <a:ln>
                      <a:noFill/>
                    </a:ln>
                  </pic:spPr>
                </pic:pic>
              </a:graphicData>
            </a:graphic>
          </wp:inline>
        </w:drawing>
      </w:r>
    </w:p>
    <w:p w:rsidR="003D31C6" w:rsidRDefault="003D31C6" w:rsidP="003D31C6">
      <w:pPr>
        <w:pStyle w:val="a5"/>
        <w:ind w:left="360" w:firstLineChars="0" w:firstLine="0"/>
        <w:jc w:val="center"/>
      </w:pPr>
      <w:r>
        <w:rPr>
          <w:rFonts w:hint="eastAsia"/>
        </w:rPr>
        <w:t>(a)</w:t>
      </w:r>
    </w:p>
    <w:p w:rsidR="003D31C6" w:rsidRDefault="003D31C6" w:rsidP="00C43214">
      <w:pPr>
        <w:pStyle w:val="a5"/>
        <w:ind w:left="360" w:firstLineChars="0" w:firstLine="0"/>
      </w:pPr>
      <w:r>
        <w:rPr>
          <w:rFonts w:hint="eastAsia"/>
          <w:noProof/>
        </w:rPr>
        <w:drawing>
          <wp:inline distT="0" distB="0" distL="0" distR="0">
            <wp:extent cx="5267325" cy="923925"/>
            <wp:effectExtent l="0" t="0" r="9525" b="9525"/>
            <wp:docPr id="17" name="图片 17" descr="C:\Users\ChenLiefen\Desktop\图\Maltab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enLiefen\Desktop\图\Maltab_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923925"/>
                    </a:xfrm>
                    <a:prstGeom prst="rect">
                      <a:avLst/>
                    </a:prstGeom>
                    <a:noFill/>
                    <a:ln>
                      <a:noFill/>
                    </a:ln>
                  </pic:spPr>
                </pic:pic>
              </a:graphicData>
            </a:graphic>
          </wp:inline>
        </w:drawing>
      </w:r>
    </w:p>
    <w:p w:rsidR="003D31C6" w:rsidRDefault="003D31C6" w:rsidP="003D31C6">
      <w:pPr>
        <w:pStyle w:val="a5"/>
        <w:ind w:left="360" w:firstLineChars="0" w:firstLine="0"/>
        <w:jc w:val="center"/>
      </w:pPr>
      <w:r>
        <w:rPr>
          <w:rFonts w:hint="eastAsia"/>
        </w:rPr>
        <w:lastRenderedPageBreak/>
        <w:t>(b)</w:t>
      </w:r>
    </w:p>
    <w:p w:rsidR="003D31C6" w:rsidRDefault="003D31C6" w:rsidP="00C43214">
      <w:pPr>
        <w:pStyle w:val="a5"/>
        <w:ind w:left="360" w:firstLineChars="0" w:firstLine="0"/>
      </w:pPr>
      <w:r>
        <w:rPr>
          <w:rFonts w:hint="eastAsia"/>
          <w:noProof/>
        </w:rPr>
        <w:drawing>
          <wp:inline distT="0" distB="0" distL="0" distR="0">
            <wp:extent cx="5267325" cy="923925"/>
            <wp:effectExtent l="0" t="0" r="9525" b="9525"/>
            <wp:docPr id="18" name="图片 18" descr="C:\Users\ChenLiefen\Desktop\图\Maltab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enLiefen\Desktop\图\Maltab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923925"/>
                    </a:xfrm>
                    <a:prstGeom prst="rect">
                      <a:avLst/>
                    </a:prstGeom>
                    <a:noFill/>
                    <a:ln>
                      <a:noFill/>
                    </a:ln>
                  </pic:spPr>
                </pic:pic>
              </a:graphicData>
            </a:graphic>
          </wp:inline>
        </w:drawing>
      </w:r>
    </w:p>
    <w:p w:rsidR="003D31C6" w:rsidRDefault="003D31C6" w:rsidP="003D31C6">
      <w:pPr>
        <w:pStyle w:val="a5"/>
        <w:ind w:left="360" w:firstLineChars="0" w:firstLine="0"/>
        <w:jc w:val="center"/>
      </w:pPr>
      <w:r>
        <w:rPr>
          <w:rFonts w:hint="eastAsia"/>
        </w:rPr>
        <w:t>(c)</w:t>
      </w:r>
      <w:r>
        <w:rPr>
          <w:rFonts w:hint="eastAsia"/>
          <w:noProof/>
        </w:rPr>
        <w:drawing>
          <wp:inline distT="0" distB="0" distL="0" distR="0">
            <wp:extent cx="5267325" cy="1009650"/>
            <wp:effectExtent l="0" t="0" r="9525" b="0"/>
            <wp:docPr id="19" name="图片 19" descr="C:\Users\ChenLiefen\Desktop\图\Malta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enLiefen\Desktop\图\Maltab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009650"/>
                    </a:xfrm>
                    <a:prstGeom prst="rect">
                      <a:avLst/>
                    </a:prstGeom>
                    <a:noFill/>
                    <a:ln>
                      <a:noFill/>
                    </a:ln>
                  </pic:spPr>
                </pic:pic>
              </a:graphicData>
            </a:graphic>
          </wp:inline>
        </w:drawing>
      </w:r>
    </w:p>
    <w:p w:rsidR="006F0B8E" w:rsidRDefault="003D31C6" w:rsidP="003D31C6">
      <w:pPr>
        <w:pStyle w:val="a5"/>
        <w:ind w:left="360" w:firstLineChars="0" w:firstLine="0"/>
        <w:jc w:val="center"/>
        <w:rPr>
          <w:noProof/>
        </w:rPr>
      </w:pPr>
      <w:r>
        <w:rPr>
          <w:rFonts w:hint="eastAsia"/>
        </w:rPr>
        <w:t>(d)</w:t>
      </w:r>
      <w:r w:rsidR="006F0B8E" w:rsidRPr="006F0B8E">
        <w:rPr>
          <w:rFonts w:hint="eastAsia"/>
          <w:noProof/>
        </w:rPr>
        <w:t xml:space="preserve"> </w:t>
      </w:r>
      <w:r w:rsidR="006F0B8E">
        <w:rPr>
          <w:rFonts w:hint="eastAsia"/>
          <w:noProof/>
        </w:rPr>
        <w:drawing>
          <wp:inline distT="0" distB="0" distL="0" distR="0" wp14:anchorId="51741B6C" wp14:editId="6E4CE4E2">
            <wp:extent cx="5267325" cy="895350"/>
            <wp:effectExtent l="0" t="0" r="9525" b="0"/>
            <wp:docPr id="20" name="图片 20" descr="C:\Users\ChenLiefen\Desktop\图\Maltab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enLiefen\Desktop\图\Maltab_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895350"/>
                    </a:xfrm>
                    <a:prstGeom prst="rect">
                      <a:avLst/>
                    </a:prstGeom>
                    <a:noFill/>
                    <a:ln>
                      <a:noFill/>
                    </a:ln>
                  </pic:spPr>
                </pic:pic>
              </a:graphicData>
            </a:graphic>
          </wp:inline>
        </w:drawing>
      </w:r>
    </w:p>
    <w:p w:rsidR="006F0B8E" w:rsidRDefault="006F0B8E" w:rsidP="003D31C6">
      <w:pPr>
        <w:pStyle w:val="a5"/>
        <w:ind w:left="360" w:firstLineChars="0" w:firstLine="0"/>
        <w:jc w:val="center"/>
        <w:rPr>
          <w:noProof/>
        </w:rPr>
      </w:pPr>
      <w:r>
        <w:rPr>
          <w:rFonts w:hint="eastAsia"/>
          <w:noProof/>
        </w:rPr>
        <w:t>(e)</w:t>
      </w:r>
    </w:p>
    <w:p w:rsidR="006F0B8E" w:rsidRDefault="006F0B8E" w:rsidP="003D31C6">
      <w:pPr>
        <w:pStyle w:val="a5"/>
        <w:ind w:left="360" w:firstLineChars="0" w:firstLine="0"/>
        <w:jc w:val="center"/>
      </w:pPr>
      <w:r>
        <w:rPr>
          <w:rFonts w:hint="eastAsia"/>
          <w:noProof/>
        </w:rPr>
        <w:drawing>
          <wp:inline distT="0" distB="0" distL="0" distR="0">
            <wp:extent cx="5267325" cy="1123950"/>
            <wp:effectExtent l="0" t="0" r="9525" b="0"/>
            <wp:docPr id="21" name="图片 21" descr="C:\Users\ChenLiefen\Desktop\图\Maltab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enLiefen\Desktop\图\Maltab_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123950"/>
                    </a:xfrm>
                    <a:prstGeom prst="rect">
                      <a:avLst/>
                    </a:prstGeom>
                    <a:noFill/>
                    <a:ln>
                      <a:noFill/>
                    </a:ln>
                  </pic:spPr>
                </pic:pic>
              </a:graphicData>
            </a:graphic>
          </wp:inline>
        </w:drawing>
      </w:r>
    </w:p>
    <w:p w:rsidR="006F0B8E" w:rsidRDefault="006F0B8E" w:rsidP="003D31C6">
      <w:pPr>
        <w:pStyle w:val="a5"/>
        <w:ind w:left="360" w:firstLineChars="0" w:firstLine="0"/>
        <w:jc w:val="center"/>
      </w:pPr>
      <w:r>
        <w:rPr>
          <w:rFonts w:hint="eastAsia"/>
        </w:rPr>
        <w:t>(f)</w:t>
      </w:r>
    </w:p>
    <w:p w:rsidR="003D31C6" w:rsidRDefault="006F0B8E" w:rsidP="003D31C6">
      <w:pPr>
        <w:pStyle w:val="a5"/>
        <w:ind w:left="360" w:firstLineChars="0" w:firstLine="0"/>
        <w:jc w:val="center"/>
      </w:pPr>
      <w:r>
        <w:rPr>
          <w:rFonts w:hint="eastAsia"/>
          <w:noProof/>
        </w:rPr>
        <w:drawing>
          <wp:inline distT="0" distB="0" distL="0" distR="0">
            <wp:extent cx="5267325" cy="876300"/>
            <wp:effectExtent l="0" t="0" r="9525" b="0"/>
            <wp:docPr id="22" name="图片 22" descr="C:\Users\ChenLiefen\Desktop\图\Maltab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enLiefen\Desktop\图\Maltab_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876300"/>
                    </a:xfrm>
                    <a:prstGeom prst="rect">
                      <a:avLst/>
                    </a:prstGeom>
                    <a:noFill/>
                    <a:ln>
                      <a:noFill/>
                    </a:ln>
                  </pic:spPr>
                </pic:pic>
              </a:graphicData>
            </a:graphic>
          </wp:inline>
        </w:drawing>
      </w:r>
    </w:p>
    <w:p w:rsidR="006F0B8E" w:rsidRDefault="006F0B8E" w:rsidP="003D31C6">
      <w:pPr>
        <w:pStyle w:val="a5"/>
        <w:ind w:left="360" w:firstLineChars="0" w:firstLine="0"/>
        <w:jc w:val="center"/>
      </w:pPr>
      <w:r>
        <w:rPr>
          <w:rFonts w:hint="eastAsia"/>
        </w:rPr>
        <w:t>(g)</w:t>
      </w:r>
    </w:p>
    <w:p w:rsidR="00517CA0" w:rsidRDefault="00517CA0" w:rsidP="00517CA0">
      <w:pPr>
        <w:ind w:left="420"/>
        <w:jc w:val="center"/>
      </w:pPr>
      <w:r>
        <w:rPr>
          <w:rFonts w:hint="eastAsia"/>
        </w:rPr>
        <w:t xml:space="preserve">Figure 3 </w:t>
      </w:r>
      <w:proofErr w:type="gramStart"/>
      <w:r>
        <w:rPr>
          <w:rFonts w:hint="eastAsia"/>
        </w:rPr>
        <w:t>Result</w:t>
      </w:r>
      <w:proofErr w:type="gramEnd"/>
      <w:r>
        <w:rPr>
          <w:rFonts w:hint="eastAsia"/>
        </w:rPr>
        <w:t xml:space="preserve"> by </w:t>
      </w:r>
      <w:proofErr w:type="spellStart"/>
      <w:r>
        <w:rPr>
          <w:rFonts w:hint="eastAsia"/>
        </w:rPr>
        <w:t>Matlab</w:t>
      </w:r>
      <w:proofErr w:type="spellEnd"/>
      <w:r>
        <w:rPr>
          <w:rFonts w:hint="eastAsia"/>
        </w:rPr>
        <w:t xml:space="preserve"> (Gentle Boosting)</w:t>
      </w:r>
    </w:p>
    <w:p w:rsidR="008569E7" w:rsidRPr="008569E7" w:rsidRDefault="00D261C4" w:rsidP="008569E7">
      <w:pPr>
        <w:pStyle w:val="a5"/>
        <w:ind w:left="360" w:firstLineChars="0" w:firstLine="0"/>
        <w:jc w:val="left"/>
      </w:pPr>
      <w:r>
        <w:rPr>
          <w:rFonts w:hint="eastAsia"/>
        </w:rPr>
        <w:t>分析：</w:t>
      </w:r>
      <w:r>
        <w:br/>
      </w:r>
      <w:r w:rsidR="000B7588">
        <w:rPr>
          <w:rFonts w:hint="eastAsia"/>
        </w:rPr>
        <w:t>选取来学习的图片不够多，正确率只有</w:t>
      </w:r>
      <w:r w:rsidR="000B7588">
        <w:rPr>
          <w:rFonts w:hint="eastAsia"/>
        </w:rPr>
        <w:t>85%</w:t>
      </w:r>
      <w:r w:rsidR="000B7588">
        <w:rPr>
          <w:rFonts w:hint="eastAsia"/>
        </w:rPr>
        <w:t>左右</w:t>
      </w:r>
      <w:r w:rsidR="006B32F0">
        <w:rPr>
          <w:rFonts w:hint="eastAsia"/>
        </w:rPr>
        <w:t>，出现了没有检测到结果，检测出不匹配结果等错误。</w:t>
      </w:r>
    </w:p>
    <w:p w:rsidR="00C43214" w:rsidRDefault="00B046A4" w:rsidP="00C43214">
      <w:pPr>
        <w:pStyle w:val="3"/>
        <w:numPr>
          <w:ilvl w:val="1"/>
          <w:numId w:val="1"/>
        </w:numPr>
      </w:pPr>
      <w:r>
        <w:rPr>
          <w:rFonts w:hint="eastAsia"/>
        </w:rPr>
        <w:t xml:space="preserve"> </w:t>
      </w:r>
      <w:r w:rsidR="00C43214">
        <w:rPr>
          <w:rFonts w:hint="eastAsia"/>
        </w:rPr>
        <w:t xml:space="preserve">Experiment of </w:t>
      </w:r>
      <w:proofErr w:type="spellStart"/>
      <w:r w:rsidR="00C43214">
        <w:rPr>
          <w:rFonts w:hint="eastAsia"/>
        </w:rPr>
        <w:t>OpenCV</w:t>
      </w:r>
      <w:proofErr w:type="spellEnd"/>
    </w:p>
    <w:p w:rsidR="0005685B" w:rsidRDefault="008F63E5" w:rsidP="0005685B">
      <w:r>
        <w:rPr>
          <w:rFonts w:hint="eastAsia"/>
        </w:rPr>
        <w:t>在下面两个实验中，我们使用</w:t>
      </w:r>
      <w:r>
        <w:rPr>
          <w:rFonts w:hint="eastAsia"/>
        </w:rPr>
        <w:t>200</w:t>
      </w:r>
      <w:r>
        <w:rPr>
          <w:rFonts w:hint="eastAsia"/>
        </w:rPr>
        <w:t>张背景图片，</w:t>
      </w:r>
      <w:r w:rsidR="0005685B">
        <w:rPr>
          <w:rFonts w:hint="eastAsia"/>
        </w:rPr>
        <w:t>检测结果出现错误，检测的正确率在</w:t>
      </w:r>
      <w:r w:rsidR="0005685B">
        <w:rPr>
          <w:rFonts w:hint="eastAsia"/>
        </w:rPr>
        <w:t>70%-80%</w:t>
      </w:r>
      <w:r w:rsidR="0005685B">
        <w:rPr>
          <w:rFonts w:hint="eastAsia"/>
        </w:rPr>
        <w:t>，</w:t>
      </w:r>
      <w:proofErr w:type="gramStart"/>
      <w:r w:rsidR="0005685B">
        <w:rPr>
          <w:rFonts w:hint="eastAsia"/>
        </w:rPr>
        <w:t>跟数据</w:t>
      </w:r>
      <w:proofErr w:type="gramEnd"/>
      <w:r w:rsidR="0005685B">
        <w:rPr>
          <w:rFonts w:hint="eastAsia"/>
        </w:rPr>
        <w:t>图片选取和特征的录入都有关系。</w:t>
      </w:r>
    </w:p>
    <w:p w:rsidR="001C608B" w:rsidRDefault="001C608B" w:rsidP="0005685B">
      <w:r>
        <w:rPr>
          <w:rFonts w:hint="eastAsia"/>
        </w:rPr>
        <w:t>步骤：</w:t>
      </w:r>
    </w:p>
    <w:p w:rsidR="001C608B" w:rsidRDefault="001C608B" w:rsidP="001C608B">
      <w:pPr>
        <w:pStyle w:val="a5"/>
        <w:numPr>
          <w:ilvl w:val="0"/>
          <w:numId w:val="6"/>
        </w:numPr>
        <w:ind w:firstLineChars="0"/>
      </w:pPr>
      <w:r>
        <w:rPr>
          <w:rFonts w:hint="eastAsia"/>
        </w:rPr>
        <w:t>由图片资源</w:t>
      </w:r>
      <w:proofErr w:type="gramStart"/>
      <w:r>
        <w:rPr>
          <w:rFonts w:hint="eastAsia"/>
        </w:rPr>
        <w:t>跟特征</w:t>
      </w:r>
      <w:proofErr w:type="gramEnd"/>
      <w:r>
        <w:rPr>
          <w:rFonts w:hint="eastAsia"/>
        </w:rPr>
        <w:t>数据生成用于训练的特殊数据（</w:t>
      </w:r>
      <w:r>
        <w:rPr>
          <w:rFonts w:hint="eastAsia"/>
        </w:rPr>
        <w:t>.</w:t>
      </w:r>
      <w:proofErr w:type="spellStart"/>
      <w:r>
        <w:rPr>
          <w:rFonts w:hint="eastAsia"/>
        </w:rPr>
        <w:t>vec</w:t>
      </w:r>
      <w:proofErr w:type="spellEnd"/>
      <w:r>
        <w:rPr>
          <w:rFonts w:hint="eastAsia"/>
        </w:rPr>
        <w:t>文件）</w:t>
      </w:r>
      <w:r w:rsidR="00EB20CC">
        <w:rPr>
          <w:rFonts w:hint="eastAsia"/>
        </w:rPr>
        <w:t>，图片压缩为</w:t>
      </w:r>
      <w:r w:rsidR="00EB20CC">
        <w:rPr>
          <w:rFonts w:hint="eastAsia"/>
        </w:rPr>
        <w:t>20</w:t>
      </w:r>
      <w:r w:rsidR="00EB20CC">
        <w:rPr>
          <w:rFonts w:hint="eastAsia"/>
        </w:rPr>
        <w:t>×</w:t>
      </w:r>
      <w:r w:rsidR="00EB20CC">
        <w:rPr>
          <w:rFonts w:hint="eastAsia"/>
        </w:rPr>
        <w:t>20</w:t>
      </w:r>
    </w:p>
    <w:p w:rsidR="001C608B" w:rsidRDefault="001C608B" w:rsidP="001C608B">
      <w:pPr>
        <w:pStyle w:val="a5"/>
        <w:numPr>
          <w:ilvl w:val="0"/>
          <w:numId w:val="6"/>
        </w:numPr>
        <w:ind w:firstLineChars="0"/>
      </w:pPr>
      <w:r>
        <w:rPr>
          <w:rFonts w:hint="eastAsia"/>
        </w:rPr>
        <w:lastRenderedPageBreak/>
        <w:t>使用上一步得到的数据训练，等待训练完成（</w:t>
      </w:r>
      <w:r>
        <w:rPr>
          <w:rFonts w:hint="eastAsia"/>
        </w:rPr>
        <w:t>1-5</w:t>
      </w:r>
      <w:r>
        <w:rPr>
          <w:rFonts w:hint="eastAsia"/>
        </w:rPr>
        <w:t>小时），生成</w:t>
      </w:r>
      <w:r>
        <w:rPr>
          <w:rFonts w:hint="eastAsia"/>
        </w:rPr>
        <w:t>xml</w:t>
      </w:r>
      <w:r>
        <w:rPr>
          <w:rFonts w:hint="eastAsia"/>
        </w:rPr>
        <w:t>文档，用于检测</w:t>
      </w:r>
    </w:p>
    <w:p w:rsidR="001C608B" w:rsidRPr="0005685B" w:rsidRDefault="001C608B" w:rsidP="001C608B">
      <w:pPr>
        <w:pStyle w:val="a5"/>
        <w:numPr>
          <w:ilvl w:val="0"/>
          <w:numId w:val="6"/>
        </w:numPr>
        <w:ind w:firstLineChars="0"/>
      </w:pPr>
      <w:r>
        <w:rPr>
          <w:rFonts w:hint="eastAsia"/>
        </w:rPr>
        <w:t>测试学习结果</w:t>
      </w:r>
    </w:p>
    <w:p w:rsidR="00C43214" w:rsidRDefault="00246174" w:rsidP="009C43EB">
      <w:pPr>
        <w:pStyle w:val="4"/>
        <w:numPr>
          <w:ilvl w:val="2"/>
          <w:numId w:val="1"/>
        </w:numPr>
      </w:pPr>
      <w:r>
        <w:rPr>
          <w:rFonts w:hint="eastAsia"/>
        </w:rPr>
        <w:t>Using online dataset</w:t>
      </w:r>
    </w:p>
    <w:p w:rsidR="009C43EB" w:rsidRDefault="006D55CB" w:rsidP="00D858AC">
      <w:pPr>
        <w:ind w:left="420"/>
      </w:pPr>
      <w:r>
        <w:rPr>
          <w:rFonts w:hint="eastAsia"/>
        </w:rPr>
        <w:t>检测结果如下：</w:t>
      </w:r>
    </w:p>
    <w:p w:rsidR="006D55CB" w:rsidRDefault="006D55CB" w:rsidP="00D858AC">
      <w:pPr>
        <w:ind w:left="420"/>
      </w:pPr>
      <w:r>
        <w:rPr>
          <w:rFonts w:hint="eastAsia"/>
          <w:noProof/>
        </w:rPr>
        <w:drawing>
          <wp:inline distT="0" distB="0" distL="0" distR="0" wp14:anchorId="56DB56E4" wp14:editId="37A14358">
            <wp:extent cx="2343150" cy="2334260"/>
            <wp:effectExtent l="0" t="0" r="0" b="8890"/>
            <wp:docPr id="3" name="图片 3" descr="C:\Users\ChenLiefen\Desktop\图\OpenCV_OnlineDataSe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enLiefen\Desktop\图\OpenCV_OnlineDataSet_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3150" cy="2334260"/>
                    </a:xfrm>
                    <a:prstGeom prst="rect">
                      <a:avLst/>
                    </a:prstGeom>
                    <a:noFill/>
                    <a:ln>
                      <a:noFill/>
                    </a:ln>
                  </pic:spPr>
                </pic:pic>
              </a:graphicData>
            </a:graphic>
          </wp:inline>
        </w:drawing>
      </w:r>
      <w:r>
        <w:rPr>
          <w:rFonts w:hint="eastAsia"/>
          <w:noProof/>
        </w:rPr>
        <w:drawing>
          <wp:anchor distT="0" distB="0" distL="114300" distR="114300" simplePos="0" relativeHeight="251659264" behindDoc="0" locked="0" layoutInCell="1" allowOverlap="1">
            <wp:simplePos x="0" y="0"/>
            <wp:positionH relativeFrom="column">
              <wp:posOffset>2819400</wp:posOffset>
            </wp:positionH>
            <wp:positionV relativeFrom="paragraph">
              <wp:posOffset>28575</wp:posOffset>
            </wp:positionV>
            <wp:extent cx="2143125" cy="2312670"/>
            <wp:effectExtent l="0" t="0" r="9525" b="0"/>
            <wp:wrapNone/>
            <wp:docPr id="4" name="图片 4" descr="C:\Users\ChenLiefen\Desktop\图\OpenCV_OnlineData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nLiefen\Desktop\图\OpenCV_OnlineDataSet_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3125" cy="23126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55CB" w:rsidRDefault="006D55CB" w:rsidP="006D55CB">
      <w:pPr>
        <w:pStyle w:val="a5"/>
        <w:numPr>
          <w:ilvl w:val="0"/>
          <w:numId w:val="3"/>
        </w:numPr>
        <w:ind w:firstLineChars="0"/>
      </w:pPr>
      <w:r>
        <w:rPr>
          <w:rFonts w:hint="eastAsia"/>
        </w:rPr>
        <w:t xml:space="preserve">                               (b)</w:t>
      </w:r>
    </w:p>
    <w:p w:rsidR="006D55CB" w:rsidRDefault="00F625E9" w:rsidP="00D858AC">
      <w:pPr>
        <w:ind w:left="420"/>
      </w:pPr>
      <w:r>
        <w:rPr>
          <w:rFonts w:hint="eastAsia"/>
          <w:noProof/>
        </w:rPr>
        <w:drawing>
          <wp:anchor distT="0" distB="0" distL="114300" distR="114300" simplePos="0" relativeHeight="251665408" behindDoc="0" locked="0" layoutInCell="1" allowOverlap="1">
            <wp:simplePos x="0" y="0"/>
            <wp:positionH relativeFrom="column">
              <wp:posOffset>2381250</wp:posOffset>
            </wp:positionH>
            <wp:positionV relativeFrom="paragraph">
              <wp:posOffset>615315</wp:posOffset>
            </wp:positionV>
            <wp:extent cx="2838450" cy="2266950"/>
            <wp:effectExtent l="0" t="0" r="0" b="0"/>
            <wp:wrapSquare wrapText="bothSides"/>
            <wp:docPr id="6" name="图片 6" descr="C:\Users\ChenLiefen\Desktop\图\OpenCV_OnlineDataSe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enLiefen\Desktop\图\OpenCV_OnlineDataSet_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8450" cy="226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5CB">
        <w:rPr>
          <w:rFonts w:hint="eastAsia"/>
          <w:noProof/>
        </w:rPr>
        <w:drawing>
          <wp:inline distT="0" distB="0" distL="0" distR="0">
            <wp:extent cx="1819275" cy="2809875"/>
            <wp:effectExtent l="0" t="0" r="9525" b="9525"/>
            <wp:docPr id="5" name="图片 5" descr="C:\Users\ChenLiefen\Desktop\图\OpenCV_OnlineData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enLiefen\Desktop\图\OpenCV_OnlineDataSet_3.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9275" cy="2809875"/>
                    </a:xfrm>
                    <a:prstGeom prst="rect">
                      <a:avLst/>
                    </a:prstGeom>
                    <a:noFill/>
                    <a:ln>
                      <a:noFill/>
                    </a:ln>
                  </pic:spPr>
                </pic:pic>
              </a:graphicData>
            </a:graphic>
          </wp:inline>
        </w:drawing>
      </w:r>
    </w:p>
    <w:p w:rsidR="006D55CB" w:rsidRDefault="006D55CB" w:rsidP="006D55CB">
      <w:pPr>
        <w:ind w:left="1260" w:firstLine="420"/>
      </w:pPr>
      <w:r>
        <w:rPr>
          <w:rFonts w:hint="eastAsia"/>
        </w:rPr>
        <w:t>(c)                                      (</w:t>
      </w:r>
      <w:proofErr w:type="gramStart"/>
      <w:r>
        <w:rPr>
          <w:rFonts w:hint="eastAsia"/>
        </w:rPr>
        <w:t>d</w:t>
      </w:r>
      <w:proofErr w:type="gramEnd"/>
      <w:r>
        <w:rPr>
          <w:rFonts w:hint="eastAsia"/>
        </w:rPr>
        <w:t>)</w:t>
      </w:r>
    </w:p>
    <w:p w:rsidR="006D55CB" w:rsidRDefault="006D55CB" w:rsidP="00D858AC">
      <w:pPr>
        <w:ind w:left="420"/>
      </w:pPr>
    </w:p>
    <w:p w:rsidR="006D55CB" w:rsidRDefault="006D55CB" w:rsidP="00D858AC">
      <w:pPr>
        <w:ind w:left="420"/>
      </w:pPr>
      <w:r>
        <w:rPr>
          <w:rFonts w:hint="eastAsia"/>
          <w:noProof/>
        </w:rPr>
        <w:lastRenderedPageBreak/>
        <w:drawing>
          <wp:anchor distT="0" distB="0" distL="114300" distR="114300" simplePos="0" relativeHeight="251663360" behindDoc="0" locked="0" layoutInCell="1" allowOverlap="1">
            <wp:simplePos x="0" y="0"/>
            <wp:positionH relativeFrom="column">
              <wp:posOffset>2428875</wp:posOffset>
            </wp:positionH>
            <wp:positionV relativeFrom="paragraph">
              <wp:posOffset>509270</wp:posOffset>
            </wp:positionV>
            <wp:extent cx="2914650" cy="2200275"/>
            <wp:effectExtent l="0" t="0" r="0" b="9525"/>
            <wp:wrapNone/>
            <wp:docPr id="9" name="图片 9" descr="C:\Users\ChenLiefen\Desktop\图\OpenCV_OnlineDataSe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enLiefen\Desktop\图\OpenCV_OnlineDataSet_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1465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2047875" cy="2640330"/>
            <wp:effectExtent l="0" t="0" r="9525" b="7620"/>
            <wp:docPr id="8" name="图片 8" descr="C:\Users\ChenLiefen\Desktop\图\OpenCV_OnlineDataSe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enLiefen\Desktop\图\OpenCV_OnlineDataSet_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7875" cy="2640330"/>
                    </a:xfrm>
                    <a:prstGeom prst="rect">
                      <a:avLst/>
                    </a:prstGeom>
                    <a:noFill/>
                    <a:ln>
                      <a:noFill/>
                    </a:ln>
                  </pic:spPr>
                </pic:pic>
              </a:graphicData>
            </a:graphic>
          </wp:inline>
        </w:drawing>
      </w:r>
    </w:p>
    <w:p w:rsidR="006D55CB" w:rsidRDefault="006D55CB" w:rsidP="00D858AC">
      <w:pPr>
        <w:ind w:left="420"/>
      </w:pPr>
      <w:r>
        <w:rPr>
          <w:rFonts w:hint="eastAsia"/>
        </w:rPr>
        <w:tab/>
      </w:r>
      <w:r>
        <w:rPr>
          <w:rFonts w:hint="eastAsia"/>
        </w:rPr>
        <w:tab/>
      </w:r>
      <w:r>
        <w:rPr>
          <w:rFonts w:hint="eastAsia"/>
        </w:rPr>
        <w:tab/>
      </w:r>
      <w:r>
        <w:rPr>
          <w:rFonts w:hint="eastAsia"/>
        </w:rPr>
        <w:tab/>
      </w:r>
      <w:r>
        <w:t xml:space="preserve">(e)                  </w:t>
      </w:r>
      <w:r>
        <w:rPr>
          <w:rFonts w:hint="eastAsia"/>
        </w:rPr>
        <w:t xml:space="preserve"> </w:t>
      </w:r>
      <w:r>
        <w:t xml:space="preserve">               (</w:t>
      </w:r>
      <w:proofErr w:type="gramStart"/>
      <w:r>
        <w:t>f</w:t>
      </w:r>
      <w:proofErr w:type="gramEnd"/>
      <w:r>
        <w:t>)</w:t>
      </w:r>
    </w:p>
    <w:p w:rsidR="006D55CB" w:rsidRDefault="006D55CB" w:rsidP="006D55CB">
      <w:pPr>
        <w:ind w:left="420"/>
        <w:jc w:val="center"/>
      </w:pPr>
      <w:r>
        <w:rPr>
          <w:rFonts w:hint="eastAsia"/>
        </w:rPr>
        <w:t xml:space="preserve">Figure </w:t>
      </w:r>
      <w:r w:rsidR="003D31C6">
        <w:rPr>
          <w:rFonts w:hint="eastAsia"/>
        </w:rPr>
        <w:t xml:space="preserve">4 </w:t>
      </w:r>
      <w:r w:rsidR="00664374">
        <w:rPr>
          <w:rFonts w:hint="eastAsia"/>
        </w:rPr>
        <w:t>Result</w:t>
      </w:r>
      <w:r w:rsidR="003D31C6">
        <w:rPr>
          <w:rFonts w:hint="eastAsia"/>
        </w:rPr>
        <w:t>s</w:t>
      </w:r>
      <w:r w:rsidR="00664374">
        <w:rPr>
          <w:rFonts w:hint="eastAsia"/>
        </w:rPr>
        <w:t xml:space="preserve"> of online dataset by </w:t>
      </w:r>
      <w:proofErr w:type="spellStart"/>
      <w:r w:rsidR="00664374">
        <w:rPr>
          <w:rFonts w:hint="eastAsia"/>
        </w:rPr>
        <w:t>OpenCV</w:t>
      </w:r>
      <w:proofErr w:type="spellEnd"/>
      <w:r w:rsidR="00664374">
        <w:rPr>
          <w:rFonts w:hint="eastAsia"/>
        </w:rPr>
        <w:t xml:space="preserve"> (Gentle Boosting)</w:t>
      </w:r>
    </w:p>
    <w:p w:rsidR="006D55CB" w:rsidRPr="00664374" w:rsidRDefault="00664374" w:rsidP="00D858AC">
      <w:pPr>
        <w:ind w:left="420"/>
      </w:pPr>
      <w:r>
        <w:rPr>
          <w:rFonts w:hint="eastAsia"/>
        </w:rPr>
        <w:tab/>
      </w:r>
    </w:p>
    <w:p w:rsidR="006D55CB" w:rsidRPr="009C43EB" w:rsidRDefault="00664374" w:rsidP="00664374">
      <w:r>
        <w:rPr>
          <w:rFonts w:hint="eastAsia"/>
        </w:rPr>
        <w:tab/>
      </w:r>
      <w:r>
        <w:rPr>
          <w:rFonts w:hint="eastAsia"/>
        </w:rPr>
        <w:t>分析：</w:t>
      </w:r>
      <w:r>
        <w:br/>
      </w:r>
      <w:r>
        <w:rPr>
          <w:rFonts w:hint="eastAsia"/>
        </w:rPr>
        <w:tab/>
      </w:r>
      <w:r w:rsidR="002F3841">
        <w:rPr>
          <w:rFonts w:hint="eastAsia"/>
        </w:rPr>
        <w:t>此检</w:t>
      </w:r>
      <w:r w:rsidR="00D25D6C">
        <w:rPr>
          <w:rFonts w:hint="eastAsia"/>
        </w:rPr>
        <w:t>测器的正确率在</w:t>
      </w:r>
      <w:r w:rsidR="00D25D6C">
        <w:rPr>
          <w:rFonts w:hint="eastAsia"/>
        </w:rPr>
        <w:t>75%+</w:t>
      </w:r>
      <w:r w:rsidR="00D25D6C">
        <w:rPr>
          <w:rFonts w:hint="eastAsia"/>
        </w:rPr>
        <w:t>，出现了没有检测到结果，检测出不匹配结果等错误。</w:t>
      </w:r>
    </w:p>
    <w:p w:rsidR="00B046A4" w:rsidRDefault="00B046A4">
      <w:pPr>
        <w:pStyle w:val="4"/>
      </w:pPr>
      <w:r>
        <w:rPr>
          <w:rFonts w:hint="eastAsia"/>
        </w:rPr>
        <w:t xml:space="preserve">3.2.1 </w:t>
      </w:r>
      <w:r w:rsidR="00246174">
        <w:rPr>
          <w:rFonts w:hint="eastAsia"/>
        </w:rPr>
        <w:t xml:space="preserve">Using our image </w:t>
      </w:r>
      <w:r w:rsidR="009C43EB">
        <w:rPr>
          <w:rFonts w:hint="eastAsia"/>
        </w:rPr>
        <w:t>set</w:t>
      </w:r>
    </w:p>
    <w:p w:rsidR="00CB364C" w:rsidRDefault="009C43EB" w:rsidP="009C43EB">
      <w:r>
        <w:rPr>
          <w:rFonts w:hint="eastAsia"/>
        </w:rPr>
        <w:tab/>
      </w:r>
      <w:r w:rsidR="00A81744">
        <w:rPr>
          <w:rFonts w:hint="eastAsia"/>
        </w:rPr>
        <w:t>检测结果如下：</w:t>
      </w:r>
    </w:p>
    <w:p w:rsidR="00CB364C" w:rsidRDefault="00CB364C" w:rsidP="009C43EB"/>
    <w:p w:rsidR="00CB364C" w:rsidRDefault="00A81744" w:rsidP="009C43EB">
      <w:r>
        <w:br/>
      </w:r>
      <w:r w:rsidR="00F625E9">
        <w:rPr>
          <w:rFonts w:hint="eastAsia"/>
          <w:noProof/>
        </w:rPr>
        <w:drawing>
          <wp:inline distT="0" distB="0" distL="0" distR="0" wp14:anchorId="049CC0F9" wp14:editId="0CA3C7AF">
            <wp:extent cx="2544394" cy="1743075"/>
            <wp:effectExtent l="0" t="0" r="8890" b="0"/>
            <wp:docPr id="13" name="图片 13" descr="C:\Users\ChenLiefen\Desktop\图\OpenCV_OurDataSe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enLiefen\Desktop\图\OpenCV_OurDataSet_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4603" cy="1743218"/>
                    </a:xfrm>
                    <a:prstGeom prst="rect">
                      <a:avLst/>
                    </a:prstGeom>
                    <a:noFill/>
                    <a:ln>
                      <a:noFill/>
                    </a:ln>
                  </pic:spPr>
                </pic:pic>
              </a:graphicData>
            </a:graphic>
          </wp:inline>
        </w:drawing>
      </w:r>
      <w:r w:rsidR="00CB364C">
        <w:rPr>
          <w:noProof/>
        </w:rPr>
        <w:drawing>
          <wp:anchor distT="0" distB="0" distL="114300" distR="114300" simplePos="0" relativeHeight="251666432" behindDoc="0" locked="0" layoutInCell="1" allowOverlap="1">
            <wp:simplePos x="0" y="0"/>
            <wp:positionH relativeFrom="column">
              <wp:posOffset>2552700</wp:posOffset>
            </wp:positionH>
            <wp:positionV relativeFrom="paragraph">
              <wp:posOffset>268605</wp:posOffset>
            </wp:positionV>
            <wp:extent cx="2236470" cy="1847850"/>
            <wp:effectExtent l="0" t="0" r="0" b="0"/>
            <wp:wrapSquare wrapText="bothSides"/>
            <wp:docPr id="10" name="图片 10" descr="C:\Users\ChenLiefen\Desktop\图\OpenCV_OurDataSe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enLiefen\Desktop\图\OpenCV_OurDataSet_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36470" cy="1847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364C" w:rsidRDefault="00CB364C" w:rsidP="009C43EB"/>
    <w:p w:rsidR="00CB364C" w:rsidRDefault="00CB364C" w:rsidP="00CB364C">
      <w:pPr>
        <w:pStyle w:val="a5"/>
        <w:numPr>
          <w:ilvl w:val="0"/>
          <w:numId w:val="5"/>
        </w:numPr>
        <w:ind w:firstLineChars="0"/>
        <w:rPr>
          <w:noProof/>
        </w:rPr>
      </w:pPr>
      <w:r>
        <w:rPr>
          <w:rFonts w:hint="eastAsia"/>
          <w:noProof/>
        </w:rPr>
        <w:t>(b)</w:t>
      </w:r>
    </w:p>
    <w:p w:rsidR="00CB364C" w:rsidRDefault="00CB364C" w:rsidP="00CB364C">
      <w:pPr>
        <w:pStyle w:val="a5"/>
        <w:ind w:left="5730" w:firstLineChars="0" w:firstLine="0"/>
        <w:rPr>
          <w:noProof/>
        </w:rPr>
      </w:pPr>
    </w:p>
    <w:p w:rsidR="00CB364C" w:rsidRDefault="00CB364C" w:rsidP="009C43EB">
      <w:r>
        <w:rPr>
          <w:rFonts w:hint="eastAsia"/>
          <w:noProof/>
        </w:rPr>
        <w:lastRenderedPageBreak/>
        <w:drawing>
          <wp:anchor distT="0" distB="0" distL="114300" distR="114300" simplePos="0" relativeHeight="251664384" behindDoc="0" locked="0" layoutInCell="1" allowOverlap="1">
            <wp:simplePos x="0" y="0"/>
            <wp:positionH relativeFrom="column">
              <wp:posOffset>2924175</wp:posOffset>
            </wp:positionH>
            <wp:positionV relativeFrom="paragraph">
              <wp:posOffset>10795</wp:posOffset>
            </wp:positionV>
            <wp:extent cx="2364105" cy="1933575"/>
            <wp:effectExtent l="0" t="0" r="0" b="9525"/>
            <wp:wrapSquare wrapText="bothSides"/>
            <wp:docPr id="15" name="图片 15" descr="C:\Users\ChenLiefen\Desktop\图\OpenCV_OurDataSe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enLiefen\Desktop\图\OpenCV_OurDataSet_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4105" cy="19335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25E9">
        <w:rPr>
          <w:rFonts w:hint="eastAsia"/>
          <w:noProof/>
        </w:rPr>
        <w:drawing>
          <wp:inline distT="0" distB="0" distL="0" distR="0">
            <wp:extent cx="2589480" cy="1905000"/>
            <wp:effectExtent l="0" t="0" r="1905" b="0"/>
            <wp:docPr id="11" name="图片 11" descr="C:\Users\ChenLiefen\Desktop\图\OpenCV_OurDataSe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enLiefen\Desktop\图\OpenCV_OurDataSet_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3610" cy="1908039"/>
                    </a:xfrm>
                    <a:prstGeom prst="rect">
                      <a:avLst/>
                    </a:prstGeom>
                    <a:noFill/>
                    <a:ln>
                      <a:noFill/>
                    </a:ln>
                  </pic:spPr>
                </pic:pic>
              </a:graphicData>
            </a:graphic>
          </wp:inline>
        </w:drawing>
      </w:r>
    </w:p>
    <w:p w:rsidR="00CB364C" w:rsidRDefault="00CB364C" w:rsidP="00CB364C">
      <w:pPr>
        <w:ind w:left="1680" w:firstLine="420"/>
      </w:pPr>
      <w:r>
        <w:t>(c)</w:t>
      </w:r>
      <w:r>
        <w:rPr>
          <w:rFonts w:hint="eastAsia"/>
        </w:rPr>
        <w:t xml:space="preserve">                                     (</w:t>
      </w:r>
      <w:proofErr w:type="gramStart"/>
      <w:r>
        <w:rPr>
          <w:rFonts w:hint="eastAsia"/>
        </w:rPr>
        <w:t>d</w:t>
      </w:r>
      <w:proofErr w:type="gramEnd"/>
      <w:r>
        <w:rPr>
          <w:rFonts w:hint="eastAsia"/>
        </w:rPr>
        <w:t>)</w:t>
      </w:r>
    </w:p>
    <w:p w:rsidR="009C43EB" w:rsidRDefault="00F625E9" w:rsidP="009C43EB">
      <w:r>
        <w:rPr>
          <w:rFonts w:hint="eastAsia"/>
          <w:noProof/>
        </w:rPr>
        <w:drawing>
          <wp:inline distT="0" distB="0" distL="0" distR="0">
            <wp:extent cx="2521289" cy="1847850"/>
            <wp:effectExtent l="0" t="0" r="0" b="0"/>
            <wp:docPr id="14" name="图片 14" descr="C:\Users\ChenLiefen\Desktop\图\OpenCV_OurDataSe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enLiefen\Desktop\图\OpenCV_OurDataSet_5.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1289" cy="1847850"/>
                    </a:xfrm>
                    <a:prstGeom prst="rect">
                      <a:avLst/>
                    </a:prstGeom>
                    <a:noFill/>
                    <a:ln>
                      <a:noFill/>
                    </a:ln>
                  </pic:spPr>
                </pic:pic>
              </a:graphicData>
            </a:graphic>
          </wp:inline>
        </w:drawing>
      </w:r>
      <w:r w:rsidR="00CB364C">
        <w:rPr>
          <w:rFonts w:hint="eastAsia"/>
          <w:noProof/>
        </w:rPr>
        <w:drawing>
          <wp:inline distT="0" distB="0" distL="0" distR="0" wp14:anchorId="5AD584B1" wp14:editId="4C5051E4">
            <wp:extent cx="2638425" cy="1802489"/>
            <wp:effectExtent l="0" t="0" r="0" b="7620"/>
            <wp:docPr id="12" name="图片 12" descr="C:\Users\ChenLiefen\Desktop\图\OpenCV_OurDataSe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enLiefen\Desktop\图\OpenCV_OurDataSet_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38425" cy="1802489"/>
                    </a:xfrm>
                    <a:prstGeom prst="rect">
                      <a:avLst/>
                    </a:prstGeom>
                    <a:noFill/>
                    <a:ln>
                      <a:noFill/>
                    </a:ln>
                  </pic:spPr>
                </pic:pic>
              </a:graphicData>
            </a:graphic>
          </wp:inline>
        </w:drawing>
      </w:r>
    </w:p>
    <w:p w:rsidR="00CB364C" w:rsidRDefault="00CB364C" w:rsidP="009C43EB">
      <w:r>
        <w:rPr>
          <w:rFonts w:hint="eastAsia"/>
        </w:rPr>
        <w:t xml:space="preserve">                 (e)                                    (</w:t>
      </w:r>
      <w:proofErr w:type="gramStart"/>
      <w:r>
        <w:rPr>
          <w:rFonts w:hint="eastAsia"/>
        </w:rPr>
        <w:t>f</w:t>
      </w:r>
      <w:proofErr w:type="gramEnd"/>
      <w:r>
        <w:rPr>
          <w:rFonts w:hint="eastAsia"/>
        </w:rPr>
        <w:t>)</w:t>
      </w:r>
    </w:p>
    <w:p w:rsidR="003D31C6" w:rsidRDefault="003D31C6" w:rsidP="003D31C6">
      <w:pPr>
        <w:ind w:left="420"/>
        <w:jc w:val="center"/>
      </w:pPr>
      <w:r>
        <w:rPr>
          <w:rFonts w:hint="eastAsia"/>
        </w:rPr>
        <w:t xml:space="preserve">Figure 5 Results of our dataset by </w:t>
      </w:r>
      <w:proofErr w:type="spellStart"/>
      <w:r>
        <w:rPr>
          <w:rFonts w:hint="eastAsia"/>
        </w:rPr>
        <w:t>OpenCV</w:t>
      </w:r>
      <w:proofErr w:type="spellEnd"/>
      <w:r>
        <w:rPr>
          <w:rFonts w:hint="eastAsia"/>
        </w:rPr>
        <w:t xml:space="preserve"> (Gentle Boosting)</w:t>
      </w:r>
    </w:p>
    <w:p w:rsidR="00CB364C" w:rsidRPr="003D31C6" w:rsidRDefault="00CB364C" w:rsidP="009C43EB"/>
    <w:p w:rsidR="00CB364C" w:rsidRDefault="00CB364C" w:rsidP="009C43EB">
      <w:r>
        <w:rPr>
          <w:rFonts w:hint="eastAsia"/>
        </w:rPr>
        <w:t>分析：</w:t>
      </w:r>
    </w:p>
    <w:p w:rsidR="00D25D6C" w:rsidRPr="009C43EB" w:rsidRDefault="00D25D6C" w:rsidP="009C43EB">
      <w:r>
        <w:rPr>
          <w:rFonts w:hint="eastAsia"/>
        </w:rPr>
        <w:t>此</w:t>
      </w:r>
      <w:r w:rsidR="002F3841">
        <w:rPr>
          <w:rFonts w:hint="eastAsia"/>
        </w:rPr>
        <w:t>检</w:t>
      </w:r>
      <w:r>
        <w:rPr>
          <w:rFonts w:hint="eastAsia"/>
        </w:rPr>
        <w:t>测器的正确率在</w:t>
      </w:r>
      <w:r>
        <w:rPr>
          <w:rFonts w:hint="eastAsia"/>
        </w:rPr>
        <w:t>70%</w:t>
      </w:r>
      <w:r>
        <w:rPr>
          <w:rFonts w:hint="eastAsia"/>
        </w:rPr>
        <w:t>左右，出现了没有检测到结果，检测出不匹配结果等错误。</w:t>
      </w:r>
    </w:p>
    <w:p w:rsidR="002F3841" w:rsidRDefault="002F3841" w:rsidP="002F3841">
      <w:pPr>
        <w:pStyle w:val="4"/>
        <w:numPr>
          <w:ilvl w:val="2"/>
          <w:numId w:val="1"/>
        </w:numPr>
      </w:pPr>
      <w:r>
        <w:rPr>
          <w:rFonts w:hint="eastAsia"/>
        </w:rPr>
        <w:t>Compare</w:t>
      </w:r>
    </w:p>
    <w:p w:rsidR="002F3841" w:rsidRDefault="002F3841" w:rsidP="002F3841">
      <w:pPr>
        <w:pStyle w:val="a5"/>
        <w:ind w:left="720" w:firstLineChars="0" w:firstLine="0"/>
      </w:pPr>
      <w:r>
        <w:rPr>
          <w:rFonts w:hint="eastAsia"/>
        </w:rPr>
        <w:t>对比这两组数据，虽然，我们选用的图片比网上数据集图片数目多，但是，选用图片的质量参差不齐，导致检测的正确率较低</w:t>
      </w:r>
      <w:r w:rsidR="00623148">
        <w:rPr>
          <w:rFonts w:hint="eastAsia"/>
        </w:rPr>
        <w:t>，出现的错误也比较多。</w:t>
      </w:r>
    </w:p>
    <w:p w:rsidR="00EB20CC" w:rsidRDefault="00EB20CC" w:rsidP="002F3841">
      <w:pPr>
        <w:pStyle w:val="a5"/>
        <w:ind w:left="720" w:firstLineChars="0" w:firstLine="0"/>
      </w:pPr>
      <w:r>
        <w:rPr>
          <w:rFonts w:hint="eastAsia"/>
        </w:rPr>
        <w:t>此外，我们也</w:t>
      </w:r>
      <w:proofErr w:type="gramStart"/>
      <w:r>
        <w:rPr>
          <w:rFonts w:hint="eastAsia"/>
        </w:rPr>
        <w:t>有尝</w:t>
      </w:r>
      <w:proofErr w:type="gramEnd"/>
      <w:r>
        <w:rPr>
          <w:rFonts w:hint="eastAsia"/>
        </w:rPr>
        <w:t>试将图片数据压缩为更大的图进行训练，没有提升多大的效果，使用网上数据集的训练效果还降低了。</w:t>
      </w:r>
    </w:p>
    <w:p w:rsidR="00883489" w:rsidRDefault="00883489" w:rsidP="002F3841">
      <w:pPr>
        <w:pStyle w:val="a5"/>
        <w:ind w:left="720" w:firstLineChars="0" w:firstLine="0"/>
      </w:pPr>
    </w:p>
    <w:p w:rsidR="00883489" w:rsidRDefault="00883489" w:rsidP="002F3841">
      <w:pPr>
        <w:pStyle w:val="a5"/>
        <w:ind w:left="720" w:firstLineChars="0" w:firstLine="0"/>
      </w:pPr>
    </w:p>
    <w:p w:rsidR="00883489" w:rsidRDefault="00883489" w:rsidP="002F3841">
      <w:pPr>
        <w:pStyle w:val="a5"/>
        <w:ind w:left="720" w:firstLineChars="0" w:firstLine="0"/>
      </w:pPr>
    </w:p>
    <w:p w:rsidR="00883489" w:rsidRDefault="00883489" w:rsidP="002F3841">
      <w:pPr>
        <w:pStyle w:val="a5"/>
        <w:ind w:left="720" w:firstLineChars="0" w:firstLine="0"/>
      </w:pPr>
    </w:p>
    <w:p w:rsidR="00883489" w:rsidRPr="00883489" w:rsidRDefault="00883489" w:rsidP="0069614C"/>
    <w:p w:rsidR="0069614C" w:rsidRPr="0069614C" w:rsidRDefault="0069614C" w:rsidP="0069614C">
      <w:pPr>
        <w:pStyle w:val="2"/>
        <w:ind w:firstLineChars="100" w:firstLine="321"/>
      </w:pPr>
      <w:r w:rsidRPr="0069614C">
        <w:rPr>
          <w:rFonts w:hint="eastAsia"/>
        </w:rPr>
        <w:t>Work Allocation</w:t>
      </w:r>
    </w:p>
    <w:p w:rsidR="0069614C" w:rsidRDefault="0069614C" w:rsidP="0069614C"/>
    <w:p w:rsidR="0069614C" w:rsidRPr="0069614C" w:rsidRDefault="0069614C" w:rsidP="0069614C"/>
    <w:p w:rsidR="0069614C" w:rsidRPr="00804270" w:rsidRDefault="0069614C" w:rsidP="0069614C">
      <w:pPr>
        <w:jc w:val="center"/>
        <w:rPr>
          <w:rFonts w:cs="Calibri"/>
          <w:color w:val="000000"/>
          <w:sz w:val="22"/>
        </w:rPr>
      </w:pPr>
      <w:r w:rsidRPr="00804270">
        <w:rPr>
          <w:rFonts w:cs="Calibri" w:hint="eastAsia"/>
          <w:color w:val="000000"/>
          <w:sz w:val="22"/>
        </w:rPr>
        <w:lastRenderedPageBreak/>
        <w:t xml:space="preserve">Table 1 </w:t>
      </w:r>
      <w:r w:rsidRPr="00804270">
        <w:rPr>
          <w:rFonts w:cs="Calibri"/>
          <w:b/>
          <w:i/>
          <w:color w:val="000000"/>
          <w:sz w:val="22"/>
        </w:rPr>
        <w:t>DC2 Studio</w:t>
      </w:r>
      <w:r w:rsidRPr="00804270">
        <w:rPr>
          <w:rFonts w:cs="Calibri" w:hint="eastAsia"/>
          <w:color w:val="000000"/>
          <w:sz w:val="22"/>
        </w:rPr>
        <w:t xml:space="preserve"> work allocation </w:t>
      </w:r>
    </w:p>
    <w:p w:rsidR="0069614C" w:rsidRPr="00804270" w:rsidRDefault="0069614C" w:rsidP="0069614C">
      <w:pPr>
        <w:jc w:val="center"/>
        <w:rPr>
          <w:rFonts w:cs="Calibri"/>
          <w:b/>
          <w:color w:val="000000"/>
          <w:sz w:val="22"/>
        </w:rPr>
      </w:pPr>
      <w:r w:rsidRPr="00804270">
        <w:rPr>
          <w:rFonts w:cs="Calibri"/>
          <w:b/>
          <w:color w:val="000000"/>
          <w:sz w:val="22"/>
        </w:rPr>
        <w:t>F</w:t>
      </w:r>
      <w:r w:rsidRPr="00804270">
        <w:rPr>
          <w:rFonts w:cs="Calibri" w:hint="eastAsia"/>
          <w:b/>
          <w:color w:val="000000"/>
          <w:sz w:val="22"/>
        </w:rPr>
        <w:t>rom class 3</w:t>
      </w:r>
    </w:p>
    <w:tbl>
      <w:tblPr>
        <w:tblW w:w="0" w:type="auto"/>
        <w:tblBorders>
          <w:top w:val="single" w:sz="8" w:space="0" w:color="000000"/>
          <w:bottom w:val="single" w:sz="8" w:space="0" w:color="000000"/>
        </w:tblBorders>
        <w:tblLayout w:type="fixed"/>
        <w:tblLook w:val="04A0" w:firstRow="1" w:lastRow="0" w:firstColumn="1" w:lastColumn="0" w:noHBand="0" w:noVBand="1"/>
      </w:tblPr>
      <w:tblGrid>
        <w:gridCol w:w="1101"/>
        <w:gridCol w:w="1913"/>
        <w:gridCol w:w="1772"/>
        <w:gridCol w:w="1985"/>
        <w:gridCol w:w="1751"/>
      </w:tblGrid>
      <w:tr w:rsidR="0069614C" w:rsidTr="00EA1666">
        <w:tc>
          <w:tcPr>
            <w:tcW w:w="1101" w:type="dxa"/>
            <w:tcBorders>
              <w:top w:val="single" w:sz="8" w:space="0" w:color="000000"/>
              <w:left w:val="nil"/>
              <w:bottom w:val="single" w:sz="8" w:space="0" w:color="000000"/>
              <w:right w:val="nil"/>
            </w:tcBorders>
            <w:shd w:val="clear" w:color="auto" w:fill="auto"/>
          </w:tcPr>
          <w:p w:rsidR="0069614C" w:rsidRPr="002336B9" w:rsidRDefault="0069614C" w:rsidP="00EA1666">
            <w:pPr>
              <w:widowControl/>
              <w:ind w:right="300"/>
              <w:jc w:val="left"/>
              <w:rPr>
                <w:rFonts w:cs="Calibri"/>
                <w:b/>
                <w:bCs/>
                <w:color w:val="000000"/>
                <w:kern w:val="0"/>
                <w:szCs w:val="24"/>
              </w:rPr>
            </w:pPr>
            <w:r w:rsidRPr="002336B9">
              <w:rPr>
                <w:rFonts w:cs="Calibri"/>
                <w:b/>
                <w:bCs/>
                <w:color w:val="000000"/>
                <w:kern w:val="0"/>
                <w:szCs w:val="24"/>
              </w:rPr>
              <w:t>Team members</w:t>
            </w:r>
          </w:p>
        </w:tc>
        <w:tc>
          <w:tcPr>
            <w:tcW w:w="1913" w:type="dxa"/>
            <w:tcBorders>
              <w:top w:val="single" w:sz="8" w:space="0" w:color="000000"/>
              <w:left w:val="nil"/>
              <w:bottom w:val="single" w:sz="8" w:space="0" w:color="000000"/>
              <w:right w:val="nil"/>
            </w:tcBorders>
            <w:shd w:val="clear" w:color="auto" w:fill="auto"/>
          </w:tcPr>
          <w:p w:rsidR="0069614C" w:rsidRPr="002336B9" w:rsidRDefault="0069614C" w:rsidP="00EA1666">
            <w:pPr>
              <w:widowControl/>
              <w:ind w:right="300"/>
              <w:jc w:val="left"/>
              <w:rPr>
                <w:rFonts w:cs="Calibri"/>
                <w:b/>
                <w:bCs/>
                <w:color w:val="000000"/>
                <w:kern w:val="0"/>
                <w:szCs w:val="24"/>
              </w:rPr>
            </w:pPr>
            <w:r w:rsidRPr="002336B9">
              <w:rPr>
                <w:rFonts w:cs="Calibri"/>
                <w:b/>
                <w:bCs/>
                <w:color w:val="000000"/>
                <w:kern w:val="0"/>
                <w:szCs w:val="24"/>
              </w:rPr>
              <w:t>ID</w:t>
            </w:r>
          </w:p>
        </w:tc>
        <w:tc>
          <w:tcPr>
            <w:tcW w:w="1772" w:type="dxa"/>
            <w:tcBorders>
              <w:top w:val="single" w:sz="8" w:space="0" w:color="000000"/>
              <w:left w:val="nil"/>
              <w:bottom w:val="single" w:sz="8" w:space="0" w:color="000000"/>
              <w:right w:val="nil"/>
            </w:tcBorders>
            <w:shd w:val="clear" w:color="auto" w:fill="auto"/>
          </w:tcPr>
          <w:p w:rsidR="0069614C" w:rsidRPr="002336B9" w:rsidRDefault="0069614C" w:rsidP="00EA1666">
            <w:pPr>
              <w:widowControl/>
              <w:ind w:right="300"/>
              <w:jc w:val="left"/>
              <w:rPr>
                <w:rFonts w:cs="Calibri"/>
                <w:b/>
                <w:bCs/>
                <w:color w:val="000000"/>
                <w:kern w:val="0"/>
                <w:szCs w:val="24"/>
              </w:rPr>
            </w:pPr>
            <w:r w:rsidRPr="002336B9">
              <w:rPr>
                <w:rFonts w:cs="Calibri"/>
                <w:b/>
                <w:bCs/>
                <w:color w:val="000000"/>
                <w:kern w:val="0"/>
                <w:szCs w:val="24"/>
              </w:rPr>
              <w:t>Mobile Phone</w:t>
            </w:r>
          </w:p>
        </w:tc>
        <w:tc>
          <w:tcPr>
            <w:tcW w:w="1985" w:type="dxa"/>
            <w:tcBorders>
              <w:top w:val="single" w:sz="8" w:space="0" w:color="000000"/>
              <w:left w:val="nil"/>
              <w:bottom w:val="single" w:sz="8" w:space="0" w:color="000000"/>
              <w:right w:val="nil"/>
            </w:tcBorders>
            <w:shd w:val="clear" w:color="auto" w:fill="auto"/>
          </w:tcPr>
          <w:p w:rsidR="0069614C" w:rsidRPr="002336B9" w:rsidRDefault="0069614C" w:rsidP="00EA1666">
            <w:pPr>
              <w:widowControl/>
              <w:ind w:right="300"/>
              <w:jc w:val="left"/>
              <w:rPr>
                <w:rFonts w:cs="Calibri"/>
                <w:b/>
                <w:bCs/>
                <w:color w:val="000000"/>
                <w:kern w:val="0"/>
                <w:szCs w:val="24"/>
              </w:rPr>
            </w:pPr>
            <w:r w:rsidRPr="002336B9">
              <w:rPr>
                <w:rFonts w:cs="Calibri"/>
                <w:b/>
                <w:bCs/>
                <w:color w:val="000000"/>
                <w:kern w:val="0"/>
                <w:szCs w:val="24"/>
              </w:rPr>
              <w:t>Mail</w:t>
            </w:r>
          </w:p>
        </w:tc>
        <w:tc>
          <w:tcPr>
            <w:tcW w:w="1751" w:type="dxa"/>
            <w:tcBorders>
              <w:top w:val="single" w:sz="8" w:space="0" w:color="000000"/>
              <w:left w:val="nil"/>
              <w:bottom w:val="single" w:sz="8" w:space="0" w:color="000000"/>
              <w:right w:val="nil"/>
            </w:tcBorders>
            <w:shd w:val="clear" w:color="auto" w:fill="auto"/>
          </w:tcPr>
          <w:p w:rsidR="0069614C" w:rsidRPr="002336B9" w:rsidRDefault="0069614C" w:rsidP="00EA1666">
            <w:pPr>
              <w:widowControl/>
              <w:ind w:right="300"/>
              <w:jc w:val="left"/>
              <w:rPr>
                <w:rFonts w:cs="Calibri"/>
                <w:b/>
                <w:bCs/>
                <w:color w:val="000000"/>
                <w:kern w:val="0"/>
                <w:szCs w:val="24"/>
              </w:rPr>
            </w:pPr>
            <w:r w:rsidRPr="002336B9">
              <w:rPr>
                <w:rFonts w:cs="Calibri" w:hint="eastAsia"/>
                <w:b/>
                <w:bCs/>
                <w:color w:val="000000"/>
                <w:sz w:val="22"/>
              </w:rPr>
              <w:t>work allocation</w:t>
            </w:r>
          </w:p>
        </w:tc>
      </w:tr>
      <w:tr w:rsidR="0069614C" w:rsidTr="00EA1666">
        <w:tc>
          <w:tcPr>
            <w:tcW w:w="1101" w:type="dxa"/>
            <w:tcBorders>
              <w:left w:val="nil"/>
              <w:right w:val="nil"/>
            </w:tcBorders>
            <w:shd w:val="clear" w:color="auto" w:fill="C0C0C0"/>
          </w:tcPr>
          <w:p w:rsidR="0069614C" w:rsidRPr="002336B9" w:rsidRDefault="0069614C" w:rsidP="00EA1666">
            <w:pPr>
              <w:widowControl/>
              <w:ind w:right="300"/>
              <w:jc w:val="left"/>
              <w:rPr>
                <w:rFonts w:eastAsia="微软雅黑" w:cs="Calibri"/>
                <w:b/>
                <w:bCs/>
                <w:color w:val="000000"/>
                <w:kern w:val="0"/>
                <w:szCs w:val="24"/>
              </w:rPr>
            </w:pPr>
            <w:r w:rsidRPr="002336B9">
              <w:rPr>
                <w:rFonts w:eastAsia="微软雅黑" w:cs="Calibri"/>
                <w:bCs/>
                <w:color w:val="000000"/>
                <w:kern w:val="0"/>
                <w:szCs w:val="24"/>
              </w:rPr>
              <w:t>陈列奋</w:t>
            </w:r>
            <w:r w:rsidRPr="002336B9">
              <w:rPr>
                <w:rFonts w:eastAsia="微软雅黑" w:cs="Calibri"/>
                <w:bCs/>
                <w:color w:val="000000"/>
                <w:kern w:val="0"/>
                <w:szCs w:val="24"/>
              </w:rPr>
              <w:t>(</w:t>
            </w:r>
            <w:r w:rsidRPr="002336B9">
              <w:rPr>
                <w:rFonts w:eastAsia="微软雅黑" w:cs="Calibri"/>
                <w:bCs/>
                <w:color w:val="000000"/>
                <w:kern w:val="0"/>
                <w:szCs w:val="24"/>
              </w:rPr>
              <w:t>组长</w:t>
            </w:r>
            <w:r w:rsidRPr="002336B9">
              <w:rPr>
                <w:rFonts w:eastAsia="微软雅黑" w:cs="Calibri"/>
                <w:bCs/>
                <w:color w:val="000000"/>
                <w:kern w:val="0"/>
                <w:szCs w:val="24"/>
              </w:rPr>
              <w:t>)</w:t>
            </w:r>
          </w:p>
        </w:tc>
        <w:tc>
          <w:tcPr>
            <w:tcW w:w="1913" w:type="dxa"/>
            <w:tcBorders>
              <w:left w:val="nil"/>
              <w:right w:val="nil"/>
            </w:tcBorders>
            <w:shd w:val="clear" w:color="auto" w:fill="C0C0C0"/>
          </w:tcPr>
          <w:p w:rsidR="0069614C" w:rsidRPr="002336B9" w:rsidRDefault="0069614C" w:rsidP="00EA1666">
            <w:pPr>
              <w:widowControl/>
              <w:ind w:right="300"/>
              <w:jc w:val="left"/>
              <w:rPr>
                <w:rFonts w:cs="Calibri"/>
                <w:color w:val="000000"/>
                <w:kern w:val="0"/>
                <w:szCs w:val="24"/>
              </w:rPr>
            </w:pPr>
            <w:r w:rsidRPr="002336B9">
              <w:rPr>
                <w:rFonts w:cs="Calibri"/>
                <w:color w:val="000000"/>
                <w:kern w:val="0"/>
                <w:szCs w:val="24"/>
              </w:rPr>
              <w:t>200830630082</w:t>
            </w:r>
          </w:p>
        </w:tc>
        <w:tc>
          <w:tcPr>
            <w:tcW w:w="1772" w:type="dxa"/>
            <w:tcBorders>
              <w:left w:val="nil"/>
              <w:right w:val="nil"/>
            </w:tcBorders>
            <w:shd w:val="clear" w:color="auto" w:fill="C0C0C0"/>
          </w:tcPr>
          <w:p w:rsidR="0069614C" w:rsidRPr="002336B9" w:rsidRDefault="0069614C" w:rsidP="00EA1666">
            <w:pPr>
              <w:widowControl/>
              <w:ind w:right="300"/>
              <w:jc w:val="left"/>
              <w:rPr>
                <w:rFonts w:cs="Calibri"/>
                <w:color w:val="000000"/>
                <w:kern w:val="0"/>
                <w:szCs w:val="24"/>
              </w:rPr>
            </w:pPr>
            <w:r w:rsidRPr="002336B9">
              <w:rPr>
                <w:rFonts w:cs="Calibri"/>
                <w:color w:val="000000"/>
                <w:kern w:val="0"/>
                <w:szCs w:val="24"/>
              </w:rPr>
              <w:t>15017547234</w:t>
            </w:r>
          </w:p>
        </w:tc>
        <w:tc>
          <w:tcPr>
            <w:tcW w:w="1985" w:type="dxa"/>
            <w:tcBorders>
              <w:left w:val="nil"/>
              <w:right w:val="nil"/>
            </w:tcBorders>
            <w:shd w:val="clear" w:color="auto" w:fill="C0C0C0"/>
          </w:tcPr>
          <w:p w:rsidR="0069614C" w:rsidRPr="002336B9" w:rsidRDefault="0069614C" w:rsidP="00EA1666">
            <w:pPr>
              <w:widowControl/>
              <w:ind w:right="300"/>
              <w:jc w:val="left"/>
              <w:rPr>
                <w:rFonts w:cs="Calibri"/>
                <w:color w:val="000000"/>
                <w:kern w:val="0"/>
                <w:szCs w:val="24"/>
              </w:rPr>
            </w:pPr>
            <w:r w:rsidRPr="002336B9">
              <w:rPr>
                <w:rFonts w:cs="Calibri"/>
                <w:color w:val="000000"/>
                <w:kern w:val="0"/>
                <w:szCs w:val="24"/>
              </w:rPr>
              <w:t>chenliefen@live.cn</w:t>
            </w:r>
          </w:p>
        </w:tc>
        <w:tc>
          <w:tcPr>
            <w:tcW w:w="1751" w:type="dxa"/>
            <w:tcBorders>
              <w:left w:val="nil"/>
              <w:right w:val="nil"/>
            </w:tcBorders>
            <w:shd w:val="clear" w:color="auto" w:fill="C0C0C0"/>
          </w:tcPr>
          <w:p w:rsidR="0069614C" w:rsidRDefault="0069614C" w:rsidP="00EA1666">
            <w:pPr>
              <w:widowControl/>
              <w:ind w:right="300"/>
              <w:jc w:val="left"/>
              <w:rPr>
                <w:rFonts w:cs="Calibri"/>
                <w:kern w:val="0"/>
                <w:sz w:val="24"/>
                <w:szCs w:val="24"/>
              </w:rPr>
            </w:pPr>
            <w:r>
              <w:rPr>
                <w:rFonts w:cs="Calibri" w:hint="eastAsia"/>
                <w:kern w:val="0"/>
                <w:sz w:val="24"/>
                <w:szCs w:val="24"/>
              </w:rPr>
              <w:t>完成</w:t>
            </w:r>
            <w:proofErr w:type="spellStart"/>
            <w:r>
              <w:rPr>
                <w:rFonts w:cs="Calibri" w:hint="eastAsia"/>
                <w:kern w:val="0"/>
                <w:sz w:val="24"/>
                <w:szCs w:val="24"/>
              </w:rPr>
              <w:t>OpenCV</w:t>
            </w:r>
            <w:proofErr w:type="spellEnd"/>
            <w:r>
              <w:rPr>
                <w:rFonts w:cs="Calibri" w:hint="eastAsia"/>
                <w:kern w:val="0"/>
                <w:sz w:val="24"/>
                <w:szCs w:val="24"/>
              </w:rPr>
              <w:t>上的</w:t>
            </w:r>
            <w:r>
              <w:rPr>
                <w:rFonts w:cs="Calibri" w:hint="eastAsia"/>
                <w:kern w:val="0"/>
                <w:sz w:val="24"/>
                <w:szCs w:val="24"/>
              </w:rPr>
              <w:t>Gentle Boosting</w:t>
            </w:r>
            <w:r w:rsidR="00D320F6">
              <w:rPr>
                <w:rFonts w:cs="Calibri" w:hint="eastAsia"/>
                <w:kern w:val="0"/>
                <w:sz w:val="24"/>
                <w:szCs w:val="24"/>
              </w:rPr>
              <w:t>，</w:t>
            </w:r>
            <w:bookmarkStart w:id="0" w:name="_GoBack"/>
            <w:bookmarkEnd w:id="0"/>
          </w:p>
          <w:p w:rsidR="0069614C" w:rsidRPr="002336B9" w:rsidRDefault="0069614C" w:rsidP="00EA1666">
            <w:pPr>
              <w:widowControl/>
              <w:ind w:right="300"/>
              <w:jc w:val="left"/>
              <w:rPr>
                <w:rFonts w:cs="Calibri"/>
                <w:kern w:val="0"/>
                <w:sz w:val="24"/>
                <w:szCs w:val="24"/>
              </w:rPr>
            </w:pPr>
            <w:r>
              <w:rPr>
                <w:rFonts w:cs="Calibri" w:hint="eastAsia"/>
                <w:kern w:val="0"/>
                <w:sz w:val="24"/>
                <w:szCs w:val="24"/>
              </w:rPr>
              <w:t>整理项目报告</w:t>
            </w:r>
          </w:p>
        </w:tc>
      </w:tr>
      <w:tr w:rsidR="0069614C" w:rsidTr="00EA1666">
        <w:tc>
          <w:tcPr>
            <w:tcW w:w="1101" w:type="dxa"/>
            <w:shd w:val="clear" w:color="auto" w:fill="auto"/>
          </w:tcPr>
          <w:p w:rsidR="0069614C" w:rsidRPr="002336B9" w:rsidRDefault="0069614C" w:rsidP="00EA1666">
            <w:pPr>
              <w:widowControl/>
              <w:ind w:right="300"/>
              <w:jc w:val="left"/>
              <w:rPr>
                <w:rFonts w:eastAsia="微软雅黑" w:cs="Calibri"/>
                <w:b/>
                <w:bCs/>
                <w:color w:val="000000"/>
                <w:kern w:val="0"/>
                <w:szCs w:val="24"/>
              </w:rPr>
            </w:pPr>
            <w:r w:rsidRPr="002336B9">
              <w:rPr>
                <w:rFonts w:eastAsia="微软雅黑" w:cs="Calibri"/>
                <w:bCs/>
                <w:color w:val="000000"/>
                <w:kern w:val="0"/>
                <w:szCs w:val="24"/>
              </w:rPr>
              <w:t>陈泽滨</w:t>
            </w:r>
          </w:p>
        </w:tc>
        <w:tc>
          <w:tcPr>
            <w:tcW w:w="1913" w:type="dxa"/>
            <w:shd w:val="clear" w:color="auto" w:fill="auto"/>
          </w:tcPr>
          <w:p w:rsidR="0069614C" w:rsidRPr="002336B9" w:rsidRDefault="0069614C" w:rsidP="00EA1666">
            <w:pPr>
              <w:widowControl/>
              <w:ind w:right="300"/>
              <w:jc w:val="left"/>
              <w:rPr>
                <w:rFonts w:cs="Calibri"/>
                <w:color w:val="000000"/>
                <w:kern w:val="0"/>
                <w:szCs w:val="24"/>
              </w:rPr>
            </w:pPr>
            <w:r w:rsidRPr="002336B9">
              <w:rPr>
                <w:rFonts w:cs="Calibri"/>
                <w:color w:val="000000"/>
                <w:kern w:val="0"/>
                <w:szCs w:val="24"/>
              </w:rPr>
              <w:t>200830630112</w:t>
            </w:r>
          </w:p>
        </w:tc>
        <w:tc>
          <w:tcPr>
            <w:tcW w:w="1772" w:type="dxa"/>
            <w:shd w:val="clear" w:color="auto" w:fill="auto"/>
          </w:tcPr>
          <w:p w:rsidR="0069614C" w:rsidRPr="002336B9" w:rsidRDefault="0069614C" w:rsidP="00EA1666">
            <w:pPr>
              <w:widowControl/>
              <w:ind w:right="300"/>
              <w:jc w:val="left"/>
              <w:rPr>
                <w:rFonts w:cs="Calibri"/>
                <w:color w:val="000000"/>
                <w:kern w:val="0"/>
                <w:szCs w:val="24"/>
              </w:rPr>
            </w:pPr>
            <w:r w:rsidRPr="002336B9">
              <w:rPr>
                <w:rFonts w:cs="Calibri"/>
                <w:color w:val="000000"/>
                <w:kern w:val="0"/>
                <w:szCs w:val="24"/>
              </w:rPr>
              <w:t>15017527021</w:t>
            </w:r>
          </w:p>
        </w:tc>
        <w:tc>
          <w:tcPr>
            <w:tcW w:w="1985" w:type="dxa"/>
            <w:shd w:val="clear" w:color="auto" w:fill="auto"/>
          </w:tcPr>
          <w:p w:rsidR="0069614C" w:rsidRPr="002336B9" w:rsidRDefault="0069614C" w:rsidP="00EA1666">
            <w:pPr>
              <w:widowControl/>
              <w:ind w:right="300"/>
              <w:jc w:val="left"/>
              <w:rPr>
                <w:rFonts w:cs="Calibri"/>
                <w:color w:val="000000"/>
                <w:kern w:val="0"/>
                <w:szCs w:val="24"/>
              </w:rPr>
            </w:pPr>
            <w:r w:rsidRPr="002336B9">
              <w:rPr>
                <w:rFonts w:cs="Calibri"/>
                <w:color w:val="000000"/>
                <w:kern w:val="0"/>
                <w:szCs w:val="24"/>
              </w:rPr>
              <w:t>chenzebin1989@qq.com</w:t>
            </w:r>
          </w:p>
        </w:tc>
        <w:tc>
          <w:tcPr>
            <w:tcW w:w="1751" w:type="dxa"/>
            <w:shd w:val="clear" w:color="auto" w:fill="auto"/>
          </w:tcPr>
          <w:p w:rsidR="0069614C" w:rsidRPr="002336B9" w:rsidRDefault="0069614C" w:rsidP="00EA1666">
            <w:pPr>
              <w:widowControl/>
              <w:ind w:right="300"/>
              <w:jc w:val="left"/>
              <w:rPr>
                <w:rFonts w:cs="Calibri"/>
                <w:color w:val="000000"/>
                <w:kern w:val="0"/>
                <w:sz w:val="24"/>
                <w:szCs w:val="24"/>
              </w:rPr>
            </w:pPr>
            <w:r>
              <w:rPr>
                <w:rFonts w:cs="Calibri" w:hint="eastAsia"/>
                <w:color w:val="000000"/>
                <w:kern w:val="0"/>
                <w:sz w:val="24"/>
                <w:szCs w:val="24"/>
              </w:rPr>
              <w:t>资源搜集，图片搜集，特征文件整理，报告审核</w:t>
            </w:r>
          </w:p>
        </w:tc>
      </w:tr>
      <w:tr w:rsidR="0069614C" w:rsidTr="00EA1666">
        <w:tc>
          <w:tcPr>
            <w:tcW w:w="1101" w:type="dxa"/>
            <w:tcBorders>
              <w:left w:val="nil"/>
              <w:right w:val="nil"/>
            </w:tcBorders>
            <w:shd w:val="clear" w:color="auto" w:fill="C0C0C0"/>
          </w:tcPr>
          <w:p w:rsidR="0069614C" w:rsidRPr="002336B9" w:rsidRDefault="0069614C" w:rsidP="00EA1666">
            <w:pPr>
              <w:widowControl/>
              <w:ind w:right="300"/>
              <w:jc w:val="left"/>
              <w:rPr>
                <w:rFonts w:eastAsia="微软雅黑" w:cs="Calibri"/>
                <w:b/>
                <w:bCs/>
                <w:color w:val="000000"/>
                <w:kern w:val="0"/>
                <w:szCs w:val="24"/>
              </w:rPr>
            </w:pPr>
            <w:r w:rsidRPr="002336B9">
              <w:rPr>
                <w:rFonts w:eastAsia="微软雅黑" w:cs="Calibri"/>
                <w:bCs/>
                <w:color w:val="000000"/>
                <w:kern w:val="0"/>
                <w:szCs w:val="24"/>
              </w:rPr>
              <w:t>董明东</w:t>
            </w:r>
          </w:p>
        </w:tc>
        <w:tc>
          <w:tcPr>
            <w:tcW w:w="1913" w:type="dxa"/>
            <w:tcBorders>
              <w:left w:val="nil"/>
              <w:right w:val="nil"/>
            </w:tcBorders>
            <w:shd w:val="clear" w:color="auto" w:fill="C0C0C0"/>
          </w:tcPr>
          <w:p w:rsidR="0069614C" w:rsidRPr="002336B9" w:rsidRDefault="0069614C" w:rsidP="00EA1666">
            <w:pPr>
              <w:widowControl/>
              <w:ind w:right="300"/>
              <w:jc w:val="left"/>
              <w:rPr>
                <w:rFonts w:cs="Calibri"/>
                <w:color w:val="000000"/>
                <w:kern w:val="0"/>
                <w:szCs w:val="24"/>
              </w:rPr>
            </w:pPr>
            <w:r w:rsidRPr="002336B9">
              <w:rPr>
                <w:rFonts w:cs="Calibri"/>
                <w:color w:val="000000"/>
                <w:kern w:val="0"/>
                <w:szCs w:val="24"/>
              </w:rPr>
              <w:t>200830630167</w:t>
            </w:r>
          </w:p>
        </w:tc>
        <w:tc>
          <w:tcPr>
            <w:tcW w:w="1772" w:type="dxa"/>
            <w:tcBorders>
              <w:left w:val="nil"/>
              <w:right w:val="nil"/>
            </w:tcBorders>
            <w:shd w:val="clear" w:color="auto" w:fill="C0C0C0"/>
          </w:tcPr>
          <w:p w:rsidR="0069614C" w:rsidRPr="002336B9" w:rsidRDefault="0069614C" w:rsidP="00EA1666">
            <w:pPr>
              <w:widowControl/>
              <w:ind w:right="300"/>
              <w:jc w:val="left"/>
              <w:rPr>
                <w:rFonts w:cs="Calibri"/>
                <w:color w:val="000000"/>
                <w:kern w:val="0"/>
                <w:szCs w:val="24"/>
              </w:rPr>
            </w:pPr>
            <w:r w:rsidRPr="002336B9">
              <w:rPr>
                <w:rFonts w:cs="Calibri"/>
                <w:color w:val="000000"/>
                <w:kern w:val="0"/>
                <w:szCs w:val="24"/>
              </w:rPr>
              <w:t>15017527004</w:t>
            </w:r>
          </w:p>
        </w:tc>
        <w:tc>
          <w:tcPr>
            <w:tcW w:w="1985" w:type="dxa"/>
            <w:tcBorders>
              <w:left w:val="nil"/>
              <w:right w:val="nil"/>
            </w:tcBorders>
            <w:shd w:val="clear" w:color="auto" w:fill="C0C0C0"/>
          </w:tcPr>
          <w:p w:rsidR="0069614C" w:rsidRPr="002336B9" w:rsidRDefault="0069614C" w:rsidP="00EA1666">
            <w:pPr>
              <w:widowControl/>
              <w:ind w:right="300"/>
              <w:jc w:val="left"/>
              <w:rPr>
                <w:rFonts w:cs="Calibri"/>
                <w:color w:val="000000"/>
                <w:kern w:val="0"/>
                <w:szCs w:val="24"/>
              </w:rPr>
            </w:pPr>
            <w:r w:rsidRPr="002336B9">
              <w:rPr>
                <w:rFonts w:cs="Calibri"/>
                <w:color w:val="000000"/>
                <w:kern w:val="0"/>
                <w:szCs w:val="24"/>
              </w:rPr>
              <w:t>249511032@qq.com</w:t>
            </w:r>
          </w:p>
        </w:tc>
        <w:tc>
          <w:tcPr>
            <w:tcW w:w="1751" w:type="dxa"/>
            <w:tcBorders>
              <w:left w:val="nil"/>
              <w:right w:val="nil"/>
            </w:tcBorders>
            <w:shd w:val="clear" w:color="auto" w:fill="C0C0C0"/>
          </w:tcPr>
          <w:p w:rsidR="0069614C" w:rsidRDefault="0069614C" w:rsidP="00EA1666">
            <w:pPr>
              <w:widowControl/>
              <w:ind w:right="300"/>
              <w:jc w:val="left"/>
              <w:rPr>
                <w:rFonts w:cs="Calibri"/>
                <w:color w:val="000000"/>
                <w:kern w:val="0"/>
                <w:szCs w:val="24"/>
              </w:rPr>
            </w:pPr>
            <w:r>
              <w:rPr>
                <w:rFonts w:cs="Calibri" w:hint="eastAsia"/>
                <w:color w:val="000000"/>
                <w:kern w:val="0"/>
                <w:szCs w:val="24"/>
              </w:rPr>
              <w:t>完成</w:t>
            </w:r>
            <w:proofErr w:type="spellStart"/>
            <w:r>
              <w:rPr>
                <w:rFonts w:cs="Calibri" w:hint="eastAsia"/>
                <w:color w:val="000000"/>
                <w:kern w:val="0"/>
                <w:szCs w:val="24"/>
              </w:rPr>
              <w:t>Matlab</w:t>
            </w:r>
            <w:proofErr w:type="spellEnd"/>
            <w:r>
              <w:rPr>
                <w:rFonts w:cs="Calibri" w:hint="eastAsia"/>
                <w:color w:val="000000"/>
                <w:kern w:val="0"/>
                <w:szCs w:val="24"/>
              </w:rPr>
              <w:t>上的</w:t>
            </w:r>
            <w:r>
              <w:rPr>
                <w:rFonts w:cs="Calibri" w:hint="eastAsia"/>
                <w:color w:val="000000"/>
                <w:kern w:val="0"/>
                <w:szCs w:val="24"/>
              </w:rPr>
              <w:t>Gentle Boosting</w:t>
            </w:r>
            <w:r w:rsidR="00D320F6">
              <w:rPr>
                <w:rFonts w:cs="Calibri" w:hint="eastAsia"/>
                <w:color w:val="000000"/>
                <w:kern w:val="0"/>
                <w:szCs w:val="24"/>
              </w:rPr>
              <w:t>，</w:t>
            </w:r>
          </w:p>
          <w:p w:rsidR="0069614C" w:rsidRPr="002336B9" w:rsidRDefault="0069614C" w:rsidP="00EA1666">
            <w:pPr>
              <w:widowControl/>
              <w:ind w:right="300"/>
              <w:jc w:val="left"/>
              <w:rPr>
                <w:rFonts w:cs="Calibri"/>
                <w:color w:val="000000"/>
                <w:kern w:val="0"/>
                <w:szCs w:val="24"/>
              </w:rPr>
            </w:pPr>
            <w:r>
              <w:rPr>
                <w:rFonts w:cs="Calibri" w:hint="eastAsia"/>
                <w:color w:val="000000"/>
                <w:kern w:val="0"/>
                <w:szCs w:val="24"/>
              </w:rPr>
              <w:t>特征文件整理</w:t>
            </w:r>
          </w:p>
        </w:tc>
      </w:tr>
    </w:tbl>
    <w:p w:rsidR="0069614C" w:rsidRPr="0069614C" w:rsidRDefault="0069614C" w:rsidP="0069614C"/>
    <w:sectPr w:rsidR="0069614C" w:rsidRPr="006961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6D6" w:rsidRDefault="000006D6" w:rsidP="00D3528B">
      <w:r>
        <w:separator/>
      </w:r>
    </w:p>
  </w:endnote>
  <w:endnote w:type="continuationSeparator" w:id="0">
    <w:p w:rsidR="000006D6" w:rsidRDefault="000006D6" w:rsidP="00D35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6D6" w:rsidRDefault="000006D6" w:rsidP="00D3528B">
      <w:r>
        <w:separator/>
      </w:r>
    </w:p>
  </w:footnote>
  <w:footnote w:type="continuationSeparator" w:id="0">
    <w:p w:rsidR="000006D6" w:rsidRDefault="000006D6" w:rsidP="00D352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9104D"/>
    <w:multiLevelType w:val="hybridMultilevel"/>
    <w:tmpl w:val="C38C6BEE"/>
    <w:lvl w:ilvl="0" w:tplc="E6B2DCDE">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1CCE38CE"/>
    <w:multiLevelType w:val="hybridMultilevel"/>
    <w:tmpl w:val="255E05CE"/>
    <w:lvl w:ilvl="0" w:tplc="1444D08C">
      <w:start w:val="1"/>
      <w:numFmt w:val="lowerLetter"/>
      <w:lvlText w:val="(%1)"/>
      <w:lvlJc w:val="left"/>
      <w:pPr>
        <w:ind w:left="5730" w:hanging="411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2">
    <w:nsid w:val="20047768"/>
    <w:multiLevelType w:val="multilevel"/>
    <w:tmpl w:val="CA084CC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40A006B8"/>
    <w:multiLevelType w:val="hybridMultilevel"/>
    <w:tmpl w:val="139470D8"/>
    <w:lvl w:ilvl="0" w:tplc="22DCB69C">
      <w:start w:val="1"/>
      <w:numFmt w:val="lowerLetter"/>
      <w:lvlText w:val="(%1)"/>
      <w:lvlJc w:val="left"/>
      <w:pPr>
        <w:ind w:left="2487" w:hanging="360"/>
      </w:pPr>
      <w:rPr>
        <w:rFonts w:hint="default"/>
      </w:r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4">
    <w:nsid w:val="59F678C9"/>
    <w:multiLevelType w:val="hybridMultilevel"/>
    <w:tmpl w:val="26B2BE42"/>
    <w:lvl w:ilvl="0" w:tplc="50D68E82">
      <w:start w:val="1"/>
      <w:numFmt w:val="decimal"/>
      <w:lvlText w:val="2.%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E8A6378"/>
    <w:multiLevelType w:val="hybridMultilevel"/>
    <w:tmpl w:val="7F1E2F60"/>
    <w:lvl w:ilvl="0" w:tplc="572831B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0F6"/>
    <w:rsid w:val="000006D6"/>
    <w:rsid w:val="0001232F"/>
    <w:rsid w:val="0005685B"/>
    <w:rsid w:val="000B7588"/>
    <w:rsid w:val="001A2092"/>
    <w:rsid w:val="001C608B"/>
    <w:rsid w:val="001E7C0E"/>
    <w:rsid w:val="00246174"/>
    <w:rsid w:val="002F3841"/>
    <w:rsid w:val="003719BC"/>
    <w:rsid w:val="003B5C4D"/>
    <w:rsid w:val="003D31C6"/>
    <w:rsid w:val="00445B7F"/>
    <w:rsid w:val="00517CA0"/>
    <w:rsid w:val="005C51FB"/>
    <w:rsid w:val="005C5286"/>
    <w:rsid w:val="00601251"/>
    <w:rsid w:val="00623148"/>
    <w:rsid w:val="00664374"/>
    <w:rsid w:val="0066464A"/>
    <w:rsid w:val="006771C7"/>
    <w:rsid w:val="006858B5"/>
    <w:rsid w:val="0069614C"/>
    <w:rsid w:val="006B32F0"/>
    <w:rsid w:val="006D55CB"/>
    <w:rsid w:val="006F0B8E"/>
    <w:rsid w:val="0071143F"/>
    <w:rsid w:val="00810B81"/>
    <w:rsid w:val="0082172C"/>
    <w:rsid w:val="008569E7"/>
    <w:rsid w:val="00883489"/>
    <w:rsid w:val="008D6733"/>
    <w:rsid w:val="008F63E5"/>
    <w:rsid w:val="009C43EB"/>
    <w:rsid w:val="009E5DDA"/>
    <w:rsid w:val="009F0FC7"/>
    <w:rsid w:val="00A05DC7"/>
    <w:rsid w:val="00A81744"/>
    <w:rsid w:val="00B046A4"/>
    <w:rsid w:val="00B2043F"/>
    <w:rsid w:val="00C32F14"/>
    <w:rsid w:val="00C40274"/>
    <w:rsid w:val="00C43214"/>
    <w:rsid w:val="00C80121"/>
    <w:rsid w:val="00CB364C"/>
    <w:rsid w:val="00D25D6C"/>
    <w:rsid w:val="00D261C4"/>
    <w:rsid w:val="00D320F6"/>
    <w:rsid w:val="00D3528B"/>
    <w:rsid w:val="00D6309E"/>
    <w:rsid w:val="00D76E54"/>
    <w:rsid w:val="00D858AC"/>
    <w:rsid w:val="00DF0AF2"/>
    <w:rsid w:val="00E210F6"/>
    <w:rsid w:val="00E40C34"/>
    <w:rsid w:val="00EB20CC"/>
    <w:rsid w:val="00F62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352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01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4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30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630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5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528B"/>
    <w:rPr>
      <w:sz w:val="18"/>
      <w:szCs w:val="18"/>
    </w:rPr>
  </w:style>
  <w:style w:type="paragraph" w:styleId="a4">
    <w:name w:val="footer"/>
    <w:basedOn w:val="a"/>
    <w:link w:val="Char0"/>
    <w:uiPriority w:val="99"/>
    <w:unhideWhenUsed/>
    <w:rsid w:val="00D3528B"/>
    <w:pPr>
      <w:tabs>
        <w:tab w:val="center" w:pos="4153"/>
        <w:tab w:val="right" w:pos="8306"/>
      </w:tabs>
      <w:snapToGrid w:val="0"/>
      <w:jc w:val="left"/>
    </w:pPr>
    <w:rPr>
      <w:sz w:val="18"/>
      <w:szCs w:val="18"/>
    </w:rPr>
  </w:style>
  <w:style w:type="character" w:customStyle="1" w:styleId="Char0">
    <w:name w:val="页脚 Char"/>
    <w:basedOn w:val="a0"/>
    <w:link w:val="a4"/>
    <w:uiPriority w:val="99"/>
    <w:rsid w:val="00D3528B"/>
    <w:rPr>
      <w:sz w:val="18"/>
      <w:szCs w:val="18"/>
    </w:rPr>
  </w:style>
  <w:style w:type="character" w:customStyle="1" w:styleId="1Char">
    <w:name w:val="标题 1 Char"/>
    <w:basedOn w:val="a0"/>
    <w:link w:val="1"/>
    <w:uiPriority w:val="9"/>
    <w:rsid w:val="00D3528B"/>
    <w:rPr>
      <w:b/>
      <w:bCs/>
      <w:kern w:val="44"/>
      <w:sz w:val="44"/>
      <w:szCs w:val="44"/>
    </w:rPr>
  </w:style>
  <w:style w:type="character" w:customStyle="1" w:styleId="2Char">
    <w:name w:val="标题 2 Char"/>
    <w:basedOn w:val="a0"/>
    <w:link w:val="2"/>
    <w:uiPriority w:val="9"/>
    <w:rsid w:val="00C80121"/>
    <w:rPr>
      <w:rFonts w:asciiTheme="majorHAnsi" w:eastAsiaTheme="majorEastAsia" w:hAnsiTheme="majorHAnsi" w:cstheme="majorBidi"/>
      <w:b/>
      <w:bCs/>
      <w:sz w:val="32"/>
      <w:szCs w:val="32"/>
    </w:rPr>
  </w:style>
  <w:style w:type="paragraph" w:styleId="a5">
    <w:name w:val="List Paragraph"/>
    <w:basedOn w:val="a"/>
    <w:uiPriority w:val="34"/>
    <w:qFormat/>
    <w:rsid w:val="0001232F"/>
    <w:pPr>
      <w:ind w:firstLineChars="200" w:firstLine="420"/>
    </w:pPr>
  </w:style>
  <w:style w:type="character" w:customStyle="1" w:styleId="3Char">
    <w:name w:val="标题 3 Char"/>
    <w:basedOn w:val="a0"/>
    <w:link w:val="3"/>
    <w:uiPriority w:val="9"/>
    <w:rsid w:val="0071143F"/>
    <w:rPr>
      <w:b/>
      <w:bCs/>
      <w:sz w:val="32"/>
      <w:szCs w:val="32"/>
    </w:rPr>
  </w:style>
  <w:style w:type="character" w:customStyle="1" w:styleId="4Char">
    <w:name w:val="标题 4 Char"/>
    <w:basedOn w:val="a0"/>
    <w:link w:val="4"/>
    <w:uiPriority w:val="9"/>
    <w:rsid w:val="00D6309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6309E"/>
    <w:rPr>
      <w:b/>
      <w:bCs/>
      <w:sz w:val="28"/>
      <w:szCs w:val="28"/>
    </w:rPr>
  </w:style>
  <w:style w:type="paragraph" w:styleId="a6">
    <w:name w:val="Balloon Text"/>
    <w:basedOn w:val="a"/>
    <w:link w:val="Char1"/>
    <w:uiPriority w:val="99"/>
    <w:semiHidden/>
    <w:unhideWhenUsed/>
    <w:rsid w:val="00D6309E"/>
    <w:rPr>
      <w:sz w:val="18"/>
      <w:szCs w:val="18"/>
    </w:rPr>
  </w:style>
  <w:style w:type="character" w:customStyle="1" w:styleId="Char1">
    <w:name w:val="批注框文本 Char"/>
    <w:basedOn w:val="a0"/>
    <w:link w:val="a6"/>
    <w:uiPriority w:val="99"/>
    <w:semiHidden/>
    <w:rsid w:val="00D6309E"/>
    <w:rPr>
      <w:sz w:val="18"/>
      <w:szCs w:val="18"/>
    </w:rPr>
  </w:style>
  <w:style w:type="character" w:styleId="a7">
    <w:name w:val="Hyperlink"/>
    <w:basedOn w:val="a0"/>
    <w:uiPriority w:val="99"/>
    <w:unhideWhenUsed/>
    <w:rsid w:val="00E40C34"/>
    <w:rPr>
      <w:color w:val="0000FF" w:themeColor="hyperlink"/>
      <w:u w:val="single"/>
    </w:rPr>
  </w:style>
  <w:style w:type="character" w:customStyle="1" w:styleId="apple-style-span">
    <w:name w:val="apple-style-span"/>
    <w:basedOn w:val="a0"/>
    <w:rsid w:val="008D6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3528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8012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43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630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6309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52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528B"/>
    <w:rPr>
      <w:sz w:val="18"/>
      <w:szCs w:val="18"/>
    </w:rPr>
  </w:style>
  <w:style w:type="paragraph" w:styleId="a4">
    <w:name w:val="footer"/>
    <w:basedOn w:val="a"/>
    <w:link w:val="Char0"/>
    <w:uiPriority w:val="99"/>
    <w:unhideWhenUsed/>
    <w:rsid w:val="00D3528B"/>
    <w:pPr>
      <w:tabs>
        <w:tab w:val="center" w:pos="4153"/>
        <w:tab w:val="right" w:pos="8306"/>
      </w:tabs>
      <w:snapToGrid w:val="0"/>
      <w:jc w:val="left"/>
    </w:pPr>
    <w:rPr>
      <w:sz w:val="18"/>
      <w:szCs w:val="18"/>
    </w:rPr>
  </w:style>
  <w:style w:type="character" w:customStyle="1" w:styleId="Char0">
    <w:name w:val="页脚 Char"/>
    <w:basedOn w:val="a0"/>
    <w:link w:val="a4"/>
    <w:uiPriority w:val="99"/>
    <w:rsid w:val="00D3528B"/>
    <w:rPr>
      <w:sz w:val="18"/>
      <w:szCs w:val="18"/>
    </w:rPr>
  </w:style>
  <w:style w:type="character" w:customStyle="1" w:styleId="1Char">
    <w:name w:val="标题 1 Char"/>
    <w:basedOn w:val="a0"/>
    <w:link w:val="1"/>
    <w:uiPriority w:val="9"/>
    <w:rsid w:val="00D3528B"/>
    <w:rPr>
      <w:b/>
      <w:bCs/>
      <w:kern w:val="44"/>
      <w:sz w:val="44"/>
      <w:szCs w:val="44"/>
    </w:rPr>
  </w:style>
  <w:style w:type="character" w:customStyle="1" w:styleId="2Char">
    <w:name w:val="标题 2 Char"/>
    <w:basedOn w:val="a0"/>
    <w:link w:val="2"/>
    <w:uiPriority w:val="9"/>
    <w:rsid w:val="00C80121"/>
    <w:rPr>
      <w:rFonts w:asciiTheme="majorHAnsi" w:eastAsiaTheme="majorEastAsia" w:hAnsiTheme="majorHAnsi" w:cstheme="majorBidi"/>
      <w:b/>
      <w:bCs/>
      <w:sz w:val="32"/>
      <w:szCs w:val="32"/>
    </w:rPr>
  </w:style>
  <w:style w:type="paragraph" w:styleId="a5">
    <w:name w:val="List Paragraph"/>
    <w:basedOn w:val="a"/>
    <w:uiPriority w:val="34"/>
    <w:qFormat/>
    <w:rsid w:val="0001232F"/>
    <w:pPr>
      <w:ind w:firstLineChars="200" w:firstLine="420"/>
    </w:pPr>
  </w:style>
  <w:style w:type="character" w:customStyle="1" w:styleId="3Char">
    <w:name w:val="标题 3 Char"/>
    <w:basedOn w:val="a0"/>
    <w:link w:val="3"/>
    <w:uiPriority w:val="9"/>
    <w:rsid w:val="0071143F"/>
    <w:rPr>
      <w:b/>
      <w:bCs/>
      <w:sz w:val="32"/>
      <w:szCs w:val="32"/>
    </w:rPr>
  </w:style>
  <w:style w:type="character" w:customStyle="1" w:styleId="4Char">
    <w:name w:val="标题 4 Char"/>
    <w:basedOn w:val="a0"/>
    <w:link w:val="4"/>
    <w:uiPriority w:val="9"/>
    <w:rsid w:val="00D6309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6309E"/>
    <w:rPr>
      <w:b/>
      <w:bCs/>
      <w:sz w:val="28"/>
      <w:szCs w:val="28"/>
    </w:rPr>
  </w:style>
  <w:style w:type="paragraph" w:styleId="a6">
    <w:name w:val="Balloon Text"/>
    <w:basedOn w:val="a"/>
    <w:link w:val="Char1"/>
    <w:uiPriority w:val="99"/>
    <w:semiHidden/>
    <w:unhideWhenUsed/>
    <w:rsid w:val="00D6309E"/>
    <w:rPr>
      <w:sz w:val="18"/>
      <w:szCs w:val="18"/>
    </w:rPr>
  </w:style>
  <w:style w:type="character" w:customStyle="1" w:styleId="Char1">
    <w:name w:val="批注框文本 Char"/>
    <w:basedOn w:val="a0"/>
    <w:link w:val="a6"/>
    <w:uiPriority w:val="99"/>
    <w:semiHidden/>
    <w:rsid w:val="00D6309E"/>
    <w:rPr>
      <w:sz w:val="18"/>
      <w:szCs w:val="18"/>
    </w:rPr>
  </w:style>
  <w:style w:type="character" w:styleId="a7">
    <w:name w:val="Hyperlink"/>
    <w:basedOn w:val="a0"/>
    <w:uiPriority w:val="99"/>
    <w:unhideWhenUsed/>
    <w:rsid w:val="00E40C34"/>
    <w:rPr>
      <w:color w:val="0000FF" w:themeColor="hyperlink"/>
      <w:u w:val="single"/>
    </w:rPr>
  </w:style>
  <w:style w:type="character" w:customStyle="1" w:styleId="apple-style-span">
    <w:name w:val="apple-style-span"/>
    <w:basedOn w:val="a0"/>
    <w:rsid w:val="008D6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3535691">
      <w:bodyDiv w:val="1"/>
      <w:marLeft w:val="0"/>
      <w:marRight w:val="0"/>
      <w:marTop w:val="0"/>
      <w:marBottom w:val="0"/>
      <w:divBdr>
        <w:top w:val="none" w:sz="0" w:space="0" w:color="auto"/>
        <w:left w:val="none" w:sz="0" w:space="0" w:color="auto"/>
        <w:bottom w:val="none" w:sz="0" w:space="0" w:color="auto"/>
        <w:right w:val="none" w:sz="0" w:space="0" w:color="auto"/>
      </w:divBdr>
      <w:divsChild>
        <w:div w:id="2107650794">
          <w:marLeft w:val="0"/>
          <w:marRight w:val="0"/>
          <w:marTop w:val="0"/>
          <w:marBottom w:val="0"/>
          <w:divBdr>
            <w:top w:val="none" w:sz="0" w:space="0" w:color="auto"/>
            <w:left w:val="none" w:sz="0" w:space="0" w:color="auto"/>
            <w:bottom w:val="none" w:sz="0" w:space="0" w:color="auto"/>
            <w:right w:val="none" w:sz="0" w:space="0" w:color="auto"/>
          </w:divBdr>
        </w:div>
      </w:divsChild>
    </w:div>
    <w:div w:id="1925992916">
      <w:bodyDiv w:val="1"/>
      <w:marLeft w:val="0"/>
      <w:marRight w:val="0"/>
      <w:marTop w:val="0"/>
      <w:marBottom w:val="0"/>
      <w:divBdr>
        <w:top w:val="none" w:sz="0" w:space="0" w:color="auto"/>
        <w:left w:val="none" w:sz="0" w:space="0" w:color="auto"/>
        <w:bottom w:val="none" w:sz="0" w:space="0" w:color="auto"/>
        <w:right w:val="none" w:sz="0" w:space="0" w:color="auto"/>
      </w:divBdr>
      <w:divsChild>
        <w:div w:id="292445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hyperlink" Target="http://people.csail.mit.edu/torralba/shortCourseRLOC/boosting/boosting.html" TargetMode="External"/><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ChenLiefen</dc:creator>
  <cp:keywords/>
  <dc:description/>
  <cp:lastModifiedBy>ChenLiefen</cp:lastModifiedBy>
  <cp:revision>50</cp:revision>
  <dcterms:created xsi:type="dcterms:W3CDTF">2010-12-02T11:09:00Z</dcterms:created>
  <dcterms:modified xsi:type="dcterms:W3CDTF">2010-12-02T17:15:00Z</dcterms:modified>
</cp:coreProperties>
</file>