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3D4C" w14:textId="525C6A40" w:rsidR="003F5764" w:rsidRDefault="003F5764">
      <w:pPr>
        <w:rPr>
          <w:b/>
          <w:bCs/>
          <w:lang w:val="en-US"/>
        </w:rPr>
      </w:pPr>
      <w:proofErr w:type="spellStart"/>
      <w:r w:rsidRPr="003F5764">
        <w:rPr>
          <w:b/>
          <w:bCs/>
          <w:lang w:val="en-US"/>
        </w:rPr>
        <w:t>HashMaps</w:t>
      </w:r>
      <w:proofErr w:type="spellEnd"/>
      <w:r w:rsidRPr="003F5764">
        <w:rPr>
          <w:b/>
          <w:bCs/>
          <w:lang w:val="en-US"/>
        </w:rPr>
        <w:t>:</w:t>
      </w:r>
    </w:p>
    <w:p w14:paraId="3E64E7A0" w14:textId="77777777" w:rsidR="003F5764" w:rsidRPr="003F5764" w:rsidRDefault="003F5764">
      <w:pPr>
        <w:rPr>
          <w:b/>
          <w:bCs/>
          <w:lang w:val="en-US"/>
        </w:rPr>
      </w:pPr>
    </w:p>
    <w:p w14:paraId="4819844E" w14:textId="77777777" w:rsidR="00004957" w:rsidRDefault="008946F9" w:rsidP="00004957">
      <w:pPr>
        <w:keepNext/>
      </w:pPr>
      <w:r>
        <w:rPr>
          <w:noProof/>
          <w:lang w:val="en-US"/>
        </w:rPr>
        <w:drawing>
          <wp:inline distT="0" distB="0" distL="0" distR="0" wp14:anchorId="6E98603D" wp14:editId="174164E5">
            <wp:extent cx="6109335" cy="51263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109335" cy="5126355"/>
                    </a:xfrm>
                    <a:prstGeom prst="rect">
                      <a:avLst/>
                    </a:prstGeom>
                  </pic:spPr>
                </pic:pic>
              </a:graphicData>
            </a:graphic>
          </wp:inline>
        </w:drawing>
      </w:r>
    </w:p>
    <w:p w14:paraId="61133F21" w14:textId="1A591282" w:rsidR="00446FBA" w:rsidRDefault="00004957" w:rsidP="00004957">
      <w:pPr>
        <w:pStyle w:val="Caption"/>
        <w:rPr>
          <w:lang w:val="en-US"/>
        </w:rPr>
      </w:pPr>
      <w:r>
        <w:t xml:space="preserve">Figure </w:t>
      </w:r>
      <w:r>
        <w:fldChar w:fldCharType="begin"/>
      </w:r>
      <w:r>
        <w:instrText xml:space="preserve"> SEQ Figure \* ARABIC </w:instrText>
      </w:r>
      <w:r>
        <w:fldChar w:fldCharType="separate"/>
      </w:r>
      <w:r w:rsidR="00BD5100">
        <w:rPr>
          <w:noProof/>
        </w:rPr>
        <w:t>1</w:t>
      </w:r>
      <w:r>
        <w:fldChar w:fldCharType="end"/>
      </w:r>
      <w:r>
        <w:rPr>
          <w:lang w:val="en-US"/>
        </w:rPr>
        <w:t>: getter and setter methods used in ID and Passwords to obtain the different HashMap containing logins for teachers and students</w:t>
      </w:r>
    </w:p>
    <w:p w14:paraId="7D74A8B7" w14:textId="5E68C8B5" w:rsidR="008946F9" w:rsidRDefault="008946F9">
      <w:pPr>
        <w:rPr>
          <w:lang w:val="en-US"/>
        </w:rPr>
      </w:pPr>
      <w:r>
        <w:rPr>
          <w:lang w:val="en-US"/>
        </w:rPr>
        <w:t xml:space="preserve">Using </w:t>
      </w:r>
      <w:proofErr w:type="spellStart"/>
      <w:r>
        <w:rPr>
          <w:lang w:val="en-US"/>
        </w:rPr>
        <w:t>HashMaps</w:t>
      </w:r>
      <w:proofErr w:type="spellEnd"/>
      <w:r>
        <w:rPr>
          <w:lang w:val="en-US"/>
        </w:rPr>
        <w:t xml:space="preserve"> to store ID and Passwords (both Strings) or a Key and a Value. </w:t>
      </w:r>
      <w:proofErr w:type="gramStart"/>
      <w:r>
        <w:rPr>
          <w:lang w:val="en-US"/>
        </w:rPr>
        <w:t>Using .put</w:t>
      </w:r>
      <w:proofErr w:type="gramEnd"/>
      <w:r>
        <w:rPr>
          <w:lang w:val="en-US"/>
        </w:rPr>
        <w:t xml:space="preserve">() to put elements into the HashMap. Can easily match the username and passwords in a log in page by calling out </w:t>
      </w:r>
      <w:r w:rsidR="00004957">
        <w:rPr>
          <w:lang w:val="en-US"/>
        </w:rPr>
        <w:t xml:space="preserve">using </w:t>
      </w:r>
      <w:proofErr w:type="gramStart"/>
      <w:r w:rsidR="00004957">
        <w:rPr>
          <w:lang w:val="en-US"/>
        </w:rPr>
        <w:t xml:space="preserve">the </w:t>
      </w:r>
      <w:r>
        <w:rPr>
          <w:lang w:val="en-US"/>
        </w:rPr>
        <w:t>.get</w:t>
      </w:r>
      <w:proofErr w:type="gramEnd"/>
      <w:r>
        <w:rPr>
          <w:lang w:val="en-US"/>
        </w:rPr>
        <w:t>() or .</w:t>
      </w:r>
      <w:proofErr w:type="spellStart"/>
      <w:r>
        <w:rPr>
          <w:lang w:val="en-US"/>
        </w:rPr>
        <w:t>containsKey</w:t>
      </w:r>
      <w:proofErr w:type="spellEnd"/>
      <w:r>
        <w:rPr>
          <w:lang w:val="en-US"/>
        </w:rPr>
        <w:t xml:space="preserve"> to check for correct password to username or if a username/password even exists at all. </w:t>
      </w:r>
    </w:p>
    <w:p w14:paraId="0163CF76" w14:textId="77777777" w:rsidR="00004957" w:rsidRDefault="008946F9" w:rsidP="00004957">
      <w:pPr>
        <w:keepNext/>
      </w:pPr>
      <w:r>
        <w:rPr>
          <w:noProof/>
          <w:lang w:val="en-US"/>
        </w:rPr>
        <w:drawing>
          <wp:inline distT="0" distB="0" distL="0" distR="0" wp14:anchorId="0F97B32F" wp14:editId="28B6500E">
            <wp:extent cx="5461000"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461000" cy="495300"/>
                    </a:xfrm>
                    <a:prstGeom prst="rect">
                      <a:avLst/>
                    </a:prstGeom>
                  </pic:spPr>
                </pic:pic>
              </a:graphicData>
            </a:graphic>
          </wp:inline>
        </w:drawing>
      </w:r>
    </w:p>
    <w:p w14:paraId="6FB42BB4" w14:textId="75325DFD" w:rsidR="008946F9" w:rsidRPr="00004957" w:rsidRDefault="00004957" w:rsidP="00004957">
      <w:pPr>
        <w:pStyle w:val="Caption"/>
      </w:pPr>
      <w:r>
        <w:t xml:space="preserve">Figure </w:t>
      </w:r>
      <w:r>
        <w:fldChar w:fldCharType="begin"/>
      </w:r>
      <w:r>
        <w:instrText xml:space="preserve"> SEQ Figure \* ARABIC </w:instrText>
      </w:r>
      <w:r>
        <w:fldChar w:fldCharType="separate"/>
      </w:r>
      <w:r w:rsidR="00BD5100">
        <w:rPr>
          <w:noProof/>
        </w:rPr>
        <w:t>2</w:t>
      </w:r>
      <w:r>
        <w:fldChar w:fldCharType="end"/>
      </w:r>
      <w:r>
        <w:rPr>
          <w:lang w:val="en-US"/>
        </w:rPr>
        <w:t xml:space="preserve">: </w:t>
      </w:r>
      <w:proofErr w:type="spellStart"/>
      <w:r>
        <w:rPr>
          <w:lang w:val="en-US"/>
        </w:rPr>
        <w:t>LoginPage</w:t>
      </w:r>
      <w:proofErr w:type="spellEnd"/>
      <w:r>
        <w:rPr>
          <w:lang w:val="en-US"/>
        </w:rPr>
        <w:t xml:space="preserve"> using .</w:t>
      </w:r>
      <w:proofErr w:type="spellStart"/>
      <w:r>
        <w:rPr>
          <w:lang w:val="en-US"/>
        </w:rPr>
        <w:t>containsKey</w:t>
      </w:r>
      <w:proofErr w:type="spellEnd"/>
      <w:r>
        <w:rPr>
          <w:lang w:val="en-US"/>
        </w:rPr>
        <w:t xml:space="preserve"> to see if username exists and then checks to see if the password is correct</w:t>
      </w:r>
    </w:p>
    <w:p w14:paraId="142FAEC2" w14:textId="59BADA52" w:rsidR="00004957" w:rsidRDefault="003F5764">
      <w:pPr>
        <w:rPr>
          <w:b/>
          <w:bCs/>
          <w:lang w:val="en-US"/>
        </w:rPr>
      </w:pPr>
      <w:r w:rsidRPr="003F5764">
        <w:rPr>
          <w:b/>
          <w:bCs/>
          <w:lang w:val="en-US"/>
        </w:rPr>
        <w:t>Arrays:</w:t>
      </w:r>
    </w:p>
    <w:p w14:paraId="70565434" w14:textId="77777777" w:rsidR="00384794" w:rsidRPr="003F5764" w:rsidRDefault="00384794">
      <w:pPr>
        <w:rPr>
          <w:b/>
          <w:bCs/>
          <w:lang w:val="en-US"/>
        </w:rPr>
      </w:pPr>
    </w:p>
    <w:p w14:paraId="3D25C633" w14:textId="77777777" w:rsidR="003F5764" w:rsidRDefault="003F5764">
      <w:pPr>
        <w:rPr>
          <w:lang w:val="en-US"/>
        </w:rPr>
      </w:pPr>
      <w:r>
        <w:rPr>
          <w:lang w:val="en-US"/>
        </w:rPr>
        <w:t xml:space="preserve">Stored the different characteristics of contacts and rooms with different arrays, each of different type accordingly. All set to have size 20 as the maximum number of rooms and contacts is 20 according to Client. Also passed in different default values. (See Appendix). </w:t>
      </w:r>
    </w:p>
    <w:p w14:paraId="18FDC784" w14:textId="77777777" w:rsidR="003F5764" w:rsidRDefault="003F5764">
      <w:pPr>
        <w:rPr>
          <w:lang w:val="en-US"/>
        </w:rPr>
      </w:pPr>
    </w:p>
    <w:p w14:paraId="2221D2B2" w14:textId="55187F74" w:rsidR="003F5764" w:rsidRDefault="003F5764">
      <w:pPr>
        <w:rPr>
          <w:lang w:val="en-US"/>
        </w:rPr>
      </w:pPr>
      <w:r>
        <w:rPr>
          <w:lang w:val="en-US"/>
        </w:rPr>
        <w:t>These are constantly being changed/monitored no matter which page we are moving to but initially set they are written in the Main File as below.</w:t>
      </w:r>
    </w:p>
    <w:p w14:paraId="6FAA2D64" w14:textId="77777777" w:rsidR="00004957" w:rsidRDefault="008946F9" w:rsidP="00004957">
      <w:pPr>
        <w:keepNext/>
      </w:pPr>
      <w:r>
        <w:rPr>
          <w:noProof/>
          <w:lang w:val="en-US"/>
        </w:rPr>
        <w:lastRenderedPageBreak/>
        <w:drawing>
          <wp:inline distT="0" distB="0" distL="0" distR="0" wp14:anchorId="66D1C9B1" wp14:editId="6D60D6DE">
            <wp:extent cx="6109335" cy="1651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09335" cy="1651000"/>
                    </a:xfrm>
                    <a:prstGeom prst="rect">
                      <a:avLst/>
                    </a:prstGeom>
                  </pic:spPr>
                </pic:pic>
              </a:graphicData>
            </a:graphic>
          </wp:inline>
        </w:drawing>
      </w:r>
    </w:p>
    <w:p w14:paraId="3BEEB832" w14:textId="55FD4E6A" w:rsidR="008946F9" w:rsidRDefault="00004957" w:rsidP="00004957">
      <w:pPr>
        <w:pStyle w:val="Caption"/>
        <w:rPr>
          <w:lang w:val="en-US"/>
        </w:rPr>
      </w:pPr>
      <w:r>
        <w:t xml:space="preserve">Figure </w:t>
      </w:r>
      <w:r>
        <w:fldChar w:fldCharType="begin"/>
      </w:r>
      <w:r>
        <w:instrText xml:space="preserve"> SEQ Figure \* ARABIC </w:instrText>
      </w:r>
      <w:r>
        <w:fldChar w:fldCharType="separate"/>
      </w:r>
      <w:r w:rsidR="00BD5100">
        <w:rPr>
          <w:noProof/>
        </w:rPr>
        <w:t>3</w:t>
      </w:r>
      <w:r>
        <w:fldChar w:fldCharType="end"/>
      </w:r>
      <w:r>
        <w:rPr>
          <w:lang w:val="en-US"/>
        </w:rPr>
        <w:t>: Default Arrays for each characteristic of contacts and rooms</w:t>
      </w:r>
    </w:p>
    <w:p w14:paraId="05DEFBC5" w14:textId="1AA3043D" w:rsidR="003F5764" w:rsidRDefault="003F5764">
      <w:pPr>
        <w:rPr>
          <w:lang w:val="en-US"/>
        </w:rPr>
      </w:pPr>
      <w:r>
        <w:rPr>
          <w:lang w:val="en-US"/>
        </w:rPr>
        <w:t xml:space="preserve">When moved to each page, these will get copied to another instance of the same Arrays (with different names) so the entire class can access the different arrays. </w:t>
      </w:r>
    </w:p>
    <w:p w14:paraId="4457F43D" w14:textId="77777777" w:rsidR="003F5764" w:rsidRDefault="003F5764">
      <w:pPr>
        <w:rPr>
          <w:lang w:val="en-US"/>
        </w:rPr>
      </w:pPr>
    </w:p>
    <w:p w14:paraId="64C634DD" w14:textId="77777777" w:rsidR="00004957" w:rsidRDefault="00004957" w:rsidP="00004957">
      <w:pPr>
        <w:keepNext/>
      </w:pPr>
      <w:r>
        <w:rPr>
          <w:noProof/>
          <w:lang w:val="en-US"/>
        </w:rPr>
        <w:drawing>
          <wp:inline distT="0" distB="0" distL="0" distR="0" wp14:anchorId="31FE170C" wp14:editId="70DBC0E1">
            <wp:extent cx="6109335" cy="2298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09335" cy="2298700"/>
                    </a:xfrm>
                    <a:prstGeom prst="rect">
                      <a:avLst/>
                    </a:prstGeom>
                  </pic:spPr>
                </pic:pic>
              </a:graphicData>
            </a:graphic>
          </wp:inline>
        </w:drawing>
      </w:r>
    </w:p>
    <w:p w14:paraId="01525719" w14:textId="02C47659" w:rsidR="003F5764" w:rsidRDefault="00004957" w:rsidP="00004957">
      <w:pPr>
        <w:pStyle w:val="Caption"/>
        <w:rPr>
          <w:lang w:val="en-US"/>
        </w:rPr>
      </w:pPr>
      <w:r>
        <w:t xml:space="preserve">Figure </w:t>
      </w:r>
      <w:r>
        <w:fldChar w:fldCharType="begin"/>
      </w:r>
      <w:r>
        <w:instrText xml:space="preserve"> SEQ Figure \* ARABIC </w:instrText>
      </w:r>
      <w:r>
        <w:fldChar w:fldCharType="separate"/>
      </w:r>
      <w:r w:rsidR="00BD5100">
        <w:rPr>
          <w:noProof/>
        </w:rPr>
        <w:t>4</w:t>
      </w:r>
      <w:r>
        <w:fldChar w:fldCharType="end"/>
      </w:r>
      <w:r>
        <w:rPr>
          <w:lang w:val="en-US"/>
        </w:rPr>
        <w:t>: example of how instances of each array are created every time when passing between different Pages/Java Files</w:t>
      </w:r>
    </w:p>
    <w:p w14:paraId="43874C97" w14:textId="5CCA58BB" w:rsidR="003F5764" w:rsidRPr="003F5764" w:rsidRDefault="003F5764">
      <w:pPr>
        <w:rPr>
          <w:b/>
          <w:bCs/>
          <w:lang w:val="en-US"/>
        </w:rPr>
      </w:pPr>
      <w:r w:rsidRPr="003F5764">
        <w:rPr>
          <w:b/>
          <w:bCs/>
          <w:lang w:val="en-US"/>
        </w:rPr>
        <w:t xml:space="preserve">GUI and </w:t>
      </w:r>
      <w:proofErr w:type="spellStart"/>
      <w:r w:rsidRPr="003F5764">
        <w:rPr>
          <w:b/>
          <w:bCs/>
          <w:lang w:val="en-US"/>
        </w:rPr>
        <w:t>ActionListener</w:t>
      </w:r>
      <w:r w:rsidR="00384794">
        <w:rPr>
          <w:b/>
          <w:bCs/>
          <w:lang w:val="en-US"/>
        </w:rPr>
        <w:t>s</w:t>
      </w:r>
      <w:proofErr w:type="spellEnd"/>
      <w:r w:rsidRPr="003F5764">
        <w:rPr>
          <w:b/>
          <w:bCs/>
          <w:lang w:val="en-US"/>
        </w:rPr>
        <w:t>:</w:t>
      </w:r>
    </w:p>
    <w:p w14:paraId="2B035E7A" w14:textId="3B4C2744" w:rsidR="003F5764" w:rsidRDefault="003F5764">
      <w:pPr>
        <w:rPr>
          <w:lang w:val="en-US"/>
        </w:rPr>
      </w:pPr>
    </w:p>
    <w:p w14:paraId="738B3756" w14:textId="3ED3E1AA" w:rsidR="003F5764" w:rsidRDefault="003F5764">
      <w:pPr>
        <w:rPr>
          <w:lang w:val="en-US"/>
        </w:rPr>
      </w:pPr>
      <w:r>
        <w:rPr>
          <w:lang w:val="en-US"/>
        </w:rPr>
        <w:t xml:space="preserve">The </w:t>
      </w:r>
      <w:r w:rsidR="00004957">
        <w:rPr>
          <w:lang w:val="en-US"/>
        </w:rPr>
        <w:t xml:space="preserve">GUI </w:t>
      </w:r>
      <w:r>
        <w:rPr>
          <w:lang w:val="en-US"/>
        </w:rPr>
        <w:t xml:space="preserve">class produced </w:t>
      </w:r>
      <w:proofErr w:type="gramStart"/>
      <w:r>
        <w:rPr>
          <w:lang w:val="en-US"/>
        </w:rPr>
        <w:t>all of</w:t>
      </w:r>
      <w:proofErr w:type="gramEnd"/>
      <w:r>
        <w:rPr>
          <w:lang w:val="en-US"/>
        </w:rPr>
        <w:t xml:space="preserve"> the GUIs and the events are allowed to occur due to </w:t>
      </w:r>
      <w:r w:rsidR="005B4FCE">
        <w:rPr>
          <w:lang w:val="en-US"/>
        </w:rPr>
        <w:t>implementing</w:t>
      </w:r>
      <w:r>
        <w:rPr>
          <w:lang w:val="en-US"/>
        </w:rPr>
        <w:t xml:space="preserve"> ActionListener to</w:t>
      </w:r>
      <w:r w:rsidR="005B4FCE">
        <w:rPr>
          <w:lang w:val="en-US"/>
        </w:rPr>
        <w:t xml:space="preserve"> the student and teacher pages</w:t>
      </w:r>
      <w:r>
        <w:rPr>
          <w:lang w:val="en-US"/>
        </w:rPr>
        <w:t xml:space="preserve"> different components. </w:t>
      </w:r>
    </w:p>
    <w:p w14:paraId="2E47DBD7" w14:textId="1B5553C5" w:rsidR="003F5764" w:rsidRDefault="003F5764">
      <w:pPr>
        <w:rPr>
          <w:lang w:val="en-US"/>
        </w:rPr>
      </w:pPr>
    </w:p>
    <w:p w14:paraId="14469C7A" w14:textId="7F67CD7C" w:rsidR="00004957" w:rsidRDefault="00004957">
      <w:pPr>
        <w:rPr>
          <w:lang w:val="en-US"/>
        </w:rPr>
      </w:pPr>
      <w:r>
        <w:rPr>
          <w:lang w:val="en-US"/>
        </w:rPr>
        <w:t xml:space="preserve">Creating all the GUI Components including </w:t>
      </w:r>
      <w:proofErr w:type="spellStart"/>
      <w:r>
        <w:rPr>
          <w:lang w:val="en-US"/>
        </w:rPr>
        <w:t>JFrame</w:t>
      </w:r>
      <w:proofErr w:type="spellEnd"/>
      <w:r>
        <w:rPr>
          <w:lang w:val="en-US"/>
        </w:rPr>
        <w:t xml:space="preserve">, </w:t>
      </w:r>
      <w:proofErr w:type="spellStart"/>
      <w:r>
        <w:rPr>
          <w:lang w:val="en-US"/>
        </w:rPr>
        <w:t>JPanel</w:t>
      </w:r>
      <w:proofErr w:type="spellEnd"/>
      <w:r>
        <w:rPr>
          <w:lang w:val="en-US"/>
        </w:rPr>
        <w:t xml:space="preserve">, </w:t>
      </w:r>
      <w:proofErr w:type="spellStart"/>
      <w:r>
        <w:rPr>
          <w:lang w:val="en-US"/>
        </w:rPr>
        <w:t>JLabel</w:t>
      </w:r>
      <w:proofErr w:type="spellEnd"/>
      <w:r>
        <w:rPr>
          <w:lang w:val="en-US"/>
        </w:rPr>
        <w:t xml:space="preserve">, </w:t>
      </w:r>
      <w:proofErr w:type="spellStart"/>
      <w:r>
        <w:rPr>
          <w:lang w:val="en-US"/>
        </w:rPr>
        <w:t>JButton</w:t>
      </w:r>
      <w:proofErr w:type="spellEnd"/>
      <w:r>
        <w:rPr>
          <w:lang w:val="en-US"/>
        </w:rPr>
        <w:t xml:space="preserve">, </w:t>
      </w:r>
      <w:proofErr w:type="spellStart"/>
      <w:r>
        <w:rPr>
          <w:lang w:val="en-US"/>
        </w:rPr>
        <w:t>JTextArea</w:t>
      </w:r>
      <w:proofErr w:type="spellEnd"/>
      <w:r>
        <w:rPr>
          <w:lang w:val="en-US"/>
        </w:rPr>
        <w:t xml:space="preserve">, </w:t>
      </w:r>
      <w:proofErr w:type="spellStart"/>
      <w:r>
        <w:rPr>
          <w:lang w:val="en-US"/>
        </w:rPr>
        <w:t>JComboBox</w:t>
      </w:r>
      <w:proofErr w:type="spellEnd"/>
      <w:r>
        <w:rPr>
          <w:lang w:val="en-US"/>
        </w:rPr>
        <w:t xml:space="preserve">, </w:t>
      </w:r>
      <w:proofErr w:type="spellStart"/>
      <w:r>
        <w:rPr>
          <w:lang w:val="en-US"/>
        </w:rPr>
        <w:t>JButtonGroup</w:t>
      </w:r>
      <w:proofErr w:type="spellEnd"/>
      <w:r>
        <w:rPr>
          <w:lang w:val="en-US"/>
        </w:rPr>
        <w:t>, etc.</w:t>
      </w:r>
    </w:p>
    <w:p w14:paraId="4C430AF4" w14:textId="77777777" w:rsidR="00004957" w:rsidRDefault="00004957">
      <w:pPr>
        <w:rPr>
          <w:lang w:val="en-US"/>
        </w:rPr>
      </w:pPr>
    </w:p>
    <w:p w14:paraId="461288F2" w14:textId="430804B0" w:rsidR="003F5764" w:rsidRDefault="00004957">
      <w:pPr>
        <w:rPr>
          <w:lang w:val="en-US"/>
        </w:rPr>
      </w:pPr>
      <w:r>
        <w:rPr>
          <w:noProof/>
          <w:lang w:val="en-US"/>
        </w:rPr>
        <w:drawing>
          <wp:inline distT="0" distB="0" distL="0" distR="0" wp14:anchorId="08FBA350" wp14:editId="11DB0B83">
            <wp:extent cx="4813300" cy="2032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13300" cy="2032000"/>
                    </a:xfrm>
                    <a:prstGeom prst="rect">
                      <a:avLst/>
                    </a:prstGeom>
                  </pic:spPr>
                </pic:pic>
              </a:graphicData>
            </a:graphic>
          </wp:inline>
        </w:drawing>
      </w:r>
    </w:p>
    <w:p w14:paraId="25A8A9CF" w14:textId="528723D1" w:rsidR="00004957" w:rsidRDefault="00004957">
      <w:pPr>
        <w:rPr>
          <w:lang w:val="en-US"/>
        </w:rPr>
      </w:pPr>
    </w:p>
    <w:p w14:paraId="335544F6" w14:textId="77777777" w:rsidR="00384794" w:rsidRDefault="00384794">
      <w:pPr>
        <w:rPr>
          <w:lang w:val="en-US"/>
        </w:rPr>
      </w:pPr>
      <w:r>
        <w:rPr>
          <w:lang w:val="en-US"/>
        </w:rPr>
        <w:t xml:space="preserve">Used </w:t>
      </w:r>
    </w:p>
    <w:p w14:paraId="41ADA207" w14:textId="69436B81" w:rsidR="00384794" w:rsidRDefault="00384794">
      <w:pPr>
        <w:rPr>
          <w:lang w:val="en-US"/>
        </w:rPr>
      </w:pPr>
      <w:proofErr w:type="gramStart"/>
      <w:r>
        <w:rPr>
          <w:lang w:val="en-US"/>
        </w:rPr>
        <w:lastRenderedPageBreak/>
        <w:t>.</w:t>
      </w:r>
      <w:proofErr w:type="spellStart"/>
      <w:r>
        <w:rPr>
          <w:lang w:val="en-US"/>
        </w:rPr>
        <w:t>setBounds</w:t>
      </w:r>
      <w:proofErr w:type="spellEnd"/>
      <w:proofErr w:type="gramEnd"/>
      <w:r>
        <w:rPr>
          <w:lang w:val="en-US"/>
        </w:rPr>
        <w:t xml:space="preserve">(): set up the boundaries for placing components on a GUI. </w:t>
      </w:r>
    </w:p>
    <w:p w14:paraId="593BD6EB" w14:textId="761FFC72" w:rsidR="00384794" w:rsidRDefault="00384794">
      <w:pPr>
        <w:rPr>
          <w:lang w:val="en-US"/>
        </w:rPr>
      </w:pPr>
      <w:proofErr w:type="gramStart"/>
      <w:r>
        <w:rPr>
          <w:lang w:val="en-US"/>
        </w:rPr>
        <w:t>.</w:t>
      </w:r>
      <w:proofErr w:type="spellStart"/>
      <w:r>
        <w:rPr>
          <w:lang w:val="en-US"/>
        </w:rPr>
        <w:t>setColor</w:t>
      </w:r>
      <w:proofErr w:type="spellEnd"/>
      <w:proofErr w:type="gramEnd"/>
      <w:r>
        <w:rPr>
          <w:lang w:val="en-US"/>
        </w:rPr>
        <w:t>() to set the color.</w:t>
      </w:r>
    </w:p>
    <w:p w14:paraId="10B2FBFA" w14:textId="77777777" w:rsidR="00384794" w:rsidRDefault="00384794">
      <w:pPr>
        <w:rPr>
          <w:lang w:val="en-US"/>
        </w:rPr>
      </w:pPr>
      <w:proofErr w:type="gramStart"/>
      <w:r>
        <w:rPr>
          <w:lang w:val="en-US"/>
        </w:rPr>
        <w:t>.</w:t>
      </w:r>
      <w:proofErr w:type="spellStart"/>
      <w:r>
        <w:rPr>
          <w:lang w:val="en-US"/>
        </w:rPr>
        <w:t>setText</w:t>
      </w:r>
      <w:proofErr w:type="spellEnd"/>
      <w:proofErr w:type="gramEnd"/>
      <w:r>
        <w:rPr>
          <w:lang w:val="en-US"/>
        </w:rPr>
        <w:t xml:space="preserve">() to set the text </w:t>
      </w:r>
    </w:p>
    <w:p w14:paraId="20CF8F0A" w14:textId="3D796EF3" w:rsidR="00384794" w:rsidRDefault="00384794">
      <w:pPr>
        <w:rPr>
          <w:lang w:val="en-US"/>
        </w:rPr>
      </w:pPr>
      <w:proofErr w:type="gramStart"/>
      <w:r>
        <w:rPr>
          <w:lang w:val="en-US"/>
        </w:rPr>
        <w:t>.</w:t>
      </w:r>
      <w:proofErr w:type="spellStart"/>
      <w:r>
        <w:rPr>
          <w:lang w:val="en-US"/>
        </w:rPr>
        <w:t>setFont</w:t>
      </w:r>
      <w:proofErr w:type="spellEnd"/>
      <w:proofErr w:type="gramEnd"/>
      <w:r>
        <w:rPr>
          <w:lang w:val="en-US"/>
        </w:rPr>
        <w:t>() to set font of the text</w:t>
      </w:r>
    </w:p>
    <w:p w14:paraId="107A97C6" w14:textId="56B4B28A" w:rsidR="00384794" w:rsidRDefault="00384794" w:rsidP="00384794">
      <w:pPr>
        <w:rPr>
          <w:lang w:val="en-US"/>
        </w:rPr>
      </w:pPr>
      <w:proofErr w:type="gramStart"/>
      <w:r>
        <w:rPr>
          <w:lang w:val="en-US"/>
        </w:rPr>
        <w:t>.</w:t>
      </w:r>
      <w:proofErr w:type="spellStart"/>
      <w:r>
        <w:rPr>
          <w:lang w:val="en-US"/>
        </w:rPr>
        <w:t>setVisible</w:t>
      </w:r>
      <w:proofErr w:type="spellEnd"/>
      <w:proofErr w:type="gramEnd"/>
      <w:r>
        <w:rPr>
          <w:lang w:val="en-US"/>
        </w:rPr>
        <w:t>() to set so components can be seen or not</w:t>
      </w:r>
    </w:p>
    <w:p w14:paraId="5AE43076" w14:textId="77777777" w:rsidR="00384794" w:rsidRDefault="00384794" w:rsidP="00384794">
      <w:pPr>
        <w:rPr>
          <w:lang w:val="en-US"/>
        </w:rPr>
      </w:pPr>
      <w:proofErr w:type="gramStart"/>
      <w:r>
        <w:rPr>
          <w:lang w:val="en-US"/>
        </w:rPr>
        <w:t>.</w:t>
      </w:r>
      <w:proofErr w:type="spellStart"/>
      <w:r>
        <w:rPr>
          <w:lang w:val="en-US"/>
        </w:rPr>
        <w:t>setLocationRelativeTo</w:t>
      </w:r>
      <w:proofErr w:type="spellEnd"/>
      <w:proofErr w:type="gramEnd"/>
      <w:r>
        <w:rPr>
          <w:lang w:val="en-US"/>
        </w:rPr>
        <w:t xml:space="preserve">(null) so then it does not have to go according to the relative location on </w:t>
      </w:r>
    </w:p>
    <w:p w14:paraId="6D323CFC" w14:textId="7C2963BC" w:rsidR="00384794" w:rsidRDefault="00384794" w:rsidP="00384794">
      <w:pPr>
        <w:ind w:firstLine="720"/>
        <w:rPr>
          <w:lang w:val="en-US"/>
        </w:rPr>
      </w:pPr>
      <w:r>
        <w:rPr>
          <w:lang w:val="en-US"/>
        </w:rPr>
        <w:t>one’s screen</w:t>
      </w:r>
    </w:p>
    <w:p w14:paraId="748CE8C2" w14:textId="77777777" w:rsidR="00384794" w:rsidRDefault="00384794" w:rsidP="00384794">
      <w:pPr>
        <w:keepNext/>
        <w:rPr>
          <w:lang w:val="en-US"/>
        </w:rPr>
      </w:pPr>
    </w:p>
    <w:p w14:paraId="57F30115" w14:textId="3C752157" w:rsidR="00384794" w:rsidRDefault="00384794" w:rsidP="00384794">
      <w:pPr>
        <w:keepNext/>
      </w:pPr>
      <w:r>
        <w:rPr>
          <w:noProof/>
          <w:lang w:val="en-US"/>
        </w:rPr>
        <w:drawing>
          <wp:inline distT="0" distB="0" distL="0" distR="0" wp14:anchorId="21EE5B79" wp14:editId="50380088">
            <wp:extent cx="4191000" cy="9271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191000" cy="927100"/>
                    </a:xfrm>
                    <a:prstGeom prst="rect">
                      <a:avLst/>
                    </a:prstGeom>
                  </pic:spPr>
                </pic:pic>
              </a:graphicData>
            </a:graphic>
          </wp:inline>
        </w:drawing>
      </w:r>
    </w:p>
    <w:p w14:paraId="2A913077" w14:textId="1046F2F1" w:rsidR="00384794" w:rsidRDefault="00384794" w:rsidP="00384794">
      <w:pPr>
        <w:pStyle w:val="Caption"/>
        <w:rPr>
          <w:lang w:val="en-US"/>
        </w:rPr>
      </w:pPr>
      <w:r>
        <w:t xml:space="preserve">Figure </w:t>
      </w:r>
      <w:r>
        <w:fldChar w:fldCharType="begin"/>
      </w:r>
      <w:r>
        <w:instrText xml:space="preserve"> SEQ Figure \* ARABIC </w:instrText>
      </w:r>
      <w:r>
        <w:fldChar w:fldCharType="separate"/>
      </w:r>
      <w:r w:rsidR="00BD5100">
        <w:rPr>
          <w:noProof/>
        </w:rPr>
        <w:t>5</w:t>
      </w:r>
      <w:r>
        <w:fldChar w:fldCharType="end"/>
      </w:r>
      <w:r>
        <w:rPr>
          <w:lang w:val="en-US"/>
        </w:rPr>
        <w:t>: Default lines of code I make to create the frames/each Page</w:t>
      </w:r>
    </w:p>
    <w:p w14:paraId="49E0237C" w14:textId="2EE67690" w:rsidR="005B4FCE" w:rsidRDefault="005B4FCE" w:rsidP="00384794">
      <w:pPr>
        <w:rPr>
          <w:lang w:val="en-US"/>
        </w:rPr>
      </w:pPr>
      <w:r>
        <w:rPr>
          <w:lang w:val="en-US"/>
        </w:rPr>
        <w:t xml:space="preserve">I would set the basic components of everything and </w:t>
      </w:r>
      <w:proofErr w:type="gramStart"/>
      <w:r>
        <w:rPr>
          <w:lang w:val="en-US"/>
        </w:rPr>
        <w:t>use .</w:t>
      </w:r>
      <w:proofErr w:type="spellStart"/>
      <w:r>
        <w:rPr>
          <w:lang w:val="en-US"/>
        </w:rPr>
        <w:t>addActionListener</w:t>
      </w:r>
      <w:proofErr w:type="spellEnd"/>
      <w:proofErr w:type="gramEnd"/>
      <w:r>
        <w:rPr>
          <w:lang w:val="en-US"/>
        </w:rPr>
        <w:t xml:space="preserve">() after each Button or component that would start it’s “own method” or job. For example, using it after a submit Button so that we can use the </w:t>
      </w:r>
      <w:proofErr w:type="spellStart"/>
      <w:r>
        <w:rPr>
          <w:lang w:val="en-US"/>
        </w:rPr>
        <w:t>actionPerformed</w:t>
      </w:r>
      <w:proofErr w:type="spellEnd"/>
      <w:r>
        <w:rPr>
          <w:lang w:val="en-US"/>
        </w:rPr>
        <w:t xml:space="preserve"> method from the </w:t>
      </w:r>
      <w:proofErr w:type="gramStart"/>
      <w:r>
        <w:rPr>
          <w:lang w:val="en-US"/>
        </w:rPr>
        <w:t>ActionListener(</w:t>
      </w:r>
      <w:proofErr w:type="gramEnd"/>
      <w:r>
        <w:rPr>
          <w:lang w:val="en-US"/>
        </w:rPr>
        <w:t xml:space="preserve">) class to define what happens after that button is clicked. </w:t>
      </w:r>
    </w:p>
    <w:p w14:paraId="38F9990A" w14:textId="77777777" w:rsidR="005B4FCE" w:rsidRPr="00384794" w:rsidRDefault="005B4FCE" w:rsidP="00384794">
      <w:pPr>
        <w:rPr>
          <w:lang w:val="en-US"/>
        </w:rPr>
      </w:pPr>
    </w:p>
    <w:p w14:paraId="65482D63" w14:textId="77777777" w:rsidR="00384794" w:rsidRDefault="00384794" w:rsidP="00384794">
      <w:pPr>
        <w:keepNext/>
      </w:pPr>
      <w:r>
        <w:rPr>
          <w:noProof/>
          <w:lang w:val="en-US"/>
        </w:rPr>
        <w:drawing>
          <wp:inline distT="0" distB="0" distL="0" distR="0" wp14:anchorId="05A41E4D" wp14:editId="7939866A">
            <wp:extent cx="4953000" cy="48176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59322" cy="4823755"/>
                    </a:xfrm>
                    <a:prstGeom prst="rect">
                      <a:avLst/>
                    </a:prstGeom>
                  </pic:spPr>
                </pic:pic>
              </a:graphicData>
            </a:graphic>
          </wp:inline>
        </w:drawing>
      </w:r>
    </w:p>
    <w:p w14:paraId="203A6C05" w14:textId="07A69EF2" w:rsidR="00384794" w:rsidRDefault="00384794" w:rsidP="00384794">
      <w:pPr>
        <w:pStyle w:val="Caption"/>
        <w:rPr>
          <w:lang w:val="en-US"/>
        </w:rPr>
      </w:pPr>
      <w:r>
        <w:t xml:space="preserve">Figure </w:t>
      </w:r>
      <w:r>
        <w:fldChar w:fldCharType="begin"/>
      </w:r>
      <w:r>
        <w:instrText xml:space="preserve"> SEQ Figure \* ARABIC </w:instrText>
      </w:r>
      <w:r>
        <w:fldChar w:fldCharType="separate"/>
      </w:r>
      <w:r w:rsidR="00BD5100">
        <w:rPr>
          <w:noProof/>
        </w:rPr>
        <w:t>6</w:t>
      </w:r>
      <w:r>
        <w:fldChar w:fldCharType="end"/>
      </w:r>
      <w:r>
        <w:rPr>
          <w:lang w:val="en-US"/>
        </w:rPr>
        <w:t>: example of setting up the basic boundaries and defaults of each component on frame</w:t>
      </w:r>
    </w:p>
    <w:p w14:paraId="1183EDAD" w14:textId="254BC0A3" w:rsidR="005B4FCE" w:rsidRPr="005B4FCE" w:rsidRDefault="005B4FCE" w:rsidP="005B4FCE">
      <w:pPr>
        <w:rPr>
          <w:b/>
          <w:bCs/>
          <w:lang w:val="en-US"/>
        </w:rPr>
      </w:pPr>
      <w:r w:rsidRPr="005B4FCE">
        <w:rPr>
          <w:b/>
          <w:bCs/>
          <w:lang w:val="en-US"/>
        </w:rPr>
        <w:t>Images and Files:</w:t>
      </w:r>
    </w:p>
    <w:p w14:paraId="662A02EE" w14:textId="74BF5CDE" w:rsidR="005B4FCE" w:rsidRDefault="005B4FCE" w:rsidP="005B4FCE">
      <w:pPr>
        <w:rPr>
          <w:lang w:val="en-US"/>
        </w:rPr>
      </w:pPr>
    </w:p>
    <w:p w14:paraId="3D80C9DC" w14:textId="3A2738F3" w:rsidR="005B4FCE" w:rsidRDefault="005B4FCE" w:rsidP="005B4FCE">
      <w:pPr>
        <w:rPr>
          <w:lang w:val="en-US"/>
        </w:rPr>
      </w:pPr>
      <w:r>
        <w:rPr>
          <w:lang w:val="en-US"/>
        </w:rPr>
        <w:lastRenderedPageBreak/>
        <w:t>Used to upload images and files as well as edit them</w:t>
      </w:r>
      <w:r w:rsidR="007A3346">
        <w:rPr>
          <w:lang w:val="en-US"/>
        </w:rPr>
        <w:t>. In this example, after clicking the upload Button, teachers would be able to select a file from their desktop to use as the room’s image.</w:t>
      </w:r>
    </w:p>
    <w:p w14:paraId="78290524" w14:textId="77777777" w:rsidR="007A3346" w:rsidRDefault="005B4FCE" w:rsidP="007A3346">
      <w:pPr>
        <w:keepNext/>
      </w:pPr>
      <w:r>
        <w:rPr>
          <w:noProof/>
          <w:lang w:val="en-US"/>
        </w:rPr>
        <w:drawing>
          <wp:inline distT="0" distB="0" distL="0" distR="0" wp14:anchorId="757CE63F" wp14:editId="2E9C4314">
            <wp:extent cx="6109335" cy="12788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9335" cy="1278890"/>
                    </a:xfrm>
                    <a:prstGeom prst="rect">
                      <a:avLst/>
                    </a:prstGeom>
                  </pic:spPr>
                </pic:pic>
              </a:graphicData>
            </a:graphic>
          </wp:inline>
        </w:drawing>
      </w:r>
    </w:p>
    <w:p w14:paraId="25D62319" w14:textId="0DF47B84" w:rsidR="005B4FCE" w:rsidRDefault="007A3346" w:rsidP="007A3346">
      <w:pPr>
        <w:pStyle w:val="Caption"/>
        <w:rPr>
          <w:lang w:val="en-US"/>
        </w:rPr>
      </w:pPr>
      <w:r>
        <w:t xml:space="preserve">Figure </w:t>
      </w:r>
      <w:r>
        <w:fldChar w:fldCharType="begin"/>
      </w:r>
      <w:r>
        <w:instrText xml:space="preserve"> SEQ Figure \* ARABIC </w:instrText>
      </w:r>
      <w:r>
        <w:fldChar w:fldCharType="separate"/>
      </w:r>
      <w:r w:rsidR="00BD5100">
        <w:rPr>
          <w:noProof/>
        </w:rPr>
        <w:t>7</w:t>
      </w:r>
      <w:r>
        <w:fldChar w:fldCharType="end"/>
      </w:r>
      <w:r>
        <w:rPr>
          <w:lang w:val="en-US"/>
        </w:rPr>
        <w:t>: allowing users to choose and upload an image from their own computer to use as this room's image</w:t>
      </w:r>
    </w:p>
    <w:p w14:paraId="7CF40012" w14:textId="4E20903A" w:rsidR="005B4FCE" w:rsidRDefault="007A3346" w:rsidP="005B4FCE">
      <w:pPr>
        <w:rPr>
          <w:lang w:val="en-US"/>
        </w:rPr>
      </w:pPr>
      <w:r>
        <w:rPr>
          <w:lang w:val="en-US"/>
        </w:rPr>
        <w:t>If(</w:t>
      </w:r>
      <w:proofErr w:type="spellStart"/>
      <w:proofErr w:type="gramStart"/>
      <w:r>
        <w:rPr>
          <w:lang w:val="en-US"/>
        </w:rPr>
        <w:t>e.getSource</w:t>
      </w:r>
      <w:proofErr w:type="spellEnd"/>
      <w:proofErr w:type="gramEnd"/>
      <w:r>
        <w:rPr>
          <w:lang w:val="en-US"/>
        </w:rPr>
        <w:t xml:space="preserve">() == ___ ) takes the action/event that occurred and checks if the action was on the button, </w:t>
      </w:r>
      <w:r w:rsidR="005B4FCE">
        <w:rPr>
          <w:lang w:val="en-US"/>
        </w:rPr>
        <w:t xml:space="preserve">Using the </w:t>
      </w:r>
      <w:proofErr w:type="spellStart"/>
      <w:r w:rsidR="005B4FCE">
        <w:rPr>
          <w:lang w:val="en-US"/>
        </w:rPr>
        <w:t>fileChooser</w:t>
      </w:r>
      <w:proofErr w:type="spellEnd"/>
      <w:r w:rsidR="005B4FCE">
        <w:rPr>
          <w:lang w:val="en-US"/>
        </w:rPr>
        <w:t>().</w:t>
      </w:r>
      <w:proofErr w:type="spellStart"/>
      <w:r w:rsidR="005B4FCE">
        <w:rPr>
          <w:lang w:val="en-US"/>
        </w:rPr>
        <w:t>showOpenDialog</w:t>
      </w:r>
      <w:proofErr w:type="spellEnd"/>
      <w:r w:rsidR="005B4FCE">
        <w:rPr>
          <w:lang w:val="en-US"/>
        </w:rPr>
        <w:t xml:space="preserve"> to select file from the computer or desktop to open and then .APPROVE_OPTION. Then I would get the absolute path, or the directory of the image and sing </w:t>
      </w:r>
      <w:proofErr w:type="gramStart"/>
      <w:r w:rsidR="005B4FCE">
        <w:rPr>
          <w:lang w:val="en-US"/>
        </w:rPr>
        <w:t>the .</w:t>
      </w:r>
      <w:proofErr w:type="spellStart"/>
      <w:r w:rsidR="005B4FCE">
        <w:rPr>
          <w:lang w:val="en-US"/>
        </w:rPr>
        <w:t>getselectedFile</w:t>
      </w:r>
      <w:proofErr w:type="spellEnd"/>
      <w:proofErr w:type="gramEnd"/>
      <w:r w:rsidR="005B4FCE">
        <w:rPr>
          <w:lang w:val="en-US"/>
        </w:rPr>
        <w:t>() and .</w:t>
      </w:r>
      <w:proofErr w:type="spellStart"/>
      <w:r w:rsidR="005B4FCE">
        <w:rPr>
          <w:lang w:val="en-US"/>
        </w:rPr>
        <w:t>getAbsolutePath</w:t>
      </w:r>
      <w:proofErr w:type="spellEnd"/>
      <w:r w:rsidR="005B4FCE">
        <w:rPr>
          <w:lang w:val="en-US"/>
        </w:rPr>
        <w:t xml:space="preserve">(). </w:t>
      </w:r>
      <w:proofErr w:type="gramStart"/>
      <w:r w:rsidR="005B4FCE">
        <w:rPr>
          <w:lang w:val="en-US"/>
        </w:rPr>
        <w:t>.</w:t>
      </w:r>
      <w:proofErr w:type="spellStart"/>
      <w:r w:rsidR="005B4FCE">
        <w:rPr>
          <w:lang w:val="en-US"/>
        </w:rPr>
        <w:t>getselectedFile</w:t>
      </w:r>
      <w:proofErr w:type="spellEnd"/>
      <w:proofErr w:type="gramEnd"/>
      <w:r w:rsidR="005B4FCE">
        <w:rPr>
          <w:lang w:val="en-US"/>
        </w:rPr>
        <w:t>() checks for the file and .</w:t>
      </w:r>
      <w:proofErr w:type="spellStart"/>
      <w:r w:rsidR="005B4FCE">
        <w:rPr>
          <w:lang w:val="en-US"/>
        </w:rPr>
        <w:t>getAbsolutePath</w:t>
      </w:r>
      <w:proofErr w:type="spellEnd"/>
      <w:r w:rsidR="005B4FCE">
        <w:rPr>
          <w:lang w:val="en-US"/>
        </w:rPr>
        <w:t xml:space="preserve">() will return the path of the file. </w:t>
      </w:r>
      <w:r>
        <w:rPr>
          <w:lang w:val="en-US"/>
        </w:rPr>
        <w:t xml:space="preserve">We would change this </w:t>
      </w:r>
      <w:proofErr w:type="gramStart"/>
      <w:r>
        <w:rPr>
          <w:lang w:val="en-US"/>
        </w:rPr>
        <w:t>to .</w:t>
      </w:r>
      <w:proofErr w:type="spellStart"/>
      <w:r>
        <w:rPr>
          <w:lang w:val="en-US"/>
        </w:rPr>
        <w:t>getImage</w:t>
      </w:r>
      <w:proofErr w:type="spellEnd"/>
      <w:proofErr w:type="gramEnd"/>
      <w:r>
        <w:rPr>
          <w:lang w:val="en-US"/>
        </w:rPr>
        <w:t xml:space="preserve">() of the Image Class to get the image and then resize the image </w:t>
      </w:r>
      <w:proofErr w:type="spellStart"/>
      <w:r>
        <w:rPr>
          <w:lang w:val="en-US"/>
        </w:rPr>
        <w:t>uusing</w:t>
      </w:r>
      <w:proofErr w:type="spellEnd"/>
      <w:r>
        <w:rPr>
          <w:lang w:val="en-US"/>
        </w:rPr>
        <w:t xml:space="preserve"> .</w:t>
      </w:r>
      <w:proofErr w:type="spellStart"/>
      <w:r>
        <w:rPr>
          <w:lang w:val="en-US"/>
        </w:rPr>
        <w:t>getScaledInstance</w:t>
      </w:r>
      <w:proofErr w:type="spellEnd"/>
      <w:r>
        <w:rPr>
          <w:lang w:val="en-US"/>
        </w:rPr>
        <w:t>() and finally set the image on top of a label.</w:t>
      </w:r>
    </w:p>
    <w:p w14:paraId="75DE9EF1" w14:textId="78846AB9" w:rsidR="007A3346" w:rsidRDefault="007A3346" w:rsidP="005B4FCE">
      <w:pPr>
        <w:rPr>
          <w:lang w:val="en-US"/>
        </w:rPr>
      </w:pPr>
    </w:p>
    <w:p w14:paraId="78C78007" w14:textId="5A9F1ABC" w:rsidR="007A3346" w:rsidRDefault="007A3346" w:rsidP="005B4FCE">
      <w:pPr>
        <w:rPr>
          <w:lang w:val="en-US"/>
        </w:rPr>
      </w:pPr>
      <w:proofErr w:type="gramStart"/>
      <w:r>
        <w:rPr>
          <w:lang w:val="en-US"/>
        </w:rPr>
        <w:t>.</w:t>
      </w:r>
      <w:proofErr w:type="spellStart"/>
      <w:r>
        <w:rPr>
          <w:lang w:val="en-US"/>
        </w:rPr>
        <w:t>getSelectedIndex</w:t>
      </w:r>
      <w:proofErr w:type="spellEnd"/>
      <w:proofErr w:type="gramEnd"/>
      <w:r>
        <w:rPr>
          <w:lang w:val="en-US"/>
        </w:rPr>
        <w:t xml:space="preserve">() was used a lot of the </w:t>
      </w:r>
      <w:proofErr w:type="spellStart"/>
      <w:r>
        <w:rPr>
          <w:lang w:val="en-US"/>
        </w:rPr>
        <w:t>ComboBoxes</w:t>
      </w:r>
      <w:proofErr w:type="spellEnd"/>
      <w:r>
        <w:rPr>
          <w:lang w:val="en-US"/>
        </w:rPr>
        <w:t xml:space="preserve"> to get the selected item on the list to apply different methods on the contacts or rooms. To refresh the </w:t>
      </w:r>
      <w:proofErr w:type="spellStart"/>
      <w:r>
        <w:rPr>
          <w:lang w:val="en-US"/>
        </w:rPr>
        <w:t>ComboBoxes’s</w:t>
      </w:r>
      <w:proofErr w:type="spellEnd"/>
      <w:r>
        <w:rPr>
          <w:lang w:val="en-US"/>
        </w:rPr>
        <w:t xml:space="preserve"> display I would </w:t>
      </w:r>
      <w:proofErr w:type="gramStart"/>
      <w:r>
        <w:rPr>
          <w:lang w:val="en-US"/>
        </w:rPr>
        <w:t>use .</w:t>
      </w:r>
      <w:proofErr w:type="spellStart"/>
      <w:r>
        <w:rPr>
          <w:lang w:val="en-US"/>
        </w:rPr>
        <w:t>setModel</w:t>
      </w:r>
      <w:proofErr w:type="spellEnd"/>
      <w:proofErr w:type="gramEnd"/>
      <w:r>
        <w:rPr>
          <w:lang w:val="en-US"/>
        </w:rPr>
        <w:t xml:space="preserve">(new </w:t>
      </w:r>
      <w:proofErr w:type="spellStart"/>
      <w:r>
        <w:rPr>
          <w:lang w:val="en-US"/>
        </w:rPr>
        <w:t>DefaultComboBoxModel</w:t>
      </w:r>
      <w:proofErr w:type="spellEnd"/>
      <w:r>
        <w:rPr>
          <w:lang w:val="en-US"/>
        </w:rPr>
        <w:t xml:space="preserve">(array)) to set to the newest most updated array. Basically using </w:t>
      </w:r>
      <w:proofErr w:type="spellStart"/>
      <w:proofErr w:type="gramStart"/>
      <w:r>
        <w:rPr>
          <w:lang w:val="en-US"/>
        </w:rPr>
        <w:t>a</w:t>
      </w:r>
      <w:proofErr w:type="spellEnd"/>
      <w:proofErr w:type="gramEnd"/>
      <w:r>
        <w:rPr>
          <w:lang w:val="en-US"/>
        </w:rPr>
        <w:t xml:space="preserve"> array of strings as a model to display choices on the combo box. </w:t>
      </w:r>
    </w:p>
    <w:p w14:paraId="24D18CE5" w14:textId="1616E491" w:rsidR="007A3346" w:rsidRDefault="007A3346" w:rsidP="005B4FCE">
      <w:pPr>
        <w:rPr>
          <w:lang w:val="en-US"/>
        </w:rPr>
      </w:pPr>
    </w:p>
    <w:p w14:paraId="074B4B12" w14:textId="68071515" w:rsidR="007A3346" w:rsidRPr="007A3346" w:rsidRDefault="007A3346" w:rsidP="005B4FCE">
      <w:pPr>
        <w:rPr>
          <w:b/>
          <w:bCs/>
          <w:lang w:val="en-US"/>
        </w:rPr>
      </w:pPr>
      <w:r w:rsidRPr="007A3346">
        <w:rPr>
          <w:b/>
          <w:bCs/>
          <w:lang w:val="en-US"/>
        </w:rPr>
        <w:t>Bubble Sort:</w:t>
      </w:r>
    </w:p>
    <w:p w14:paraId="228894A3" w14:textId="1E60F993" w:rsidR="007A3346" w:rsidRDefault="007A3346" w:rsidP="005B4FCE">
      <w:pPr>
        <w:rPr>
          <w:lang w:val="en-US"/>
        </w:rPr>
      </w:pPr>
      <w:r>
        <w:rPr>
          <w:lang w:val="en-US"/>
        </w:rPr>
        <w:t xml:space="preserve">I used bubble sort in multiple areas of the text as the parameters/size of the arrays were all </w:t>
      </w:r>
      <w:proofErr w:type="gramStart"/>
      <w:r>
        <w:rPr>
          <w:lang w:val="en-US"/>
        </w:rPr>
        <w:t>really short</w:t>
      </w:r>
      <w:proofErr w:type="gramEnd"/>
      <w:r>
        <w:rPr>
          <w:lang w:val="en-US"/>
        </w:rPr>
        <w:t xml:space="preserve"> as the maximum is 20 items. It was also because it is easy to use and there were other characteristics that has to be moved other than just one </w:t>
      </w:r>
      <w:proofErr w:type="gramStart"/>
      <w:r>
        <w:rPr>
          <w:lang w:val="en-US"/>
        </w:rPr>
        <w:t>characteristics</w:t>
      </w:r>
      <w:proofErr w:type="gramEnd"/>
      <w:r>
        <w:rPr>
          <w:lang w:val="en-US"/>
        </w:rPr>
        <w:t>. For example, when trying to sort the contacts by grades, you cannot just change/sort the grades of the contact you have to change/sort the contact’s name, availability, etc. With bubble sort I can sort them all at once.</w:t>
      </w:r>
    </w:p>
    <w:p w14:paraId="73760B8E" w14:textId="77777777" w:rsidR="007A3346" w:rsidRDefault="007A3346" w:rsidP="005B4FCE">
      <w:pPr>
        <w:rPr>
          <w:lang w:val="en-US"/>
        </w:rPr>
      </w:pPr>
    </w:p>
    <w:p w14:paraId="1D72FA11" w14:textId="77777777" w:rsidR="00C73858" w:rsidRDefault="00C73858" w:rsidP="005B4FCE">
      <w:pPr>
        <w:rPr>
          <w:lang w:val="en-US"/>
        </w:rPr>
      </w:pPr>
      <w:r>
        <w:rPr>
          <w:noProof/>
          <w:lang w:val="en-US"/>
        </w:rPr>
        <w:drawing>
          <wp:inline distT="0" distB="0" distL="0" distR="0" wp14:anchorId="43E282C9" wp14:editId="401895C3">
            <wp:extent cx="5602941" cy="3399269"/>
            <wp:effectExtent l="0" t="0" r="0" b="4445"/>
            <wp:docPr id="11" name="Picture 1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07393" cy="3401970"/>
                    </a:xfrm>
                    <a:prstGeom prst="rect">
                      <a:avLst/>
                    </a:prstGeom>
                  </pic:spPr>
                </pic:pic>
              </a:graphicData>
            </a:graphic>
          </wp:inline>
        </w:drawing>
      </w:r>
    </w:p>
    <w:p w14:paraId="3D8B46B1" w14:textId="77777777" w:rsidR="00C73858" w:rsidRDefault="00C73858" w:rsidP="005B4FCE">
      <w:pPr>
        <w:rPr>
          <w:lang w:val="en-US"/>
        </w:rPr>
      </w:pPr>
    </w:p>
    <w:p w14:paraId="7BC0E16F" w14:textId="1B64A956" w:rsidR="00C73858" w:rsidRPr="00C73858" w:rsidRDefault="00C73858" w:rsidP="005B4FCE">
      <w:pPr>
        <w:rPr>
          <w:b/>
          <w:bCs/>
          <w:lang w:val="en-US"/>
        </w:rPr>
      </w:pPr>
      <w:r w:rsidRPr="00C73858">
        <w:rPr>
          <w:b/>
          <w:bCs/>
          <w:lang w:val="en-US"/>
        </w:rPr>
        <w:t>Deleting Items in an Array:</w:t>
      </w:r>
    </w:p>
    <w:p w14:paraId="7FC10155" w14:textId="5BB0F12C" w:rsidR="00C73858" w:rsidRDefault="00C73858" w:rsidP="005B4FCE">
      <w:pPr>
        <w:rPr>
          <w:lang w:val="en-US"/>
        </w:rPr>
      </w:pPr>
      <w:r>
        <w:rPr>
          <w:lang w:val="en-US"/>
        </w:rPr>
        <w:t>I would use a while loop to copy the next item in the array to the current item until there are no more items in the array. If the array is not full, there would be items that are null or also 0 which would let the loop stop.</w:t>
      </w:r>
    </w:p>
    <w:p w14:paraId="0B835FB1" w14:textId="77777777" w:rsidR="00C73858" w:rsidRDefault="00C73858" w:rsidP="005B4FCE">
      <w:pPr>
        <w:rPr>
          <w:lang w:val="en-US"/>
        </w:rPr>
      </w:pPr>
    </w:p>
    <w:p w14:paraId="3BAB4263" w14:textId="77777777" w:rsidR="00C73858" w:rsidRDefault="007A3346" w:rsidP="00C73858">
      <w:pPr>
        <w:keepNext/>
      </w:pPr>
      <w:r>
        <w:rPr>
          <w:noProof/>
          <w:lang w:val="en-US"/>
        </w:rPr>
        <w:drawing>
          <wp:inline distT="0" distB="0" distL="0" distR="0" wp14:anchorId="1D67A8E9" wp14:editId="04C667B6">
            <wp:extent cx="4394200" cy="2654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94200" cy="2654300"/>
                    </a:xfrm>
                    <a:prstGeom prst="rect">
                      <a:avLst/>
                    </a:prstGeom>
                  </pic:spPr>
                </pic:pic>
              </a:graphicData>
            </a:graphic>
          </wp:inline>
        </w:drawing>
      </w:r>
    </w:p>
    <w:p w14:paraId="06139B22" w14:textId="57C6E0F7" w:rsidR="007A3346" w:rsidRDefault="00C73858" w:rsidP="00C73858">
      <w:pPr>
        <w:pStyle w:val="Caption"/>
        <w:rPr>
          <w:lang w:val="en-US"/>
        </w:rPr>
      </w:pPr>
      <w:r>
        <w:t xml:space="preserve">Figure </w:t>
      </w:r>
      <w:r>
        <w:fldChar w:fldCharType="begin"/>
      </w:r>
      <w:r>
        <w:instrText xml:space="preserve"> SEQ Figure \* ARABIC </w:instrText>
      </w:r>
      <w:r>
        <w:fldChar w:fldCharType="separate"/>
      </w:r>
      <w:r w:rsidR="00BD5100">
        <w:rPr>
          <w:noProof/>
        </w:rPr>
        <w:t>8</w:t>
      </w:r>
      <w:r>
        <w:fldChar w:fldCharType="end"/>
      </w:r>
      <w:r>
        <w:rPr>
          <w:lang w:val="en-US"/>
        </w:rPr>
        <w:t xml:space="preserve">:Deleting an item from multiple arrays. This example is of deleting </w:t>
      </w:r>
      <w:proofErr w:type="spellStart"/>
      <w:proofErr w:type="gramStart"/>
      <w:r>
        <w:rPr>
          <w:lang w:val="en-US"/>
        </w:rPr>
        <w:t>a</w:t>
      </w:r>
      <w:proofErr w:type="spellEnd"/>
      <w:proofErr w:type="gramEnd"/>
      <w:r>
        <w:rPr>
          <w:lang w:val="en-US"/>
        </w:rPr>
        <w:t xml:space="preserve"> entire contact</w:t>
      </w:r>
    </w:p>
    <w:p w14:paraId="552450C4" w14:textId="4FE43F8E" w:rsidR="00C73858" w:rsidRDefault="00C73858" w:rsidP="00C73858">
      <w:pPr>
        <w:rPr>
          <w:b/>
          <w:bCs/>
          <w:lang w:val="en-US"/>
        </w:rPr>
      </w:pPr>
      <w:r w:rsidRPr="00C73858">
        <w:rPr>
          <w:b/>
          <w:bCs/>
          <w:lang w:val="en-US"/>
        </w:rPr>
        <w:t>Changing what texts show and radio buttons are select based on the selected item on a list</w:t>
      </w:r>
    </w:p>
    <w:p w14:paraId="02670028" w14:textId="77777777" w:rsidR="00C73858" w:rsidRDefault="00C73858" w:rsidP="00C73858">
      <w:pPr>
        <w:rPr>
          <w:b/>
          <w:bCs/>
          <w:lang w:val="en-US"/>
        </w:rPr>
      </w:pPr>
    </w:p>
    <w:p w14:paraId="11E6AE07" w14:textId="6650F21F" w:rsidR="00C73858" w:rsidRDefault="00C73858" w:rsidP="00C73858">
      <w:pPr>
        <w:rPr>
          <w:lang w:val="en-US"/>
        </w:rPr>
      </w:pPr>
      <w:r>
        <w:rPr>
          <w:lang w:val="en-US"/>
        </w:rPr>
        <w:t>since I structed all the characteristics of contacts and rooms in a way so that the index of the selected item corresponds with the index of all the different characteristics of the room (</w:t>
      </w:r>
      <w:proofErr w:type="spellStart"/>
      <w:r>
        <w:rPr>
          <w:lang w:val="en-US"/>
        </w:rPr>
        <w:t>ie</w:t>
      </w:r>
      <w:proofErr w:type="spellEnd"/>
      <w:r>
        <w:rPr>
          <w:lang w:val="en-US"/>
        </w:rPr>
        <w:t xml:space="preserve"> the room name, room images, room descriptions) I would just </w:t>
      </w:r>
      <w:proofErr w:type="gramStart"/>
      <w:r>
        <w:rPr>
          <w:lang w:val="en-US"/>
        </w:rPr>
        <w:t>use .</w:t>
      </w:r>
      <w:proofErr w:type="spellStart"/>
      <w:r>
        <w:rPr>
          <w:lang w:val="en-US"/>
        </w:rPr>
        <w:t>getSelectedIndex</w:t>
      </w:r>
      <w:proofErr w:type="spellEnd"/>
      <w:proofErr w:type="gramEnd"/>
      <w:r>
        <w:rPr>
          <w:lang w:val="en-US"/>
        </w:rPr>
        <w:t xml:space="preserve">() to get the selected item’s index from the combo box and use the index to display texts, images, and buttons from the corresponding arrays. Using </w:t>
      </w:r>
      <w:proofErr w:type="spellStart"/>
      <w:proofErr w:type="gramStart"/>
      <w:r>
        <w:rPr>
          <w:lang w:val="en-US"/>
        </w:rPr>
        <w:t>setText</w:t>
      </w:r>
      <w:proofErr w:type="spellEnd"/>
      <w:r>
        <w:rPr>
          <w:lang w:val="en-US"/>
        </w:rPr>
        <w:t>(</w:t>
      </w:r>
      <w:proofErr w:type="gramEnd"/>
      <w:r>
        <w:rPr>
          <w:lang w:val="en-US"/>
        </w:rPr>
        <w:t xml:space="preserve">) or </w:t>
      </w:r>
      <w:proofErr w:type="spellStart"/>
      <w:r>
        <w:rPr>
          <w:lang w:val="en-US"/>
        </w:rPr>
        <w:t>setIcon</w:t>
      </w:r>
      <w:proofErr w:type="spellEnd"/>
      <w:r>
        <w:rPr>
          <w:lang w:val="en-US"/>
        </w:rPr>
        <w:t>() and such as shown below</w:t>
      </w:r>
    </w:p>
    <w:p w14:paraId="4A65735E" w14:textId="77777777" w:rsidR="00C73858" w:rsidRPr="00C73858" w:rsidRDefault="00C73858" w:rsidP="00C73858">
      <w:pPr>
        <w:rPr>
          <w:lang w:val="en-US"/>
        </w:rPr>
      </w:pPr>
    </w:p>
    <w:p w14:paraId="56BBD47A" w14:textId="77777777" w:rsidR="00C73858" w:rsidRDefault="00C73858" w:rsidP="00C73858">
      <w:pPr>
        <w:keepNext/>
      </w:pPr>
      <w:r>
        <w:rPr>
          <w:noProof/>
          <w:lang w:val="en-US"/>
        </w:rPr>
        <w:drawing>
          <wp:inline distT="0" distB="0" distL="0" distR="0" wp14:anchorId="590EF72E" wp14:editId="32E4FDAD">
            <wp:extent cx="6109335" cy="90360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9335" cy="903605"/>
                    </a:xfrm>
                    <a:prstGeom prst="rect">
                      <a:avLst/>
                    </a:prstGeom>
                  </pic:spPr>
                </pic:pic>
              </a:graphicData>
            </a:graphic>
          </wp:inline>
        </w:drawing>
      </w:r>
    </w:p>
    <w:p w14:paraId="67EB5485" w14:textId="73FDF409" w:rsidR="00C73858" w:rsidRDefault="00C73858" w:rsidP="00C73858">
      <w:pPr>
        <w:pStyle w:val="Caption"/>
        <w:rPr>
          <w:lang w:val="en-US"/>
        </w:rPr>
      </w:pPr>
      <w:r>
        <w:t xml:space="preserve">Figure </w:t>
      </w:r>
      <w:r>
        <w:fldChar w:fldCharType="begin"/>
      </w:r>
      <w:r>
        <w:instrText xml:space="preserve"> SEQ Figure \* ARABIC </w:instrText>
      </w:r>
      <w:r>
        <w:fldChar w:fldCharType="separate"/>
      </w:r>
      <w:r w:rsidR="00BD5100">
        <w:rPr>
          <w:noProof/>
        </w:rPr>
        <w:t>9</w:t>
      </w:r>
      <w:r>
        <w:fldChar w:fldCharType="end"/>
      </w:r>
      <w:r>
        <w:rPr>
          <w:lang w:val="en-US"/>
        </w:rPr>
        <w:t xml:space="preserve">: setting the preview scene to show the </w:t>
      </w:r>
      <w:proofErr w:type="spellStart"/>
      <w:r>
        <w:rPr>
          <w:lang w:val="en-US"/>
        </w:rPr>
        <w:t>correect</w:t>
      </w:r>
      <w:proofErr w:type="spellEnd"/>
      <w:r>
        <w:rPr>
          <w:lang w:val="en-US"/>
        </w:rPr>
        <w:t xml:space="preserve"> descriptions, room name, image, numbers, </w:t>
      </w:r>
      <w:proofErr w:type="spellStart"/>
      <w:r>
        <w:rPr>
          <w:lang w:val="en-US"/>
        </w:rPr>
        <w:t>etc</w:t>
      </w:r>
      <w:proofErr w:type="spellEnd"/>
    </w:p>
    <w:p w14:paraId="24C94A8B" w14:textId="28A372C1" w:rsidR="00BD5100" w:rsidRDefault="00BD5100" w:rsidP="00BD5100">
      <w:pPr>
        <w:rPr>
          <w:b/>
          <w:bCs/>
          <w:lang w:val="en-US"/>
        </w:rPr>
      </w:pPr>
      <w:r w:rsidRPr="00BD5100">
        <w:rPr>
          <w:b/>
          <w:bCs/>
          <w:lang w:val="en-US"/>
        </w:rPr>
        <w:t>Changing Route Instructions based off Next Button:</w:t>
      </w:r>
    </w:p>
    <w:p w14:paraId="412FBA6D" w14:textId="5F0FC5A2" w:rsidR="00BD5100" w:rsidRDefault="00BD5100" w:rsidP="00BD5100">
      <w:pPr>
        <w:rPr>
          <w:b/>
          <w:bCs/>
          <w:lang w:val="en-US"/>
        </w:rPr>
      </w:pPr>
    </w:p>
    <w:p w14:paraId="7B1DB01D" w14:textId="27E40F30" w:rsidR="00BD5100" w:rsidRDefault="00BD5100" w:rsidP="00BD5100">
      <w:pPr>
        <w:rPr>
          <w:lang w:val="en-US"/>
        </w:rPr>
      </w:pPr>
      <w:r>
        <w:rPr>
          <w:lang w:val="en-US"/>
        </w:rPr>
        <w:t>I first created a method to be called on every time I needed to change the image and description to something else. It would pass in the index of the next image or description that needed to be displayed and this index (int) will be used to display the images on the corresponding panels and text fields as shown.</w:t>
      </w:r>
    </w:p>
    <w:p w14:paraId="11CCDEBB" w14:textId="77777777" w:rsidR="00BD5100" w:rsidRPr="00BD5100" w:rsidRDefault="00BD5100" w:rsidP="00BD5100">
      <w:pPr>
        <w:rPr>
          <w:lang w:val="en-US"/>
        </w:rPr>
      </w:pPr>
    </w:p>
    <w:p w14:paraId="67EC0380" w14:textId="732765C6" w:rsidR="00C73858" w:rsidRDefault="00BD5100" w:rsidP="00C73858">
      <w:pPr>
        <w:rPr>
          <w:lang w:val="en-US"/>
        </w:rPr>
      </w:pPr>
      <w:r>
        <w:rPr>
          <w:noProof/>
          <w:lang w:val="en-US"/>
        </w:rPr>
        <w:drawing>
          <wp:inline distT="0" distB="0" distL="0" distR="0" wp14:anchorId="6A6D1E37" wp14:editId="56C75E87">
            <wp:extent cx="6109335" cy="1064260"/>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9335" cy="1064260"/>
                    </a:xfrm>
                    <a:prstGeom prst="rect">
                      <a:avLst/>
                    </a:prstGeom>
                  </pic:spPr>
                </pic:pic>
              </a:graphicData>
            </a:graphic>
          </wp:inline>
        </w:drawing>
      </w:r>
    </w:p>
    <w:p w14:paraId="3776EEF1" w14:textId="77777777" w:rsidR="00BD5100" w:rsidRDefault="00BD5100" w:rsidP="00C73858">
      <w:pPr>
        <w:rPr>
          <w:lang w:val="en-US"/>
        </w:rPr>
      </w:pPr>
      <w:r>
        <w:rPr>
          <w:noProof/>
          <w:lang w:val="en-US"/>
        </w:rPr>
        <w:lastRenderedPageBreak/>
        <w:drawing>
          <wp:inline distT="0" distB="0" distL="0" distR="0" wp14:anchorId="7F4A720A" wp14:editId="08874F7F">
            <wp:extent cx="2933700" cy="1282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1282700"/>
                    </a:xfrm>
                    <a:prstGeom prst="rect">
                      <a:avLst/>
                    </a:prstGeom>
                  </pic:spPr>
                </pic:pic>
              </a:graphicData>
            </a:graphic>
          </wp:inline>
        </w:drawing>
      </w:r>
    </w:p>
    <w:p w14:paraId="78716C14" w14:textId="324C377F" w:rsidR="00BD5100" w:rsidRDefault="00BD5100" w:rsidP="00C73858">
      <w:pPr>
        <w:rPr>
          <w:lang w:val="en-US"/>
        </w:rPr>
      </w:pPr>
      <w:r>
        <w:rPr>
          <w:lang w:val="en-US"/>
        </w:rPr>
        <w:t xml:space="preserve">When the go button is clicked, it will generate a maximum value of “slides” that the next button can be clicked until the images are supposed to rotate back to the beginning again. Based on the size of the start and end room number, the displays will move in different orders. </w:t>
      </w:r>
    </w:p>
    <w:p w14:paraId="6ECA2D96" w14:textId="77777777" w:rsidR="00BD5100" w:rsidRDefault="00BD5100" w:rsidP="00BD5100">
      <w:pPr>
        <w:keepNext/>
      </w:pPr>
      <w:r>
        <w:rPr>
          <w:noProof/>
          <w:lang w:val="en-US"/>
        </w:rPr>
        <w:drawing>
          <wp:inline distT="0" distB="0" distL="0" distR="0" wp14:anchorId="01BF9D72" wp14:editId="2F07D3EA">
            <wp:extent cx="5092700" cy="29210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2700" cy="2921000"/>
                    </a:xfrm>
                    <a:prstGeom prst="rect">
                      <a:avLst/>
                    </a:prstGeom>
                  </pic:spPr>
                </pic:pic>
              </a:graphicData>
            </a:graphic>
          </wp:inline>
        </w:drawing>
      </w:r>
    </w:p>
    <w:p w14:paraId="497845C1" w14:textId="42C680B0" w:rsidR="00BD5100" w:rsidRPr="00C73858" w:rsidRDefault="00BD5100" w:rsidP="00BD5100">
      <w:pPr>
        <w:pStyle w:val="Caption"/>
        <w:rPr>
          <w:lang w:val="en-US"/>
        </w:rPr>
      </w:pPr>
      <w:r>
        <w:t xml:space="preserve">Figure </w:t>
      </w:r>
      <w:fldSimple w:instr=" SEQ Figure \* ARABIC ">
        <w:r>
          <w:rPr>
            <w:noProof/>
          </w:rPr>
          <w:t>10</w:t>
        </w:r>
      </w:fldSimple>
      <w:r>
        <w:rPr>
          <w:lang w:val="en-US"/>
        </w:rPr>
        <w:t>: if the starting room is a smaller room then the next image will have to be in the larger index of the array that stores the next room image. vice versa which is why we have to see if we are starting from a larger room or a smaller room.</w:t>
      </w:r>
    </w:p>
    <w:sectPr w:rsidR="00BD5100" w:rsidRPr="00C73858" w:rsidSect="0029055C">
      <w:type w:val="continuous"/>
      <w:pgSz w:w="12240" w:h="15840"/>
      <w:pgMar w:top="1542" w:right="1338" w:bottom="278" w:left="1281" w:header="720" w:footer="720" w:gutter="0"/>
      <w:cols w:space="708"/>
      <w:docGrid w:linePitch="483" w:charSpace="16977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069"/>
  <w:drawingGridVerticalSpacing w:val="4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FBA"/>
    <w:rsid w:val="00004957"/>
    <w:rsid w:val="0029055C"/>
    <w:rsid w:val="00384794"/>
    <w:rsid w:val="003F5764"/>
    <w:rsid w:val="00446FBA"/>
    <w:rsid w:val="005B4FCE"/>
    <w:rsid w:val="007A3346"/>
    <w:rsid w:val="008946F9"/>
    <w:rsid w:val="00BD5100"/>
    <w:rsid w:val="00C73858"/>
    <w:rsid w:val="00CC48E7"/>
    <w:rsid w:val="00DA01B3"/>
    <w:rsid w:val="00FA43C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976D5"/>
  <w15:chartTrackingRefBased/>
  <w15:docId w15:val="{8B16109B-A944-C848-AD64-99CB5C128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0495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Wen</dc:creator>
  <cp:keywords/>
  <dc:description/>
  <cp:lastModifiedBy>Anthony Wen</cp:lastModifiedBy>
  <cp:revision>1</cp:revision>
  <dcterms:created xsi:type="dcterms:W3CDTF">2023-01-29T18:17:00Z</dcterms:created>
  <dcterms:modified xsi:type="dcterms:W3CDTF">2023-01-29T20:05:00Z</dcterms:modified>
</cp:coreProperties>
</file>