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8CADF" w14:textId="77777777" w:rsidR="00CA74EF" w:rsidRDefault="00CA74EF" w:rsidP="00CA74EF">
      <w:pPr>
        <w:spacing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Министерство образования и науки Российской Федерации</w:t>
      </w:r>
    </w:p>
    <w:p w14:paraId="211B940C" w14:textId="77777777" w:rsidR="00CA74EF" w:rsidRDefault="00CA74EF" w:rsidP="00CA74EF">
      <w:pPr>
        <w:spacing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3A0B6255" w14:textId="77777777" w:rsidR="00CA74EF" w:rsidRDefault="00CA74EF" w:rsidP="00CA74EF">
      <w:pPr>
        <w:spacing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высшего образования</w:t>
      </w:r>
    </w:p>
    <w:p w14:paraId="61C825C7" w14:textId="77777777" w:rsidR="00CA74EF" w:rsidRDefault="00CA74EF" w:rsidP="00CA74EF">
      <w:pPr>
        <w:spacing w:after="0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 w14:paraId="565E2765" w14:textId="77777777" w:rsidR="00CA74EF" w:rsidRDefault="00CA74EF" w:rsidP="00CA74EF">
      <w:pPr>
        <w:spacing w:after="0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политехнический университет»</w:t>
      </w:r>
    </w:p>
    <w:p w14:paraId="751A414E" w14:textId="77777777" w:rsidR="00CA74EF" w:rsidRDefault="00CA74EF" w:rsidP="00CA74EF">
      <w:pPr>
        <w:spacing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14:paraId="0B483198" w14:textId="77777777" w:rsidR="00CA74EF" w:rsidRDefault="00CA74EF" w:rsidP="00CA74EF">
      <w:pPr>
        <w:spacing w:after="0"/>
        <w:jc w:val="center"/>
        <w:rPr>
          <w:rFonts w:cs="Times New Roman"/>
          <w:sz w:val="36"/>
          <w:szCs w:val="36"/>
        </w:rPr>
      </w:pPr>
    </w:p>
    <w:p w14:paraId="6BA34931" w14:textId="77777777" w:rsidR="00CA74EF" w:rsidRDefault="00CA74EF" w:rsidP="00CA74EF">
      <w:pPr>
        <w:spacing w:after="0"/>
        <w:jc w:val="center"/>
        <w:rPr>
          <w:rFonts w:cs="Times New Roman"/>
          <w:sz w:val="36"/>
          <w:szCs w:val="36"/>
        </w:rPr>
      </w:pPr>
    </w:p>
    <w:p w14:paraId="723BC6BF" w14:textId="77777777" w:rsidR="00CA74EF" w:rsidRDefault="00CA74EF" w:rsidP="00CA74EF">
      <w:pPr>
        <w:spacing w:after="0"/>
        <w:jc w:val="center"/>
        <w:rPr>
          <w:rFonts w:cs="Times New Roman"/>
          <w:sz w:val="36"/>
          <w:szCs w:val="36"/>
        </w:rPr>
      </w:pPr>
    </w:p>
    <w:p w14:paraId="7A448797" w14:textId="77777777" w:rsidR="00CA74EF" w:rsidRDefault="00CA74EF" w:rsidP="00CA74EF">
      <w:pPr>
        <w:spacing w:after="0"/>
        <w:jc w:val="center"/>
        <w:rPr>
          <w:rFonts w:cs="Times New Roman"/>
          <w:sz w:val="36"/>
          <w:szCs w:val="36"/>
        </w:rPr>
      </w:pPr>
    </w:p>
    <w:p w14:paraId="3212B5F3" w14:textId="77777777" w:rsidR="00CA74EF" w:rsidRDefault="00CA74EF" w:rsidP="00CA74EF">
      <w:pPr>
        <w:spacing w:after="0"/>
        <w:jc w:val="center"/>
        <w:rPr>
          <w:rFonts w:cs="Times New Roman"/>
          <w:sz w:val="36"/>
          <w:szCs w:val="36"/>
        </w:rPr>
      </w:pPr>
    </w:p>
    <w:p w14:paraId="12DAFC21" w14:textId="74DEC71F" w:rsidR="00CA74EF" w:rsidRPr="00B50E32" w:rsidRDefault="00CA74EF" w:rsidP="00CA74EF">
      <w:pPr>
        <w:spacing w:after="0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 xml:space="preserve">Лабораторная работа </w:t>
      </w:r>
      <w:r w:rsidRPr="00644793">
        <w:rPr>
          <w:b/>
          <w:bCs/>
          <w:szCs w:val="28"/>
        </w:rPr>
        <w:t>№</w:t>
      </w:r>
      <w:r w:rsidR="00B50E32" w:rsidRPr="00B50E32">
        <w:rPr>
          <w:b/>
          <w:bCs/>
          <w:szCs w:val="28"/>
        </w:rPr>
        <w:t>2</w:t>
      </w:r>
    </w:p>
    <w:p w14:paraId="76073116" w14:textId="3F1F4B1C" w:rsidR="00CA74EF" w:rsidRPr="00BC03F2" w:rsidRDefault="00CA74EF" w:rsidP="00CA74EF">
      <w:pPr>
        <w:spacing w:after="0"/>
        <w:jc w:val="center"/>
        <w:rPr>
          <w:rFonts w:cs="Times New Roman"/>
          <w:sz w:val="24"/>
          <w:szCs w:val="24"/>
        </w:rPr>
      </w:pPr>
      <w:r w:rsidRPr="00BC03F2">
        <w:rPr>
          <w:rFonts w:cs="Times New Roman"/>
          <w:b/>
          <w:bCs/>
          <w:sz w:val="32"/>
          <w:szCs w:val="32"/>
        </w:rPr>
        <w:t>“</w:t>
      </w:r>
      <w:r w:rsidR="00262A53" w:rsidRPr="00262A53">
        <w:t xml:space="preserve"> </w:t>
      </w:r>
      <w:r w:rsidR="00262A53" w:rsidRPr="00262A53">
        <w:rPr>
          <w:rFonts w:cs="Times New Roman"/>
          <w:b/>
          <w:bCs/>
          <w:sz w:val="32"/>
          <w:szCs w:val="32"/>
        </w:rPr>
        <w:t>Вычисление функций с использованием их разложения в степенной ряд</w:t>
      </w:r>
      <w:r w:rsidRPr="00BC03F2">
        <w:rPr>
          <w:rFonts w:cs="Times New Roman"/>
          <w:b/>
          <w:bCs/>
          <w:sz w:val="32"/>
          <w:szCs w:val="32"/>
        </w:rPr>
        <w:t>”</w:t>
      </w:r>
    </w:p>
    <w:p w14:paraId="0CF3148D" w14:textId="77777777" w:rsidR="00CA74EF" w:rsidRDefault="00CA74EF" w:rsidP="00CA74EF">
      <w:pPr>
        <w:spacing w:after="0"/>
        <w:rPr>
          <w:rFonts w:cs="Times New Roman"/>
          <w:sz w:val="36"/>
          <w:szCs w:val="36"/>
        </w:rPr>
      </w:pPr>
    </w:p>
    <w:p w14:paraId="64682CED" w14:textId="77777777" w:rsidR="00CA74EF" w:rsidRDefault="00CA74EF" w:rsidP="00CA74EF">
      <w:pPr>
        <w:spacing w:after="0"/>
        <w:rPr>
          <w:rFonts w:cs="Times New Roman"/>
          <w:sz w:val="36"/>
          <w:szCs w:val="36"/>
        </w:rPr>
      </w:pPr>
    </w:p>
    <w:p w14:paraId="0B9079C9" w14:textId="77777777" w:rsidR="00CA74EF" w:rsidRDefault="00CA74EF" w:rsidP="00CA74EF">
      <w:pPr>
        <w:spacing w:after="0"/>
        <w:rPr>
          <w:rFonts w:cs="Times New Roman"/>
          <w:sz w:val="36"/>
          <w:szCs w:val="36"/>
        </w:rPr>
      </w:pPr>
    </w:p>
    <w:p w14:paraId="409CC6E5" w14:textId="77777777" w:rsidR="00CA74EF" w:rsidRDefault="00CA74EF" w:rsidP="00CA74EF">
      <w:pPr>
        <w:spacing w:after="0"/>
        <w:rPr>
          <w:rFonts w:cs="Times New Roman"/>
          <w:sz w:val="36"/>
          <w:szCs w:val="36"/>
        </w:rPr>
      </w:pPr>
    </w:p>
    <w:p w14:paraId="598725D8" w14:textId="77777777" w:rsidR="00CA74EF" w:rsidRDefault="00CA74EF" w:rsidP="00CA74EF">
      <w:pPr>
        <w:spacing w:after="0"/>
        <w:rPr>
          <w:rFonts w:cs="Times New Roman"/>
          <w:sz w:val="36"/>
          <w:szCs w:val="36"/>
        </w:rPr>
      </w:pPr>
    </w:p>
    <w:p w14:paraId="30C3A377" w14:textId="77777777" w:rsidR="00CA74EF" w:rsidRDefault="00CA74EF" w:rsidP="00CA74EF">
      <w:pPr>
        <w:spacing w:after="0"/>
        <w:rPr>
          <w:rFonts w:cs="Times New Roman"/>
          <w:sz w:val="36"/>
          <w:szCs w:val="36"/>
        </w:rPr>
      </w:pPr>
    </w:p>
    <w:p w14:paraId="5C62D775" w14:textId="77777777" w:rsidR="00CA74EF" w:rsidRDefault="00CA74EF" w:rsidP="00CA74EF">
      <w:pPr>
        <w:spacing w:after="0"/>
        <w:rPr>
          <w:rFonts w:cs="Times New Roman"/>
          <w:sz w:val="36"/>
          <w:szCs w:val="36"/>
        </w:rPr>
      </w:pPr>
    </w:p>
    <w:p w14:paraId="56F08B6E" w14:textId="77777777" w:rsidR="00CA74EF" w:rsidRDefault="00CA74EF" w:rsidP="00CA74EF">
      <w:pPr>
        <w:spacing w:after="0"/>
        <w:rPr>
          <w:rFonts w:cs="Times New Roman"/>
          <w:sz w:val="36"/>
          <w:szCs w:val="36"/>
        </w:rPr>
      </w:pPr>
    </w:p>
    <w:p w14:paraId="6521D253" w14:textId="77777777" w:rsidR="00CA74EF" w:rsidRDefault="00CA74EF" w:rsidP="00CA74EF">
      <w:pPr>
        <w:spacing w:after="0"/>
        <w:rPr>
          <w:rFonts w:cs="Times New Roman"/>
          <w:sz w:val="36"/>
          <w:szCs w:val="36"/>
        </w:rPr>
      </w:pPr>
    </w:p>
    <w:p w14:paraId="5D8EB269" w14:textId="77777777" w:rsidR="00CA74EF" w:rsidRPr="00644793" w:rsidRDefault="00CA74EF" w:rsidP="00CA74EF">
      <w:pPr>
        <w:spacing w:after="0"/>
        <w:ind w:left="4956" w:firstLine="708"/>
        <w:rPr>
          <w:sz w:val="24"/>
          <w:szCs w:val="24"/>
        </w:rPr>
      </w:pPr>
      <w:r>
        <w:rPr>
          <w:sz w:val="24"/>
          <w:szCs w:val="24"/>
        </w:rPr>
        <w:t>Выполнил</w:t>
      </w:r>
      <w:r w:rsidRPr="00644793">
        <w:rPr>
          <w:sz w:val="24"/>
          <w:szCs w:val="24"/>
        </w:rPr>
        <w:t>:</w:t>
      </w:r>
    </w:p>
    <w:p w14:paraId="465F5470" w14:textId="77777777" w:rsidR="00CA74EF" w:rsidRDefault="00CA74EF" w:rsidP="00CA74EF">
      <w:pPr>
        <w:spacing w:after="0"/>
        <w:ind w:left="4956" w:firstLine="708"/>
        <w:rPr>
          <w:sz w:val="24"/>
          <w:szCs w:val="24"/>
        </w:rPr>
      </w:pPr>
      <w:r>
        <w:rPr>
          <w:sz w:val="24"/>
          <w:szCs w:val="24"/>
        </w:rPr>
        <w:t>студент группы ИВТ-24-2б</w:t>
      </w:r>
    </w:p>
    <w:p w14:paraId="523734E9" w14:textId="77777777" w:rsidR="00CA74EF" w:rsidRDefault="00CA74EF" w:rsidP="00CA74EF">
      <w:pPr>
        <w:spacing w:after="0"/>
        <w:ind w:left="3540"/>
        <w:jc w:val="center"/>
        <w:rPr>
          <w:sz w:val="32"/>
          <w:szCs w:val="32"/>
        </w:rPr>
      </w:pPr>
      <w:r>
        <w:rPr>
          <w:sz w:val="24"/>
          <w:szCs w:val="24"/>
        </w:rPr>
        <w:t xml:space="preserve"> Ашарапов Р. И</w:t>
      </w:r>
      <w:r>
        <w:rPr>
          <w:sz w:val="32"/>
          <w:szCs w:val="32"/>
        </w:rPr>
        <w:t>.</w:t>
      </w:r>
    </w:p>
    <w:p w14:paraId="2AF5C1E3" w14:textId="77777777" w:rsidR="00CA74EF" w:rsidRDefault="00CA74EF" w:rsidP="00CA74EF">
      <w:pPr>
        <w:spacing w:after="0"/>
        <w:rPr>
          <w:sz w:val="24"/>
          <w:szCs w:val="24"/>
        </w:rPr>
      </w:pPr>
      <w:r>
        <w:rPr>
          <w:sz w:val="32"/>
          <w:szCs w:val="32"/>
        </w:rPr>
        <w:t xml:space="preserve">              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24"/>
          <w:szCs w:val="24"/>
        </w:rPr>
        <w:t>Проверил</w:t>
      </w:r>
      <w:r w:rsidRPr="009E2A2D">
        <w:rPr>
          <w:sz w:val="24"/>
          <w:szCs w:val="24"/>
        </w:rPr>
        <w:t>:</w:t>
      </w:r>
      <w:r>
        <w:rPr>
          <w:sz w:val="24"/>
          <w:szCs w:val="24"/>
        </w:rPr>
        <w:t xml:space="preserve">                </w:t>
      </w:r>
    </w:p>
    <w:p w14:paraId="311BE2E1" w14:textId="77777777" w:rsidR="00CA74EF" w:rsidRDefault="00CA74EF" w:rsidP="00CA74EF">
      <w:pPr>
        <w:spacing w:after="0"/>
        <w:ind w:left="2832" w:firstLine="708"/>
        <w:jc w:val="center"/>
        <w:rPr>
          <w:sz w:val="24"/>
          <w:szCs w:val="24"/>
        </w:rPr>
      </w:pPr>
      <w:r w:rsidRPr="001657EE">
        <w:rPr>
          <w:sz w:val="24"/>
          <w:szCs w:val="24"/>
        </w:rPr>
        <w:t xml:space="preserve">  </w:t>
      </w:r>
      <w:r>
        <w:rPr>
          <w:sz w:val="24"/>
          <w:szCs w:val="24"/>
        </w:rPr>
        <w:t>Доц. каф. ИТАС</w:t>
      </w:r>
    </w:p>
    <w:p w14:paraId="15DB9B2C" w14:textId="77777777" w:rsidR="00CA74EF" w:rsidRDefault="00CA74EF" w:rsidP="00CA74EF">
      <w:pPr>
        <w:spacing w:after="0"/>
        <w:ind w:left="4956"/>
        <w:rPr>
          <w:sz w:val="24"/>
          <w:szCs w:val="24"/>
        </w:rPr>
      </w:pPr>
      <w:r w:rsidRPr="001657EE">
        <w:rPr>
          <w:sz w:val="32"/>
          <w:szCs w:val="32"/>
        </w:rPr>
        <w:t xml:space="preserve">         </w:t>
      </w:r>
      <w:r>
        <w:rPr>
          <w:sz w:val="24"/>
          <w:szCs w:val="24"/>
        </w:rPr>
        <w:t>Полякова О.А.</w:t>
      </w:r>
    </w:p>
    <w:p w14:paraId="24DC9AC3" w14:textId="77777777" w:rsidR="00CA74EF" w:rsidRDefault="00CA74EF" w:rsidP="00CA74EF">
      <w:pPr>
        <w:spacing w:after="0"/>
        <w:rPr>
          <w:sz w:val="32"/>
          <w:szCs w:val="32"/>
        </w:rPr>
      </w:pPr>
    </w:p>
    <w:p w14:paraId="3E29F206" w14:textId="77777777" w:rsidR="00CA74EF" w:rsidRPr="001657EE" w:rsidRDefault="00CA74EF" w:rsidP="00CA74EF">
      <w:pPr>
        <w:spacing w:after="0"/>
        <w:rPr>
          <w:sz w:val="32"/>
          <w:szCs w:val="32"/>
        </w:rPr>
      </w:pPr>
    </w:p>
    <w:p w14:paraId="6A369915" w14:textId="77777777" w:rsidR="00CA74EF" w:rsidRPr="001657EE" w:rsidRDefault="00CA74EF" w:rsidP="00CA74EF">
      <w:pPr>
        <w:spacing w:after="0"/>
        <w:jc w:val="center"/>
        <w:rPr>
          <w:sz w:val="32"/>
          <w:szCs w:val="32"/>
        </w:rPr>
      </w:pPr>
    </w:p>
    <w:p w14:paraId="4B9BB0B7" w14:textId="77777777" w:rsidR="00CA74EF" w:rsidRPr="001657EE" w:rsidRDefault="00CA74EF" w:rsidP="00CA74EF">
      <w:pPr>
        <w:spacing w:after="0"/>
        <w:jc w:val="center"/>
        <w:rPr>
          <w:sz w:val="32"/>
          <w:szCs w:val="32"/>
        </w:rPr>
      </w:pPr>
    </w:p>
    <w:p w14:paraId="2ED74083" w14:textId="77777777" w:rsidR="00CA74EF" w:rsidRDefault="00CA74EF" w:rsidP="00CA74EF">
      <w:pPr>
        <w:spacing w:after="0"/>
        <w:jc w:val="center"/>
        <w:rPr>
          <w:sz w:val="24"/>
          <w:szCs w:val="24"/>
        </w:rPr>
      </w:pPr>
    </w:p>
    <w:p w14:paraId="12D2A7E0" w14:textId="77777777" w:rsidR="00CA74EF" w:rsidRDefault="00CA74EF" w:rsidP="00CA74EF">
      <w:pPr>
        <w:spacing w:after="0"/>
        <w:jc w:val="center"/>
        <w:rPr>
          <w:sz w:val="24"/>
          <w:szCs w:val="24"/>
        </w:rPr>
      </w:pPr>
    </w:p>
    <w:p w14:paraId="367EFE63" w14:textId="77777777" w:rsidR="00CA74EF" w:rsidRDefault="00CA74EF" w:rsidP="00CA74EF">
      <w:pPr>
        <w:spacing w:after="0"/>
        <w:jc w:val="center"/>
        <w:rPr>
          <w:sz w:val="24"/>
          <w:szCs w:val="24"/>
        </w:rPr>
      </w:pPr>
    </w:p>
    <w:p w14:paraId="40F1F6C7" w14:textId="77777777" w:rsidR="00CA74EF" w:rsidRDefault="00CA74EF" w:rsidP="00CA74EF">
      <w:pPr>
        <w:spacing w:after="0"/>
        <w:jc w:val="center"/>
        <w:rPr>
          <w:sz w:val="24"/>
          <w:szCs w:val="24"/>
        </w:rPr>
      </w:pPr>
    </w:p>
    <w:p w14:paraId="1D950FD4" w14:textId="77777777" w:rsidR="00CA74EF" w:rsidRDefault="00CA74EF" w:rsidP="00CA74EF">
      <w:pPr>
        <w:spacing w:after="0"/>
        <w:jc w:val="center"/>
        <w:rPr>
          <w:sz w:val="24"/>
          <w:szCs w:val="24"/>
        </w:rPr>
      </w:pPr>
    </w:p>
    <w:p w14:paraId="7A8D0231" w14:textId="77777777" w:rsidR="00CA74EF" w:rsidRDefault="00CA74EF" w:rsidP="00CA74EF">
      <w:pPr>
        <w:spacing w:after="0"/>
        <w:jc w:val="center"/>
        <w:rPr>
          <w:sz w:val="24"/>
          <w:szCs w:val="24"/>
        </w:rPr>
      </w:pPr>
    </w:p>
    <w:p w14:paraId="46AECDC0" w14:textId="77777777" w:rsidR="00CA74EF" w:rsidRDefault="00CA74EF" w:rsidP="00262A53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Пермь, 2024</w:t>
      </w:r>
    </w:p>
    <w:p w14:paraId="628AD70B" w14:textId="05E874DA" w:rsidR="00E62BB7" w:rsidRDefault="00E62BB7" w:rsidP="00E62BB7">
      <w:pPr>
        <w:rPr>
          <w:szCs w:val="28"/>
        </w:rPr>
      </w:pPr>
    </w:p>
    <w:p w14:paraId="74BFAFF5" w14:textId="077D405B" w:rsidR="00262A53" w:rsidRPr="00B01BD2" w:rsidRDefault="00262A53" w:rsidP="00262A53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b/>
          <w:bCs/>
          <w:sz w:val="24"/>
          <w:szCs w:val="24"/>
          <w:highlight w:val="white"/>
        </w:rPr>
      </w:pPr>
      <w:r w:rsidRPr="0037419D">
        <w:rPr>
          <w:rFonts w:eastAsiaTheme="minorHAnsi" w:cs="Times New Roman"/>
          <w:sz w:val="24"/>
          <w:szCs w:val="24"/>
          <w:highlight w:val="white"/>
        </w:rPr>
        <w:t xml:space="preserve"> </w:t>
      </w:r>
      <w:r w:rsidRPr="00B01BD2">
        <w:rPr>
          <w:rFonts w:eastAsiaTheme="minorHAnsi" w:cs="Times New Roman"/>
          <w:b/>
          <w:bCs/>
          <w:sz w:val="24"/>
          <w:szCs w:val="24"/>
          <w:highlight w:val="white"/>
        </w:rPr>
        <w:t>Постановка задачи</w:t>
      </w:r>
    </w:p>
    <w:p w14:paraId="2C1880C2" w14:textId="77777777" w:rsidR="00262A53" w:rsidRPr="00262A53" w:rsidRDefault="00262A53" w:rsidP="00262A53">
      <w:pPr>
        <w:rPr>
          <w:rFonts w:eastAsiaTheme="minorHAnsi"/>
          <w:sz w:val="22"/>
          <w:szCs w:val="20"/>
        </w:rPr>
      </w:pPr>
      <w:r w:rsidRPr="00262A53">
        <w:rPr>
          <w:sz w:val="24"/>
          <w:szCs w:val="20"/>
        </w:rPr>
        <w:t>Для х изменяющегося от a до b с шагом (b-a)/k, где (k=10), вычислить функцию f(x), используя ее разложение в степенной ряд в двух случаях:</w:t>
      </w:r>
    </w:p>
    <w:p w14:paraId="43104E7F" w14:textId="77777777" w:rsidR="00262A53" w:rsidRPr="00262A53" w:rsidRDefault="00262A53" w:rsidP="00262A53">
      <w:pPr>
        <w:rPr>
          <w:sz w:val="24"/>
          <w:szCs w:val="20"/>
        </w:rPr>
      </w:pPr>
      <w:r w:rsidRPr="00262A53">
        <w:rPr>
          <w:sz w:val="24"/>
          <w:szCs w:val="20"/>
        </w:rPr>
        <w:t>а) для заданного n;</w:t>
      </w:r>
    </w:p>
    <w:p w14:paraId="63A02491" w14:textId="77777777" w:rsidR="00262A53" w:rsidRPr="00262A53" w:rsidRDefault="00262A53" w:rsidP="00262A53">
      <w:pPr>
        <w:rPr>
          <w:sz w:val="24"/>
          <w:szCs w:val="20"/>
        </w:rPr>
      </w:pPr>
      <w:r w:rsidRPr="00262A53">
        <w:rPr>
          <w:sz w:val="24"/>
          <w:szCs w:val="20"/>
        </w:rPr>
        <w:t xml:space="preserve">б) для заданной точности </w:t>
      </w:r>
      <w:r w:rsidRPr="00262A53">
        <w:rPr>
          <w:sz w:val="24"/>
          <w:szCs w:val="20"/>
        </w:rPr>
        <w:sym w:font="Symbol" w:char="F065"/>
      </w:r>
      <w:r w:rsidRPr="00262A53">
        <w:rPr>
          <w:sz w:val="24"/>
          <w:szCs w:val="20"/>
        </w:rPr>
        <w:t xml:space="preserve"> (</w:t>
      </w:r>
      <w:r w:rsidRPr="00262A53">
        <w:rPr>
          <w:sz w:val="24"/>
          <w:szCs w:val="20"/>
        </w:rPr>
        <w:sym w:font="Symbol" w:char="F065"/>
      </w:r>
      <w:r w:rsidRPr="00262A53">
        <w:rPr>
          <w:sz w:val="24"/>
          <w:szCs w:val="20"/>
        </w:rPr>
        <w:t>=0.0001).</w:t>
      </w:r>
    </w:p>
    <w:p w14:paraId="11A7C4FE" w14:textId="6C3CF07B" w:rsidR="00262A53" w:rsidRDefault="00262A53" w:rsidP="00262A53">
      <w:pPr>
        <w:rPr>
          <w:sz w:val="24"/>
          <w:szCs w:val="20"/>
        </w:rPr>
      </w:pPr>
      <w:r w:rsidRPr="00262A53">
        <w:rPr>
          <w:sz w:val="24"/>
          <w:szCs w:val="20"/>
        </w:rPr>
        <w:t>Для сравнения найти точное значение функции.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268"/>
        <w:gridCol w:w="1325"/>
        <w:gridCol w:w="627"/>
        <w:gridCol w:w="4101"/>
      </w:tblGrid>
      <w:tr w:rsidR="00262A53" w14:paraId="1EE71E2D" w14:textId="77777777" w:rsidTr="00262A53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340AD4" w14:textId="77777777" w:rsidR="00262A53" w:rsidRDefault="00262A53">
            <w:pPr>
              <w:rPr>
                <w:rFonts w:ascii="Courier New" w:eastAsia="Times New Roman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10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904E31" w14:textId="77777777" w:rsidR="00262A53" w:rsidRDefault="00262A53">
            <w:pPr>
              <w:rPr>
                <w:rFonts w:ascii="Courier New" w:hAnsi="Courier New"/>
                <w:sz w:val="24"/>
              </w:rPr>
            </w:pPr>
            <w:r>
              <w:rPr>
                <w:rFonts w:ascii="Courier New" w:eastAsia="Times New Roman" w:hAnsi="Courier New" w:cs="Times New Roman"/>
                <w:position w:val="-10"/>
                <w:sz w:val="24"/>
                <w:szCs w:val="20"/>
              </w:rPr>
              <w:object w:dxaOrig="1836" w:dyaOrig="360" w14:anchorId="72F57B4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1.8pt;height:18pt" o:ole="">
                  <v:imagedata r:id="rId5" o:title=""/>
                </v:shape>
                <o:OLEObject Type="Embed" ProgID="Equation.2" ShapeID="_x0000_i1025" DrawAspect="Content" ObjectID="_1796497502" r:id="rId6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148C35" w14:textId="77777777" w:rsidR="00262A53" w:rsidRDefault="00262A53">
            <w:pPr>
              <w:rPr>
                <w:rFonts w:ascii="Courier New" w:hAnsi="Courier New"/>
                <w:sz w:val="24"/>
              </w:rPr>
            </w:pPr>
            <w:r>
              <w:rPr>
                <w:rFonts w:ascii="Courier New" w:eastAsia="Times New Roman" w:hAnsi="Courier New" w:cs="Times New Roman"/>
                <w:position w:val="-8"/>
                <w:sz w:val="24"/>
                <w:szCs w:val="20"/>
              </w:rPr>
              <w:object w:dxaOrig="816" w:dyaOrig="216" w14:anchorId="4E867B20">
                <v:shape id="_x0000_i1026" type="#_x0000_t75" style="width:40.8pt;height:10.8pt" o:ole="">
                  <v:imagedata r:id="rId7" o:title=""/>
                </v:shape>
                <o:OLEObject Type="Embed" ProgID="Equation.2" ShapeID="_x0000_i1026" DrawAspect="Content" ObjectID="_1796497503" r:id="rId8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53C85C" w14:textId="77777777" w:rsidR="00262A53" w:rsidRDefault="00262A53">
            <w:pPr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20</w:t>
            </w:r>
          </w:p>
        </w:tc>
        <w:tc>
          <w:tcPr>
            <w:tcW w:w="4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3A5BF9" w14:textId="77777777" w:rsidR="00262A53" w:rsidRDefault="00262A53">
            <w:pPr>
              <w:rPr>
                <w:rFonts w:ascii="Courier New" w:hAnsi="Courier New"/>
                <w:sz w:val="24"/>
              </w:rPr>
            </w:pPr>
            <w:r>
              <w:rPr>
                <w:rFonts w:ascii="Courier New" w:eastAsia="Times New Roman" w:hAnsi="Courier New" w:cs="Times New Roman"/>
                <w:position w:val="-22"/>
                <w:sz w:val="24"/>
                <w:szCs w:val="20"/>
              </w:rPr>
              <w:object w:dxaOrig="2496" w:dyaOrig="624" w14:anchorId="182E670D">
                <v:shape id="_x0000_i1027" type="#_x0000_t75" style="width:124.8pt;height:31.2pt" o:ole="">
                  <v:imagedata r:id="rId9" o:title=""/>
                </v:shape>
                <o:OLEObject Type="Embed" ProgID="Equation.2" ShapeID="_x0000_i1027" DrawAspect="Content" ObjectID="_1796497504" r:id="rId10"/>
              </w:object>
            </w:r>
          </w:p>
        </w:tc>
      </w:tr>
    </w:tbl>
    <w:p w14:paraId="1539E070" w14:textId="77777777" w:rsidR="00262A53" w:rsidRDefault="00262A53" w:rsidP="00262A53">
      <w:pPr>
        <w:autoSpaceDE w:val="0"/>
        <w:autoSpaceDN w:val="0"/>
        <w:adjustRightInd w:val="0"/>
        <w:spacing w:after="0" w:line="240" w:lineRule="auto"/>
        <w:rPr>
          <w:sz w:val="24"/>
          <w:szCs w:val="20"/>
        </w:rPr>
      </w:pPr>
    </w:p>
    <w:p w14:paraId="67A17660" w14:textId="77777777" w:rsidR="00B01BD2" w:rsidRPr="00B01BD2" w:rsidRDefault="00B01BD2" w:rsidP="00B01BD2">
      <w:pPr>
        <w:pStyle w:val="1"/>
        <w:jc w:val="left"/>
        <w:rPr>
          <w:rFonts w:eastAsiaTheme="minorHAnsi"/>
          <w:sz w:val="24"/>
          <w:szCs w:val="24"/>
        </w:rPr>
      </w:pPr>
      <w:r w:rsidRPr="00B01BD2">
        <w:rPr>
          <w:rFonts w:eastAsiaTheme="minorHAnsi"/>
          <w:sz w:val="24"/>
          <w:szCs w:val="24"/>
        </w:rPr>
        <w:t>Математическая модель</w:t>
      </w:r>
    </w:p>
    <w:p w14:paraId="38472C3F" w14:textId="77777777" w:rsidR="00B01BD2" w:rsidRPr="00B01BD2" w:rsidRDefault="00B01BD2" w:rsidP="00B01BD2">
      <w:pPr>
        <w:numPr>
          <w:ilvl w:val="0"/>
          <w:numId w:val="1"/>
        </w:numPr>
        <w:spacing w:after="0" w:line="360" w:lineRule="auto"/>
        <w:rPr>
          <w:rFonts w:eastAsiaTheme="minorHAnsi"/>
          <w:sz w:val="24"/>
          <w:szCs w:val="24"/>
        </w:rPr>
      </w:pPr>
      <w:r w:rsidRPr="00B01BD2">
        <w:rPr>
          <w:b/>
          <w:bCs/>
          <w:sz w:val="24"/>
          <w:szCs w:val="24"/>
        </w:rPr>
        <w:t xml:space="preserve">Для фиксированного числа членов ряда </w:t>
      </w:r>
      <w:r w:rsidRPr="00B01BD2">
        <w:rPr>
          <w:sz w:val="24"/>
          <w:szCs w:val="24"/>
        </w:rPr>
        <w:t>n</w:t>
      </w:r>
      <w:r w:rsidRPr="00B01BD2">
        <w:rPr>
          <w:b/>
          <w:bCs/>
          <w:sz w:val="24"/>
          <w:szCs w:val="24"/>
        </w:rPr>
        <w:t>:</w:t>
      </w:r>
    </w:p>
    <w:p w14:paraId="1D7951E4" w14:textId="77777777" w:rsidR="00B01BD2" w:rsidRPr="00B01BD2" w:rsidRDefault="00B01BD2" w:rsidP="00B01BD2">
      <w:pPr>
        <w:rPr>
          <w:sz w:val="24"/>
          <w:szCs w:val="24"/>
        </w:rPr>
      </w:pPr>
      <w:r w:rsidRPr="00B01BD2">
        <w:rPr>
          <w:sz w:val="24"/>
          <w:szCs w:val="24"/>
        </w:rPr>
        <w:t>Формула разложения в степенной ряд:</w:t>
      </w:r>
    </w:p>
    <w:p w14:paraId="52476BF9" w14:textId="00C8F3C2" w:rsidR="00B01BD2" w:rsidRPr="00B01BD2" w:rsidRDefault="00B01BD2" w:rsidP="00B01BD2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kern w:val="2"/>
                  <w:sz w:val="24"/>
                  <w:szCs w:val="24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kern w:val="2"/>
                  <w:sz w:val="24"/>
                  <w:szCs w:val="24"/>
                  <w14:ligatures w14:val="standardContextual"/>
                </w:rPr>
              </m:ctrlPr>
            </m:fPr>
            <m:num>
              <m:r>
                <w:rPr>
                  <w:rFonts w:ascii="Cambria Math" w:hAnsi="Cambria Math" w:cs="Times New Roman"/>
                  <w:kern w:val="2"/>
                  <w:sz w:val="24"/>
                  <w:szCs w:val="24"/>
                  <w:lang w:val="en-US"/>
                  <w14:ligatures w14:val="standardContextual"/>
                </w:rPr>
                <m:t>cosnx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n!</m:t>
              </m:r>
            </m:den>
          </m:f>
        </m:oMath>
      </m:oMathPara>
    </w:p>
    <w:p w14:paraId="190608A0" w14:textId="77777777" w:rsidR="00B01BD2" w:rsidRPr="00B01BD2" w:rsidRDefault="00B01BD2" w:rsidP="00B01BD2">
      <w:pPr>
        <w:rPr>
          <w:sz w:val="24"/>
          <w:szCs w:val="24"/>
        </w:rPr>
      </w:pPr>
      <w:r w:rsidRPr="00B01BD2">
        <w:rPr>
          <w:sz w:val="24"/>
          <w:szCs w:val="24"/>
        </w:rPr>
        <w:t>где n - заданное число членов ряда.</w:t>
      </w:r>
    </w:p>
    <w:p w14:paraId="17859B73" w14:textId="77777777" w:rsidR="00B01BD2" w:rsidRPr="00B01BD2" w:rsidRDefault="00B01BD2" w:rsidP="00B01BD2">
      <w:pPr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 w:rsidRPr="00B01BD2">
        <w:rPr>
          <w:b/>
          <w:bCs/>
          <w:sz w:val="24"/>
          <w:szCs w:val="24"/>
        </w:rPr>
        <w:t>Для заданной точности</w:t>
      </w:r>
      <w:r w:rsidRPr="00B01BD2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ε</m:t>
        </m:r>
      </m:oMath>
      <w:r w:rsidRPr="00B01BD2">
        <w:rPr>
          <w:b/>
          <w:bCs/>
          <w:sz w:val="24"/>
          <w:szCs w:val="24"/>
        </w:rPr>
        <w:t>:</w:t>
      </w:r>
    </w:p>
    <w:p w14:paraId="5E20F977" w14:textId="383C0CA7" w:rsidR="00262A53" w:rsidRPr="00B01BD2" w:rsidRDefault="00B01BD2" w:rsidP="00B01BD2">
      <w:pPr>
        <w:rPr>
          <w:sz w:val="24"/>
          <w:szCs w:val="24"/>
        </w:rPr>
      </w:pPr>
      <w:r w:rsidRPr="00B01BD2">
        <w:rPr>
          <w:sz w:val="24"/>
          <w:szCs w:val="24"/>
        </w:rPr>
        <w:t xml:space="preserve">Здесь расчет происходит до тех пор, пока абсолютное значение каждого следующего члена ряда не станет меньше заданной точности </w:t>
      </w:r>
      <m:oMath>
        <m:r>
          <w:rPr>
            <w:rFonts w:ascii="Cambria Math" w:hAnsi="Cambria Math"/>
            <w:sz w:val="24"/>
            <w:szCs w:val="24"/>
          </w:rPr>
          <m:t>ε</m:t>
        </m:r>
      </m:oMath>
      <w:r w:rsidRPr="00B01BD2">
        <w:rPr>
          <w:sz w:val="24"/>
          <w:szCs w:val="24"/>
        </w:rPr>
        <w:t>.</w:t>
      </w:r>
    </w:p>
    <w:p w14:paraId="549DCF37" w14:textId="589BA5E2" w:rsidR="009F2476" w:rsidRDefault="009F2476" w:rsidP="009F2476">
      <w:pPr>
        <w:rPr>
          <w:rFonts w:eastAsiaTheme="minorHAnsi"/>
          <w:sz w:val="24"/>
        </w:rPr>
      </w:pPr>
      <w:r w:rsidRPr="00B01BD2">
        <w:rPr>
          <w:sz w:val="24"/>
          <w:szCs w:val="24"/>
        </w:rPr>
        <w:t>Формула разложения в степенной ряд:</w:t>
      </w:r>
      <w:r w:rsidRPr="009F2476">
        <w:rPr>
          <w:rFonts w:eastAsiaTheme="minorHAnsi"/>
          <w:sz w:val="24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kern w:val="2"/>
                <w:sz w:val="24"/>
                <w:szCs w:val="24"/>
                <w14:ligatures w14:val="standardContextual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/>
          </w:rPr>
          <m:t>=1+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  <w:i/>
                <w:kern w:val="2"/>
                <w:sz w:val="24"/>
                <w:szCs w:val="24"/>
                <w14:ligatures w14:val="standardContextual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kern w:val="2"/>
                    <w:sz w:val="24"/>
                    <w:szCs w:val="24"/>
                    <w14:ligatures w14:val="standardContextual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2"/>
                    <w:sz w:val="24"/>
                    <w:szCs w:val="24"/>
                    <w:lang w:val="en-US"/>
                    <w14:ligatures w14:val="standardContextual"/>
                  </w:rPr>
                  <m:t>cosnx</m:t>
                </m:r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</m:e>
        </m:nary>
      </m:oMath>
    </w:p>
    <w:p w14:paraId="03450A93" w14:textId="0AB363C6" w:rsidR="0037419D" w:rsidRDefault="0037419D" w:rsidP="00262A53">
      <w:pPr>
        <w:autoSpaceDE w:val="0"/>
        <w:autoSpaceDN w:val="0"/>
        <w:adjustRightInd w:val="0"/>
        <w:spacing w:after="0" w:line="240" w:lineRule="auto"/>
        <w:rPr>
          <w:sz w:val="24"/>
          <w:szCs w:val="20"/>
        </w:rPr>
      </w:pPr>
    </w:p>
    <w:p w14:paraId="001C99F1" w14:textId="77777777" w:rsidR="009F2476" w:rsidRPr="00B01BD2" w:rsidRDefault="009F2476" w:rsidP="00262A53">
      <w:pPr>
        <w:autoSpaceDE w:val="0"/>
        <w:autoSpaceDN w:val="0"/>
        <w:adjustRightInd w:val="0"/>
        <w:spacing w:after="0" w:line="240" w:lineRule="auto"/>
        <w:rPr>
          <w:sz w:val="24"/>
          <w:szCs w:val="20"/>
        </w:rPr>
      </w:pPr>
    </w:p>
    <w:p w14:paraId="3A0E3FB7" w14:textId="2E353CEC" w:rsidR="00262A53" w:rsidRPr="00B01BD2" w:rsidRDefault="00262A53" w:rsidP="00262A53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b/>
          <w:bCs/>
          <w:sz w:val="24"/>
          <w:szCs w:val="24"/>
          <w:highlight w:val="white"/>
          <w:lang w:val="en-US"/>
        </w:rPr>
      </w:pPr>
      <w:r w:rsidRPr="00B01BD2">
        <w:rPr>
          <w:b/>
          <w:bCs/>
          <w:sz w:val="24"/>
          <w:szCs w:val="20"/>
        </w:rPr>
        <w:t>Код</w:t>
      </w:r>
      <w:r w:rsidRPr="00B01BD2">
        <w:rPr>
          <w:b/>
          <w:bCs/>
          <w:sz w:val="24"/>
          <w:szCs w:val="20"/>
          <w:lang w:val="en-US"/>
        </w:rPr>
        <w:t xml:space="preserve"> </w:t>
      </w:r>
      <w:r w:rsidR="009F2476" w:rsidRPr="00B01BD2">
        <w:rPr>
          <w:b/>
          <w:bCs/>
          <w:sz w:val="24"/>
          <w:szCs w:val="20"/>
        </w:rPr>
        <w:t>в</w:t>
      </w:r>
      <w:r w:rsidR="009F2476" w:rsidRPr="00B01BD2">
        <w:rPr>
          <w:b/>
          <w:bCs/>
          <w:sz w:val="24"/>
          <w:szCs w:val="20"/>
          <w:lang w:val="en-US"/>
        </w:rPr>
        <w:t xml:space="preserve"> c++</w:t>
      </w:r>
    </w:p>
    <w:p w14:paraId="1E3DD6C7" w14:textId="77777777" w:rsidR="00262A53" w:rsidRPr="0037419D" w:rsidRDefault="00262A53" w:rsidP="00262A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</w:pPr>
    </w:p>
    <w:p w14:paraId="617C8E36" w14:textId="78CE5272" w:rsidR="00262A53" w:rsidRPr="00262A53" w:rsidRDefault="00262A53" w:rsidP="00262A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62A5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62A5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02689A6B" w14:textId="77777777" w:rsidR="00262A53" w:rsidRPr="00262A53" w:rsidRDefault="00262A53" w:rsidP="00262A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62A5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62A5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&lt;cmath&gt;</w:t>
      </w:r>
    </w:p>
    <w:p w14:paraId="01F8A476" w14:textId="77777777" w:rsidR="00262A53" w:rsidRPr="00262A53" w:rsidRDefault="00262A53" w:rsidP="00262A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62A5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62A5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3AC9EF14" w14:textId="77777777" w:rsidR="00262A53" w:rsidRPr="00262A53" w:rsidRDefault="00262A53" w:rsidP="00262A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FE5A32E" w14:textId="77777777" w:rsidR="00262A53" w:rsidRPr="00262A53" w:rsidRDefault="00262A53" w:rsidP="00262A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62A5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factorial(</w:t>
      </w:r>
      <w:r w:rsidRPr="00262A5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62A5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7B21ADD" w14:textId="77777777" w:rsidR="00262A53" w:rsidRPr="00262A53" w:rsidRDefault="00262A53" w:rsidP="00262A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262A5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62A5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== 1) {</w:t>
      </w:r>
    </w:p>
    <w:p w14:paraId="66BD7390" w14:textId="77777777" w:rsidR="00262A53" w:rsidRPr="00262A53" w:rsidRDefault="00262A53" w:rsidP="00262A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</w:t>
      </w:r>
      <w:r w:rsidRPr="00262A5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1;</w:t>
      </w:r>
    </w:p>
    <w:p w14:paraId="0D074F01" w14:textId="77777777" w:rsidR="00262A53" w:rsidRPr="00262A53" w:rsidRDefault="00262A53" w:rsidP="00262A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C6E9E38" w14:textId="77777777" w:rsidR="00262A53" w:rsidRPr="00262A53" w:rsidRDefault="00262A53" w:rsidP="00262A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262A5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62A5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* factorial(</w:t>
      </w:r>
      <w:r w:rsidRPr="00262A5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- 1);</w:t>
      </w:r>
    </w:p>
    <w:p w14:paraId="6AB8C7C5" w14:textId="77777777" w:rsidR="00262A53" w:rsidRPr="00262A53" w:rsidRDefault="00262A53" w:rsidP="00262A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DD4D377" w14:textId="77777777" w:rsidR="00262A53" w:rsidRPr="00262A53" w:rsidRDefault="00262A53" w:rsidP="00262A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8C16294" w14:textId="77777777" w:rsidR="00262A53" w:rsidRPr="00262A53" w:rsidRDefault="00262A53" w:rsidP="00262A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62A5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sum(</w:t>
      </w:r>
      <w:r w:rsidRPr="00262A5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62A5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62A5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62A5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DEFCC9D" w14:textId="77777777" w:rsidR="00262A53" w:rsidRPr="00262A53" w:rsidRDefault="00262A53" w:rsidP="00262A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262A5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62A5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== 1) {</w:t>
      </w:r>
    </w:p>
    <w:p w14:paraId="63897ED2" w14:textId="77777777" w:rsidR="00262A53" w:rsidRPr="00262A53" w:rsidRDefault="00262A53" w:rsidP="00262A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</w:t>
      </w:r>
      <w:r w:rsidRPr="00262A5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1;</w:t>
      </w:r>
    </w:p>
    <w:p w14:paraId="2CD32BB0" w14:textId="77777777" w:rsidR="00262A53" w:rsidRPr="00262A53" w:rsidRDefault="00262A53" w:rsidP="00262A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}</w:t>
      </w:r>
    </w:p>
    <w:p w14:paraId="3C3FB9E8" w14:textId="77777777" w:rsidR="00262A53" w:rsidRPr="00262A53" w:rsidRDefault="00262A53" w:rsidP="00262A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262A5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cos(</w:t>
      </w:r>
      <w:r w:rsidRPr="00262A5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262A5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/ (factorial(</w:t>
      </w:r>
      <w:r w:rsidRPr="00262A5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)) + sum(</w:t>
      </w:r>
      <w:r w:rsidRPr="00262A5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- 1, </w:t>
      </w:r>
      <w:r w:rsidRPr="00262A5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3CBD13F" w14:textId="77777777" w:rsidR="00262A53" w:rsidRPr="00262A53" w:rsidRDefault="00262A53" w:rsidP="00262A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}</w:t>
      </w:r>
    </w:p>
    <w:p w14:paraId="6D27412A" w14:textId="77777777" w:rsidR="00262A53" w:rsidRPr="00262A53" w:rsidRDefault="00262A53" w:rsidP="00262A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FBDC06" w14:textId="77777777" w:rsidR="00262A53" w:rsidRPr="00262A53" w:rsidRDefault="00262A53" w:rsidP="00262A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62A5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14:paraId="7A349E14" w14:textId="77777777" w:rsidR="00262A53" w:rsidRPr="00262A53" w:rsidRDefault="00262A53" w:rsidP="00262A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setlocale(</w:t>
      </w:r>
      <w:r w:rsidRPr="00262A53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62A5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"RU"</w:t>
      </w:r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FA1658B" w14:textId="77777777" w:rsidR="00262A53" w:rsidRDefault="00262A53" w:rsidP="00262A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n,x;</w:t>
      </w:r>
    </w:p>
    <w:p w14:paraId="7DC15E22" w14:textId="77777777" w:rsidR="00262A53" w:rsidRDefault="00262A53" w:rsidP="00262A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"Введите значение x (в радианах):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7E4539FB" w14:textId="77777777" w:rsidR="00262A53" w:rsidRDefault="00262A53" w:rsidP="00262A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x;</w:t>
      </w:r>
    </w:p>
    <w:p w14:paraId="40CE474C" w14:textId="77777777" w:rsidR="00262A53" w:rsidRDefault="00262A53" w:rsidP="00262A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lastRenderedPageBreak/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"Введите значение n: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449204DA" w14:textId="77777777" w:rsidR="00262A53" w:rsidRPr="00262A53" w:rsidRDefault="00262A53" w:rsidP="00262A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cin </w:t>
      </w:r>
      <w:r w:rsidRPr="00262A5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n;</w:t>
      </w:r>
    </w:p>
    <w:p w14:paraId="30D0FBA8" w14:textId="77777777" w:rsidR="00262A53" w:rsidRPr="00262A53" w:rsidRDefault="00262A53" w:rsidP="00262A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262A5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sum(n, x)+1;</w:t>
      </w:r>
    </w:p>
    <w:p w14:paraId="5C533B6A" w14:textId="77777777" w:rsidR="00262A53" w:rsidRPr="0037419D" w:rsidRDefault="00262A53" w:rsidP="00262A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62A5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7419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37419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13F0A790" w14:textId="3329B786" w:rsidR="00227328" w:rsidRDefault="00262A53" w:rsidP="00262A53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62726851" w14:textId="22DDF9E7" w:rsidR="0037419D" w:rsidRPr="00B01BD2" w:rsidRDefault="0037419D" w:rsidP="00262A53">
      <w:pPr>
        <w:rPr>
          <w:rFonts w:eastAsiaTheme="minorHAnsi" w:cs="Times New Roman"/>
          <w:b/>
          <w:bCs/>
          <w:color w:val="000000"/>
          <w:sz w:val="24"/>
          <w:szCs w:val="24"/>
        </w:rPr>
      </w:pPr>
      <w:r w:rsidRPr="00B01BD2">
        <w:rPr>
          <w:rFonts w:eastAsiaTheme="minorHAnsi" w:cs="Times New Roman"/>
          <w:b/>
          <w:bCs/>
          <w:color w:val="000000"/>
          <w:sz w:val="24"/>
          <w:szCs w:val="24"/>
        </w:rPr>
        <w:t>Вывод в консоль</w:t>
      </w:r>
    </w:p>
    <w:p w14:paraId="6E09391C" w14:textId="268A984B" w:rsidR="0037419D" w:rsidRDefault="0037419D" w:rsidP="00262A53">
      <w:pPr>
        <w:rPr>
          <w:rFonts w:eastAsiaTheme="minorHAnsi" w:cs="Times New Roman"/>
          <w:color w:val="000000"/>
          <w:sz w:val="24"/>
          <w:szCs w:val="24"/>
        </w:rPr>
      </w:pPr>
      <w:r w:rsidRPr="0037419D">
        <w:rPr>
          <w:rFonts w:eastAsiaTheme="minorHAnsi" w:cs="Times New Roman"/>
          <w:noProof/>
          <w:color w:val="000000"/>
          <w:sz w:val="24"/>
          <w:szCs w:val="24"/>
        </w:rPr>
        <w:drawing>
          <wp:inline distT="0" distB="0" distL="0" distR="0" wp14:anchorId="378B9441" wp14:editId="00C36233">
            <wp:extent cx="5029902" cy="65731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88D9D" w14:textId="77777777" w:rsidR="0037419D" w:rsidRDefault="0037419D" w:rsidP="00262A53">
      <w:pPr>
        <w:rPr>
          <w:rFonts w:eastAsiaTheme="minorHAnsi" w:cs="Times New Roman"/>
          <w:color w:val="000000"/>
          <w:sz w:val="24"/>
          <w:szCs w:val="24"/>
        </w:rPr>
      </w:pPr>
    </w:p>
    <w:p w14:paraId="693268B8" w14:textId="135F7281" w:rsidR="00262A53" w:rsidRPr="00B01BD2" w:rsidRDefault="00262A53" w:rsidP="00262A53">
      <w:pPr>
        <w:rPr>
          <w:rFonts w:eastAsiaTheme="minorHAnsi" w:cs="Times New Roman"/>
          <w:b/>
          <w:bCs/>
          <w:color w:val="000000"/>
          <w:sz w:val="24"/>
          <w:szCs w:val="24"/>
        </w:rPr>
      </w:pPr>
      <w:r w:rsidRPr="00B01BD2">
        <w:rPr>
          <w:rFonts w:eastAsiaTheme="minorHAnsi" w:cs="Times New Roman"/>
          <w:b/>
          <w:bCs/>
          <w:color w:val="000000"/>
          <w:sz w:val="24"/>
          <w:szCs w:val="24"/>
        </w:rPr>
        <w:t>Блок-схема</w:t>
      </w:r>
    </w:p>
    <w:p w14:paraId="178CFD0A" w14:textId="2E013131" w:rsidR="00262A53" w:rsidRDefault="0037419D" w:rsidP="00262A53">
      <w:pPr>
        <w:rPr>
          <w:rFonts w:eastAsiaTheme="minorHAnsi" w:cs="Times New Roman"/>
          <w:color w:val="000000"/>
          <w:sz w:val="24"/>
          <w:szCs w:val="24"/>
        </w:rPr>
      </w:pPr>
      <w:r w:rsidRPr="0037419D">
        <w:rPr>
          <w:rFonts w:eastAsiaTheme="minorHAnsi" w:cs="Times New Roman"/>
          <w:noProof/>
          <w:color w:val="000000"/>
          <w:sz w:val="24"/>
          <w:szCs w:val="24"/>
        </w:rPr>
        <w:drawing>
          <wp:inline distT="0" distB="0" distL="0" distR="0" wp14:anchorId="1A2AF15A" wp14:editId="52F44DD7">
            <wp:extent cx="6025600" cy="63341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5409" cy="634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8E443" w14:textId="672FDC0C" w:rsidR="008D3732" w:rsidRPr="00BD6FBC" w:rsidRDefault="008D3732" w:rsidP="00262A53">
      <w:pPr>
        <w:rPr>
          <w:rFonts w:eastAsiaTheme="minorHAnsi" w:cs="Times New Roman"/>
          <w:color w:val="000000"/>
          <w:sz w:val="24"/>
          <w:szCs w:val="24"/>
        </w:rPr>
      </w:pPr>
      <w:r w:rsidRPr="00BD6FBC">
        <w:rPr>
          <w:rFonts w:eastAsiaTheme="minorHAnsi" w:cs="Times New Roman"/>
          <w:b/>
          <w:bCs/>
          <w:color w:val="000000"/>
          <w:sz w:val="24"/>
          <w:szCs w:val="24"/>
        </w:rPr>
        <w:t xml:space="preserve">Ссылка на </w:t>
      </w:r>
      <w:r w:rsidR="00BD6FBC" w:rsidRPr="00BD6FBC">
        <w:rPr>
          <w:rFonts w:eastAsiaTheme="minorHAnsi" w:cs="Times New Roman"/>
          <w:b/>
          <w:bCs/>
          <w:color w:val="000000"/>
          <w:sz w:val="24"/>
          <w:szCs w:val="24"/>
          <w:lang w:val="en-US"/>
        </w:rPr>
        <w:t>GitHub</w:t>
      </w:r>
      <w:r w:rsidR="00BD6FBC" w:rsidRPr="00BD6FBC">
        <w:rPr>
          <w:rFonts w:eastAsiaTheme="minorHAnsi" w:cs="Times New Roman"/>
          <w:color w:val="000000"/>
          <w:sz w:val="24"/>
          <w:szCs w:val="24"/>
        </w:rPr>
        <w:t>:</w:t>
      </w:r>
      <w:r>
        <w:rPr>
          <w:rFonts w:eastAsiaTheme="minorHAnsi" w:cs="Times New Roman"/>
          <w:color w:val="000000"/>
          <w:sz w:val="24"/>
          <w:szCs w:val="24"/>
        </w:rPr>
        <w:t xml:space="preserve"> </w:t>
      </w:r>
      <w:r w:rsidR="00BD6FBC" w:rsidRPr="00BD6FBC">
        <w:rPr>
          <w:rFonts w:eastAsiaTheme="minorHAnsi" w:cs="Times New Roman"/>
          <w:color w:val="000000"/>
          <w:sz w:val="24"/>
          <w:szCs w:val="24"/>
        </w:rPr>
        <w:t>https://github.com/wenaly</w:t>
      </w:r>
    </w:p>
    <w:p w14:paraId="5D0C6940" w14:textId="77777777" w:rsidR="00262A53" w:rsidRPr="00BD6FBC" w:rsidRDefault="00262A53" w:rsidP="00262A53">
      <w:pPr>
        <w:rPr>
          <w:rFonts w:cs="Times New Roman"/>
          <w:sz w:val="24"/>
          <w:szCs w:val="24"/>
        </w:rPr>
      </w:pPr>
    </w:p>
    <w:sectPr w:rsidR="00262A53" w:rsidRPr="00BD6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A0368"/>
    <w:multiLevelType w:val="multilevel"/>
    <w:tmpl w:val="A482B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F01884"/>
    <w:multiLevelType w:val="multilevel"/>
    <w:tmpl w:val="87FA22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4EF"/>
    <w:rsid w:val="00227328"/>
    <w:rsid w:val="00262A53"/>
    <w:rsid w:val="0037419D"/>
    <w:rsid w:val="004A44D3"/>
    <w:rsid w:val="008D3732"/>
    <w:rsid w:val="009F2476"/>
    <w:rsid w:val="00AC20C3"/>
    <w:rsid w:val="00B01BD2"/>
    <w:rsid w:val="00B50E32"/>
    <w:rsid w:val="00BD6FBC"/>
    <w:rsid w:val="00CA74EF"/>
    <w:rsid w:val="00DD2F66"/>
    <w:rsid w:val="00E13C2E"/>
    <w:rsid w:val="00E62BB7"/>
    <w:rsid w:val="00EA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7C697"/>
  <w15:chartTrackingRefBased/>
  <w15:docId w15:val="{FE37FFA0-03AD-44AB-AE82-C508F3505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 (TNR)"/>
    <w:qFormat/>
    <w:rsid w:val="00CA74EF"/>
    <w:pPr>
      <w:spacing w:line="254" w:lineRule="auto"/>
    </w:pPr>
    <w:rPr>
      <w:rFonts w:ascii="Times New Roman" w:eastAsiaTheme="minorEastAsia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01BD2"/>
    <w:pPr>
      <w:spacing w:after="0" w:line="360" w:lineRule="auto"/>
      <w:jc w:val="center"/>
      <w:outlineLvl w:val="0"/>
    </w:pPr>
    <w:rPr>
      <w:rFonts w:eastAsia="Times New Roman" w:cs="Times New Roman"/>
      <w:b/>
      <w:bCs/>
      <w:kern w:val="2"/>
      <w:szCs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1BD2"/>
    <w:rPr>
      <w:rFonts w:ascii="Times New Roman" w:eastAsia="Times New Roman" w:hAnsi="Times New Roman" w:cs="Times New Roman"/>
      <w:b/>
      <w:bCs/>
      <w:kern w:val="2"/>
      <w:sz w:val="28"/>
      <w:szCs w:val="2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8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Ашарапов</dc:creator>
  <cp:keywords/>
  <dc:description/>
  <cp:lastModifiedBy>Роман Ашарапов</cp:lastModifiedBy>
  <cp:revision>8</cp:revision>
  <dcterms:created xsi:type="dcterms:W3CDTF">2024-12-19T19:33:00Z</dcterms:created>
  <dcterms:modified xsi:type="dcterms:W3CDTF">2024-12-23T17:18:00Z</dcterms:modified>
</cp:coreProperties>
</file>