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9770F" w14:textId="591928FE" w:rsidR="00216517" w:rsidRDefault="00216517" w:rsidP="00216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6517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14:paraId="354688D1" w14:textId="78887A5D" w:rsidR="00216517" w:rsidRDefault="00216517" w:rsidP="002165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Majority of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projects are Theater, Music, Film/Video projects. In other words, entertainment industry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seem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create a lot more such projects than any other sectors.</w:t>
      </w:r>
    </w:p>
    <w:p w14:paraId="26CB32EE" w14:textId="2EA216BB" w:rsidR="00216517" w:rsidRDefault="00216517" w:rsidP="002165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Music and Theater projects tend to have better success rate while technology, games and food projects tend to have much bigger failure/cancel rate.</w:t>
      </w:r>
    </w:p>
    <w:p w14:paraId="7B3D3CE8" w14:textId="6F5C1877" w:rsidR="00216517" w:rsidRPr="00216517" w:rsidRDefault="00216517" w:rsidP="002165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Seasonality pattern seem to show that summer months (April-August) tend to have the most success projects while year end tend to have less success projects.</w:t>
      </w:r>
    </w:p>
    <w:p w14:paraId="70E96393" w14:textId="3B23789A" w:rsidR="00216517" w:rsidRDefault="00216517" w:rsidP="00216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6517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5AD69106" w14:textId="37DB4212" w:rsidR="00216517" w:rsidRDefault="00A97E39" w:rsidP="0021651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seems to be lack of more detailed subcategorization between “failed” and “cancelled”, as well as “live” and “successful”.</w:t>
      </w:r>
    </w:p>
    <w:p w14:paraId="71828015" w14:textId="1776456E" w:rsidR="00A97E39" w:rsidRDefault="00A97E39" w:rsidP="0021651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are currency differences which may result in different rate calculation</w:t>
      </w:r>
    </w:p>
    <w:p w14:paraId="6442084A" w14:textId="62852402" w:rsidR="00216517" w:rsidRPr="00A97E39" w:rsidRDefault="00A97E39" w:rsidP="00A97E3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might be additional factors that affect the success of any given project. More data and types should be collected.</w:t>
      </w:r>
    </w:p>
    <w:p w14:paraId="449DE92D" w14:textId="28C351DF" w:rsidR="00216517" w:rsidRDefault="00216517" w:rsidP="00216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6517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5477AE01" w14:textId="77777777" w:rsidR="00A97E39" w:rsidRDefault="00A97E39" w:rsidP="00A97E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relation between launch and deadline to that of success rate (duration of campaign and its impact)</w:t>
      </w:r>
    </w:p>
    <w:p w14:paraId="47D9739D" w14:textId="1CBDCB3B" w:rsidR="00A97E39" w:rsidRDefault="00A97E39" w:rsidP="00A97E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TV vs. Film project comparison</w:t>
      </w:r>
    </w:p>
    <w:p w14:paraId="68289620" w14:textId="18F9BF35" w:rsidR="00A97E39" w:rsidRPr="00216517" w:rsidRDefault="00A97E39" w:rsidP="00A97E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Technology subcategory comparisons</w:t>
      </w:r>
      <w:bookmarkStart w:id="0" w:name="_GoBack"/>
      <w:bookmarkEnd w:id="0"/>
    </w:p>
    <w:p w14:paraId="72B1106C" w14:textId="77777777" w:rsidR="00A25153" w:rsidRDefault="00A25153"/>
    <w:sectPr w:rsidR="00A2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1E78"/>
    <w:multiLevelType w:val="multilevel"/>
    <w:tmpl w:val="F026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D593F"/>
    <w:multiLevelType w:val="hybridMultilevel"/>
    <w:tmpl w:val="12405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44712B"/>
    <w:multiLevelType w:val="hybridMultilevel"/>
    <w:tmpl w:val="A4084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89"/>
    <w:rsid w:val="001304B3"/>
    <w:rsid w:val="00216517"/>
    <w:rsid w:val="002A701C"/>
    <w:rsid w:val="00395D3D"/>
    <w:rsid w:val="004254E4"/>
    <w:rsid w:val="00A25153"/>
    <w:rsid w:val="00A97E39"/>
    <w:rsid w:val="00C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370A"/>
  <w15:chartTrackingRefBased/>
  <w15:docId w15:val="{6DB60FCB-D4EC-4D08-B550-E61E5F9B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Zhao</dc:creator>
  <cp:keywords/>
  <dc:description/>
  <cp:lastModifiedBy>Billy Zhao</cp:lastModifiedBy>
  <cp:revision>2</cp:revision>
  <dcterms:created xsi:type="dcterms:W3CDTF">2019-01-26T08:35:00Z</dcterms:created>
  <dcterms:modified xsi:type="dcterms:W3CDTF">2019-01-26T08:51:00Z</dcterms:modified>
</cp:coreProperties>
</file>