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391" w:tblpY="2302"/>
        <w:tblOverlap w:val="never"/>
        <w:tblW w:w="9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"/>
        <w:gridCol w:w="3904"/>
        <w:gridCol w:w="2600"/>
        <w:gridCol w:w="1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eastAsia" w:ascii="仿宋" w:hAnsi="仿宋"/>
                <w:b/>
                <w:bCs/>
                <w:sz w:val="24"/>
                <w:szCs w:val="22"/>
              </w:rPr>
            </w:pPr>
            <w:r>
              <w:rPr>
                <w:rFonts w:hint="eastAsia" w:ascii="仿宋" w:hAnsi="仿宋"/>
                <w:b/>
                <w:bCs/>
                <w:sz w:val="24"/>
                <w:szCs w:val="22"/>
              </w:rPr>
              <w:fldChar w:fldCharType="begin">
                <w:fldData xml:space="preserve">ZQBKAHoAdABYAFEAdAAwAFcAOABXAFoAbgBtAHYASgBrAGoAeAAyAE4AcwBhAFEASABLACsAaABq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</w:fldData>
              </w:fldChar>
            </w:r>
            <w:r>
              <w:rPr>
                <w:rFonts w:hint="eastAsia" w:ascii="仿宋" w:hAnsi="仿宋"/>
                <w:b/>
                <w:bCs/>
                <w:sz w:val="24"/>
                <w:szCs w:val="22"/>
                <w:lang w:eastAsia="zh-CN"/>
              </w:rPr>
              <w:instrText xml:space="preserve">ADDIN CNKISM.UserStyle</w:instrText>
            </w:r>
            <w:r>
              <w:rPr>
                <w:rFonts w:hint="eastAsia" w:ascii="仿宋" w:hAnsi="仿宋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hint="eastAsia" w:ascii="仿宋" w:hAnsi="仿宋"/>
                <w:b/>
                <w:bCs/>
                <w:sz w:val="24"/>
                <w:szCs w:val="22"/>
              </w:rPr>
              <w:fldChar w:fldCharType="end"/>
            </w:r>
            <w:r>
              <w:rPr>
                <w:rFonts w:hint="eastAsia" w:ascii="仿宋" w:hAnsi="仿宋"/>
                <w:b/>
                <w:bCs/>
                <w:sz w:val="24"/>
                <w:szCs w:val="22"/>
              </w:rPr>
              <w:t>序号</w:t>
            </w:r>
          </w:p>
        </w:tc>
        <w:tc>
          <w:tcPr>
            <w:tcW w:w="3904" w:type="dxa"/>
            <w:vAlign w:val="center"/>
          </w:tcPr>
          <w:p>
            <w:pPr>
              <w:jc w:val="center"/>
              <w:rPr>
                <w:rFonts w:hint="eastAsia" w:ascii="仿宋" w:hAnsi="仿宋"/>
                <w:b/>
                <w:bCs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b/>
                <w:bCs/>
                <w:sz w:val="24"/>
                <w:szCs w:val="22"/>
              </w:rPr>
              <w:t>指标名称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rFonts w:hint="eastAsia" w:ascii="仿宋" w:hAnsi="仿宋"/>
                <w:b/>
                <w:bCs/>
                <w:sz w:val="24"/>
                <w:szCs w:val="22"/>
              </w:rPr>
            </w:pPr>
            <w:r>
              <w:rPr>
                <w:rFonts w:hint="eastAsia" w:ascii="仿宋" w:hAnsi="仿宋"/>
                <w:b/>
                <w:bCs/>
                <w:sz w:val="24"/>
                <w:szCs w:val="22"/>
              </w:rPr>
              <w:t>数据来源</w:t>
            </w:r>
          </w:p>
        </w:tc>
        <w:tc>
          <w:tcPr>
            <w:tcW w:w="1855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b/>
                <w:bCs/>
                <w:sz w:val="24"/>
                <w:szCs w:val="22"/>
                <w:lang w:val="en-US" w:eastAsia="zh-CN"/>
              </w:rPr>
            </w:pPr>
            <w:r>
              <w:rPr>
                <w:rFonts w:hint="eastAsia" w:ascii="仿宋" w:hAnsi="仿宋"/>
                <w:b/>
                <w:bCs/>
                <w:sz w:val="24"/>
                <w:szCs w:val="22"/>
              </w:rPr>
              <w:t>数据更新</w:t>
            </w:r>
            <w:r>
              <w:rPr>
                <w:rFonts w:hint="eastAsia" w:ascii="仿宋" w:hAnsi="仿宋"/>
                <w:b/>
                <w:bCs/>
                <w:sz w:val="24"/>
                <w:szCs w:val="22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904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人均互联网宽带接入端口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sz w:val="24"/>
                <w:szCs w:val="22"/>
              </w:rPr>
              <w:t>《中国统计年鉴》</w:t>
            </w:r>
          </w:p>
        </w:tc>
        <w:tc>
          <w:tcPr>
            <w:tcW w:w="1855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  <w:lang w:val="en-US" w:eastAsia="zh-CN"/>
              </w:rPr>
            </w:pPr>
            <w:r>
              <w:rPr>
                <w:rFonts w:hint="eastAsia" w:ascii="仿宋" w:hAnsi="仿宋"/>
                <w:sz w:val="24"/>
                <w:szCs w:val="22"/>
                <w:lang w:val="en-US" w:eastAsia="zh-CN"/>
              </w:rPr>
              <w:t>更新至2023年</w:t>
            </w:r>
          </w:p>
          <w:p>
            <w:pPr>
              <w:jc w:val="center"/>
              <w:rPr>
                <w:rFonts w:hint="default" w:ascii="仿宋" w:hAnsi="仿宋"/>
                <w:sz w:val="24"/>
                <w:szCs w:val="22"/>
                <w:lang w:val="en-US" w:eastAsia="zh-CN"/>
              </w:rPr>
            </w:pPr>
            <w:r>
              <w:rPr>
                <w:rFonts w:hint="eastAsia" w:ascii="仿宋" w:hAnsi="仿宋"/>
                <w:color w:val="FF0000"/>
                <w:sz w:val="24"/>
                <w:szCs w:val="22"/>
                <w:lang w:val="en-US" w:eastAsia="zh-CN"/>
              </w:rPr>
              <w:t>（该指标从2005年开始披露，02-04数据缺失）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904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每十万人口高等学校平均在校生数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sz w:val="24"/>
                <w:szCs w:val="22"/>
              </w:rPr>
              <w:t>《中国统计年鉴》</w:t>
            </w:r>
          </w:p>
        </w:tc>
        <w:tc>
          <w:tcPr>
            <w:tcW w:w="1855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  <w:lang w:val="en-US" w:eastAsia="zh-CN"/>
              </w:rPr>
            </w:pPr>
            <w:r>
              <w:rPr>
                <w:rFonts w:hint="eastAsia" w:ascii="仿宋" w:hAnsi="仿宋"/>
                <w:sz w:val="24"/>
                <w:szCs w:val="22"/>
                <w:lang w:val="en-US" w:eastAsia="zh-CN"/>
              </w:rPr>
              <w:t>更新至2023年</w:t>
            </w:r>
          </w:p>
          <w:p>
            <w:pPr>
              <w:jc w:val="center"/>
              <w:rPr>
                <w:rFonts w:hint="eastAsia" w:ascii="仿宋" w:hAnsi="仿宋"/>
                <w:sz w:val="24"/>
                <w:szCs w:val="22"/>
                <w:lang w:val="en-US" w:eastAsia="zh-CN"/>
              </w:rPr>
            </w:pPr>
            <w:r>
              <w:rPr>
                <w:rFonts w:hint="eastAsia" w:ascii="仿宋" w:hAnsi="仿宋"/>
                <w:color w:val="FF0000"/>
                <w:sz w:val="24"/>
                <w:szCs w:val="22"/>
                <w:highlight w:val="none"/>
                <w:lang w:val="en-US" w:eastAsia="zh-CN"/>
              </w:rPr>
              <w:t>（该指标从2004年开始披露，02和03年数据缺失）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904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人均地区生产总值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sz w:val="24"/>
                <w:szCs w:val="22"/>
              </w:rPr>
              <w:t>《中国统计年鉴》</w:t>
            </w:r>
          </w:p>
        </w:tc>
        <w:tc>
          <w:tcPr>
            <w:tcW w:w="1855" w:type="dxa"/>
            <w:vAlign w:val="center"/>
          </w:tcPr>
          <w:p>
            <w:pPr>
              <w:jc w:val="center"/>
              <w:rPr>
                <w:rFonts w:hint="eastAsia" w:ascii="仿宋" w:hAnsi="仿宋" w:eastAsia="仿宋" w:cstheme="minorBidi"/>
                <w:kern w:val="2"/>
                <w:sz w:val="24"/>
                <w:szCs w:val="22"/>
                <w:lang w:val="en-US" w:eastAsia="zh-CN" w:bidi="ar-SA"/>
                <w14:ligatures w14:val="standardContextual"/>
              </w:rPr>
            </w:pPr>
            <w:r>
              <w:rPr>
                <w:rFonts w:hint="eastAsia" w:ascii="仿宋" w:hAnsi="仿宋"/>
                <w:sz w:val="24"/>
                <w:szCs w:val="22"/>
                <w:lang w:val="en-US" w:eastAsia="zh-CN"/>
              </w:rPr>
              <w:t>更新至2023年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904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地方财政科技支出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sz w:val="24"/>
                <w:szCs w:val="22"/>
              </w:rPr>
              <w:t>《中国统计年鉴》</w:t>
            </w:r>
          </w:p>
        </w:tc>
        <w:tc>
          <w:tcPr>
            <w:tcW w:w="1855" w:type="dxa"/>
            <w:vAlign w:val="center"/>
          </w:tcPr>
          <w:p>
            <w:pPr>
              <w:jc w:val="center"/>
              <w:rPr>
                <w:rFonts w:hint="eastAsia" w:ascii="仿宋" w:hAnsi="仿宋" w:eastAsia="仿宋" w:cstheme="minorBidi"/>
                <w:kern w:val="2"/>
                <w:sz w:val="24"/>
                <w:szCs w:val="22"/>
                <w:lang w:val="en-US" w:eastAsia="zh-CN" w:bidi="ar-SA"/>
                <w14:ligatures w14:val="standardContextual"/>
              </w:rPr>
            </w:pPr>
            <w:r>
              <w:rPr>
                <w:rFonts w:hint="eastAsia" w:ascii="仿宋" w:hAnsi="仿宋"/>
                <w:sz w:val="24"/>
                <w:szCs w:val="22"/>
                <w:lang w:val="en-US" w:eastAsia="zh-CN"/>
              </w:rPr>
              <w:t>更新至2023年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904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各地区高技术产业企业个数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sz w:val="24"/>
                <w:szCs w:val="22"/>
              </w:rPr>
              <w:t>《中国科技统计年鉴》</w:t>
            </w:r>
          </w:p>
        </w:tc>
        <w:tc>
          <w:tcPr>
            <w:tcW w:w="1855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color w:val="FF0000"/>
                <w:sz w:val="24"/>
                <w:szCs w:val="22"/>
                <w:lang w:val="en-US" w:eastAsia="zh-CN"/>
              </w:rPr>
            </w:pPr>
            <w:r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  <w:t>更新至2022年</w:t>
            </w:r>
            <w:r>
              <w:rPr>
                <w:rFonts w:hint="eastAsia" w:ascii="仿宋" w:hAnsi="仿宋"/>
                <w:color w:val="FF0000"/>
                <w:sz w:val="24"/>
                <w:szCs w:val="22"/>
                <w:lang w:val="en-US" w:eastAsia="zh-CN"/>
              </w:rPr>
              <w:t>（该指标从2005年开始披露，02-04数据缺失）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904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各地区研究与开发</w:t>
            </w:r>
            <w:r>
              <w:rPr>
                <w:rFonts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R&amp;D机构数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sz w:val="24"/>
                <w:szCs w:val="22"/>
              </w:rPr>
              <w:t>《中国科技统计年鉴》</w:t>
            </w:r>
          </w:p>
        </w:tc>
        <w:tc>
          <w:tcPr>
            <w:tcW w:w="1855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FF0000"/>
                <w:sz w:val="24"/>
                <w:szCs w:val="22"/>
              </w:rPr>
            </w:pPr>
            <w:r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  <w:t>更新至2019年</w:t>
            </w:r>
            <w:r>
              <w:rPr>
                <w:rFonts w:hint="eastAsia" w:ascii="仿宋" w:hAnsi="仿宋"/>
                <w:color w:val="FF0000"/>
                <w:sz w:val="24"/>
                <w:szCs w:val="22"/>
                <w:lang w:val="en-US" w:eastAsia="zh-CN"/>
              </w:rPr>
              <w:t>（该指标从2005年开始披露，2019年之后不再披露）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904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R&amp;D经费投入强度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sz w:val="24"/>
                <w:szCs w:val="22"/>
              </w:rPr>
              <w:t>《中国科技统计年鉴》</w:t>
            </w:r>
          </w:p>
        </w:tc>
        <w:tc>
          <w:tcPr>
            <w:tcW w:w="1855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FF0000"/>
                <w:sz w:val="24"/>
                <w:szCs w:val="22"/>
              </w:rPr>
            </w:pPr>
            <w:r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  <w:t>更新至2023年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904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R&amp;D经费内部支出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sz w:val="24"/>
                <w:szCs w:val="22"/>
              </w:rPr>
              <w:t>《中国科技统计年鉴》</w:t>
            </w:r>
          </w:p>
        </w:tc>
        <w:tc>
          <w:tcPr>
            <w:tcW w:w="1855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FF0000"/>
                <w:sz w:val="24"/>
                <w:szCs w:val="22"/>
              </w:rPr>
            </w:pPr>
            <w:r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  <w:t>更新至2023年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904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各地区研究与实验发展</w:t>
            </w:r>
            <w:r>
              <w:rPr>
                <w:rFonts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R&amp;D人员全时当量数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sz w:val="24"/>
                <w:szCs w:val="22"/>
              </w:rPr>
              <w:t>《中国科技统计年鉴》</w:t>
            </w:r>
          </w:p>
        </w:tc>
        <w:tc>
          <w:tcPr>
            <w:tcW w:w="1855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FF0000"/>
                <w:sz w:val="24"/>
                <w:szCs w:val="22"/>
              </w:rPr>
            </w:pPr>
            <w:r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  <w:t>更新至2023年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904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技术市场成交额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sz w:val="24"/>
                <w:szCs w:val="22"/>
              </w:rPr>
              <w:t>《中国统计年鉴》</w:t>
            </w:r>
          </w:p>
        </w:tc>
        <w:tc>
          <w:tcPr>
            <w:tcW w:w="1855" w:type="dxa"/>
            <w:vAlign w:val="center"/>
          </w:tcPr>
          <w:p>
            <w:pPr>
              <w:jc w:val="center"/>
              <w:rPr>
                <w:rFonts w:hint="eastAsia" w:ascii="仿宋" w:hAnsi="仿宋" w:eastAsia="仿宋" w:cstheme="minorBidi"/>
                <w:kern w:val="2"/>
                <w:sz w:val="24"/>
                <w:szCs w:val="22"/>
                <w:lang w:val="en-US" w:eastAsia="zh-CN" w:bidi="ar-SA"/>
                <w14:ligatures w14:val="standardContextual"/>
              </w:rPr>
            </w:pPr>
            <w:r>
              <w:rPr>
                <w:rFonts w:hint="eastAsia" w:ascii="仿宋" w:hAnsi="仿宋"/>
                <w:sz w:val="24"/>
                <w:szCs w:val="22"/>
                <w:lang w:val="en-US" w:eastAsia="zh-CN"/>
              </w:rPr>
              <w:t>更新至2023年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3904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专利申请授权数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sz w:val="24"/>
                <w:szCs w:val="22"/>
              </w:rPr>
              <w:t>《中国科技统计年鉴》</w:t>
            </w:r>
          </w:p>
        </w:tc>
        <w:tc>
          <w:tcPr>
            <w:tcW w:w="1855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FF0000"/>
                <w:sz w:val="24"/>
                <w:szCs w:val="22"/>
              </w:rPr>
            </w:pPr>
            <w:bookmarkStart w:id="0" w:name="OLE_LINK2"/>
            <w:r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  <w:t>更新至2023年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3904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国外主要检索工具收录我国科技论文按地区分布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sz w:val="24"/>
                <w:szCs w:val="22"/>
              </w:rPr>
              <w:t>《中国科技统计年鉴》</w:t>
            </w:r>
          </w:p>
        </w:tc>
        <w:tc>
          <w:tcPr>
            <w:tcW w:w="1855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</w:pPr>
            <w:r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  <w:t>更新至2022年</w:t>
            </w:r>
          </w:p>
          <w:p>
            <w:pPr>
              <w:jc w:val="center"/>
              <w:rPr>
                <w:rFonts w:hint="default" w:ascii="仿宋" w:hAnsi="仿宋"/>
                <w:color w:val="auto"/>
                <w:sz w:val="24"/>
                <w:szCs w:val="22"/>
                <w:lang w:val="en-US" w:eastAsia="zh-CN"/>
              </w:rPr>
            </w:pPr>
            <w:r>
              <w:rPr>
                <w:rFonts w:hint="eastAsia" w:ascii="仿宋" w:hAnsi="仿宋"/>
                <w:color w:val="FF0000"/>
                <w:sz w:val="24"/>
                <w:szCs w:val="22"/>
                <w:lang w:val="en-US" w:eastAsia="zh-CN"/>
              </w:rPr>
              <w:t>（该指标目前只披露至2022年）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.科技创新评价指标体系-指标数据来源及</w:t>
      </w:r>
      <w:r>
        <w:rPr>
          <w:rFonts w:hint="eastAsia"/>
          <w:lang w:val="en-US" w:eastAsia="zh-CN"/>
        </w:rPr>
        <w:t>更新状态</w:t>
      </w:r>
    </w:p>
    <w:p>
      <w:pPr>
        <w:bidi w:val="0"/>
        <w:jc w:val="center"/>
        <w:rPr>
          <w:rFonts w:hint="default" w:ascii="Times New Roman" w:hAnsi="Times New Roman" w:eastAsia="仿宋" w:cstheme="minorBidi"/>
          <w:kern w:val="2"/>
          <w:sz w:val="28"/>
          <w:szCs w:val="24"/>
          <w:lang w:val="en-US" w:eastAsia="zh-CN" w:bidi="ar-SA"/>
          <w14:ligatures w14:val="standardContextual"/>
        </w:rPr>
      </w:pPr>
    </w:p>
    <w:p>
      <w:pPr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金融发展评价指标体系-指标数据来源及</w:t>
      </w:r>
      <w:r>
        <w:rPr>
          <w:rFonts w:hint="eastAsia"/>
          <w:lang w:val="en-US" w:eastAsia="zh-CN"/>
        </w:rPr>
        <w:t>更新状态</w:t>
      </w:r>
    </w:p>
    <w:tbl>
      <w:tblPr>
        <w:tblStyle w:val="3"/>
        <w:tblW w:w="9215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3616"/>
        <w:gridCol w:w="2512"/>
        <w:gridCol w:w="2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rFonts w:hint="eastAsia" w:ascii="仿宋" w:hAnsi="仿宋"/>
                <w:b/>
                <w:bCs/>
                <w:sz w:val="24"/>
                <w:szCs w:val="22"/>
              </w:rPr>
            </w:pPr>
            <w:r>
              <w:rPr>
                <w:rFonts w:hint="eastAsia" w:ascii="仿宋" w:hAnsi="仿宋"/>
                <w:b/>
                <w:bCs/>
                <w:sz w:val="24"/>
                <w:szCs w:val="22"/>
              </w:rPr>
              <w:t>序号</w:t>
            </w:r>
          </w:p>
        </w:tc>
        <w:tc>
          <w:tcPr>
            <w:tcW w:w="3616" w:type="dxa"/>
            <w:vAlign w:val="center"/>
          </w:tcPr>
          <w:p>
            <w:pPr>
              <w:jc w:val="center"/>
              <w:rPr>
                <w:rFonts w:hint="eastAsia" w:ascii="仿宋" w:hAnsi="仿宋"/>
                <w:b/>
                <w:bCs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b/>
                <w:bCs/>
                <w:sz w:val="24"/>
                <w:szCs w:val="22"/>
              </w:rPr>
              <w:t>指标名称</w:t>
            </w:r>
          </w:p>
        </w:tc>
        <w:tc>
          <w:tcPr>
            <w:tcW w:w="2512" w:type="dxa"/>
            <w:vAlign w:val="center"/>
          </w:tcPr>
          <w:p>
            <w:pPr>
              <w:jc w:val="center"/>
              <w:rPr>
                <w:rFonts w:hint="eastAsia" w:ascii="仿宋" w:hAnsi="仿宋"/>
                <w:b/>
                <w:bCs/>
                <w:sz w:val="24"/>
                <w:szCs w:val="22"/>
              </w:rPr>
            </w:pPr>
            <w:r>
              <w:rPr>
                <w:rFonts w:hint="eastAsia" w:ascii="仿宋" w:hAnsi="仿宋"/>
                <w:b/>
                <w:bCs/>
                <w:sz w:val="24"/>
                <w:szCs w:val="22"/>
              </w:rPr>
              <w:t>数据来源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eastAsia" w:ascii="仿宋" w:hAnsi="仿宋"/>
                <w:b/>
                <w:bCs/>
                <w:sz w:val="24"/>
                <w:szCs w:val="22"/>
              </w:rPr>
            </w:pPr>
            <w:r>
              <w:rPr>
                <w:rFonts w:hint="eastAsia" w:ascii="仿宋" w:hAnsi="仿宋"/>
                <w:b/>
                <w:bCs/>
                <w:sz w:val="24"/>
                <w:szCs w:val="22"/>
              </w:rPr>
              <w:t>数据更新</w:t>
            </w:r>
            <w:r>
              <w:rPr>
                <w:rFonts w:hint="eastAsia" w:ascii="仿宋" w:hAnsi="仿宋"/>
                <w:b/>
                <w:bCs/>
                <w:sz w:val="24"/>
                <w:szCs w:val="22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616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金融人员比例</w:t>
            </w:r>
          </w:p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（金融业从业人数/总就业人数）</w:t>
            </w:r>
          </w:p>
        </w:tc>
        <w:tc>
          <w:tcPr>
            <w:tcW w:w="2512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sz w:val="24"/>
                <w:szCs w:val="22"/>
              </w:rPr>
              <w:t>计算得出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  <w:t>更新至2023年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16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金融业从业人数</w:t>
            </w:r>
          </w:p>
        </w:tc>
        <w:tc>
          <w:tcPr>
            <w:tcW w:w="2512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sz w:val="24"/>
                <w:szCs w:val="22"/>
              </w:rPr>
              <w:t>《中国</w:t>
            </w:r>
            <w:r>
              <w:rPr>
                <w:rFonts w:hint="eastAsia" w:ascii="仿宋" w:hAnsi="仿宋"/>
                <w:sz w:val="24"/>
                <w:szCs w:val="22"/>
                <w:lang w:val="en-US" w:eastAsia="zh-CN"/>
              </w:rPr>
              <w:t>统计</w:t>
            </w:r>
            <w:r>
              <w:rPr>
                <w:rFonts w:hint="eastAsia" w:ascii="仿宋" w:hAnsi="仿宋"/>
                <w:sz w:val="24"/>
                <w:szCs w:val="22"/>
              </w:rPr>
              <w:t>年鉴》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2"/>
                <w:lang w:val="en-US" w:eastAsia="zh-CN"/>
              </w:rPr>
            </w:pPr>
            <w:bookmarkStart w:id="1" w:name="OLE_LINK1"/>
            <w:r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  <w:t>更新至2023年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16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总就业人数</w:t>
            </w:r>
          </w:p>
        </w:tc>
        <w:tc>
          <w:tcPr>
            <w:tcW w:w="2512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sz w:val="24"/>
                <w:szCs w:val="22"/>
              </w:rPr>
              <w:t>《中国统计年鉴》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  <w:t>更新至2023年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616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银行存款余额</w:t>
            </w:r>
          </w:p>
        </w:tc>
        <w:tc>
          <w:tcPr>
            <w:tcW w:w="2512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sz w:val="24"/>
                <w:szCs w:val="22"/>
              </w:rPr>
              <w:t>《中国金融年鉴》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</w:pPr>
            <w:bookmarkStart w:id="2" w:name="OLE_LINK3"/>
            <w:r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  <w:t>更新至2022年</w:t>
            </w:r>
            <w:bookmarkEnd w:id="2"/>
          </w:p>
          <w:p>
            <w:pPr>
              <w:jc w:val="center"/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</w:pPr>
            <w:r>
              <w:rPr>
                <w:rFonts w:hint="eastAsia" w:ascii="仿宋" w:hAnsi="仿宋"/>
                <w:color w:val="FF0000"/>
                <w:sz w:val="24"/>
                <w:szCs w:val="22"/>
                <w:lang w:val="en-US" w:eastAsia="zh-CN"/>
              </w:rPr>
              <w:t>（该年鉴只更新到2023年）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616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银行贷款余额</w:t>
            </w:r>
          </w:p>
        </w:tc>
        <w:tc>
          <w:tcPr>
            <w:tcW w:w="2512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sz w:val="24"/>
                <w:szCs w:val="22"/>
              </w:rPr>
              <w:t>《中国金融年鉴》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FF0000"/>
                <w:sz w:val="24"/>
                <w:szCs w:val="22"/>
              </w:rPr>
            </w:pPr>
            <w:r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  <w:t>更新至2022年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8" w:hRule="atLeast"/>
        </w:trPr>
        <w:tc>
          <w:tcPr>
            <w:tcW w:w="1000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3616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股票市价总值</w:t>
            </w:r>
          </w:p>
        </w:tc>
        <w:tc>
          <w:tcPr>
            <w:tcW w:w="2512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sz w:val="24"/>
                <w:szCs w:val="22"/>
              </w:rPr>
              <w:t>《中国金融年鉴》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</w:pPr>
            <w:r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  <w:t>更新至2022年</w:t>
            </w:r>
          </w:p>
          <w:p>
            <w:pPr>
              <w:jc w:val="center"/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</w:pPr>
            <w:r>
              <w:rPr>
                <w:rFonts w:hint="eastAsia" w:ascii="仿宋" w:hAnsi="仿宋"/>
                <w:color w:val="FF0000"/>
                <w:sz w:val="24"/>
                <w:szCs w:val="22"/>
                <w:lang w:val="en-US" w:eastAsia="zh-CN"/>
              </w:rPr>
              <w:t>（存在缺失）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3616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保费收入</w:t>
            </w:r>
          </w:p>
        </w:tc>
        <w:tc>
          <w:tcPr>
            <w:tcW w:w="2512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sz w:val="24"/>
                <w:szCs w:val="22"/>
              </w:rPr>
              <w:t>《中国金融年鉴》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FF0000"/>
                <w:sz w:val="24"/>
                <w:szCs w:val="22"/>
              </w:rPr>
            </w:pPr>
            <w:r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  <w:t>更新至2022年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616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人均储蓄</w:t>
            </w:r>
          </w:p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（城乡储蓄存款/总人口数）</w:t>
            </w:r>
          </w:p>
        </w:tc>
        <w:tc>
          <w:tcPr>
            <w:tcW w:w="2512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sz w:val="24"/>
                <w:szCs w:val="22"/>
              </w:rPr>
              <w:t>计算得出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  <w:t>更新至2022年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16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城乡储蓄存款</w:t>
            </w:r>
          </w:p>
        </w:tc>
        <w:tc>
          <w:tcPr>
            <w:tcW w:w="2512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sz w:val="24"/>
                <w:szCs w:val="22"/>
              </w:rPr>
              <w:t>《中国金融年鉴》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  <w:t>更新至2022年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16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总人口数</w:t>
            </w:r>
          </w:p>
        </w:tc>
        <w:tc>
          <w:tcPr>
            <w:tcW w:w="2512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sz w:val="24"/>
                <w:szCs w:val="22"/>
              </w:rPr>
              <w:t>《中国统计年鉴》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2"/>
                <w:lang w:val="en-US" w:eastAsia="zh-CN"/>
              </w:rPr>
            </w:pPr>
            <w:r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  <w:t>更新至2023年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616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证券机构数量</w:t>
            </w:r>
          </w:p>
        </w:tc>
        <w:tc>
          <w:tcPr>
            <w:tcW w:w="2512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sz w:val="24"/>
                <w:szCs w:val="22"/>
              </w:rPr>
              <w:t>《区域金融运行报告》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  <w:lang w:val="en-US" w:eastAsia="zh-CN"/>
              </w:rPr>
            </w:pPr>
            <w:r>
              <w:rPr>
                <w:rFonts w:hint="eastAsia" w:ascii="仿宋" w:hAnsi="仿宋"/>
                <w:sz w:val="24"/>
                <w:szCs w:val="22"/>
                <w:lang w:val="en-US" w:eastAsia="zh-CN"/>
              </w:rPr>
              <w:t>更新至2023年</w:t>
            </w:r>
          </w:p>
          <w:p>
            <w:pPr>
              <w:jc w:val="center"/>
              <w:rPr>
                <w:rFonts w:hint="default" w:ascii="仿宋" w:hAnsi="仿宋"/>
                <w:sz w:val="24"/>
                <w:szCs w:val="22"/>
                <w:lang w:val="en-US" w:eastAsia="zh-CN"/>
              </w:rPr>
            </w:pPr>
            <w:r>
              <w:rPr>
                <w:rFonts w:hint="eastAsia" w:ascii="仿宋" w:hAnsi="仿宋"/>
                <w:color w:val="FF0000"/>
                <w:sz w:val="24"/>
                <w:szCs w:val="22"/>
                <w:lang w:val="en-US" w:eastAsia="zh-CN"/>
              </w:rPr>
              <w:t>（该报告从2004年开始披露，02-03年</w:t>
            </w:r>
            <w:bookmarkStart w:id="3" w:name="_GoBack"/>
            <w:bookmarkEnd w:id="3"/>
            <w:r>
              <w:rPr>
                <w:rFonts w:hint="eastAsia" w:ascii="仿宋" w:hAnsi="仿宋"/>
                <w:color w:val="FF0000"/>
                <w:sz w:val="24"/>
                <w:szCs w:val="22"/>
                <w:lang w:val="en-US" w:eastAsia="zh-CN"/>
              </w:rPr>
              <w:t>数据缺失）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616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保险深度</w:t>
            </w:r>
          </w:p>
        </w:tc>
        <w:tc>
          <w:tcPr>
            <w:tcW w:w="2512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sz w:val="24"/>
                <w:szCs w:val="22"/>
              </w:rPr>
              <w:t>《中国金融年鉴》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</w:pPr>
            <w:r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  <w:t>更新至2022年</w:t>
            </w:r>
          </w:p>
          <w:p>
            <w:pPr>
              <w:jc w:val="center"/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</w:pPr>
            <w:r>
              <w:rPr>
                <w:rFonts w:hint="eastAsia" w:ascii="仿宋" w:hAnsi="仿宋"/>
                <w:color w:val="FF0000"/>
                <w:sz w:val="24"/>
                <w:szCs w:val="22"/>
                <w:lang w:val="en-US" w:eastAsia="zh-CN"/>
              </w:rPr>
              <w:t>（存在缺失）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616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保险密度</w:t>
            </w:r>
          </w:p>
        </w:tc>
        <w:tc>
          <w:tcPr>
            <w:tcW w:w="2512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sz w:val="24"/>
                <w:szCs w:val="22"/>
              </w:rPr>
              <w:t>《中国金融年鉴》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</w:pPr>
            <w:r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  <w:t>更新至2022年</w:t>
            </w:r>
          </w:p>
          <w:p>
            <w:pPr>
              <w:jc w:val="center"/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</w:pPr>
            <w:r>
              <w:rPr>
                <w:rFonts w:hint="eastAsia" w:ascii="仿宋" w:hAnsi="仿宋"/>
                <w:color w:val="FF0000"/>
                <w:sz w:val="24"/>
                <w:szCs w:val="22"/>
                <w:lang w:val="en-US" w:eastAsia="zh-CN"/>
              </w:rPr>
              <w:t>（存在缺失）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616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贷存率</w:t>
            </w:r>
          </w:p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（贷款额/存款额）</w:t>
            </w:r>
          </w:p>
        </w:tc>
        <w:tc>
          <w:tcPr>
            <w:tcW w:w="2512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sz w:val="24"/>
                <w:szCs w:val="22"/>
              </w:rPr>
              <w:t>计算得出，《中国金融年鉴》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FF0000"/>
                <w:sz w:val="24"/>
                <w:szCs w:val="22"/>
              </w:rPr>
            </w:pPr>
            <w:r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  <w:t>更新至2022年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3616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证券化率</w:t>
            </w:r>
          </w:p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（股市值/地区生产总值）</w:t>
            </w:r>
          </w:p>
        </w:tc>
        <w:tc>
          <w:tcPr>
            <w:tcW w:w="2512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sz w:val="24"/>
                <w:szCs w:val="22"/>
              </w:rPr>
              <w:t>计算得出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</w:pPr>
            <w:r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  <w:t>更新至2022年</w:t>
            </w:r>
          </w:p>
          <w:p>
            <w:pPr>
              <w:jc w:val="center"/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</w:pPr>
            <w:r>
              <w:rPr>
                <w:rFonts w:hint="eastAsia" w:ascii="仿宋" w:hAnsi="仿宋"/>
                <w:color w:val="FF0000"/>
                <w:sz w:val="24"/>
                <w:szCs w:val="22"/>
                <w:lang w:val="en-US" w:eastAsia="zh-CN"/>
              </w:rPr>
              <w:t>（存在缺失）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16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股市值</w:t>
            </w:r>
          </w:p>
        </w:tc>
        <w:tc>
          <w:tcPr>
            <w:tcW w:w="2512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sz w:val="24"/>
                <w:szCs w:val="22"/>
              </w:rPr>
              <w:t>《中国金融年鉴》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</w:pPr>
            <w:r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  <w:t>更新至2022年</w:t>
            </w:r>
          </w:p>
          <w:p>
            <w:pPr>
              <w:jc w:val="center"/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</w:pPr>
            <w:r>
              <w:rPr>
                <w:rFonts w:hint="eastAsia" w:ascii="仿宋" w:hAnsi="仿宋"/>
                <w:color w:val="FF0000"/>
                <w:sz w:val="24"/>
                <w:szCs w:val="22"/>
                <w:lang w:val="en-US" w:eastAsia="zh-CN"/>
              </w:rPr>
              <w:t>（存在缺失）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16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地区生产总值</w:t>
            </w:r>
          </w:p>
        </w:tc>
        <w:tc>
          <w:tcPr>
            <w:tcW w:w="2512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sz w:val="24"/>
                <w:szCs w:val="22"/>
              </w:rPr>
              <w:t>《中国统计年鉴》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2"/>
                <w:lang w:val="en-US" w:eastAsia="zh-CN"/>
              </w:rPr>
            </w:pPr>
            <w:r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  <w:t>更新至2023年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3616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保险赔付率（保险赔款支出/保费收入）</w:t>
            </w:r>
          </w:p>
        </w:tc>
        <w:tc>
          <w:tcPr>
            <w:tcW w:w="2512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sz w:val="24"/>
                <w:szCs w:val="22"/>
              </w:rPr>
              <w:t>计算得出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  <w:t>更新至2022年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16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保险赔款支出</w:t>
            </w:r>
          </w:p>
        </w:tc>
        <w:tc>
          <w:tcPr>
            <w:tcW w:w="2512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sz w:val="24"/>
                <w:szCs w:val="22"/>
              </w:rPr>
              <w:t>《中国金融年鉴》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default" w:ascii="仿宋" w:hAnsi="仿宋"/>
                <w:color w:val="FF0000"/>
                <w:sz w:val="24"/>
                <w:szCs w:val="22"/>
                <w:lang w:val="en-US"/>
              </w:rPr>
            </w:pPr>
            <w:r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  <w:t>更新至2022年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616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保费收入</w:t>
            </w:r>
          </w:p>
        </w:tc>
        <w:tc>
          <w:tcPr>
            <w:tcW w:w="2512" w:type="dxa"/>
            <w:vAlign w:val="center"/>
          </w:tcPr>
          <w:p>
            <w:pPr>
              <w:jc w:val="center"/>
              <w:rPr>
                <w:rFonts w:hint="eastAsia" w:ascii="仿宋" w:hAnsi="仿宋"/>
                <w:sz w:val="24"/>
                <w:szCs w:val="22"/>
              </w:rPr>
            </w:pPr>
            <w:r>
              <w:rPr>
                <w:rFonts w:hint="eastAsia" w:ascii="仿宋" w:hAnsi="仿宋"/>
                <w:sz w:val="24"/>
                <w:szCs w:val="22"/>
              </w:rPr>
              <w:t>《中国金融年鉴》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eastAsia" w:ascii="仿宋" w:hAnsi="仿宋"/>
                <w:color w:val="FF0000"/>
                <w:sz w:val="24"/>
                <w:szCs w:val="22"/>
              </w:rPr>
            </w:pPr>
            <w:r>
              <w:rPr>
                <w:rFonts w:hint="eastAsia" w:ascii="仿宋" w:hAnsi="仿宋"/>
                <w:color w:val="auto"/>
                <w:sz w:val="24"/>
                <w:szCs w:val="22"/>
                <w:lang w:val="en-US" w:eastAsia="zh-CN"/>
              </w:rPr>
              <w:t>更新至2022年</w:t>
            </w:r>
          </w:p>
        </w:tc>
      </w:tr>
    </w:tbl>
    <w:p>
      <w:pPr>
        <w:bidi w:val="0"/>
        <w:jc w:val="both"/>
        <w:rPr>
          <w:rFonts w:hint="default" w:ascii="Times New Roman" w:hAnsi="Times New Roman" w:eastAsia="仿宋" w:cstheme="minorBidi"/>
          <w:kern w:val="2"/>
          <w:sz w:val="28"/>
          <w:szCs w:val="24"/>
          <w:lang w:val="en-US" w:eastAsia="zh-CN" w:bidi="ar-SA"/>
          <w14:ligatures w14:val="standardContextual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QyNzk3ZTY3ODlkODYxYjE2OGE1OTdlZGQ4Y2U3MGIifQ=="/>
  </w:docVars>
  <w:rsids>
    <w:rsidRoot w:val="00000000"/>
    <w:rsid w:val="00E52F76"/>
    <w:rsid w:val="02816CCE"/>
    <w:rsid w:val="030A63E0"/>
    <w:rsid w:val="03F93FE5"/>
    <w:rsid w:val="041F53C3"/>
    <w:rsid w:val="05D0637A"/>
    <w:rsid w:val="05D94D4B"/>
    <w:rsid w:val="07BB23A7"/>
    <w:rsid w:val="08316C6A"/>
    <w:rsid w:val="0FED31DB"/>
    <w:rsid w:val="126D2DCB"/>
    <w:rsid w:val="1472059D"/>
    <w:rsid w:val="15051099"/>
    <w:rsid w:val="179E35D3"/>
    <w:rsid w:val="17B6195E"/>
    <w:rsid w:val="19A7492B"/>
    <w:rsid w:val="21D9704D"/>
    <w:rsid w:val="22E26B74"/>
    <w:rsid w:val="23616034"/>
    <w:rsid w:val="246102B6"/>
    <w:rsid w:val="287C746C"/>
    <w:rsid w:val="29C84DF6"/>
    <w:rsid w:val="2A5B7D43"/>
    <w:rsid w:val="2B5D3585"/>
    <w:rsid w:val="2C160663"/>
    <w:rsid w:val="2F5C53A0"/>
    <w:rsid w:val="2F650C5A"/>
    <w:rsid w:val="30A04ED9"/>
    <w:rsid w:val="319E3BAC"/>
    <w:rsid w:val="36F31241"/>
    <w:rsid w:val="390123BC"/>
    <w:rsid w:val="3B027CA5"/>
    <w:rsid w:val="3C293484"/>
    <w:rsid w:val="3D9F7A2D"/>
    <w:rsid w:val="3FD726AF"/>
    <w:rsid w:val="42BC5A7D"/>
    <w:rsid w:val="435C016E"/>
    <w:rsid w:val="43916EF7"/>
    <w:rsid w:val="47A3653C"/>
    <w:rsid w:val="48DD3AFF"/>
    <w:rsid w:val="494C41EC"/>
    <w:rsid w:val="4B9B5188"/>
    <w:rsid w:val="4CF66F3E"/>
    <w:rsid w:val="504F52E3"/>
    <w:rsid w:val="508524AF"/>
    <w:rsid w:val="50BE4F65"/>
    <w:rsid w:val="517B4FBB"/>
    <w:rsid w:val="546314A0"/>
    <w:rsid w:val="54AE40AA"/>
    <w:rsid w:val="571E270F"/>
    <w:rsid w:val="59EC5950"/>
    <w:rsid w:val="5BB66216"/>
    <w:rsid w:val="5BB73D3C"/>
    <w:rsid w:val="5CA442C0"/>
    <w:rsid w:val="5F4A4753"/>
    <w:rsid w:val="62451690"/>
    <w:rsid w:val="628621FE"/>
    <w:rsid w:val="63756FC4"/>
    <w:rsid w:val="64AF5EF8"/>
    <w:rsid w:val="66B27F22"/>
    <w:rsid w:val="672D3349"/>
    <w:rsid w:val="67753429"/>
    <w:rsid w:val="6942261F"/>
    <w:rsid w:val="6F096F2E"/>
    <w:rsid w:val="6F307C36"/>
    <w:rsid w:val="70C828DF"/>
    <w:rsid w:val="724C1EF6"/>
    <w:rsid w:val="734B27B6"/>
    <w:rsid w:val="7691545E"/>
    <w:rsid w:val="76EB07F8"/>
    <w:rsid w:val="78A9408D"/>
    <w:rsid w:val="7A6A4943"/>
    <w:rsid w:val="7F70539A"/>
    <w:rsid w:val="7F77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  <w14:ligatures w14:val="standardContextual"/>
    </w:rPr>
  </w:style>
  <w:style w:type="character" w:default="1" w:styleId="4">
    <w:name w:val="Default Paragraph Font"/>
    <w:autoRedefine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2024-11-04T09:18:00Z</dcterms:created>
  <dc:creator>lenovo1</dc:creator>
  <cp:lastModifiedBy>贾元昕</cp:lastModifiedBy>
  <dcterms:modified xsi:type="dcterms:W3CDTF">2025-03-22T15:44:01Z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C2E07E0C540A489A997901F712FD37A4_12</vt:lpwstr>
  </property>
</Properties>
</file>