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89</w:t>
      </w:r>
    </w:p>
    <w:p>
      <w:pPr>
        <w:jc w:val="center"/>
      </w:pPr>
      <w:r>
        <w:rPr>
          <w:b/>
          <w:sz w:val="32"/>
        </w:rPr>
        <w:t>For sale</w:t>
      </w:r>
    </w:p>
    <w:p>
      <w:pPr>
        <w:jc w:val="center"/>
      </w:pPr>
      <w:r>
        <w:rPr>
          <w:color w:val="555555"/>
          <w:sz w:val="28"/>
        </w:rPr>
        <w:t>待售    売り出し中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Good afternoon. I believe that this house is for sale.</w:t>
      </w:r>
    </w:p>
    <w:p>
      <w:r>
        <w:rPr>
          <w:b/>
          <w:sz w:val="24"/>
        </w:rPr>
        <w:t xml:space="preserve">Ian: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May I have a look at it please?</w:t>
      </w:r>
    </w:p>
    <w:p>
      <w:r>
        <w:rPr>
          <w:b/>
          <w:sz w:val="24"/>
        </w:rPr>
        <w:t xml:space="preserve">Ian: </w:t>
      </w:r>
      <w:r>
        <w:rPr>
          <w:sz w:val="24"/>
        </w:rPr>
        <w:t>Yes, of course. Come in.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How long have you lived here?</w:t>
      </w:r>
    </w:p>
    <w:p>
      <w:r>
        <w:rPr>
          <w:b/>
          <w:sz w:val="24"/>
        </w:rPr>
        <w:t xml:space="preserve">Ian: </w:t>
      </w:r>
      <w:r>
        <w:rPr>
          <w:sz w:val="24"/>
        </w:rPr>
        <w:t>I have lived here for twenty years.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Twenty years! That's a long time.</w:t>
      </w:r>
    </w:p>
    <w:p>
      <w:r>
        <w:rPr>
          <w:b/>
          <w:sz w:val="24"/>
        </w:rPr>
        <w:t xml:space="preserve">Ian: </w:t>
      </w:r>
      <w:r>
        <w:rPr>
          <w:sz w:val="24"/>
        </w:rPr>
        <w:t>Yes, I have been here since 1976.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Then why do you want to sell it?</w:t>
      </w:r>
    </w:p>
    <w:p>
      <w:r>
        <w:rPr>
          <w:b/>
          <w:sz w:val="24"/>
        </w:rPr>
        <w:t xml:space="preserve">Ian: </w:t>
      </w:r>
      <w:r>
        <w:rPr>
          <w:sz w:val="24"/>
        </w:rPr>
        <w:t>Because I have just retired. I want to buy a small house in the country.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How much does this house cost?</w:t>
      </w:r>
    </w:p>
    <w:p>
      <w:r>
        <w:rPr>
          <w:b/>
          <w:sz w:val="24"/>
        </w:rPr>
        <w:t xml:space="preserve">Ian: </w:t>
      </w:r>
      <w:r>
        <w:rPr>
          <w:sz w:val="24"/>
        </w:rPr>
        <w:t>£68500.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That's a lot of money!</w:t>
      </w:r>
    </w:p>
    <w:p>
      <w:r>
        <w:rPr>
          <w:b/>
          <w:sz w:val="24"/>
        </w:rPr>
        <w:t xml:space="preserve">Ian: </w:t>
      </w:r>
      <w:r>
        <w:rPr>
          <w:sz w:val="24"/>
        </w:rPr>
        <w:t>It's worth every penny of it.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Well, I like the house, but I can't decide yet. My wife must see it first.</w:t>
      </w:r>
    </w:p>
    <w:p>
      <w:r>
        <w:rPr>
          <w:b/>
          <w:sz w:val="24"/>
        </w:rPr>
        <w:t xml:space="preserve">Ian: </w:t>
      </w:r>
      <w:r>
        <w:rPr>
          <w:sz w:val="24"/>
        </w:rPr>
        <w:t>Women always have the last word.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下午好。我想这房子是要出售的吧！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是的。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我可以看一看吗？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可以，当然可以。请进。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您在这里住了多长时间？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我在这里住了20年了。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20年！这个时间可不短。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是啊，从1976年起我就住在这里。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那么，您为什么要卖掉它呢？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因为我刚退休。我想在乡下买幢小房子。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这座房子卖多少钱？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68,500英镑。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我可真是一大笔钱呢！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它确确实实值这么多钱。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啊，我喜欢这房子，但我还不能决定。我妻子必须先来看一看。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女人总是最后说了算的。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こんにちは。この家は 売り出し中 だと 聞きました。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そう です。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見ても いいですか？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もちろん。お入りください。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ここに どのくらい 住んで いますか？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20年間 住んで います。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20年!長い ですね。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ええ、1976年から ここに います。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それなら なぜ 売りたい のですか？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ちょうど 退職した からです。田舎に 小さな家を 買いたい のです。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この家は いくら ですか？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68500ポンド です。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それは 大金 ですね!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一銭 たりとも 値 する 価値 が あります。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家は 気に入って ますが、まだ 決められません。妻が 先に 見ないと。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女性は いつも 最後の 決定権 を 持って いますね。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