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40</w:t>
      </w:r>
    </w:p>
    <w:p>
      <w:pPr>
        <w:jc w:val="center"/>
      </w:pPr>
      <w:r>
        <w:rPr>
          <w:b/>
          <w:sz w:val="32"/>
        </w:rPr>
        <w:t>Food and talk</w:t>
      </w:r>
    </w:p>
    <w:p>
      <w:pPr>
        <w:jc w:val="center"/>
      </w:pPr>
      <w:r>
        <w:rPr>
          <w:color w:val="555555"/>
          <w:sz w:val="28"/>
        </w:rPr>
        <w:t>进餐与交谈    食事(しょくじ) と 会話(かいわ)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Last week at a dinner party, the hostess asked me to sit next to Mrs Rumbold. Mrs Rumbold was a large, unsmiling lady in a tight black dress. She did not even look up when I took my seat beside her. Her eyes were fixed on her plate and in a short time, she was busy eating. I tried to make conversation.</w:t>
      </w:r>
    </w:p>
    <w:p>
      <w:r>
        <w:rPr>
          <w:sz w:val="24"/>
        </w:rPr>
        <w:t>'A new play is coming to "The Globe" soon,' I said. 'Will you be seeing it?'</w:t>
      </w:r>
    </w:p>
    <w:p>
      <w:r>
        <w:rPr>
          <w:sz w:val="24"/>
        </w:rPr>
        <w:t>'No,' she answered.</w:t>
      </w:r>
    </w:p>
    <w:p>
      <w:r>
        <w:rPr>
          <w:sz w:val="24"/>
        </w:rPr>
        <w:t>'Will you be spending your holidays abroad this year?' I asked.</w:t>
      </w:r>
    </w:p>
    <w:p>
      <w:r>
        <w:rPr>
          <w:sz w:val="24"/>
        </w:rPr>
        <w:t>'No,' she answered.</w:t>
      </w:r>
    </w:p>
    <w:p>
      <w:r>
        <w:rPr>
          <w:sz w:val="24"/>
        </w:rPr>
        <w:t>'Will you be staying in England?' I asked.</w:t>
      </w:r>
    </w:p>
    <w:p>
      <w:r>
        <w:rPr>
          <w:sz w:val="24"/>
        </w:rPr>
        <w:t>'No,' she answered.</w:t>
      </w:r>
    </w:p>
    <w:p>
      <w:r>
        <w:rPr>
          <w:sz w:val="24"/>
        </w:rPr>
        <w:t>In despair, I asked her whether she was enjoying her dinner.</w:t>
      </w:r>
    </w:p>
    <w:p>
      <w:r>
        <w:rPr>
          <w:sz w:val="24"/>
        </w:rPr>
        <w:t>'Young man,' she answered, 'if you ate more and talked less, we would both enjoy our dinner!'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在上星期的一次宴会上，女主人安排我坐在兰伯尔德夫人的身旁。</w:t>
      </w:r>
    </w:p>
    <w:p>
      <w:r>
        <w:rPr>
          <w:sz w:val="24"/>
        </w:rPr>
        <w:t>兰伯尔德夫人是一位身材高大、表情严肃的女人，穿一件紧身的黑衣服。当我在她身旁坐下来的时候，她甚至连头都没有抬一下。她的眼睛盯着自己的盘子，不一会儿就忙着吃起来了。我试图找个话题和她聊聊。</w:t>
      </w:r>
    </w:p>
    <w:p>
      <w:r>
        <w:rPr>
          <w:sz w:val="24"/>
        </w:rPr>
        <w:t>“一出新剧要来'环球剧场'上演了，”我说，“您去看吗？”</w:t>
      </w:r>
    </w:p>
    <w:p>
      <w:r>
        <w:rPr>
          <w:sz w:val="24"/>
        </w:rPr>
        <w:t>“不，”她回答。</w:t>
      </w:r>
    </w:p>
    <w:p>
      <w:r>
        <w:rPr>
          <w:sz w:val="24"/>
        </w:rPr>
        <w:t>“您今年去国外度假吗？”我又问。</w:t>
      </w:r>
    </w:p>
    <w:p>
      <w:r>
        <w:rPr>
          <w:sz w:val="24"/>
        </w:rPr>
        <w:t>“不，”她回答。</w:t>
      </w:r>
    </w:p>
    <w:p>
      <w:r>
        <w:rPr>
          <w:sz w:val="24"/>
        </w:rPr>
        <w:t>“您就呆在英国吗？”我问。</w:t>
      </w:r>
    </w:p>
    <w:p>
      <w:r>
        <w:rPr>
          <w:sz w:val="24"/>
        </w:rPr>
        <w:t>“不，”她回答。</w:t>
      </w:r>
    </w:p>
    <w:p>
      <w:r>
        <w:rPr>
          <w:sz w:val="24"/>
        </w:rPr>
        <w:t>失望之中我问她饭是否吃得满意。</w:t>
      </w:r>
    </w:p>
    <w:p>
      <w:r>
        <w:rPr>
          <w:sz w:val="24"/>
        </w:rPr>
        <w:t>“年轻人，”她回答说，“如果你多吃点，少说点，我们两个都会吃得好的！”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先週(せんしゅう) の 夕食会(ゆうしょくかい) で、ホステス が ランボルド 夫人(ふじん) の 隣(となり) に 座(すわ)る よう に 頼(たの)みました。ランボルド 夫人(ふじん) は 大柄(おおがら) で 笑顔(えがお) の ない 女性(じょせい) で、ぴったり と した 黒(くろ) い ドレス を 着(き)て いました。わたし が 隣(となり) に 座(すわ)っても、彼女(かのじょ) は 顔(かお) を 上(あ)げ ません でした。目(め) は お皿(さら) に 釘付(くぎづ)け で、まもなく 食(た)べる の に 忙(いそが)しく なりました。わたし は 会話(かいわ) を しよう と しました。</w:t>
      </w:r>
    </w:p>
    <w:p>
      <w:r>
        <w:rPr>
          <w:sz w:val="24"/>
        </w:rPr>
        <w:t>「もうすぐ 『ザ・グローブ』 で 新(あたら)しい お芝居(しばい) が 始(はじ)まります」 と 言(い)いました。「ご覧(らん) に なります か？」</w:t>
      </w:r>
    </w:p>
    <w:p>
      <w:r>
        <w:rPr>
          <w:sz w:val="24"/>
        </w:rPr>
        <w:t>「いいえ」 と 彼女(かのじょ) は 答(こた)えました。</w:t>
      </w:r>
    </w:p>
    <w:p>
      <w:r>
        <w:rPr>
          <w:sz w:val="24"/>
        </w:rPr>
        <w:t>「今年(ことし) の 休暇(きゅうか) は 海外(かいがい) で 過(す)ごす ご予定(よてい) です か？」 と 聞(き)きました。</w:t>
      </w:r>
    </w:p>
    <w:p>
      <w:r>
        <w:rPr>
          <w:sz w:val="24"/>
        </w:rPr>
        <w:t>「いいえ」 と 彼女(かのじょ) は 答(こた)えました。</w:t>
      </w:r>
    </w:p>
    <w:p>
      <w:r>
        <w:rPr>
          <w:sz w:val="24"/>
        </w:rPr>
        <w:t>「イギリス に いらっしゃい ます か？」 と 聞(き)きました。</w:t>
      </w:r>
    </w:p>
    <w:p>
      <w:r>
        <w:rPr>
          <w:sz w:val="24"/>
        </w:rPr>
        <w:t>「いいえ」 と 彼女(かのじょ) は 答(こた)えました。</w:t>
      </w:r>
    </w:p>
    <w:p>
      <w:r>
        <w:rPr>
          <w:sz w:val="24"/>
        </w:rPr>
        <w:t>絶望(ぜつぼう) して、夕食(ゆうしょく) を 楽(たの)しんで いる か どう か 聞(き)きました。</w:t>
      </w:r>
    </w:p>
    <w:p>
      <w:r>
        <w:rPr>
          <w:sz w:val="24"/>
        </w:rPr>
        <w:t>「若(わか)い 方(ほう)」 と 彼女(かのじょ) は 答(こた)えました。「もし あなた が もっと 食(た)べて、もっと 話(はな)さなければ、二人(ふたり) とも 夕食(ゆうしょく) を 楽(たの)しめる でしょう!」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