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54</w:t>
      </w:r>
    </w:p>
    <w:p>
      <w:pPr>
        <w:jc w:val="center"/>
      </w:pPr>
      <w:r>
        <w:rPr>
          <w:b/>
          <w:sz w:val="32"/>
        </w:rPr>
        <w:t>Sticky fingers</w:t>
      </w:r>
    </w:p>
    <w:p>
      <w:pPr>
        <w:jc w:val="center"/>
      </w:pPr>
      <w:r>
        <w:rPr>
          <w:color w:val="555555"/>
          <w:sz w:val="28"/>
        </w:rPr>
        <w:t>粘糊的手指    ベタベタ の 指(ゆび)</w:t>
      </w:r>
    </w:p>
    <w:p/>
    <w:p>
      <w:r>
        <w:rPr>
          <w:b/>
          <w:color w:val="1F4E79"/>
          <w:sz w:val="28"/>
        </w:rPr>
        <w:t>English</w:t>
      </w:r>
    </w:p>
    <w:p>
      <w:r>
        <w:rPr>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r>
        <w:rPr>
          <w:sz w:val="24"/>
        </w:rPr>
        <w:t>版本差异: 相比旧版，market 被改成了 shop ; Mrs Bates 改成了Helen Bates。需要准备的小点心，也从tarts for tea 改成了meat pies</w:t>
      </w:r>
    </w:p>
    <w:p/>
    <w:p>
      <w:r>
        <w:rPr>
          <w:b/>
          <w:color w:val="1F4E79"/>
          <w:sz w:val="28"/>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
      <w:r>
        <w:rPr>
          <w:b/>
          <w:color w:val="1F4E79"/>
          <w:sz w:val="28"/>
        </w:rPr>
        <w:t>日本語(にほんご)</w:t>
      </w:r>
    </w:p>
    <w:p>
      <w:r>
        <w:rPr>
          <w:sz w:val="24"/>
        </w:rPr>
        <w:t>朝食(ちょうしょく) の 後(あと)、子(こ)どもたち を 学校(がっこう) に 送(おく)り出(だ)して、買(か)い物(もの) に 行(い)きました。家(いえ) に 戻(もど)った 時(とき) は まだ 早(はや)かった です。子(こ)どもたち は 学校(がっこう) に、夫(おっと) は 仕事(しごと) に 行(い)って いて、家(いえ) は 静(しず)か でした。そこで ミート パイ を 作(つく)る こと に しました。すぐ に バター と 小麦粉(こむぎこ) を 混(ま)ぜる の に 忙(いそが)しく なり、手(て) は すぐ に ベタベタ の 生地(きじ) で 覆(おお)われました。ちょうど その 瞬間(しゅんかん)、電話(でんわ) が 鳴(な)りました。これ ほど 厄介(やっかい) な こと は ありません。私(わたし) は 二(ふた)つ の ベタベタ の 指(ゆび) で 受話器(じゅわき) を 取(と)り上(あ)げ、ヘレン・ベイツ の 声(こえ) と わかって 落胆(らくたん) しました。後(あと) で かけ直(なお)す よう に 説得(せっとく) する の に 10分(じゅっぷん) かかりました。やっと 受話器(じゅわき) を 置(お)きました。何(なん)て ひどい 状態(じょうたい)!指(ゆび) に、電話(でんわ) に、ドアノブ に 生地(きじ) が ついて いました。台所(だいどころ) に 戻(もど)った と 思(おも)ったら、死人(しにん) も 起(お)こす ほど 大(おお)きな 音(おと) で 玄関(げんかん) の ベル が 鳴(な)りました。今度(こんど) は 郵便屋(ゆうびんや) さん で、書留(かきとめ) 郵便(ゆうびん) に サイン して ほしい と の こと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