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90</w:t>
      </w:r>
    </w:p>
    <w:p>
      <w:pPr>
        <w:jc w:val="center"/>
      </w:pPr>
      <w:r>
        <w:rPr>
          <w:b/>
          <w:sz w:val="32"/>
        </w:rPr>
        <w:t>What's for supper?</w:t>
      </w:r>
    </w:p>
    <w:p>
      <w:pPr>
        <w:jc w:val="center"/>
      </w:pPr>
      <w:r>
        <w:rPr>
          <w:color w:val="555555"/>
          <w:sz w:val="28"/>
        </w:rPr>
        <w:t>晚餐吃什么？    夕食(ゆうしょく) は 何(なに)？</w:t>
      </w:r>
    </w:p>
    <w:p/>
    <w:p>
      <w:r>
        <w:rPr>
          <w:b/>
          <w:color w:val="1F4E79"/>
          <w:sz w:val="28"/>
        </w:rPr>
        <w:t>English</w:t>
      </w:r>
    </w:p>
    <w:p>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
      <w:r>
        <w:rPr>
          <w:b/>
          <w:color w:val="1F4E79"/>
          <w:sz w:val="28"/>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
      <w:r>
        <w:rPr>
          <w:b/>
          <w:color w:val="1F4E79"/>
          <w:sz w:val="28"/>
        </w:rPr>
        <w:t>日本語(にほんご)</w:t>
      </w:r>
    </w:p>
    <w:p>
      <w:r>
        <w:rPr>
          <w:sz w:val="24"/>
        </w:rPr>
        <w:t>魚(さかな) と チップス は 昔(むかし) から イギリス の 大好物(だいこうぶつ) でした が、海(うみ) が 過剰(かじょう) に 漁獲(ぎょかく) され、魚(さかな) は どんどん 高(たか)く なって います。だから、北海(ほっかい) の 石油(せきゆ) リグ の ダイバー を 怖(こわ)がらせて いる 巨大(きょだい) な 魚(さかな) が いる と 知(し)って 驚(おどろ)き ます。石油(せきゆ) リグ は 頻繁(ひんぱん) に 修理(しゅうり) が 必要(ひつよう) で、ダイバー たち は しばしば 水中(すいちゅう) 100フィート の 暗闇(くらやみ) の 中(なか) で 作業(さぎょう) し なければ なりません。作業中(さぎょうちゅう) に 巨大(きょだい) な 魚(さかな) が ぶつかって きて、彼(かれ)ら は 驚(おどろ)き 恐怖(きょうふ) を 感(かん)じて いました。今(いま)、彼(かれ)ら は これら の 怪物(かいぶつ) から 身(み) を 守(まも)る ため に 特別(とくべつ) な ケージ を 作(つく)りました。これら の 魚(さかな) は サメ や シャチ では なく、タラ や エイ など の 好(す)きな 食用(しょくよう) の 種類(しゅるい) で、異常(いじょう) な サイズ に、時(とき) には 12フィート の 長(なが)さ に も 成長(せいちょう) します。これら の 魚(さかな) が こんな に 大(おお)きく 成長(せいちょう) した の は、3つ の 要因(よういん) が あります: 海中(かいちゅう) の 熱(あつ)い 石油(せきゆ) パイプ の 周(まわ)り の 暖(あたた)かい 水(みず); リグ の 乗組員(のりくみいん) が 海(うみ) に 捨(す)てる 豊富(ほうふ) な 食(た)べ物(もの) の 供給(きょうきゅう); 石油(せきゆ) リグ の 周(まわ)り に 漁船(ぎょせん) が 全(まった)く いない こと。その 結果(けっか)、魚(さかな) は ただ 食(た)べ続(つづ)け、心地(ここち)よい 暖(あたた)かい 水(みず) の 中(なか) で 成長(せいちょう) し続(つづ)けます。誰(だれ) が 誰(だれ) を 食(た)べる の でしょうか？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