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Illusions of pastoral peace</w:t>
      </w:r>
    </w:p>
    <w:p>
      <w:pPr>
        <w:jc w:val="center"/>
      </w:pPr>
      <w:r>
        <w:rPr>
          <w:color w:val="555555"/>
          <w:sz w:val="28"/>
        </w:rPr>
        <w:t>宁静田园生活的遐想    田園(でんえん) の 平和(へいわ) と いう 幻想(げんそう)</w:t>
      </w:r>
    </w:p>
    <w:p/>
    <w:p>
      <w:r>
        <w:rPr>
          <w:b/>
          <w:color w:val="1F4E79"/>
          <w:sz w:val="28"/>
        </w:rPr>
        <w:t>English</w:t>
      </w:r>
    </w:p>
    <w:p>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
      <w:r>
        <w:rPr>
          <w:b/>
          <w:color w:val="1F4E79"/>
          <w:sz w:val="28"/>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r>
        <w:rPr>
          <w:b/>
          <w:color w:val="1F4E79"/>
          <w:sz w:val="28"/>
        </w:rPr>
        <w:t>日本語(にほんご)</w:t>
      </w:r>
    </w:p>
    <w:p>
      <w:r>
        <w:rPr>
          <w:sz w:val="24"/>
        </w:rPr>
        <w:t>田舎(いなか) の 静(しず)か な 生活(せいかつ) は、私(わたし) に は 全(まった)く 魅力(みりょく) を 感(かん)じさせません。都会(とかい) で 生(う)まれ、都会(とかい) で 育(そだ)った 私(わたし) は、田舎(いなか) を 列車(れっしゃ) の 窓(まど) 越(ご)し に 見(み)る もの、または 週末(しゅうまつ) に たまに 訪(おとず)れる もの と 考(かんが)えて 来(き)ました。友達(ともだち) の ほとんど は 都会(とかい) に 住(す)んで いる の に、田舎(いなか) の 話(はなし) を する と すぐ に 夢中(むちゅう) に なります。彼(かれ)ら は 平和(へいわ) な 生活(せいかつ) の 美徳(びとく) を 称賛(しょうさん) しますが、田舎(いなか) に 住(す)み に 行(い)った の は そのうち の 一人(ひとり) だけ で、彼(かれ) は 6ヶ月以内(かげついない) に 街(まち) に 戻(もど)って 来(き)ました。それ でも 彼(かれ) は 田舎(いなか) の 生活(せいかつ) が 都会(とかい) の 生活(せいかつ) より も 優(まさ)って いる と いう 幻想(げんそう) の 下(した) に 暮(く)らして います。彼(かれ) は いつ も、親(した)しみ やすい 人(ひと)々、清浄(せいじょう) な 空気(くうき)、自然(しぜん) と の 近(ちか)さ、ゆったり と した 生活(せいかつ) の ペース について 話(はな)します。彼(かれ) に よれば、最初(さいしょ) の 鶏(にわとり) の 鳴(な)き声(ごえ)、明(あ)け方(がた) の 鳥(とり) の さえずり、木(き)々 と 牧草地(ぼくそうち) に 輝(かがや)く 朝日(あさひ) の 光景(こうけい) と 比較(ひかく) できる もの は 何(なに) も ない の です。この 牧歌的(ぼっかてき) な 田園(でんえん) の 風景(ふうけい) は 全体(ぜんたい) の 一部(いちぶ) に 過(す)ぎません。友達(ともだち) は、地元(じもと) の 映画館(えいがかん) へ の たまに の 訪問(ほうもん) — それ が 唯一(ゆいいつ) の 娯楽(ごらく) — に 中断(ちゅうだん) される だけ の、長(なが)く 友(とも) が いない 冬(ふゆ) の 夜(よる) に ついて 言及(げんきゅう) しません。店(みせ) の 商品(しょうひん) の 選(えら)び方(かた) の 悪(わる)さ、または 毎日(まいにち) 通勤(つうきん) の ため に 田舎(いなか) から 都会(とかい) へ 旅(たび) しなければ ならない 不運(ふうん) な 人々(ひとびと) に ついて も 何(なに) も 言(い)いません。なぜ 人々(ひとびと) が、田舎(いなか) に 住(す)む と いう 怪(あや)しい 特権(とっけん) の ため に、毎日(まいにち) 4時間(じかん) の 旅(たび) を 耐(た)える 気(き) が ある の か は、私(わたし) の 理解(りかい) を 超(こ)えて います。彼(かれ)ら は、本来(ほんらい) 属(ぞく)する べき 都会(とかい) に 住(す)む 道(みち) を 選(えら)べば、これ ほど の 苦労(くろう) と 出費(しゅっぴ) から 救(すく)われる の に。</w:t>
      </w:r>
    </w:p>
    <w:p>
      <w:r>
        <w:rPr>
          <w:sz w:val="24"/>
        </w:rPr>
        <w:t>田舎(いなか) の 数少(かずすく)ない 牧歌的(ぼっかてき) な 喜(よろこ)び なし で 過(す)ごせる なら、都会(とかい) は 人生(じんせい) が 提供(ていきょう) できる 最高(さいこう) の もの を 与(あた)えて くれる こと が わかる でしょう。友達(ともだち) に 会(あ)う ため に 何(なん) マイル も 旅(たび) する 必要(ひつよう) は ありません。彼(かれ)ら は 必(かなら)ず 近(ちか)く に 住(す)んで いて、いつ でも 軽(かる)い お話(はなし) や 夜(よる) の 娯楽(ごらく) の ため に そば に います。田舎(いなか) の 私(わたし) の 知(し)り合(あ)い の 一部(いちぶ) は、特別(とくべつ) の ご褒美(ほうび) と して、年(ねん) に 1〜2回(かい)、劇場(げきじょう) に 行(い)く ため に 街(まち) に 来(き)ます。彼(かれ)ら に とって、これ は かなり の 計画(けいかく) を 含(ふく)む 大(おお)きな 仕事(しごと) です。お芝居(しばい) が 終(お)わり に 近(ちか)づく と、彼(かれ)ら は 最終(さいしゅう) の 電車(でんしゃ) に 間(ま) に 合(あ)う か どう か 心配(しんぱい) します。都会(とかい) の 住人(じゅうにん) は こう いう 心配(しんぱい) を 経験(けいけん) する こと は ありません。最新(さいしん) の 展示会(てんじかい)、映画(えいが)、お芝居(しばい) は、バス で 少(すこ)し 乗(の)れば 行(い)ける 距離(きょり) に あります。買(か)い物(もの) も いつ も 楽(たの)しい です。種類(しゅるい) が 豊富(ほうふ) なので、二番(にばん) 目(め) で 我慢(がまん) する 必要(ひつよう) は ありません。田舎(いなか) の 人(ひと) は 都会(とかい) で 買(か)い物(もの) する と 興奮(こうふん) して、運(はこ)べる 限(かぎ) り の 生活(せいかつ) 必需品(ひつじゅひん) を 抱(かか)えて 家(いえ) に 戻(もど)って 来(き)ます。都会(とかい) に も 美(うつく)しい 瞬間(しゅんかん) が ない わけ で は ありません。寒(さむ)く 雨(あめ) の 降(ふ)る 冬(ふゆ) の 夜(よる) に、広告(こうこく) が 放(はな)つ 暖(あたた)かい 光(ひかり) に は 慰(なぐさ)め が あります。毎日(まいにち) 通勤(つうきん) して いる 何千人(なんぜんにん) もの 人(ひと) が 田舎(いなか) の 家(いえ) に いる 週末(しゅうまつ) の 人気(ひとけ) の ない 都会(とかい) の 通(とお)り に 訪(おとず)れる 平和(へいわ) ほど 印象的(いんしょうてき) な もの は ほとんど ありません。これら 全(すべ)て を 高(たか)く 評価(ひょうか) する 都会(とかい) の 住人(じゅうにん) が、なぜ 田舎(いなか) に 住(す)みたい と 頑(かたく)な に 主張(しゅちょう) する の か は、私(わたし) に とって ずっと 謎(なぞ)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