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2D0" w:rsidRPr="007A0A09" w:rsidRDefault="000C4313" w:rsidP="003352D0">
      <w:pPr>
        <w:pStyle w:val="Title"/>
        <w:rPr>
          <w:sz w:val="44"/>
        </w:rPr>
      </w:pPr>
      <w:r w:rsidRPr="007A0A09">
        <w:rPr>
          <w:sz w:val="44"/>
        </w:rPr>
        <w:t xml:space="preserve">Extracting Data from SAP BW </w:t>
      </w:r>
    </w:p>
    <w:p w:rsidR="00516D54" w:rsidRPr="007A0A09" w:rsidRDefault="000C4313" w:rsidP="003352D0">
      <w:pPr>
        <w:pStyle w:val="Title"/>
        <w:rPr>
          <w:sz w:val="44"/>
        </w:rPr>
      </w:pPr>
      <w:r w:rsidRPr="007A0A09">
        <w:rPr>
          <w:sz w:val="44"/>
        </w:rPr>
        <w:t xml:space="preserve">using Azure Data Factory </w:t>
      </w:r>
      <w:r w:rsidR="007A0A09" w:rsidRPr="007A0A09">
        <w:rPr>
          <w:sz w:val="44"/>
        </w:rPr>
        <w:t xml:space="preserve">Using </w:t>
      </w:r>
      <w:r w:rsidRPr="007A0A09">
        <w:rPr>
          <w:sz w:val="44"/>
        </w:rPr>
        <w:t>Open Hub Connector</w:t>
      </w:r>
    </w:p>
    <w:p w:rsidR="000C4313" w:rsidRPr="00754995" w:rsidRDefault="000C4313" w:rsidP="007A0A09">
      <w:pPr>
        <w:pStyle w:val="Heading1"/>
      </w:pPr>
      <w:r w:rsidRPr="00754995">
        <w:t>Prerequisites:</w:t>
      </w:r>
    </w:p>
    <w:p w:rsidR="000C4313" w:rsidRDefault="000C4313" w:rsidP="000C4313">
      <w:pPr>
        <w:pStyle w:val="ListParagraph"/>
        <w:numPr>
          <w:ilvl w:val="0"/>
          <w:numId w:val="2"/>
        </w:numPr>
      </w:pPr>
      <w:r>
        <w:t xml:space="preserve">Download the Self-hosted IR from </w:t>
      </w:r>
      <w:hyperlink r:id="rId7" w:history="1">
        <w:r w:rsidRPr="000C4313">
          <w:rPr>
            <w:rStyle w:val="Hyperlink"/>
          </w:rPr>
          <w:t>here</w:t>
        </w:r>
      </w:hyperlink>
      <w:r>
        <w:t xml:space="preserve">. </w:t>
      </w:r>
    </w:p>
    <w:p w:rsidR="000C4313" w:rsidRPr="000C4313" w:rsidRDefault="000C4313" w:rsidP="000C4313">
      <w:pPr>
        <w:pStyle w:val="ListParagraph"/>
        <w:numPr>
          <w:ilvl w:val="0"/>
          <w:numId w:val="2"/>
        </w:numPr>
      </w:pPr>
      <w:hyperlink r:id="rId8" w:history="1">
        <w:r w:rsidRPr="000C4313">
          <w:rPr>
            <w:rStyle w:val="Hyperlink"/>
          </w:rPr>
          <w:t>download the SAP .NET Connector 3.0</w:t>
        </w:r>
      </w:hyperlink>
      <w:r w:rsidRPr="000C4313">
        <w:rPr>
          <w:rStyle w:val="Hyperlink"/>
        </w:rPr>
        <w:t> </w:t>
      </w:r>
      <w:r>
        <w:rPr>
          <w:rStyle w:val="Hyperlink"/>
        </w:rPr>
        <w:t xml:space="preserve"> </w:t>
      </w:r>
      <w:r w:rsidRPr="000C4313">
        <w:t>from</w:t>
      </w:r>
      <w:r w:rsidRPr="000C4313">
        <w:t xml:space="preserve"> SAP’s website using the following link</w:t>
      </w:r>
      <w:r>
        <w:t xml:space="preserve">. Please use the 64-bit one since our self-hosted IR </w:t>
      </w:r>
      <w:r w:rsidR="00754995">
        <w:t xml:space="preserve">only has 64 </w:t>
      </w:r>
      <w:proofErr w:type="gramStart"/>
      <w:r w:rsidR="00754995">
        <w:t>bit</w:t>
      </w:r>
      <w:proofErr w:type="gramEnd"/>
      <w:r w:rsidR="00754995">
        <w:t>.</w:t>
      </w:r>
    </w:p>
    <w:p w:rsidR="000C4313" w:rsidRPr="000C4313" w:rsidRDefault="000C4313" w:rsidP="000C4313">
      <w:pPr>
        <w:shd w:val="clear" w:color="auto" w:fill="FFFFFF"/>
        <w:spacing w:before="100" w:beforeAutospacing="1" w:after="100" w:afterAutospacing="1" w:line="240" w:lineRule="auto"/>
        <w:ind w:left="720"/>
        <w:contextualSpacing/>
        <w:rPr>
          <w:rStyle w:val="Hyperlink"/>
        </w:rPr>
      </w:pPr>
      <w:hyperlink r:id="rId9" w:history="1">
        <w:r w:rsidRPr="000C4313">
          <w:rPr>
            <w:rStyle w:val="Hyperlink"/>
          </w:rPr>
          <w:t>SAP .NET Connector 3.0</w:t>
        </w:r>
      </w:hyperlink>
    </w:p>
    <w:p w:rsidR="000C4313" w:rsidRDefault="00754995" w:rsidP="00754995">
      <w:pPr>
        <w:pStyle w:val="ListParagraph"/>
        <w:numPr>
          <w:ilvl w:val="0"/>
          <w:numId w:val="2"/>
        </w:numPr>
      </w:pPr>
      <w:r>
        <w:t xml:space="preserve">Install the Sap .NET Connector 3.0 on the same machine as where the self-hosted IR is installed.  When installing, in the optional setup steps window, please make sure you select the Install Assemblies to GAC option as shown in the following image. </w:t>
      </w:r>
    </w:p>
    <w:p w:rsidR="00754995" w:rsidRDefault="00754995" w:rsidP="00754995">
      <w:pPr>
        <w:pStyle w:val="ListParagraph"/>
      </w:pPr>
      <w:r>
        <w:rPr>
          <w:noProof/>
        </w:rPr>
        <w:drawing>
          <wp:inline distT="0" distB="0" distL="0" distR="0" wp14:anchorId="67236E95" wp14:editId="1E583520">
            <wp:extent cx="482917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3971925"/>
                    </a:xfrm>
                    <a:prstGeom prst="rect">
                      <a:avLst/>
                    </a:prstGeom>
                  </pic:spPr>
                </pic:pic>
              </a:graphicData>
            </a:graphic>
          </wp:inline>
        </w:drawing>
      </w:r>
    </w:p>
    <w:p w:rsidR="00754995" w:rsidRDefault="00754995" w:rsidP="00754995">
      <w:pPr>
        <w:pStyle w:val="ListParagraph"/>
        <w:numPr>
          <w:ilvl w:val="0"/>
          <w:numId w:val="2"/>
        </w:numPr>
      </w:pPr>
      <w:r>
        <w:t xml:space="preserve">If your data is already in the SAP Open Hub </w:t>
      </w:r>
      <w:r w:rsidR="003352D0">
        <w:t>D</w:t>
      </w:r>
      <w:r>
        <w:t>estination</w:t>
      </w:r>
      <w:r w:rsidR="003352D0">
        <w:t xml:space="preserve"> </w:t>
      </w:r>
      <w:r>
        <w:t xml:space="preserve">(Destination Type as Data Table), you can skip this one and go ahead with </w:t>
      </w:r>
      <w:r w:rsidR="003352D0">
        <w:t>the next step.  Otherwise, please try to create SAP Open Hub destination with steps as below:</w:t>
      </w:r>
    </w:p>
    <w:p w:rsidR="003352D0" w:rsidRDefault="003352D0" w:rsidP="003352D0">
      <w:pPr>
        <w:pStyle w:val="ListParagraph"/>
        <w:numPr>
          <w:ilvl w:val="1"/>
          <w:numId w:val="2"/>
        </w:numPr>
      </w:pPr>
      <w:r>
        <w:t>Using SAP GUI to logon to your SAP BW system</w:t>
      </w:r>
    </w:p>
    <w:p w:rsidR="003352D0" w:rsidRDefault="003352D0" w:rsidP="003352D0">
      <w:pPr>
        <w:pStyle w:val="ListParagraph"/>
        <w:numPr>
          <w:ilvl w:val="1"/>
          <w:numId w:val="2"/>
        </w:numPr>
      </w:pPr>
      <w:r>
        <w:t xml:space="preserve">Go to TCODE </w:t>
      </w:r>
      <w:r w:rsidRPr="003352D0">
        <w:rPr>
          <w:highlight w:val="cyan"/>
        </w:rPr>
        <w:t>RSA1</w:t>
      </w:r>
    </w:p>
    <w:p w:rsidR="003352D0" w:rsidRDefault="003352D0" w:rsidP="003352D0">
      <w:pPr>
        <w:pStyle w:val="ListParagraph"/>
        <w:numPr>
          <w:ilvl w:val="1"/>
          <w:numId w:val="2"/>
        </w:numPr>
      </w:pPr>
      <w:r>
        <w:t xml:space="preserve">Choose </w:t>
      </w:r>
      <w:r w:rsidRPr="003352D0">
        <w:rPr>
          <w:highlight w:val="cyan"/>
        </w:rPr>
        <w:t>Open Hub Destination</w:t>
      </w:r>
      <w:r>
        <w:t xml:space="preserve"> in the Modeling Pane.</w:t>
      </w:r>
    </w:p>
    <w:p w:rsidR="003352D0" w:rsidRDefault="003352D0" w:rsidP="003352D0">
      <w:pPr>
        <w:pStyle w:val="ListParagraph"/>
        <w:ind w:left="1440"/>
      </w:pPr>
      <w:r>
        <w:rPr>
          <w:noProof/>
        </w:rPr>
        <w:lastRenderedPageBreak/>
        <w:drawing>
          <wp:inline distT="0" distB="0" distL="0" distR="0" wp14:anchorId="73CA1F4F" wp14:editId="1CAA5F31">
            <wp:extent cx="2552700" cy="2524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2524125"/>
                    </a:xfrm>
                    <a:prstGeom prst="rect">
                      <a:avLst/>
                    </a:prstGeom>
                  </pic:spPr>
                </pic:pic>
              </a:graphicData>
            </a:graphic>
          </wp:inline>
        </w:drawing>
      </w:r>
    </w:p>
    <w:p w:rsidR="003352D0" w:rsidRDefault="003352D0" w:rsidP="003352D0">
      <w:pPr>
        <w:pStyle w:val="ListParagraph"/>
        <w:numPr>
          <w:ilvl w:val="1"/>
          <w:numId w:val="2"/>
        </w:numPr>
      </w:pPr>
      <w:r>
        <w:t xml:space="preserve">Right click one targeted Info Area, right Click -&gt; click </w:t>
      </w:r>
      <w:r w:rsidRPr="003352D0">
        <w:rPr>
          <w:highlight w:val="cyan"/>
        </w:rPr>
        <w:t>Create Open Hub Destination</w:t>
      </w:r>
      <w:r w:rsidR="008E52F4">
        <w:rPr>
          <w:highlight w:val="cyan"/>
        </w:rPr>
        <w:t>…</w:t>
      </w:r>
      <w:r w:rsidR="008E52F4">
        <w:t xml:space="preserve"> you can see that there are many </w:t>
      </w:r>
      <w:proofErr w:type="spellStart"/>
      <w:r w:rsidR="008E52F4">
        <w:t>ObjectType</w:t>
      </w:r>
      <w:proofErr w:type="spellEnd"/>
      <w:r w:rsidR="008E52F4">
        <w:t xml:space="preserve"> supported including cube.</w:t>
      </w:r>
    </w:p>
    <w:p w:rsidR="008E52F4" w:rsidRDefault="008E52F4" w:rsidP="008E52F4">
      <w:pPr>
        <w:pStyle w:val="ListParagraph"/>
        <w:ind w:left="1440"/>
      </w:pPr>
      <w:r>
        <w:rPr>
          <w:noProof/>
        </w:rPr>
        <w:drawing>
          <wp:inline distT="0" distB="0" distL="0" distR="0" wp14:anchorId="49269401" wp14:editId="34DFDF1B">
            <wp:extent cx="588645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3581400"/>
                    </a:xfrm>
                    <a:prstGeom prst="rect">
                      <a:avLst/>
                    </a:prstGeom>
                  </pic:spPr>
                </pic:pic>
              </a:graphicData>
            </a:graphic>
          </wp:inline>
        </w:drawing>
      </w:r>
    </w:p>
    <w:p w:rsidR="008E52F4" w:rsidRDefault="008E52F4" w:rsidP="008E52F4">
      <w:pPr>
        <w:pStyle w:val="ListParagraph"/>
        <w:ind w:left="1440"/>
      </w:pPr>
      <w:r>
        <w:t xml:space="preserve">Choose the one you need and go ahead to finish the creation and activation. </w:t>
      </w:r>
    </w:p>
    <w:p w:rsidR="003352D0" w:rsidRDefault="008E52F4" w:rsidP="003352D0">
      <w:pPr>
        <w:pStyle w:val="ListParagraph"/>
        <w:numPr>
          <w:ilvl w:val="1"/>
          <w:numId w:val="2"/>
        </w:numPr>
      </w:pPr>
      <w:r>
        <w:t xml:space="preserve">Expand the Open Hub destination you created, you will see a DTP created as well by default. Switch to the Execute Tab and click Execute, waiting for the data landed from source object(such as cube) you have chosen to the open hub destination table successfully, the you can go ahead to extract using Azure Data Factory SAP BW Open Hub Connector. </w:t>
      </w:r>
    </w:p>
    <w:p w:rsidR="008E52F4" w:rsidRDefault="008E52F4" w:rsidP="008E52F4">
      <w:pPr>
        <w:pStyle w:val="ListParagraph"/>
        <w:ind w:left="1440"/>
      </w:pPr>
      <w:r>
        <w:rPr>
          <w:noProof/>
        </w:rPr>
        <w:lastRenderedPageBreak/>
        <w:drawing>
          <wp:inline distT="0" distB="0" distL="0" distR="0">
            <wp:extent cx="5936615" cy="3255010"/>
            <wp:effectExtent l="0" t="0" r="698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3255010"/>
                    </a:xfrm>
                    <a:prstGeom prst="rect">
                      <a:avLst/>
                    </a:prstGeom>
                    <a:noFill/>
                    <a:ln>
                      <a:noFill/>
                    </a:ln>
                  </pic:spPr>
                </pic:pic>
              </a:graphicData>
            </a:graphic>
          </wp:inline>
        </w:drawing>
      </w:r>
    </w:p>
    <w:p w:rsidR="003352D0" w:rsidRDefault="003352D0" w:rsidP="003352D0">
      <w:pPr>
        <w:pStyle w:val="ListParagraph"/>
      </w:pPr>
    </w:p>
    <w:p w:rsidR="000C4313" w:rsidRPr="00754995" w:rsidRDefault="000C4313" w:rsidP="007A0A09">
      <w:pPr>
        <w:pStyle w:val="Heading1"/>
      </w:pPr>
      <w:r w:rsidRPr="00754995">
        <w:t>Walkthrough:</w:t>
      </w:r>
    </w:p>
    <w:p w:rsidR="000C4313" w:rsidRDefault="000C4313" w:rsidP="00754995">
      <w:pPr>
        <w:pStyle w:val="ListParagraph"/>
        <w:numPr>
          <w:ilvl w:val="0"/>
          <w:numId w:val="4"/>
        </w:numPr>
      </w:pPr>
      <w:r>
        <w:t xml:space="preserve">Create a V2 Data Factory in the </w:t>
      </w:r>
      <w:r w:rsidRPr="00754995">
        <w:rPr>
          <w:b/>
        </w:rPr>
        <w:t xml:space="preserve">West </w:t>
      </w:r>
      <w:r w:rsidRPr="00754995">
        <w:rPr>
          <w:rFonts w:hint="eastAsia"/>
          <w:b/>
        </w:rPr>
        <w:t>Cen</w:t>
      </w:r>
      <w:r w:rsidRPr="00754995">
        <w:rPr>
          <w:b/>
        </w:rPr>
        <w:t>tral US</w:t>
      </w:r>
    </w:p>
    <w:p w:rsidR="000C4313" w:rsidRDefault="000C4313" w:rsidP="00754995">
      <w:pPr>
        <w:pStyle w:val="ListParagraph"/>
        <w:numPr>
          <w:ilvl w:val="0"/>
          <w:numId w:val="4"/>
        </w:numPr>
      </w:pPr>
      <w:r>
        <w:t>Go to Author &amp; Monitor of the Data Factory</w:t>
      </w:r>
      <w:r w:rsidR="00754995">
        <w:t xml:space="preserve">, append the flag as below into the </w:t>
      </w:r>
      <w:proofErr w:type="spellStart"/>
      <w:r w:rsidR="00754995">
        <w:t>url</w:t>
      </w:r>
      <w:proofErr w:type="spellEnd"/>
      <w:r w:rsidR="00754995">
        <w:t xml:space="preserve"> of the ADF authoring page. </w:t>
      </w:r>
    </w:p>
    <w:p w:rsidR="00754995" w:rsidRDefault="00754995" w:rsidP="00754995">
      <w:pPr>
        <w:pStyle w:val="ListParagraph"/>
      </w:pPr>
      <w:r w:rsidRPr="00754995">
        <w:t>&amp;</w:t>
      </w:r>
      <w:proofErr w:type="spellStart"/>
      <w:proofErr w:type="gramStart"/>
      <w:r w:rsidRPr="00754995">
        <w:t>feature.saphub</w:t>
      </w:r>
      <w:proofErr w:type="spellEnd"/>
      <w:proofErr w:type="gramEnd"/>
      <w:r w:rsidRPr="00754995">
        <w:t>=true</w:t>
      </w:r>
    </w:p>
    <w:p w:rsidR="00754995" w:rsidRDefault="00754995" w:rsidP="00754995">
      <w:pPr>
        <w:pStyle w:val="ListParagraph"/>
      </w:pPr>
      <w:r>
        <w:t xml:space="preserve">//the </w:t>
      </w:r>
      <w:proofErr w:type="spellStart"/>
      <w:r>
        <w:t>URl</w:t>
      </w:r>
      <w:proofErr w:type="spellEnd"/>
      <w:r>
        <w:t xml:space="preserve"> will look like below:</w:t>
      </w:r>
    </w:p>
    <w:p w:rsidR="00754995" w:rsidRDefault="00754995" w:rsidP="00754995">
      <w:pPr>
        <w:pStyle w:val="ListParagraph"/>
      </w:pPr>
      <w:r w:rsidRPr="00754995">
        <w:t>https://ms-adf.azure.com/authoring/pipeline/pipeline1?factory=%2Fsubscriptions%</w:t>
      </w:r>
      <w:r>
        <w:t>&lt;xxxxxxxx&gt;</w:t>
      </w:r>
      <w:r w:rsidRPr="00754995">
        <w:t>%2FresourceGroups%2F</w:t>
      </w:r>
      <w:r>
        <w:t>&lt;xxxxxxx&gt;</w:t>
      </w:r>
      <w:r w:rsidRPr="00754995">
        <w:t>%2Fproviders%2FMicrosoft.DataFactory%2Ffactories%2F</w:t>
      </w:r>
      <w:r>
        <w:t>&lt;xxxxxx</w:t>
      </w:r>
      <w:r w:rsidRPr="00754995">
        <w:rPr>
          <w:highlight w:val="cyan"/>
        </w:rPr>
        <w:t>&gt;</w:t>
      </w:r>
      <w:r w:rsidRPr="00754995">
        <w:rPr>
          <w:highlight w:val="cyan"/>
        </w:rPr>
        <w:t>&amp;</w:t>
      </w:r>
      <w:proofErr w:type="gramStart"/>
      <w:r w:rsidRPr="00754995">
        <w:rPr>
          <w:highlight w:val="cyan"/>
        </w:rPr>
        <w:t>feature.saphub</w:t>
      </w:r>
      <w:proofErr w:type="gramEnd"/>
      <w:r w:rsidRPr="00754995">
        <w:rPr>
          <w:highlight w:val="cyan"/>
        </w:rPr>
        <w:t>=true</w:t>
      </w:r>
    </w:p>
    <w:p w:rsidR="000C4313" w:rsidRDefault="000C4313" w:rsidP="00754995">
      <w:pPr>
        <w:pStyle w:val="ListParagraph"/>
        <w:numPr>
          <w:ilvl w:val="0"/>
          <w:numId w:val="4"/>
        </w:numPr>
      </w:pPr>
      <w:r>
        <w:t>Create Pipeline.</w:t>
      </w:r>
    </w:p>
    <w:p w:rsidR="00754995" w:rsidRDefault="00754995" w:rsidP="00754995">
      <w:pPr>
        <w:pStyle w:val="ListParagraph"/>
        <w:numPr>
          <w:ilvl w:val="0"/>
          <w:numId w:val="4"/>
        </w:numPr>
      </w:pPr>
      <w:r>
        <w:t>Create a copy</w:t>
      </w:r>
    </w:p>
    <w:p w:rsidR="00754995" w:rsidRDefault="00754995" w:rsidP="00754995">
      <w:pPr>
        <w:pStyle w:val="ListParagraph"/>
        <w:numPr>
          <w:ilvl w:val="0"/>
          <w:numId w:val="4"/>
        </w:numPr>
      </w:pPr>
      <w:r>
        <w:t xml:space="preserve">In the source creation, create a new dataset, choose the Dataset Type as </w:t>
      </w:r>
      <w:r w:rsidRPr="00754995">
        <w:rPr>
          <w:highlight w:val="cyan"/>
        </w:rPr>
        <w:t>SAP BW Open Hub</w:t>
      </w:r>
    </w:p>
    <w:p w:rsidR="00754995" w:rsidRDefault="00754995" w:rsidP="00754995">
      <w:pPr>
        <w:pStyle w:val="ListParagraph"/>
        <w:numPr>
          <w:ilvl w:val="0"/>
          <w:numId w:val="4"/>
        </w:numPr>
      </w:pPr>
      <w:r>
        <w:t>In the Connection Tab of the Dataset, create new linked service</w:t>
      </w:r>
    </w:p>
    <w:p w:rsidR="00754995" w:rsidRDefault="00754995" w:rsidP="00754995">
      <w:pPr>
        <w:pStyle w:val="ListParagraph"/>
        <w:numPr>
          <w:ilvl w:val="0"/>
          <w:numId w:val="4"/>
        </w:numPr>
      </w:pPr>
      <w:r>
        <w:t>Choose the self-hosted IR created using the installation file provided in the 1st step of the prerequisite; fill in the other properties of the linked service as similar as the existing old SAP BW connector, test connection and click Finish to create.</w:t>
      </w:r>
    </w:p>
    <w:p w:rsidR="00754995" w:rsidRDefault="00754995" w:rsidP="00754995">
      <w:pPr>
        <w:pStyle w:val="ListParagraph"/>
        <w:numPr>
          <w:ilvl w:val="0"/>
          <w:numId w:val="4"/>
        </w:numPr>
      </w:pPr>
      <w:r>
        <w:t xml:space="preserve">In the Open Hub Destination Field of the Dataset Property, choose the Open Hub destination you have created for the targeted data. </w:t>
      </w:r>
    </w:p>
    <w:p w:rsidR="00754995" w:rsidRDefault="00754995" w:rsidP="00754995">
      <w:pPr>
        <w:pStyle w:val="ListParagraph"/>
        <w:numPr>
          <w:ilvl w:val="0"/>
          <w:numId w:val="4"/>
        </w:numPr>
      </w:pPr>
      <w:r>
        <w:t xml:space="preserve">Then you can go ahead and finish the copy. </w:t>
      </w:r>
    </w:p>
    <w:p w:rsidR="003352D0" w:rsidRDefault="00754995" w:rsidP="007A0A09">
      <w:pPr>
        <w:pStyle w:val="Heading1"/>
      </w:pPr>
      <w:r w:rsidRPr="00754995">
        <w:rPr>
          <w:rFonts w:hint="eastAsia"/>
        </w:rPr>
        <w:t>P</w:t>
      </w:r>
      <w:r w:rsidRPr="00754995">
        <w:t>roperties Break</w:t>
      </w:r>
      <w:r w:rsidR="003352D0">
        <w:t>down</w:t>
      </w:r>
    </w:p>
    <w:p w:rsidR="003352D0" w:rsidRPr="003352D0" w:rsidRDefault="003352D0" w:rsidP="00754995">
      <w:r w:rsidRPr="003352D0">
        <w:t>SAP Open Hub Linked Service</w:t>
      </w:r>
    </w:p>
    <w:tbl>
      <w:tblPr>
        <w:tblStyle w:val="TableGrid"/>
        <w:tblW w:w="8810" w:type="dxa"/>
        <w:tblLook w:val="04A0" w:firstRow="1" w:lastRow="0" w:firstColumn="1" w:lastColumn="0" w:noHBand="0" w:noVBand="1"/>
      </w:tblPr>
      <w:tblGrid>
        <w:gridCol w:w="1675"/>
        <w:gridCol w:w="5536"/>
        <w:gridCol w:w="1599"/>
      </w:tblGrid>
      <w:tr w:rsidR="003352D0" w:rsidRPr="003352D0" w:rsidTr="003352D0">
        <w:tc>
          <w:tcPr>
            <w:tcW w:w="1479" w:type="dxa"/>
            <w:hideMark/>
          </w:tcPr>
          <w:p w:rsidR="003352D0" w:rsidRPr="003352D0" w:rsidRDefault="003352D0" w:rsidP="003352D0">
            <w:pPr>
              <w:textAlignment w:val="baseline"/>
              <w:rPr>
                <w:rFonts w:ascii="Times New Roman" w:eastAsia="Times New Roman" w:hAnsi="Times New Roman" w:cs="Times New Roman"/>
                <w:b/>
                <w:bCs/>
                <w:sz w:val="24"/>
                <w:szCs w:val="24"/>
              </w:rPr>
            </w:pPr>
            <w:r w:rsidRPr="003352D0">
              <w:rPr>
                <w:rFonts w:ascii="Calibri" w:eastAsia="Times New Roman" w:hAnsi="Calibri" w:cs="Calibri"/>
                <w:b/>
                <w:bCs/>
                <w:position w:val="1"/>
                <w:sz w:val="23"/>
                <w:szCs w:val="23"/>
              </w:rPr>
              <w:lastRenderedPageBreak/>
              <w:t>Property</w:t>
            </w:r>
            <w:r w:rsidRPr="003352D0">
              <w:rPr>
                <w:rFonts w:ascii="Calibri" w:eastAsia="Times New Roman" w:hAnsi="Calibri" w:cs="Calibri"/>
                <w:b/>
                <w:bCs/>
                <w:sz w:val="23"/>
                <w:szCs w:val="23"/>
              </w:rPr>
              <w:t>​</w:t>
            </w:r>
          </w:p>
        </w:tc>
        <w:tc>
          <w:tcPr>
            <w:tcW w:w="5711" w:type="dxa"/>
            <w:hideMark/>
          </w:tcPr>
          <w:p w:rsidR="003352D0" w:rsidRPr="003352D0" w:rsidRDefault="003352D0" w:rsidP="003352D0">
            <w:pPr>
              <w:textAlignment w:val="baseline"/>
              <w:rPr>
                <w:rFonts w:ascii="Times New Roman" w:eastAsia="Times New Roman" w:hAnsi="Times New Roman" w:cs="Times New Roman"/>
                <w:b/>
                <w:bCs/>
                <w:sz w:val="24"/>
                <w:szCs w:val="24"/>
              </w:rPr>
            </w:pPr>
            <w:r w:rsidRPr="003352D0">
              <w:rPr>
                <w:rFonts w:ascii="Calibri" w:eastAsia="Times New Roman" w:hAnsi="Calibri" w:cs="Calibri"/>
                <w:b/>
                <w:bCs/>
                <w:position w:val="1"/>
                <w:sz w:val="23"/>
                <w:szCs w:val="23"/>
              </w:rPr>
              <w:t>Description </w:t>
            </w:r>
            <w:r w:rsidRPr="003352D0">
              <w:rPr>
                <w:rFonts w:ascii="Calibri" w:eastAsia="Times New Roman" w:hAnsi="Calibri" w:cs="Calibri"/>
                <w:b/>
                <w:bCs/>
                <w:sz w:val="23"/>
                <w:szCs w:val="23"/>
              </w:rPr>
              <w:t>​</w:t>
            </w:r>
          </w:p>
        </w:tc>
        <w:tc>
          <w:tcPr>
            <w:tcW w:w="1620" w:type="dxa"/>
            <w:hideMark/>
          </w:tcPr>
          <w:p w:rsidR="003352D0" w:rsidRPr="003352D0" w:rsidRDefault="003352D0" w:rsidP="003352D0">
            <w:pPr>
              <w:textAlignment w:val="baseline"/>
              <w:rPr>
                <w:rFonts w:ascii="Times New Roman" w:eastAsia="Times New Roman" w:hAnsi="Times New Roman" w:cs="Times New Roman"/>
                <w:b/>
                <w:bCs/>
                <w:sz w:val="24"/>
                <w:szCs w:val="24"/>
              </w:rPr>
            </w:pPr>
            <w:r w:rsidRPr="003352D0">
              <w:rPr>
                <w:rFonts w:ascii="Calibri" w:eastAsia="Times New Roman" w:hAnsi="Calibri" w:cs="Calibri"/>
                <w:b/>
                <w:bCs/>
                <w:position w:val="1"/>
                <w:sz w:val="23"/>
                <w:szCs w:val="23"/>
              </w:rPr>
              <w:t>Required </w:t>
            </w:r>
            <w:r w:rsidRPr="003352D0">
              <w:rPr>
                <w:rFonts w:ascii="Calibri" w:eastAsia="Times New Roman" w:hAnsi="Calibri" w:cs="Calibri"/>
                <w:b/>
                <w:bCs/>
                <w:sz w:val="23"/>
                <w:szCs w:val="23"/>
              </w:rPr>
              <w:t>​</w:t>
            </w:r>
          </w:p>
        </w:tc>
      </w:tr>
      <w:tr w:rsidR="003352D0" w:rsidRPr="003352D0" w:rsidTr="003352D0">
        <w:tc>
          <w:tcPr>
            <w:tcW w:w="1479" w:type="dxa"/>
            <w:hideMark/>
          </w:tcPr>
          <w:p w:rsidR="003352D0" w:rsidRPr="003352D0" w:rsidRDefault="003352D0" w:rsidP="003352D0">
            <w:pPr>
              <w:textAlignment w:val="baseline"/>
              <w:rPr>
                <w:rFonts w:ascii="Times New Roman" w:eastAsia="Times New Roman" w:hAnsi="Times New Roman" w:cs="Times New Roman"/>
                <w:b/>
                <w:bCs/>
                <w:sz w:val="24"/>
                <w:szCs w:val="24"/>
              </w:rPr>
            </w:pPr>
            <w:r w:rsidRPr="003352D0">
              <w:rPr>
                <w:rFonts w:ascii="Calibri" w:eastAsia="Times New Roman" w:hAnsi="Calibri" w:cs="Calibri"/>
                <w:b/>
                <w:bCs/>
                <w:position w:val="1"/>
                <w:sz w:val="23"/>
                <w:szCs w:val="23"/>
              </w:rPr>
              <w:t>type </w:t>
            </w:r>
            <w:r w:rsidRPr="003352D0">
              <w:rPr>
                <w:rFonts w:ascii="Calibri" w:eastAsia="Times New Roman" w:hAnsi="Calibri" w:cs="Calibri"/>
                <w:b/>
                <w:bCs/>
                <w:sz w:val="23"/>
                <w:szCs w:val="23"/>
              </w:rPr>
              <w:t>​</w:t>
            </w:r>
          </w:p>
        </w:tc>
        <w:tc>
          <w:tcPr>
            <w:tcW w:w="5711" w:type="dxa"/>
            <w:hideMark/>
          </w:tcPr>
          <w:p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 xml:space="preserve">The type property must be set to </w:t>
            </w:r>
            <w:proofErr w:type="spellStart"/>
            <w:r w:rsidRPr="003352D0">
              <w:rPr>
                <w:rFonts w:ascii="Calibri" w:eastAsia="Times New Roman" w:hAnsi="Calibri" w:cs="Calibri"/>
                <w:position w:val="1"/>
                <w:sz w:val="23"/>
                <w:szCs w:val="23"/>
              </w:rPr>
              <w:t>SapOpenHub</w:t>
            </w:r>
            <w:proofErr w:type="spellEnd"/>
            <w:r w:rsidRPr="003352D0">
              <w:rPr>
                <w:rFonts w:ascii="Calibri" w:eastAsia="Times New Roman" w:hAnsi="Calibri" w:cs="Calibri"/>
                <w:position w:val="1"/>
                <w:sz w:val="23"/>
                <w:szCs w:val="23"/>
              </w:rPr>
              <w:t>. </w:t>
            </w:r>
            <w:r w:rsidRPr="003352D0">
              <w:rPr>
                <w:rFonts w:ascii="Calibri" w:eastAsia="Times New Roman" w:hAnsi="Calibri" w:cs="Calibri"/>
                <w:sz w:val="23"/>
                <w:szCs w:val="23"/>
              </w:rPr>
              <w:t>​</w:t>
            </w:r>
          </w:p>
        </w:tc>
        <w:tc>
          <w:tcPr>
            <w:tcW w:w="1620" w:type="dxa"/>
            <w:hideMark/>
          </w:tcPr>
          <w:p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Yes </w:t>
            </w:r>
            <w:r w:rsidRPr="003352D0">
              <w:rPr>
                <w:rFonts w:ascii="Calibri" w:eastAsia="Times New Roman" w:hAnsi="Calibri" w:cs="Calibri"/>
                <w:sz w:val="23"/>
                <w:szCs w:val="23"/>
              </w:rPr>
              <w:t>​</w:t>
            </w:r>
          </w:p>
        </w:tc>
      </w:tr>
      <w:tr w:rsidR="003352D0" w:rsidRPr="003352D0" w:rsidTr="003352D0">
        <w:tc>
          <w:tcPr>
            <w:tcW w:w="1479" w:type="dxa"/>
            <w:hideMark/>
          </w:tcPr>
          <w:p w:rsidR="003352D0" w:rsidRPr="003352D0" w:rsidRDefault="003352D0" w:rsidP="003352D0">
            <w:pPr>
              <w:textAlignment w:val="baseline"/>
              <w:rPr>
                <w:rFonts w:ascii="Times New Roman" w:eastAsia="Times New Roman" w:hAnsi="Times New Roman" w:cs="Times New Roman"/>
                <w:b/>
                <w:bCs/>
                <w:sz w:val="24"/>
                <w:szCs w:val="24"/>
              </w:rPr>
            </w:pPr>
            <w:r w:rsidRPr="003352D0">
              <w:rPr>
                <w:rFonts w:ascii="Calibri" w:eastAsia="Times New Roman" w:hAnsi="Calibri" w:cs="Calibri"/>
                <w:b/>
                <w:bCs/>
                <w:position w:val="1"/>
                <w:sz w:val="23"/>
                <w:szCs w:val="23"/>
              </w:rPr>
              <w:t>server</w:t>
            </w:r>
            <w:r w:rsidRPr="003352D0">
              <w:rPr>
                <w:rFonts w:ascii="Calibri" w:eastAsia="Times New Roman" w:hAnsi="Calibri" w:cs="Calibri"/>
                <w:b/>
                <w:bCs/>
                <w:sz w:val="23"/>
                <w:szCs w:val="23"/>
              </w:rPr>
              <w:t>​</w:t>
            </w:r>
          </w:p>
        </w:tc>
        <w:tc>
          <w:tcPr>
            <w:tcW w:w="5711" w:type="dxa"/>
            <w:hideMark/>
          </w:tcPr>
          <w:p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 xml:space="preserve">Name of the server on which the SAP BW instance </w:t>
            </w:r>
            <w:proofErr w:type="gramStart"/>
            <w:r w:rsidRPr="003352D0">
              <w:rPr>
                <w:rFonts w:ascii="Calibri" w:eastAsia="Times New Roman" w:hAnsi="Calibri" w:cs="Calibri"/>
                <w:position w:val="1"/>
                <w:sz w:val="23"/>
                <w:szCs w:val="23"/>
              </w:rPr>
              <w:t>resides.</w:t>
            </w:r>
            <w:r w:rsidRPr="003352D0">
              <w:rPr>
                <w:rFonts w:ascii="Calibri" w:eastAsia="Times New Roman" w:hAnsi="Calibri" w:cs="Calibri"/>
                <w:sz w:val="23"/>
                <w:szCs w:val="23"/>
              </w:rPr>
              <w:t>​</w:t>
            </w:r>
            <w:proofErr w:type="gramEnd"/>
          </w:p>
        </w:tc>
        <w:tc>
          <w:tcPr>
            <w:tcW w:w="1620" w:type="dxa"/>
            <w:hideMark/>
          </w:tcPr>
          <w:p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Yes</w:t>
            </w:r>
            <w:r w:rsidRPr="003352D0">
              <w:rPr>
                <w:rFonts w:ascii="Calibri" w:eastAsia="Times New Roman" w:hAnsi="Calibri" w:cs="Calibri"/>
                <w:sz w:val="23"/>
                <w:szCs w:val="23"/>
              </w:rPr>
              <w:t>​</w:t>
            </w:r>
          </w:p>
        </w:tc>
      </w:tr>
      <w:tr w:rsidR="003352D0" w:rsidRPr="003352D0" w:rsidTr="003352D0">
        <w:tc>
          <w:tcPr>
            <w:tcW w:w="1479" w:type="dxa"/>
            <w:hideMark/>
          </w:tcPr>
          <w:p w:rsidR="003352D0" w:rsidRPr="003352D0" w:rsidRDefault="003352D0" w:rsidP="003352D0">
            <w:pPr>
              <w:textAlignment w:val="baseline"/>
              <w:rPr>
                <w:rFonts w:ascii="Times New Roman" w:eastAsia="Times New Roman" w:hAnsi="Times New Roman" w:cs="Times New Roman"/>
                <w:b/>
                <w:bCs/>
                <w:sz w:val="24"/>
                <w:szCs w:val="24"/>
              </w:rPr>
            </w:pPr>
            <w:proofErr w:type="spellStart"/>
            <w:r w:rsidRPr="003352D0">
              <w:rPr>
                <w:rFonts w:ascii="Calibri" w:eastAsia="Times New Roman" w:hAnsi="Calibri" w:cs="Calibri"/>
                <w:b/>
                <w:bCs/>
                <w:position w:val="1"/>
                <w:sz w:val="23"/>
                <w:szCs w:val="23"/>
              </w:rPr>
              <w:t>systemNumber</w:t>
            </w:r>
            <w:proofErr w:type="spellEnd"/>
            <w:r w:rsidRPr="003352D0">
              <w:rPr>
                <w:rFonts w:ascii="Calibri" w:eastAsia="Times New Roman" w:hAnsi="Calibri" w:cs="Calibri"/>
                <w:b/>
                <w:bCs/>
                <w:sz w:val="23"/>
                <w:szCs w:val="23"/>
              </w:rPr>
              <w:t>​</w:t>
            </w:r>
          </w:p>
        </w:tc>
        <w:tc>
          <w:tcPr>
            <w:tcW w:w="5711" w:type="dxa"/>
            <w:hideMark/>
          </w:tcPr>
          <w:p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 xml:space="preserve">System number of the SAP BW </w:t>
            </w:r>
            <w:proofErr w:type="gramStart"/>
            <w:r w:rsidRPr="003352D0">
              <w:rPr>
                <w:rFonts w:ascii="Calibri" w:eastAsia="Times New Roman" w:hAnsi="Calibri" w:cs="Calibri"/>
                <w:position w:val="1"/>
                <w:sz w:val="23"/>
                <w:szCs w:val="23"/>
              </w:rPr>
              <w:t>system.</w:t>
            </w:r>
            <w:r w:rsidRPr="003352D0">
              <w:rPr>
                <w:rFonts w:ascii="Calibri" w:eastAsia="Times New Roman" w:hAnsi="Calibri" w:cs="Calibri"/>
                <w:sz w:val="23"/>
                <w:szCs w:val="23"/>
              </w:rPr>
              <w:t>​</w:t>
            </w:r>
            <w:proofErr w:type="gramEnd"/>
            <w:r w:rsidRPr="003352D0">
              <w:rPr>
                <w:rFonts w:ascii="Calibri" w:eastAsia="Times New Roman" w:hAnsi="Calibri" w:cs="Calibri"/>
                <w:sz w:val="23"/>
                <w:szCs w:val="23"/>
              </w:rPr>
              <w:br/>
            </w:r>
            <w:r w:rsidRPr="003352D0">
              <w:rPr>
                <w:rFonts w:ascii="Calibri" w:eastAsia="Times New Roman" w:hAnsi="Calibri" w:cs="Calibri"/>
                <w:position w:val="1"/>
                <w:sz w:val="23"/>
                <w:szCs w:val="23"/>
              </w:rPr>
              <w:t>Allowed value: two-digit decimal number represented as a string.</w:t>
            </w:r>
            <w:r w:rsidRPr="003352D0">
              <w:rPr>
                <w:rFonts w:ascii="Calibri" w:eastAsia="Times New Roman" w:hAnsi="Calibri" w:cs="Calibri"/>
                <w:sz w:val="23"/>
                <w:szCs w:val="23"/>
              </w:rPr>
              <w:t>​</w:t>
            </w:r>
          </w:p>
        </w:tc>
        <w:tc>
          <w:tcPr>
            <w:tcW w:w="1620" w:type="dxa"/>
            <w:hideMark/>
          </w:tcPr>
          <w:p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Yes</w:t>
            </w:r>
            <w:r w:rsidRPr="003352D0">
              <w:rPr>
                <w:rFonts w:ascii="Calibri" w:eastAsia="Times New Roman" w:hAnsi="Calibri" w:cs="Calibri"/>
                <w:sz w:val="23"/>
                <w:szCs w:val="23"/>
              </w:rPr>
              <w:t>​</w:t>
            </w:r>
          </w:p>
        </w:tc>
      </w:tr>
      <w:tr w:rsidR="003352D0" w:rsidRPr="003352D0" w:rsidTr="003352D0">
        <w:tc>
          <w:tcPr>
            <w:tcW w:w="1479" w:type="dxa"/>
            <w:hideMark/>
          </w:tcPr>
          <w:p w:rsidR="003352D0" w:rsidRPr="003352D0" w:rsidRDefault="003352D0" w:rsidP="003352D0">
            <w:pPr>
              <w:textAlignment w:val="baseline"/>
              <w:rPr>
                <w:rFonts w:ascii="Times New Roman" w:eastAsia="Times New Roman" w:hAnsi="Times New Roman" w:cs="Times New Roman"/>
                <w:b/>
                <w:bCs/>
                <w:sz w:val="24"/>
                <w:szCs w:val="24"/>
              </w:rPr>
            </w:pPr>
            <w:proofErr w:type="spellStart"/>
            <w:r w:rsidRPr="003352D0">
              <w:rPr>
                <w:rFonts w:ascii="Calibri" w:eastAsia="Times New Roman" w:hAnsi="Calibri" w:cs="Calibri"/>
                <w:b/>
                <w:bCs/>
                <w:position w:val="1"/>
                <w:sz w:val="23"/>
                <w:szCs w:val="23"/>
              </w:rPr>
              <w:t>clientId</w:t>
            </w:r>
            <w:proofErr w:type="spellEnd"/>
            <w:r w:rsidRPr="003352D0">
              <w:rPr>
                <w:rFonts w:ascii="Calibri" w:eastAsia="Times New Roman" w:hAnsi="Calibri" w:cs="Calibri"/>
                <w:b/>
                <w:bCs/>
                <w:sz w:val="23"/>
                <w:szCs w:val="23"/>
              </w:rPr>
              <w:t>​</w:t>
            </w:r>
          </w:p>
        </w:tc>
        <w:tc>
          <w:tcPr>
            <w:tcW w:w="5711" w:type="dxa"/>
            <w:hideMark/>
          </w:tcPr>
          <w:p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 xml:space="preserve">Client number of the </w:t>
            </w:r>
            <w:proofErr w:type="gramStart"/>
            <w:r w:rsidRPr="003352D0">
              <w:rPr>
                <w:rFonts w:ascii="Calibri" w:eastAsia="Times New Roman" w:hAnsi="Calibri" w:cs="Calibri"/>
                <w:position w:val="1"/>
                <w:sz w:val="23"/>
                <w:szCs w:val="23"/>
              </w:rPr>
              <w:t>system.</w:t>
            </w:r>
            <w:r w:rsidRPr="003352D0">
              <w:rPr>
                <w:rFonts w:ascii="Calibri" w:eastAsia="Times New Roman" w:hAnsi="Calibri" w:cs="Calibri"/>
                <w:sz w:val="23"/>
                <w:szCs w:val="23"/>
              </w:rPr>
              <w:t>​</w:t>
            </w:r>
            <w:proofErr w:type="gramEnd"/>
            <w:r w:rsidRPr="003352D0">
              <w:rPr>
                <w:rFonts w:ascii="Calibri" w:eastAsia="Times New Roman" w:hAnsi="Calibri" w:cs="Calibri"/>
                <w:sz w:val="23"/>
                <w:szCs w:val="23"/>
              </w:rPr>
              <w:br/>
            </w:r>
            <w:r w:rsidRPr="003352D0">
              <w:rPr>
                <w:rFonts w:ascii="Calibri" w:eastAsia="Times New Roman" w:hAnsi="Calibri" w:cs="Calibri"/>
                <w:position w:val="1"/>
                <w:sz w:val="23"/>
                <w:szCs w:val="23"/>
              </w:rPr>
              <w:t>Allowed value: three-digit decimal number represented as a string.</w:t>
            </w:r>
            <w:r w:rsidRPr="003352D0">
              <w:rPr>
                <w:rFonts w:ascii="Calibri" w:eastAsia="Times New Roman" w:hAnsi="Calibri" w:cs="Calibri"/>
                <w:sz w:val="23"/>
                <w:szCs w:val="23"/>
              </w:rPr>
              <w:t>​</w:t>
            </w:r>
          </w:p>
        </w:tc>
        <w:tc>
          <w:tcPr>
            <w:tcW w:w="1620" w:type="dxa"/>
            <w:hideMark/>
          </w:tcPr>
          <w:p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Yes</w:t>
            </w:r>
            <w:r w:rsidRPr="003352D0">
              <w:rPr>
                <w:rFonts w:ascii="Calibri" w:eastAsia="Times New Roman" w:hAnsi="Calibri" w:cs="Calibri"/>
                <w:sz w:val="23"/>
                <w:szCs w:val="23"/>
              </w:rPr>
              <w:t>​</w:t>
            </w:r>
          </w:p>
        </w:tc>
      </w:tr>
      <w:tr w:rsidR="003352D0" w:rsidRPr="003352D0" w:rsidTr="003352D0">
        <w:tc>
          <w:tcPr>
            <w:tcW w:w="1479" w:type="dxa"/>
            <w:hideMark/>
          </w:tcPr>
          <w:p w:rsidR="003352D0" w:rsidRPr="003352D0" w:rsidRDefault="003352D0" w:rsidP="003352D0">
            <w:pPr>
              <w:textAlignment w:val="baseline"/>
              <w:rPr>
                <w:rFonts w:ascii="Times New Roman" w:eastAsia="Times New Roman" w:hAnsi="Times New Roman" w:cs="Times New Roman"/>
                <w:b/>
                <w:bCs/>
                <w:sz w:val="24"/>
                <w:szCs w:val="24"/>
              </w:rPr>
            </w:pPr>
            <w:r w:rsidRPr="003352D0">
              <w:rPr>
                <w:rFonts w:ascii="Calibri" w:eastAsia="Times New Roman" w:hAnsi="Calibri" w:cs="Calibri"/>
                <w:b/>
                <w:bCs/>
                <w:position w:val="1"/>
                <w:sz w:val="23"/>
                <w:szCs w:val="23"/>
              </w:rPr>
              <w:t>language</w:t>
            </w:r>
            <w:r w:rsidRPr="003352D0">
              <w:rPr>
                <w:rFonts w:ascii="Calibri" w:eastAsia="Times New Roman" w:hAnsi="Calibri" w:cs="Calibri"/>
                <w:b/>
                <w:bCs/>
                <w:sz w:val="23"/>
                <w:szCs w:val="23"/>
              </w:rPr>
              <w:t>​</w:t>
            </w:r>
          </w:p>
        </w:tc>
        <w:tc>
          <w:tcPr>
            <w:tcW w:w="5711" w:type="dxa"/>
            <w:hideMark/>
          </w:tcPr>
          <w:p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 xml:space="preserve">Language that the system uses. By default, it is EN for </w:t>
            </w:r>
            <w:proofErr w:type="gramStart"/>
            <w:r w:rsidRPr="003352D0">
              <w:rPr>
                <w:rFonts w:ascii="Calibri" w:eastAsia="Times New Roman" w:hAnsi="Calibri" w:cs="Calibri"/>
                <w:position w:val="1"/>
                <w:sz w:val="23"/>
                <w:szCs w:val="23"/>
              </w:rPr>
              <w:t>English.</w:t>
            </w:r>
            <w:r w:rsidRPr="003352D0">
              <w:rPr>
                <w:rFonts w:ascii="Calibri" w:eastAsia="Times New Roman" w:hAnsi="Calibri" w:cs="Calibri"/>
                <w:sz w:val="23"/>
                <w:szCs w:val="23"/>
              </w:rPr>
              <w:t>​</w:t>
            </w:r>
            <w:proofErr w:type="gramEnd"/>
          </w:p>
        </w:tc>
        <w:tc>
          <w:tcPr>
            <w:tcW w:w="1620" w:type="dxa"/>
            <w:hideMark/>
          </w:tcPr>
          <w:p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No</w:t>
            </w:r>
            <w:r w:rsidRPr="003352D0">
              <w:rPr>
                <w:rFonts w:ascii="Calibri" w:eastAsia="Times New Roman" w:hAnsi="Calibri" w:cs="Calibri"/>
                <w:sz w:val="23"/>
                <w:szCs w:val="23"/>
              </w:rPr>
              <w:t>​</w:t>
            </w:r>
          </w:p>
        </w:tc>
      </w:tr>
      <w:tr w:rsidR="003352D0" w:rsidRPr="003352D0" w:rsidTr="003352D0">
        <w:tc>
          <w:tcPr>
            <w:tcW w:w="1479" w:type="dxa"/>
            <w:hideMark/>
          </w:tcPr>
          <w:p w:rsidR="003352D0" w:rsidRPr="003352D0" w:rsidRDefault="003352D0" w:rsidP="003352D0">
            <w:pPr>
              <w:textAlignment w:val="baseline"/>
              <w:rPr>
                <w:rFonts w:ascii="Times New Roman" w:eastAsia="Times New Roman" w:hAnsi="Times New Roman" w:cs="Times New Roman"/>
                <w:b/>
                <w:bCs/>
                <w:sz w:val="24"/>
                <w:szCs w:val="24"/>
              </w:rPr>
            </w:pPr>
            <w:proofErr w:type="spellStart"/>
            <w:r w:rsidRPr="003352D0">
              <w:rPr>
                <w:rFonts w:ascii="Calibri" w:eastAsia="Times New Roman" w:hAnsi="Calibri" w:cs="Calibri"/>
                <w:b/>
                <w:bCs/>
                <w:position w:val="1"/>
                <w:sz w:val="23"/>
                <w:szCs w:val="23"/>
              </w:rPr>
              <w:t>userName</w:t>
            </w:r>
            <w:proofErr w:type="spellEnd"/>
            <w:r w:rsidRPr="003352D0">
              <w:rPr>
                <w:rFonts w:ascii="Calibri" w:eastAsia="Times New Roman" w:hAnsi="Calibri" w:cs="Calibri"/>
                <w:b/>
                <w:bCs/>
                <w:position w:val="1"/>
                <w:sz w:val="23"/>
                <w:szCs w:val="23"/>
              </w:rPr>
              <w:t> </w:t>
            </w:r>
            <w:r w:rsidRPr="003352D0">
              <w:rPr>
                <w:rFonts w:ascii="Calibri" w:eastAsia="Times New Roman" w:hAnsi="Calibri" w:cs="Calibri"/>
                <w:b/>
                <w:bCs/>
                <w:sz w:val="23"/>
                <w:szCs w:val="23"/>
              </w:rPr>
              <w:t>​</w:t>
            </w:r>
          </w:p>
        </w:tc>
        <w:tc>
          <w:tcPr>
            <w:tcW w:w="5711" w:type="dxa"/>
            <w:hideMark/>
          </w:tcPr>
          <w:p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The user name used in Basic authentication type. </w:t>
            </w:r>
            <w:r w:rsidRPr="003352D0">
              <w:rPr>
                <w:rFonts w:ascii="Calibri" w:eastAsia="Times New Roman" w:hAnsi="Calibri" w:cs="Calibri"/>
                <w:sz w:val="23"/>
                <w:szCs w:val="23"/>
              </w:rPr>
              <w:t>​</w:t>
            </w:r>
          </w:p>
        </w:tc>
        <w:tc>
          <w:tcPr>
            <w:tcW w:w="1620" w:type="dxa"/>
            <w:hideMark/>
          </w:tcPr>
          <w:p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Yes</w:t>
            </w:r>
            <w:r w:rsidRPr="003352D0">
              <w:rPr>
                <w:rFonts w:ascii="Calibri" w:eastAsia="Times New Roman" w:hAnsi="Calibri" w:cs="Calibri"/>
                <w:sz w:val="23"/>
                <w:szCs w:val="23"/>
              </w:rPr>
              <w:t>​</w:t>
            </w:r>
          </w:p>
        </w:tc>
      </w:tr>
      <w:tr w:rsidR="003352D0" w:rsidRPr="003352D0" w:rsidTr="003352D0">
        <w:tc>
          <w:tcPr>
            <w:tcW w:w="1479" w:type="dxa"/>
            <w:hideMark/>
          </w:tcPr>
          <w:p w:rsidR="003352D0" w:rsidRPr="003352D0" w:rsidRDefault="003352D0" w:rsidP="003352D0">
            <w:pPr>
              <w:textAlignment w:val="baseline"/>
              <w:rPr>
                <w:rFonts w:ascii="Times New Roman" w:eastAsia="Times New Roman" w:hAnsi="Times New Roman" w:cs="Times New Roman"/>
                <w:b/>
                <w:bCs/>
                <w:sz w:val="24"/>
                <w:szCs w:val="24"/>
              </w:rPr>
            </w:pPr>
            <w:r w:rsidRPr="003352D0">
              <w:rPr>
                <w:rFonts w:ascii="Calibri" w:eastAsia="Times New Roman" w:hAnsi="Calibri" w:cs="Calibri"/>
                <w:b/>
                <w:bCs/>
                <w:position w:val="1"/>
                <w:sz w:val="23"/>
                <w:szCs w:val="23"/>
              </w:rPr>
              <w:t>password </w:t>
            </w:r>
            <w:r w:rsidRPr="003352D0">
              <w:rPr>
                <w:rFonts w:ascii="Calibri" w:eastAsia="Times New Roman" w:hAnsi="Calibri" w:cs="Calibri"/>
                <w:b/>
                <w:bCs/>
                <w:sz w:val="23"/>
                <w:szCs w:val="23"/>
              </w:rPr>
              <w:t>​</w:t>
            </w:r>
          </w:p>
        </w:tc>
        <w:tc>
          <w:tcPr>
            <w:tcW w:w="5711" w:type="dxa"/>
            <w:hideMark/>
          </w:tcPr>
          <w:p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The password used in Basic authentication type. </w:t>
            </w:r>
            <w:r w:rsidRPr="003352D0">
              <w:rPr>
                <w:rFonts w:ascii="Calibri" w:eastAsia="Times New Roman" w:hAnsi="Calibri" w:cs="Calibri"/>
                <w:sz w:val="23"/>
                <w:szCs w:val="23"/>
              </w:rPr>
              <w:t>​</w:t>
            </w:r>
          </w:p>
        </w:tc>
        <w:tc>
          <w:tcPr>
            <w:tcW w:w="1620" w:type="dxa"/>
            <w:hideMark/>
          </w:tcPr>
          <w:p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Yes</w:t>
            </w:r>
            <w:r w:rsidRPr="003352D0">
              <w:rPr>
                <w:rFonts w:ascii="Calibri" w:eastAsia="Times New Roman" w:hAnsi="Calibri" w:cs="Calibri"/>
                <w:sz w:val="23"/>
                <w:szCs w:val="23"/>
              </w:rPr>
              <w:t>​</w:t>
            </w:r>
          </w:p>
        </w:tc>
      </w:tr>
      <w:tr w:rsidR="003352D0" w:rsidRPr="003352D0" w:rsidTr="003352D0">
        <w:tc>
          <w:tcPr>
            <w:tcW w:w="1479" w:type="dxa"/>
            <w:hideMark/>
          </w:tcPr>
          <w:p w:rsidR="003352D0" w:rsidRPr="003352D0" w:rsidRDefault="003352D0" w:rsidP="003352D0">
            <w:pPr>
              <w:textAlignment w:val="baseline"/>
              <w:rPr>
                <w:rFonts w:ascii="Times New Roman" w:eastAsia="Times New Roman" w:hAnsi="Times New Roman" w:cs="Times New Roman"/>
                <w:b/>
                <w:bCs/>
                <w:sz w:val="24"/>
                <w:szCs w:val="24"/>
              </w:rPr>
            </w:pPr>
            <w:proofErr w:type="spellStart"/>
            <w:r w:rsidRPr="003352D0">
              <w:rPr>
                <w:rFonts w:ascii="Calibri" w:eastAsia="Times New Roman" w:hAnsi="Calibri" w:cs="Calibri"/>
                <w:b/>
                <w:bCs/>
                <w:position w:val="1"/>
                <w:sz w:val="23"/>
                <w:szCs w:val="23"/>
              </w:rPr>
              <w:t>connectVia</w:t>
            </w:r>
            <w:proofErr w:type="spellEnd"/>
            <w:r w:rsidRPr="003352D0">
              <w:rPr>
                <w:rFonts w:ascii="Calibri" w:eastAsia="Times New Roman" w:hAnsi="Calibri" w:cs="Calibri"/>
                <w:b/>
                <w:bCs/>
                <w:position w:val="1"/>
                <w:sz w:val="23"/>
                <w:szCs w:val="23"/>
              </w:rPr>
              <w:t> </w:t>
            </w:r>
            <w:r w:rsidRPr="003352D0">
              <w:rPr>
                <w:rFonts w:ascii="Calibri" w:eastAsia="Times New Roman" w:hAnsi="Calibri" w:cs="Calibri"/>
                <w:b/>
                <w:bCs/>
                <w:sz w:val="23"/>
                <w:szCs w:val="23"/>
              </w:rPr>
              <w:t>​</w:t>
            </w:r>
          </w:p>
        </w:tc>
        <w:tc>
          <w:tcPr>
            <w:tcW w:w="5711" w:type="dxa"/>
            <w:hideMark/>
          </w:tcPr>
          <w:p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 xml:space="preserve">The </w:t>
            </w:r>
            <w:hyperlink r:id="rId14" w:tgtFrame="_blank" w:history="1">
              <w:r w:rsidRPr="003352D0">
                <w:rPr>
                  <w:rFonts w:ascii="Calibri" w:eastAsia="Times New Roman" w:hAnsi="Calibri" w:cs="Calibri"/>
                  <w:position w:val="1"/>
                  <w:sz w:val="23"/>
                  <w:szCs w:val="23"/>
                </w:rPr>
                <w:t>Integration Runtime</w:t>
              </w:r>
            </w:hyperlink>
            <w:r w:rsidRPr="003352D0">
              <w:rPr>
                <w:rFonts w:ascii="Calibri" w:eastAsia="Times New Roman" w:hAnsi="Calibri" w:cs="Calibri"/>
                <w:position w:val="1"/>
                <w:sz w:val="23"/>
                <w:szCs w:val="23"/>
              </w:rPr>
              <w:t xml:space="preserve"> to be used to connect to the data store.  A self-hosted Integration Runtime is required for this connector. </w:t>
            </w:r>
            <w:r w:rsidRPr="003352D0">
              <w:rPr>
                <w:rFonts w:ascii="Calibri" w:eastAsia="Times New Roman" w:hAnsi="Calibri" w:cs="Calibri"/>
                <w:sz w:val="23"/>
                <w:szCs w:val="23"/>
              </w:rPr>
              <w:t>​</w:t>
            </w:r>
          </w:p>
        </w:tc>
        <w:tc>
          <w:tcPr>
            <w:tcW w:w="1620" w:type="dxa"/>
            <w:hideMark/>
          </w:tcPr>
          <w:p w:rsidR="003352D0" w:rsidRPr="003352D0" w:rsidRDefault="003352D0" w:rsidP="003352D0">
            <w:pPr>
              <w:textAlignment w:val="baseline"/>
              <w:rPr>
                <w:rFonts w:ascii="Times New Roman" w:eastAsia="Times New Roman" w:hAnsi="Times New Roman" w:cs="Times New Roman"/>
                <w:sz w:val="24"/>
                <w:szCs w:val="24"/>
              </w:rPr>
            </w:pPr>
            <w:r w:rsidRPr="003352D0">
              <w:rPr>
                <w:rFonts w:ascii="Calibri" w:eastAsia="Times New Roman" w:hAnsi="Calibri" w:cs="Calibri"/>
                <w:position w:val="1"/>
                <w:sz w:val="23"/>
                <w:szCs w:val="23"/>
              </w:rPr>
              <w:t>Yes</w:t>
            </w:r>
            <w:r w:rsidRPr="003352D0">
              <w:rPr>
                <w:rFonts w:ascii="Calibri" w:eastAsia="Times New Roman" w:hAnsi="Calibri" w:cs="Calibri"/>
                <w:sz w:val="23"/>
                <w:szCs w:val="23"/>
              </w:rPr>
              <w:t>​</w:t>
            </w:r>
          </w:p>
        </w:tc>
      </w:tr>
    </w:tbl>
    <w:p w:rsidR="003352D0" w:rsidRPr="00754995" w:rsidRDefault="003352D0" w:rsidP="00754995">
      <w:pPr>
        <w:rPr>
          <w:b/>
        </w:rPr>
      </w:pPr>
    </w:p>
    <w:p w:rsidR="003352D0" w:rsidRDefault="003352D0" w:rsidP="000D2583">
      <w:r>
        <w:t>Dataset Properties</w:t>
      </w:r>
      <w:bookmarkStart w:id="0" w:name="_GoBack"/>
      <w:bookmarkEnd w:id="0"/>
    </w:p>
    <w:tbl>
      <w:tblPr>
        <w:tblStyle w:val="TableGrid"/>
        <w:tblW w:w="8880" w:type="dxa"/>
        <w:tblLook w:val="04A0" w:firstRow="1" w:lastRow="0" w:firstColumn="1" w:lastColumn="0" w:noHBand="0" w:noVBand="1"/>
      </w:tblPr>
      <w:tblGrid>
        <w:gridCol w:w="2661"/>
        <w:gridCol w:w="5087"/>
        <w:gridCol w:w="1132"/>
      </w:tblGrid>
      <w:tr w:rsidR="000D2583" w:rsidRPr="000D2583" w:rsidTr="000D2583">
        <w:trPr>
          <w:trHeight w:val="504"/>
        </w:trPr>
        <w:tc>
          <w:tcPr>
            <w:tcW w:w="1960" w:type="dxa"/>
            <w:hideMark/>
          </w:tcPr>
          <w:p w:rsidR="000D2583" w:rsidRPr="000D2583" w:rsidRDefault="000D2583" w:rsidP="000D2583">
            <w:pPr>
              <w:spacing w:after="160" w:line="259" w:lineRule="auto"/>
            </w:pPr>
            <w:r w:rsidRPr="000D2583">
              <w:rPr>
                <w:b/>
                <w:bCs/>
              </w:rPr>
              <w:t>Property </w:t>
            </w:r>
          </w:p>
        </w:tc>
        <w:tc>
          <w:tcPr>
            <w:tcW w:w="5780" w:type="dxa"/>
            <w:hideMark/>
          </w:tcPr>
          <w:p w:rsidR="000D2583" w:rsidRPr="000D2583" w:rsidRDefault="000D2583" w:rsidP="000D2583">
            <w:pPr>
              <w:spacing w:after="160" w:line="259" w:lineRule="auto"/>
            </w:pPr>
            <w:r w:rsidRPr="000D2583">
              <w:rPr>
                <w:b/>
                <w:bCs/>
              </w:rPr>
              <w:t>Description </w:t>
            </w:r>
          </w:p>
        </w:tc>
        <w:tc>
          <w:tcPr>
            <w:tcW w:w="1140" w:type="dxa"/>
            <w:hideMark/>
          </w:tcPr>
          <w:p w:rsidR="000D2583" w:rsidRPr="000D2583" w:rsidRDefault="000D2583" w:rsidP="000D2583">
            <w:pPr>
              <w:spacing w:after="160" w:line="259" w:lineRule="auto"/>
            </w:pPr>
            <w:r w:rsidRPr="000D2583">
              <w:rPr>
                <w:b/>
                <w:bCs/>
              </w:rPr>
              <w:t>Required </w:t>
            </w:r>
          </w:p>
        </w:tc>
      </w:tr>
      <w:tr w:rsidR="000D2583" w:rsidRPr="000D2583" w:rsidTr="000D2583">
        <w:trPr>
          <w:trHeight w:val="504"/>
        </w:trPr>
        <w:tc>
          <w:tcPr>
            <w:tcW w:w="1960" w:type="dxa"/>
            <w:hideMark/>
          </w:tcPr>
          <w:p w:rsidR="000D2583" w:rsidRPr="000D2583" w:rsidRDefault="000D2583" w:rsidP="000D2583">
            <w:pPr>
              <w:spacing w:after="160" w:line="259" w:lineRule="auto"/>
            </w:pPr>
            <w:r w:rsidRPr="000D2583">
              <w:rPr>
                <w:b/>
                <w:bCs/>
              </w:rPr>
              <w:t>type </w:t>
            </w:r>
          </w:p>
        </w:tc>
        <w:tc>
          <w:tcPr>
            <w:tcW w:w="5780" w:type="dxa"/>
            <w:hideMark/>
          </w:tcPr>
          <w:p w:rsidR="000D2583" w:rsidRPr="000D2583" w:rsidRDefault="000D2583" w:rsidP="000D2583">
            <w:pPr>
              <w:spacing w:after="160" w:line="259" w:lineRule="auto"/>
            </w:pPr>
            <w:r w:rsidRPr="000D2583">
              <w:t xml:space="preserve">The type property must be set to </w:t>
            </w:r>
            <w:proofErr w:type="spellStart"/>
            <w:r w:rsidRPr="000D2583">
              <w:t>SapOpenHubTable</w:t>
            </w:r>
            <w:proofErr w:type="spellEnd"/>
            <w:r w:rsidRPr="000D2583">
              <w:t>. </w:t>
            </w:r>
          </w:p>
        </w:tc>
        <w:tc>
          <w:tcPr>
            <w:tcW w:w="1140" w:type="dxa"/>
            <w:hideMark/>
          </w:tcPr>
          <w:p w:rsidR="000D2583" w:rsidRPr="000D2583" w:rsidRDefault="000D2583" w:rsidP="000D2583">
            <w:pPr>
              <w:spacing w:after="160" w:line="259" w:lineRule="auto"/>
            </w:pPr>
            <w:r w:rsidRPr="000D2583">
              <w:t>Yes </w:t>
            </w:r>
          </w:p>
        </w:tc>
      </w:tr>
      <w:tr w:rsidR="000D2583" w:rsidRPr="000D2583" w:rsidTr="000D2583">
        <w:trPr>
          <w:trHeight w:val="504"/>
        </w:trPr>
        <w:tc>
          <w:tcPr>
            <w:tcW w:w="1960" w:type="dxa"/>
            <w:hideMark/>
          </w:tcPr>
          <w:p w:rsidR="000D2583" w:rsidRPr="000D2583" w:rsidRDefault="000D2583" w:rsidP="000D2583">
            <w:pPr>
              <w:spacing w:after="160" w:line="259" w:lineRule="auto"/>
            </w:pPr>
            <w:proofErr w:type="spellStart"/>
            <w:r w:rsidRPr="000D2583">
              <w:rPr>
                <w:b/>
                <w:bCs/>
              </w:rPr>
              <w:t>openHubDestinationName</w:t>
            </w:r>
            <w:proofErr w:type="spellEnd"/>
          </w:p>
        </w:tc>
        <w:tc>
          <w:tcPr>
            <w:tcW w:w="5780" w:type="dxa"/>
            <w:hideMark/>
          </w:tcPr>
          <w:p w:rsidR="000D2583" w:rsidRPr="000D2583" w:rsidRDefault="000D2583" w:rsidP="000D2583">
            <w:pPr>
              <w:spacing w:after="160" w:line="259" w:lineRule="auto"/>
            </w:pPr>
            <w:r w:rsidRPr="000D2583">
              <w:t>The name of the Open Hub Destination</w:t>
            </w:r>
          </w:p>
        </w:tc>
        <w:tc>
          <w:tcPr>
            <w:tcW w:w="1140" w:type="dxa"/>
            <w:hideMark/>
          </w:tcPr>
          <w:p w:rsidR="000D2583" w:rsidRPr="000D2583" w:rsidRDefault="000D2583" w:rsidP="000D2583">
            <w:pPr>
              <w:spacing w:after="160" w:line="259" w:lineRule="auto"/>
            </w:pPr>
            <w:r w:rsidRPr="000D2583">
              <w:t>No </w:t>
            </w:r>
          </w:p>
        </w:tc>
      </w:tr>
      <w:tr w:rsidR="000D2583" w:rsidRPr="000D2583" w:rsidTr="000D2583">
        <w:trPr>
          <w:trHeight w:val="504"/>
        </w:trPr>
        <w:tc>
          <w:tcPr>
            <w:tcW w:w="1960" w:type="dxa"/>
            <w:hideMark/>
          </w:tcPr>
          <w:p w:rsidR="000D2583" w:rsidRPr="000D2583" w:rsidRDefault="000D2583" w:rsidP="000D2583">
            <w:pPr>
              <w:spacing w:after="160" w:line="259" w:lineRule="auto"/>
            </w:pPr>
            <w:proofErr w:type="spellStart"/>
            <w:r w:rsidRPr="000D2583">
              <w:rPr>
                <w:b/>
                <w:bCs/>
              </w:rPr>
              <w:t>excludeLastRequest</w:t>
            </w:r>
            <w:proofErr w:type="spellEnd"/>
            <w:r w:rsidRPr="000D2583">
              <w:rPr>
                <w:b/>
                <w:bCs/>
              </w:rPr>
              <w:t xml:space="preserve"> </w:t>
            </w:r>
          </w:p>
        </w:tc>
        <w:tc>
          <w:tcPr>
            <w:tcW w:w="5780" w:type="dxa"/>
            <w:hideMark/>
          </w:tcPr>
          <w:p w:rsidR="000D2583" w:rsidRPr="000D2583" w:rsidRDefault="000D2583" w:rsidP="000D2583">
            <w:pPr>
              <w:spacing w:after="160" w:line="259" w:lineRule="auto"/>
            </w:pPr>
            <w:r w:rsidRPr="000D2583">
              <w:t>Whether to exclude the records of the last request. Default value is true.</w:t>
            </w:r>
          </w:p>
        </w:tc>
        <w:tc>
          <w:tcPr>
            <w:tcW w:w="1140" w:type="dxa"/>
            <w:hideMark/>
          </w:tcPr>
          <w:p w:rsidR="000D2583" w:rsidRPr="000D2583" w:rsidRDefault="000D2583" w:rsidP="000D2583">
            <w:pPr>
              <w:spacing w:after="160" w:line="259" w:lineRule="auto"/>
            </w:pPr>
            <w:r w:rsidRPr="000D2583">
              <w:t>No </w:t>
            </w:r>
          </w:p>
        </w:tc>
      </w:tr>
      <w:tr w:rsidR="000D2583" w:rsidRPr="000D2583" w:rsidTr="000D2583">
        <w:trPr>
          <w:trHeight w:val="1558"/>
        </w:trPr>
        <w:tc>
          <w:tcPr>
            <w:tcW w:w="1960" w:type="dxa"/>
            <w:hideMark/>
          </w:tcPr>
          <w:p w:rsidR="000D2583" w:rsidRPr="000D2583" w:rsidRDefault="000D2583" w:rsidP="000D2583">
            <w:pPr>
              <w:spacing w:after="160" w:line="259" w:lineRule="auto"/>
            </w:pPr>
            <w:proofErr w:type="spellStart"/>
            <w:r w:rsidRPr="000D2583">
              <w:rPr>
                <w:b/>
                <w:bCs/>
              </w:rPr>
              <w:t>baseRequestId</w:t>
            </w:r>
            <w:proofErr w:type="spellEnd"/>
          </w:p>
        </w:tc>
        <w:tc>
          <w:tcPr>
            <w:tcW w:w="5780" w:type="dxa"/>
            <w:hideMark/>
          </w:tcPr>
          <w:p w:rsidR="000D2583" w:rsidRPr="000D2583" w:rsidRDefault="000D2583" w:rsidP="000D2583">
            <w:pPr>
              <w:spacing w:after="160" w:line="259" w:lineRule="auto"/>
            </w:pPr>
            <w:r w:rsidRPr="000D2583">
              <w:t xml:space="preserve">The ID of request for delta loading. Once it is set, only data with </w:t>
            </w:r>
            <w:proofErr w:type="spellStart"/>
            <w:r w:rsidRPr="000D2583">
              <w:t>requestId</w:t>
            </w:r>
            <w:proofErr w:type="spellEnd"/>
            <w:r w:rsidRPr="000D2583">
              <w:t xml:space="preserve"> larger than the value of this property will be retrieved. </w:t>
            </w:r>
          </w:p>
        </w:tc>
        <w:tc>
          <w:tcPr>
            <w:tcW w:w="1140" w:type="dxa"/>
            <w:hideMark/>
          </w:tcPr>
          <w:p w:rsidR="000D2583" w:rsidRPr="000D2583" w:rsidRDefault="000D2583" w:rsidP="000D2583">
            <w:pPr>
              <w:spacing w:after="160" w:line="259" w:lineRule="auto"/>
            </w:pPr>
            <w:r w:rsidRPr="000D2583">
              <w:t>No</w:t>
            </w:r>
          </w:p>
        </w:tc>
      </w:tr>
    </w:tbl>
    <w:p w:rsidR="000D2583" w:rsidRDefault="000D2583" w:rsidP="000D2583">
      <w:pPr>
        <w:rPr>
          <w:rFonts w:hint="eastAsia"/>
        </w:rPr>
      </w:pPr>
    </w:p>
    <w:sectPr w:rsidR="000D25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947" w:rsidRDefault="00B13947" w:rsidP="007A0A09">
      <w:pPr>
        <w:spacing w:after="0" w:line="240" w:lineRule="auto"/>
      </w:pPr>
      <w:r>
        <w:separator/>
      </w:r>
    </w:p>
  </w:endnote>
  <w:endnote w:type="continuationSeparator" w:id="0">
    <w:p w:rsidR="00B13947" w:rsidRDefault="00B13947" w:rsidP="007A0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947" w:rsidRDefault="00B13947" w:rsidP="007A0A09">
      <w:pPr>
        <w:spacing w:after="0" w:line="240" w:lineRule="auto"/>
      </w:pPr>
      <w:r>
        <w:separator/>
      </w:r>
    </w:p>
  </w:footnote>
  <w:footnote w:type="continuationSeparator" w:id="0">
    <w:p w:rsidR="00B13947" w:rsidRDefault="00B13947" w:rsidP="007A0A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3722"/>
    <w:multiLevelType w:val="multilevel"/>
    <w:tmpl w:val="C7EA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95E90"/>
    <w:multiLevelType w:val="hybridMultilevel"/>
    <w:tmpl w:val="434C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94676"/>
    <w:multiLevelType w:val="hybridMultilevel"/>
    <w:tmpl w:val="28D6D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FD1FA5"/>
    <w:multiLevelType w:val="hybridMultilevel"/>
    <w:tmpl w:val="434C2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13"/>
    <w:rsid w:val="000C4313"/>
    <w:rsid w:val="000D2583"/>
    <w:rsid w:val="003352D0"/>
    <w:rsid w:val="005838FE"/>
    <w:rsid w:val="00754995"/>
    <w:rsid w:val="007A0A09"/>
    <w:rsid w:val="008E52F4"/>
    <w:rsid w:val="00AE6ABD"/>
    <w:rsid w:val="00B13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B5D5E"/>
  <w15:chartTrackingRefBased/>
  <w15:docId w15:val="{6F417CBF-001B-4B37-B665-BE31EBE9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313"/>
    <w:pPr>
      <w:ind w:left="720"/>
      <w:contextualSpacing/>
    </w:pPr>
  </w:style>
  <w:style w:type="character" w:styleId="Hyperlink">
    <w:name w:val="Hyperlink"/>
    <w:basedOn w:val="DefaultParagraphFont"/>
    <w:uiPriority w:val="99"/>
    <w:unhideWhenUsed/>
    <w:rsid w:val="000C4313"/>
    <w:rPr>
      <w:color w:val="0563C1" w:themeColor="hyperlink"/>
      <w:u w:val="single"/>
    </w:rPr>
  </w:style>
  <w:style w:type="character" w:styleId="UnresolvedMention">
    <w:name w:val="Unresolved Mention"/>
    <w:basedOn w:val="DefaultParagraphFont"/>
    <w:uiPriority w:val="99"/>
    <w:semiHidden/>
    <w:unhideWhenUsed/>
    <w:rsid w:val="000C4313"/>
    <w:rPr>
      <w:color w:val="605E5C"/>
      <w:shd w:val="clear" w:color="auto" w:fill="E1DFDD"/>
    </w:rPr>
  </w:style>
  <w:style w:type="paragraph" w:styleId="NormalWeb">
    <w:name w:val="Normal (Web)"/>
    <w:basedOn w:val="Normal"/>
    <w:uiPriority w:val="99"/>
    <w:semiHidden/>
    <w:unhideWhenUsed/>
    <w:rsid w:val="000C43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352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352D0"/>
  </w:style>
  <w:style w:type="character" w:customStyle="1" w:styleId="eop">
    <w:name w:val="eop"/>
    <w:basedOn w:val="DefaultParagraphFont"/>
    <w:rsid w:val="003352D0"/>
  </w:style>
  <w:style w:type="character" w:customStyle="1" w:styleId="scxp255054053">
    <w:name w:val="scxp255054053"/>
    <w:basedOn w:val="DefaultParagraphFont"/>
    <w:rsid w:val="003352D0"/>
  </w:style>
  <w:style w:type="table" w:styleId="PlainTable1">
    <w:name w:val="Plain Table 1"/>
    <w:basedOn w:val="TableNormal"/>
    <w:uiPriority w:val="41"/>
    <w:rsid w:val="003352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335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35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2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0A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52807">
      <w:bodyDiv w:val="1"/>
      <w:marLeft w:val="0"/>
      <w:marRight w:val="0"/>
      <w:marTop w:val="0"/>
      <w:marBottom w:val="0"/>
      <w:divBdr>
        <w:top w:val="none" w:sz="0" w:space="0" w:color="auto"/>
        <w:left w:val="none" w:sz="0" w:space="0" w:color="auto"/>
        <w:bottom w:val="none" w:sz="0" w:space="0" w:color="auto"/>
        <w:right w:val="none" w:sz="0" w:space="0" w:color="auto"/>
      </w:divBdr>
    </w:div>
    <w:div w:id="576475543">
      <w:bodyDiv w:val="1"/>
      <w:marLeft w:val="0"/>
      <w:marRight w:val="0"/>
      <w:marTop w:val="0"/>
      <w:marBottom w:val="0"/>
      <w:divBdr>
        <w:top w:val="none" w:sz="0" w:space="0" w:color="auto"/>
        <w:left w:val="none" w:sz="0" w:space="0" w:color="auto"/>
        <w:bottom w:val="none" w:sz="0" w:space="0" w:color="auto"/>
        <w:right w:val="none" w:sz="0" w:space="0" w:color="auto"/>
      </w:divBdr>
    </w:div>
    <w:div w:id="754519458">
      <w:bodyDiv w:val="1"/>
      <w:marLeft w:val="0"/>
      <w:marRight w:val="0"/>
      <w:marTop w:val="0"/>
      <w:marBottom w:val="0"/>
      <w:divBdr>
        <w:top w:val="none" w:sz="0" w:space="0" w:color="auto"/>
        <w:left w:val="none" w:sz="0" w:space="0" w:color="auto"/>
        <w:bottom w:val="none" w:sz="0" w:space="0" w:color="auto"/>
        <w:right w:val="none" w:sz="0" w:space="0" w:color="auto"/>
      </w:divBdr>
      <w:divsChild>
        <w:div w:id="245388592">
          <w:marLeft w:val="0"/>
          <w:marRight w:val="0"/>
          <w:marTop w:val="0"/>
          <w:marBottom w:val="0"/>
          <w:divBdr>
            <w:top w:val="none" w:sz="0" w:space="0" w:color="auto"/>
            <w:left w:val="none" w:sz="0" w:space="0" w:color="auto"/>
            <w:bottom w:val="none" w:sz="0" w:space="0" w:color="auto"/>
            <w:right w:val="none" w:sz="0" w:space="0" w:color="auto"/>
          </w:divBdr>
          <w:divsChild>
            <w:div w:id="2055691217">
              <w:marLeft w:val="0"/>
              <w:marRight w:val="0"/>
              <w:marTop w:val="0"/>
              <w:marBottom w:val="0"/>
              <w:divBdr>
                <w:top w:val="none" w:sz="0" w:space="0" w:color="auto"/>
                <w:left w:val="none" w:sz="0" w:space="0" w:color="auto"/>
                <w:bottom w:val="none" w:sz="0" w:space="0" w:color="auto"/>
                <w:right w:val="none" w:sz="0" w:space="0" w:color="auto"/>
              </w:divBdr>
              <w:divsChild>
                <w:div w:id="261768153">
                  <w:marLeft w:val="0"/>
                  <w:marRight w:val="0"/>
                  <w:marTop w:val="0"/>
                  <w:marBottom w:val="0"/>
                  <w:divBdr>
                    <w:top w:val="none" w:sz="0" w:space="0" w:color="auto"/>
                    <w:left w:val="none" w:sz="0" w:space="0" w:color="auto"/>
                    <w:bottom w:val="none" w:sz="0" w:space="0" w:color="auto"/>
                    <w:right w:val="none" w:sz="0" w:space="0" w:color="auto"/>
                  </w:divBdr>
                </w:div>
              </w:divsChild>
            </w:div>
            <w:div w:id="2066945681">
              <w:marLeft w:val="0"/>
              <w:marRight w:val="0"/>
              <w:marTop w:val="0"/>
              <w:marBottom w:val="0"/>
              <w:divBdr>
                <w:top w:val="none" w:sz="0" w:space="0" w:color="auto"/>
                <w:left w:val="none" w:sz="0" w:space="0" w:color="auto"/>
                <w:bottom w:val="none" w:sz="0" w:space="0" w:color="auto"/>
                <w:right w:val="none" w:sz="0" w:space="0" w:color="auto"/>
              </w:divBdr>
              <w:divsChild>
                <w:div w:id="210584073">
                  <w:marLeft w:val="0"/>
                  <w:marRight w:val="0"/>
                  <w:marTop w:val="0"/>
                  <w:marBottom w:val="0"/>
                  <w:divBdr>
                    <w:top w:val="none" w:sz="0" w:space="0" w:color="auto"/>
                    <w:left w:val="none" w:sz="0" w:space="0" w:color="auto"/>
                    <w:bottom w:val="none" w:sz="0" w:space="0" w:color="auto"/>
                    <w:right w:val="none" w:sz="0" w:space="0" w:color="auto"/>
                  </w:divBdr>
                </w:div>
              </w:divsChild>
            </w:div>
            <w:div w:id="773286936">
              <w:marLeft w:val="0"/>
              <w:marRight w:val="0"/>
              <w:marTop w:val="0"/>
              <w:marBottom w:val="0"/>
              <w:divBdr>
                <w:top w:val="none" w:sz="0" w:space="0" w:color="auto"/>
                <w:left w:val="none" w:sz="0" w:space="0" w:color="auto"/>
                <w:bottom w:val="none" w:sz="0" w:space="0" w:color="auto"/>
                <w:right w:val="none" w:sz="0" w:space="0" w:color="auto"/>
              </w:divBdr>
              <w:divsChild>
                <w:div w:id="1377120991">
                  <w:marLeft w:val="0"/>
                  <w:marRight w:val="0"/>
                  <w:marTop w:val="0"/>
                  <w:marBottom w:val="0"/>
                  <w:divBdr>
                    <w:top w:val="none" w:sz="0" w:space="0" w:color="auto"/>
                    <w:left w:val="none" w:sz="0" w:space="0" w:color="auto"/>
                    <w:bottom w:val="none" w:sz="0" w:space="0" w:color="auto"/>
                    <w:right w:val="none" w:sz="0" w:space="0" w:color="auto"/>
                  </w:divBdr>
                </w:div>
              </w:divsChild>
            </w:div>
            <w:div w:id="1653487009">
              <w:marLeft w:val="0"/>
              <w:marRight w:val="0"/>
              <w:marTop w:val="0"/>
              <w:marBottom w:val="0"/>
              <w:divBdr>
                <w:top w:val="none" w:sz="0" w:space="0" w:color="auto"/>
                <w:left w:val="none" w:sz="0" w:space="0" w:color="auto"/>
                <w:bottom w:val="none" w:sz="0" w:space="0" w:color="auto"/>
                <w:right w:val="none" w:sz="0" w:space="0" w:color="auto"/>
              </w:divBdr>
              <w:divsChild>
                <w:div w:id="152376404">
                  <w:marLeft w:val="0"/>
                  <w:marRight w:val="0"/>
                  <w:marTop w:val="0"/>
                  <w:marBottom w:val="0"/>
                  <w:divBdr>
                    <w:top w:val="none" w:sz="0" w:space="0" w:color="auto"/>
                    <w:left w:val="none" w:sz="0" w:space="0" w:color="auto"/>
                    <w:bottom w:val="none" w:sz="0" w:space="0" w:color="auto"/>
                    <w:right w:val="none" w:sz="0" w:space="0" w:color="auto"/>
                  </w:divBdr>
                </w:div>
              </w:divsChild>
            </w:div>
            <w:div w:id="55126737">
              <w:marLeft w:val="0"/>
              <w:marRight w:val="0"/>
              <w:marTop w:val="0"/>
              <w:marBottom w:val="0"/>
              <w:divBdr>
                <w:top w:val="none" w:sz="0" w:space="0" w:color="auto"/>
                <w:left w:val="none" w:sz="0" w:space="0" w:color="auto"/>
                <w:bottom w:val="none" w:sz="0" w:space="0" w:color="auto"/>
                <w:right w:val="none" w:sz="0" w:space="0" w:color="auto"/>
              </w:divBdr>
              <w:divsChild>
                <w:div w:id="1827432041">
                  <w:marLeft w:val="0"/>
                  <w:marRight w:val="0"/>
                  <w:marTop w:val="0"/>
                  <w:marBottom w:val="0"/>
                  <w:divBdr>
                    <w:top w:val="none" w:sz="0" w:space="0" w:color="auto"/>
                    <w:left w:val="none" w:sz="0" w:space="0" w:color="auto"/>
                    <w:bottom w:val="none" w:sz="0" w:space="0" w:color="auto"/>
                    <w:right w:val="none" w:sz="0" w:space="0" w:color="auto"/>
                  </w:divBdr>
                </w:div>
              </w:divsChild>
            </w:div>
            <w:div w:id="392195639">
              <w:marLeft w:val="0"/>
              <w:marRight w:val="0"/>
              <w:marTop w:val="0"/>
              <w:marBottom w:val="0"/>
              <w:divBdr>
                <w:top w:val="none" w:sz="0" w:space="0" w:color="auto"/>
                <w:left w:val="none" w:sz="0" w:space="0" w:color="auto"/>
                <w:bottom w:val="none" w:sz="0" w:space="0" w:color="auto"/>
                <w:right w:val="none" w:sz="0" w:space="0" w:color="auto"/>
              </w:divBdr>
              <w:divsChild>
                <w:div w:id="402021116">
                  <w:marLeft w:val="0"/>
                  <w:marRight w:val="0"/>
                  <w:marTop w:val="0"/>
                  <w:marBottom w:val="0"/>
                  <w:divBdr>
                    <w:top w:val="none" w:sz="0" w:space="0" w:color="auto"/>
                    <w:left w:val="none" w:sz="0" w:space="0" w:color="auto"/>
                    <w:bottom w:val="none" w:sz="0" w:space="0" w:color="auto"/>
                    <w:right w:val="none" w:sz="0" w:space="0" w:color="auto"/>
                  </w:divBdr>
                </w:div>
              </w:divsChild>
            </w:div>
            <w:div w:id="1623539979">
              <w:marLeft w:val="0"/>
              <w:marRight w:val="0"/>
              <w:marTop w:val="0"/>
              <w:marBottom w:val="0"/>
              <w:divBdr>
                <w:top w:val="none" w:sz="0" w:space="0" w:color="auto"/>
                <w:left w:val="none" w:sz="0" w:space="0" w:color="auto"/>
                <w:bottom w:val="none" w:sz="0" w:space="0" w:color="auto"/>
                <w:right w:val="none" w:sz="0" w:space="0" w:color="auto"/>
              </w:divBdr>
              <w:divsChild>
                <w:div w:id="1440562209">
                  <w:marLeft w:val="0"/>
                  <w:marRight w:val="0"/>
                  <w:marTop w:val="0"/>
                  <w:marBottom w:val="0"/>
                  <w:divBdr>
                    <w:top w:val="none" w:sz="0" w:space="0" w:color="auto"/>
                    <w:left w:val="none" w:sz="0" w:space="0" w:color="auto"/>
                    <w:bottom w:val="none" w:sz="0" w:space="0" w:color="auto"/>
                    <w:right w:val="none" w:sz="0" w:space="0" w:color="auto"/>
                  </w:divBdr>
                </w:div>
              </w:divsChild>
            </w:div>
            <w:div w:id="482426081">
              <w:marLeft w:val="0"/>
              <w:marRight w:val="0"/>
              <w:marTop w:val="0"/>
              <w:marBottom w:val="0"/>
              <w:divBdr>
                <w:top w:val="none" w:sz="0" w:space="0" w:color="auto"/>
                <w:left w:val="none" w:sz="0" w:space="0" w:color="auto"/>
                <w:bottom w:val="none" w:sz="0" w:space="0" w:color="auto"/>
                <w:right w:val="none" w:sz="0" w:space="0" w:color="auto"/>
              </w:divBdr>
              <w:divsChild>
                <w:div w:id="1316880818">
                  <w:marLeft w:val="0"/>
                  <w:marRight w:val="0"/>
                  <w:marTop w:val="0"/>
                  <w:marBottom w:val="0"/>
                  <w:divBdr>
                    <w:top w:val="none" w:sz="0" w:space="0" w:color="auto"/>
                    <w:left w:val="none" w:sz="0" w:space="0" w:color="auto"/>
                    <w:bottom w:val="none" w:sz="0" w:space="0" w:color="auto"/>
                    <w:right w:val="none" w:sz="0" w:space="0" w:color="auto"/>
                  </w:divBdr>
                </w:div>
              </w:divsChild>
            </w:div>
            <w:div w:id="1217354194">
              <w:marLeft w:val="0"/>
              <w:marRight w:val="0"/>
              <w:marTop w:val="0"/>
              <w:marBottom w:val="0"/>
              <w:divBdr>
                <w:top w:val="none" w:sz="0" w:space="0" w:color="auto"/>
                <w:left w:val="none" w:sz="0" w:space="0" w:color="auto"/>
                <w:bottom w:val="none" w:sz="0" w:space="0" w:color="auto"/>
                <w:right w:val="none" w:sz="0" w:space="0" w:color="auto"/>
              </w:divBdr>
              <w:divsChild>
                <w:div w:id="438838019">
                  <w:marLeft w:val="0"/>
                  <w:marRight w:val="0"/>
                  <w:marTop w:val="0"/>
                  <w:marBottom w:val="0"/>
                  <w:divBdr>
                    <w:top w:val="none" w:sz="0" w:space="0" w:color="auto"/>
                    <w:left w:val="none" w:sz="0" w:space="0" w:color="auto"/>
                    <w:bottom w:val="none" w:sz="0" w:space="0" w:color="auto"/>
                    <w:right w:val="none" w:sz="0" w:space="0" w:color="auto"/>
                  </w:divBdr>
                </w:div>
              </w:divsChild>
            </w:div>
            <w:div w:id="593514834">
              <w:marLeft w:val="0"/>
              <w:marRight w:val="0"/>
              <w:marTop w:val="0"/>
              <w:marBottom w:val="0"/>
              <w:divBdr>
                <w:top w:val="none" w:sz="0" w:space="0" w:color="auto"/>
                <w:left w:val="none" w:sz="0" w:space="0" w:color="auto"/>
                <w:bottom w:val="none" w:sz="0" w:space="0" w:color="auto"/>
                <w:right w:val="none" w:sz="0" w:space="0" w:color="auto"/>
              </w:divBdr>
              <w:divsChild>
                <w:div w:id="1609194930">
                  <w:marLeft w:val="0"/>
                  <w:marRight w:val="0"/>
                  <w:marTop w:val="0"/>
                  <w:marBottom w:val="0"/>
                  <w:divBdr>
                    <w:top w:val="none" w:sz="0" w:space="0" w:color="auto"/>
                    <w:left w:val="none" w:sz="0" w:space="0" w:color="auto"/>
                    <w:bottom w:val="none" w:sz="0" w:space="0" w:color="auto"/>
                    <w:right w:val="none" w:sz="0" w:space="0" w:color="auto"/>
                  </w:divBdr>
                </w:div>
              </w:divsChild>
            </w:div>
            <w:div w:id="157811707">
              <w:marLeft w:val="0"/>
              <w:marRight w:val="0"/>
              <w:marTop w:val="0"/>
              <w:marBottom w:val="0"/>
              <w:divBdr>
                <w:top w:val="none" w:sz="0" w:space="0" w:color="auto"/>
                <w:left w:val="none" w:sz="0" w:space="0" w:color="auto"/>
                <w:bottom w:val="none" w:sz="0" w:space="0" w:color="auto"/>
                <w:right w:val="none" w:sz="0" w:space="0" w:color="auto"/>
              </w:divBdr>
              <w:divsChild>
                <w:div w:id="1376731147">
                  <w:marLeft w:val="0"/>
                  <w:marRight w:val="0"/>
                  <w:marTop w:val="0"/>
                  <w:marBottom w:val="0"/>
                  <w:divBdr>
                    <w:top w:val="none" w:sz="0" w:space="0" w:color="auto"/>
                    <w:left w:val="none" w:sz="0" w:space="0" w:color="auto"/>
                    <w:bottom w:val="none" w:sz="0" w:space="0" w:color="auto"/>
                    <w:right w:val="none" w:sz="0" w:space="0" w:color="auto"/>
                  </w:divBdr>
                </w:div>
              </w:divsChild>
            </w:div>
            <w:div w:id="2084252990">
              <w:marLeft w:val="0"/>
              <w:marRight w:val="0"/>
              <w:marTop w:val="0"/>
              <w:marBottom w:val="0"/>
              <w:divBdr>
                <w:top w:val="none" w:sz="0" w:space="0" w:color="auto"/>
                <w:left w:val="none" w:sz="0" w:space="0" w:color="auto"/>
                <w:bottom w:val="none" w:sz="0" w:space="0" w:color="auto"/>
                <w:right w:val="none" w:sz="0" w:space="0" w:color="auto"/>
              </w:divBdr>
              <w:divsChild>
                <w:div w:id="1069571058">
                  <w:marLeft w:val="0"/>
                  <w:marRight w:val="0"/>
                  <w:marTop w:val="0"/>
                  <w:marBottom w:val="0"/>
                  <w:divBdr>
                    <w:top w:val="none" w:sz="0" w:space="0" w:color="auto"/>
                    <w:left w:val="none" w:sz="0" w:space="0" w:color="auto"/>
                    <w:bottom w:val="none" w:sz="0" w:space="0" w:color="auto"/>
                    <w:right w:val="none" w:sz="0" w:space="0" w:color="auto"/>
                  </w:divBdr>
                </w:div>
              </w:divsChild>
            </w:div>
            <w:div w:id="1303120137">
              <w:marLeft w:val="0"/>
              <w:marRight w:val="0"/>
              <w:marTop w:val="0"/>
              <w:marBottom w:val="0"/>
              <w:divBdr>
                <w:top w:val="none" w:sz="0" w:space="0" w:color="auto"/>
                <w:left w:val="none" w:sz="0" w:space="0" w:color="auto"/>
                <w:bottom w:val="none" w:sz="0" w:space="0" w:color="auto"/>
                <w:right w:val="none" w:sz="0" w:space="0" w:color="auto"/>
              </w:divBdr>
              <w:divsChild>
                <w:div w:id="1001082570">
                  <w:marLeft w:val="0"/>
                  <w:marRight w:val="0"/>
                  <w:marTop w:val="0"/>
                  <w:marBottom w:val="0"/>
                  <w:divBdr>
                    <w:top w:val="none" w:sz="0" w:space="0" w:color="auto"/>
                    <w:left w:val="none" w:sz="0" w:space="0" w:color="auto"/>
                    <w:bottom w:val="none" w:sz="0" w:space="0" w:color="auto"/>
                    <w:right w:val="none" w:sz="0" w:space="0" w:color="auto"/>
                  </w:divBdr>
                </w:div>
              </w:divsChild>
            </w:div>
            <w:div w:id="1149051134">
              <w:marLeft w:val="0"/>
              <w:marRight w:val="0"/>
              <w:marTop w:val="0"/>
              <w:marBottom w:val="0"/>
              <w:divBdr>
                <w:top w:val="none" w:sz="0" w:space="0" w:color="auto"/>
                <w:left w:val="none" w:sz="0" w:space="0" w:color="auto"/>
                <w:bottom w:val="none" w:sz="0" w:space="0" w:color="auto"/>
                <w:right w:val="none" w:sz="0" w:space="0" w:color="auto"/>
              </w:divBdr>
              <w:divsChild>
                <w:div w:id="848830738">
                  <w:marLeft w:val="0"/>
                  <w:marRight w:val="0"/>
                  <w:marTop w:val="0"/>
                  <w:marBottom w:val="0"/>
                  <w:divBdr>
                    <w:top w:val="none" w:sz="0" w:space="0" w:color="auto"/>
                    <w:left w:val="none" w:sz="0" w:space="0" w:color="auto"/>
                    <w:bottom w:val="none" w:sz="0" w:space="0" w:color="auto"/>
                    <w:right w:val="none" w:sz="0" w:space="0" w:color="auto"/>
                  </w:divBdr>
                </w:div>
              </w:divsChild>
            </w:div>
            <w:div w:id="1813331321">
              <w:marLeft w:val="0"/>
              <w:marRight w:val="0"/>
              <w:marTop w:val="0"/>
              <w:marBottom w:val="0"/>
              <w:divBdr>
                <w:top w:val="none" w:sz="0" w:space="0" w:color="auto"/>
                <w:left w:val="none" w:sz="0" w:space="0" w:color="auto"/>
                <w:bottom w:val="none" w:sz="0" w:space="0" w:color="auto"/>
                <w:right w:val="none" w:sz="0" w:space="0" w:color="auto"/>
              </w:divBdr>
              <w:divsChild>
                <w:div w:id="847907006">
                  <w:marLeft w:val="0"/>
                  <w:marRight w:val="0"/>
                  <w:marTop w:val="0"/>
                  <w:marBottom w:val="0"/>
                  <w:divBdr>
                    <w:top w:val="none" w:sz="0" w:space="0" w:color="auto"/>
                    <w:left w:val="none" w:sz="0" w:space="0" w:color="auto"/>
                    <w:bottom w:val="none" w:sz="0" w:space="0" w:color="auto"/>
                    <w:right w:val="none" w:sz="0" w:space="0" w:color="auto"/>
                  </w:divBdr>
                </w:div>
              </w:divsChild>
            </w:div>
            <w:div w:id="205028671">
              <w:marLeft w:val="0"/>
              <w:marRight w:val="0"/>
              <w:marTop w:val="0"/>
              <w:marBottom w:val="0"/>
              <w:divBdr>
                <w:top w:val="none" w:sz="0" w:space="0" w:color="auto"/>
                <w:left w:val="none" w:sz="0" w:space="0" w:color="auto"/>
                <w:bottom w:val="none" w:sz="0" w:space="0" w:color="auto"/>
                <w:right w:val="none" w:sz="0" w:space="0" w:color="auto"/>
              </w:divBdr>
              <w:divsChild>
                <w:div w:id="1822456727">
                  <w:marLeft w:val="0"/>
                  <w:marRight w:val="0"/>
                  <w:marTop w:val="0"/>
                  <w:marBottom w:val="0"/>
                  <w:divBdr>
                    <w:top w:val="none" w:sz="0" w:space="0" w:color="auto"/>
                    <w:left w:val="none" w:sz="0" w:space="0" w:color="auto"/>
                    <w:bottom w:val="none" w:sz="0" w:space="0" w:color="auto"/>
                    <w:right w:val="none" w:sz="0" w:space="0" w:color="auto"/>
                  </w:divBdr>
                </w:div>
              </w:divsChild>
            </w:div>
            <w:div w:id="2001883913">
              <w:marLeft w:val="0"/>
              <w:marRight w:val="0"/>
              <w:marTop w:val="0"/>
              <w:marBottom w:val="0"/>
              <w:divBdr>
                <w:top w:val="none" w:sz="0" w:space="0" w:color="auto"/>
                <w:left w:val="none" w:sz="0" w:space="0" w:color="auto"/>
                <w:bottom w:val="none" w:sz="0" w:space="0" w:color="auto"/>
                <w:right w:val="none" w:sz="0" w:space="0" w:color="auto"/>
              </w:divBdr>
              <w:divsChild>
                <w:div w:id="8800094">
                  <w:marLeft w:val="0"/>
                  <w:marRight w:val="0"/>
                  <w:marTop w:val="0"/>
                  <w:marBottom w:val="0"/>
                  <w:divBdr>
                    <w:top w:val="none" w:sz="0" w:space="0" w:color="auto"/>
                    <w:left w:val="none" w:sz="0" w:space="0" w:color="auto"/>
                    <w:bottom w:val="none" w:sz="0" w:space="0" w:color="auto"/>
                    <w:right w:val="none" w:sz="0" w:space="0" w:color="auto"/>
                  </w:divBdr>
                </w:div>
              </w:divsChild>
            </w:div>
            <w:div w:id="644941482">
              <w:marLeft w:val="0"/>
              <w:marRight w:val="0"/>
              <w:marTop w:val="0"/>
              <w:marBottom w:val="0"/>
              <w:divBdr>
                <w:top w:val="none" w:sz="0" w:space="0" w:color="auto"/>
                <w:left w:val="none" w:sz="0" w:space="0" w:color="auto"/>
                <w:bottom w:val="none" w:sz="0" w:space="0" w:color="auto"/>
                <w:right w:val="none" w:sz="0" w:space="0" w:color="auto"/>
              </w:divBdr>
              <w:divsChild>
                <w:div w:id="617638553">
                  <w:marLeft w:val="0"/>
                  <w:marRight w:val="0"/>
                  <w:marTop w:val="0"/>
                  <w:marBottom w:val="0"/>
                  <w:divBdr>
                    <w:top w:val="none" w:sz="0" w:space="0" w:color="auto"/>
                    <w:left w:val="none" w:sz="0" w:space="0" w:color="auto"/>
                    <w:bottom w:val="none" w:sz="0" w:space="0" w:color="auto"/>
                    <w:right w:val="none" w:sz="0" w:space="0" w:color="auto"/>
                  </w:divBdr>
                </w:div>
              </w:divsChild>
            </w:div>
            <w:div w:id="1749036657">
              <w:marLeft w:val="0"/>
              <w:marRight w:val="0"/>
              <w:marTop w:val="0"/>
              <w:marBottom w:val="0"/>
              <w:divBdr>
                <w:top w:val="none" w:sz="0" w:space="0" w:color="auto"/>
                <w:left w:val="none" w:sz="0" w:space="0" w:color="auto"/>
                <w:bottom w:val="none" w:sz="0" w:space="0" w:color="auto"/>
                <w:right w:val="none" w:sz="0" w:space="0" w:color="auto"/>
              </w:divBdr>
              <w:divsChild>
                <w:div w:id="1061176971">
                  <w:marLeft w:val="0"/>
                  <w:marRight w:val="0"/>
                  <w:marTop w:val="0"/>
                  <w:marBottom w:val="0"/>
                  <w:divBdr>
                    <w:top w:val="none" w:sz="0" w:space="0" w:color="auto"/>
                    <w:left w:val="none" w:sz="0" w:space="0" w:color="auto"/>
                    <w:bottom w:val="none" w:sz="0" w:space="0" w:color="auto"/>
                    <w:right w:val="none" w:sz="0" w:space="0" w:color="auto"/>
                  </w:divBdr>
                </w:div>
              </w:divsChild>
            </w:div>
            <w:div w:id="680743238">
              <w:marLeft w:val="0"/>
              <w:marRight w:val="0"/>
              <w:marTop w:val="0"/>
              <w:marBottom w:val="0"/>
              <w:divBdr>
                <w:top w:val="none" w:sz="0" w:space="0" w:color="auto"/>
                <w:left w:val="none" w:sz="0" w:space="0" w:color="auto"/>
                <w:bottom w:val="none" w:sz="0" w:space="0" w:color="auto"/>
                <w:right w:val="none" w:sz="0" w:space="0" w:color="auto"/>
              </w:divBdr>
              <w:divsChild>
                <w:div w:id="1261915603">
                  <w:marLeft w:val="0"/>
                  <w:marRight w:val="0"/>
                  <w:marTop w:val="0"/>
                  <w:marBottom w:val="0"/>
                  <w:divBdr>
                    <w:top w:val="none" w:sz="0" w:space="0" w:color="auto"/>
                    <w:left w:val="none" w:sz="0" w:space="0" w:color="auto"/>
                    <w:bottom w:val="none" w:sz="0" w:space="0" w:color="auto"/>
                    <w:right w:val="none" w:sz="0" w:space="0" w:color="auto"/>
                  </w:divBdr>
                </w:div>
              </w:divsChild>
            </w:div>
            <w:div w:id="446199216">
              <w:marLeft w:val="0"/>
              <w:marRight w:val="0"/>
              <w:marTop w:val="0"/>
              <w:marBottom w:val="0"/>
              <w:divBdr>
                <w:top w:val="none" w:sz="0" w:space="0" w:color="auto"/>
                <w:left w:val="none" w:sz="0" w:space="0" w:color="auto"/>
                <w:bottom w:val="none" w:sz="0" w:space="0" w:color="auto"/>
                <w:right w:val="none" w:sz="0" w:space="0" w:color="auto"/>
              </w:divBdr>
              <w:divsChild>
                <w:div w:id="170535005">
                  <w:marLeft w:val="0"/>
                  <w:marRight w:val="0"/>
                  <w:marTop w:val="0"/>
                  <w:marBottom w:val="0"/>
                  <w:divBdr>
                    <w:top w:val="none" w:sz="0" w:space="0" w:color="auto"/>
                    <w:left w:val="none" w:sz="0" w:space="0" w:color="auto"/>
                    <w:bottom w:val="none" w:sz="0" w:space="0" w:color="auto"/>
                    <w:right w:val="none" w:sz="0" w:space="0" w:color="auto"/>
                  </w:divBdr>
                </w:div>
              </w:divsChild>
            </w:div>
            <w:div w:id="498423694">
              <w:marLeft w:val="0"/>
              <w:marRight w:val="0"/>
              <w:marTop w:val="0"/>
              <w:marBottom w:val="0"/>
              <w:divBdr>
                <w:top w:val="none" w:sz="0" w:space="0" w:color="auto"/>
                <w:left w:val="none" w:sz="0" w:space="0" w:color="auto"/>
                <w:bottom w:val="none" w:sz="0" w:space="0" w:color="auto"/>
                <w:right w:val="none" w:sz="0" w:space="0" w:color="auto"/>
              </w:divBdr>
              <w:divsChild>
                <w:div w:id="275451382">
                  <w:marLeft w:val="0"/>
                  <w:marRight w:val="0"/>
                  <w:marTop w:val="0"/>
                  <w:marBottom w:val="0"/>
                  <w:divBdr>
                    <w:top w:val="none" w:sz="0" w:space="0" w:color="auto"/>
                    <w:left w:val="none" w:sz="0" w:space="0" w:color="auto"/>
                    <w:bottom w:val="none" w:sz="0" w:space="0" w:color="auto"/>
                    <w:right w:val="none" w:sz="0" w:space="0" w:color="auto"/>
                  </w:divBdr>
                </w:div>
              </w:divsChild>
            </w:div>
            <w:div w:id="278033776">
              <w:marLeft w:val="0"/>
              <w:marRight w:val="0"/>
              <w:marTop w:val="0"/>
              <w:marBottom w:val="0"/>
              <w:divBdr>
                <w:top w:val="none" w:sz="0" w:space="0" w:color="auto"/>
                <w:left w:val="none" w:sz="0" w:space="0" w:color="auto"/>
                <w:bottom w:val="none" w:sz="0" w:space="0" w:color="auto"/>
                <w:right w:val="none" w:sz="0" w:space="0" w:color="auto"/>
              </w:divBdr>
              <w:divsChild>
                <w:div w:id="102967372">
                  <w:marLeft w:val="0"/>
                  <w:marRight w:val="0"/>
                  <w:marTop w:val="0"/>
                  <w:marBottom w:val="0"/>
                  <w:divBdr>
                    <w:top w:val="none" w:sz="0" w:space="0" w:color="auto"/>
                    <w:left w:val="none" w:sz="0" w:space="0" w:color="auto"/>
                    <w:bottom w:val="none" w:sz="0" w:space="0" w:color="auto"/>
                    <w:right w:val="none" w:sz="0" w:space="0" w:color="auto"/>
                  </w:divBdr>
                </w:div>
              </w:divsChild>
            </w:div>
            <w:div w:id="1173690594">
              <w:marLeft w:val="0"/>
              <w:marRight w:val="0"/>
              <w:marTop w:val="0"/>
              <w:marBottom w:val="0"/>
              <w:divBdr>
                <w:top w:val="none" w:sz="0" w:space="0" w:color="auto"/>
                <w:left w:val="none" w:sz="0" w:space="0" w:color="auto"/>
                <w:bottom w:val="none" w:sz="0" w:space="0" w:color="auto"/>
                <w:right w:val="none" w:sz="0" w:space="0" w:color="auto"/>
              </w:divBdr>
              <w:divsChild>
                <w:div w:id="2029484936">
                  <w:marLeft w:val="0"/>
                  <w:marRight w:val="0"/>
                  <w:marTop w:val="0"/>
                  <w:marBottom w:val="0"/>
                  <w:divBdr>
                    <w:top w:val="none" w:sz="0" w:space="0" w:color="auto"/>
                    <w:left w:val="none" w:sz="0" w:space="0" w:color="auto"/>
                    <w:bottom w:val="none" w:sz="0" w:space="0" w:color="auto"/>
                    <w:right w:val="none" w:sz="0" w:space="0" w:color="auto"/>
                  </w:divBdr>
                </w:div>
              </w:divsChild>
            </w:div>
            <w:div w:id="794446423">
              <w:marLeft w:val="0"/>
              <w:marRight w:val="0"/>
              <w:marTop w:val="0"/>
              <w:marBottom w:val="0"/>
              <w:divBdr>
                <w:top w:val="none" w:sz="0" w:space="0" w:color="auto"/>
                <w:left w:val="none" w:sz="0" w:space="0" w:color="auto"/>
                <w:bottom w:val="none" w:sz="0" w:space="0" w:color="auto"/>
                <w:right w:val="none" w:sz="0" w:space="0" w:color="auto"/>
              </w:divBdr>
              <w:divsChild>
                <w:div w:id="849832845">
                  <w:marLeft w:val="0"/>
                  <w:marRight w:val="0"/>
                  <w:marTop w:val="0"/>
                  <w:marBottom w:val="0"/>
                  <w:divBdr>
                    <w:top w:val="none" w:sz="0" w:space="0" w:color="auto"/>
                    <w:left w:val="none" w:sz="0" w:space="0" w:color="auto"/>
                    <w:bottom w:val="none" w:sz="0" w:space="0" w:color="auto"/>
                    <w:right w:val="none" w:sz="0" w:space="0" w:color="auto"/>
                  </w:divBdr>
                </w:div>
              </w:divsChild>
            </w:div>
            <w:div w:id="791556843">
              <w:marLeft w:val="0"/>
              <w:marRight w:val="0"/>
              <w:marTop w:val="0"/>
              <w:marBottom w:val="0"/>
              <w:divBdr>
                <w:top w:val="none" w:sz="0" w:space="0" w:color="auto"/>
                <w:left w:val="none" w:sz="0" w:space="0" w:color="auto"/>
                <w:bottom w:val="none" w:sz="0" w:space="0" w:color="auto"/>
                <w:right w:val="none" w:sz="0" w:space="0" w:color="auto"/>
              </w:divBdr>
              <w:divsChild>
                <w:div w:id="401566892">
                  <w:marLeft w:val="0"/>
                  <w:marRight w:val="0"/>
                  <w:marTop w:val="0"/>
                  <w:marBottom w:val="0"/>
                  <w:divBdr>
                    <w:top w:val="none" w:sz="0" w:space="0" w:color="auto"/>
                    <w:left w:val="none" w:sz="0" w:space="0" w:color="auto"/>
                    <w:bottom w:val="none" w:sz="0" w:space="0" w:color="auto"/>
                    <w:right w:val="none" w:sz="0" w:space="0" w:color="auto"/>
                  </w:divBdr>
                </w:div>
              </w:divsChild>
            </w:div>
            <w:div w:id="513039082">
              <w:marLeft w:val="0"/>
              <w:marRight w:val="0"/>
              <w:marTop w:val="0"/>
              <w:marBottom w:val="0"/>
              <w:divBdr>
                <w:top w:val="none" w:sz="0" w:space="0" w:color="auto"/>
                <w:left w:val="none" w:sz="0" w:space="0" w:color="auto"/>
                <w:bottom w:val="none" w:sz="0" w:space="0" w:color="auto"/>
                <w:right w:val="none" w:sz="0" w:space="0" w:color="auto"/>
              </w:divBdr>
              <w:divsChild>
                <w:div w:id="817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79822">
      <w:bodyDiv w:val="1"/>
      <w:marLeft w:val="0"/>
      <w:marRight w:val="0"/>
      <w:marTop w:val="0"/>
      <w:marBottom w:val="0"/>
      <w:divBdr>
        <w:top w:val="none" w:sz="0" w:space="0" w:color="auto"/>
        <w:left w:val="none" w:sz="0" w:space="0" w:color="auto"/>
        <w:bottom w:val="none" w:sz="0" w:space="0" w:color="auto"/>
        <w:right w:val="none" w:sz="0" w:space="0" w:color="auto"/>
      </w:divBdr>
      <w:divsChild>
        <w:div w:id="587276802">
          <w:marLeft w:val="0"/>
          <w:marRight w:val="0"/>
          <w:marTop w:val="0"/>
          <w:marBottom w:val="0"/>
          <w:divBdr>
            <w:top w:val="none" w:sz="0" w:space="0" w:color="auto"/>
            <w:left w:val="none" w:sz="0" w:space="0" w:color="auto"/>
            <w:bottom w:val="none" w:sz="0" w:space="0" w:color="auto"/>
            <w:right w:val="none" w:sz="0" w:space="0" w:color="auto"/>
          </w:divBdr>
          <w:divsChild>
            <w:div w:id="823475999">
              <w:marLeft w:val="0"/>
              <w:marRight w:val="0"/>
              <w:marTop w:val="0"/>
              <w:marBottom w:val="0"/>
              <w:divBdr>
                <w:top w:val="none" w:sz="0" w:space="0" w:color="auto"/>
                <w:left w:val="none" w:sz="0" w:space="0" w:color="auto"/>
                <w:bottom w:val="none" w:sz="0" w:space="0" w:color="auto"/>
                <w:right w:val="none" w:sz="0" w:space="0" w:color="auto"/>
              </w:divBdr>
              <w:divsChild>
                <w:div w:id="1686857333">
                  <w:marLeft w:val="0"/>
                  <w:marRight w:val="0"/>
                  <w:marTop w:val="0"/>
                  <w:marBottom w:val="0"/>
                  <w:divBdr>
                    <w:top w:val="none" w:sz="0" w:space="0" w:color="auto"/>
                    <w:left w:val="none" w:sz="0" w:space="0" w:color="auto"/>
                    <w:bottom w:val="none" w:sz="0" w:space="0" w:color="auto"/>
                    <w:right w:val="none" w:sz="0" w:space="0" w:color="auto"/>
                  </w:divBdr>
                </w:div>
              </w:divsChild>
            </w:div>
            <w:div w:id="1236936609">
              <w:marLeft w:val="0"/>
              <w:marRight w:val="0"/>
              <w:marTop w:val="0"/>
              <w:marBottom w:val="0"/>
              <w:divBdr>
                <w:top w:val="none" w:sz="0" w:space="0" w:color="auto"/>
                <w:left w:val="none" w:sz="0" w:space="0" w:color="auto"/>
                <w:bottom w:val="none" w:sz="0" w:space="0" w:color="auto"/>
                <w:right w:val="none" w:sz="0" w:space="0" w:color="auto"/>
              </w:divBdr>
              <w:divsChild>
                <w:div w:id="742917165">
                  <w:marLeft w:val="0"/>
                  <w:marRight w:val="0"/>
                  <w:marTop w:val="0"/>
                  <w:marBottom w:val="0"/>
                  <w:divBdr>
                    <w:top w:val="none" w:sz="0" w:space="0" w:color="auto"/>
                    <w:left w:val="none" w:sz="0" w:space="0" w:color="auto"/>
                    <w:bottom w:val="none" w:sz="0" w:space="0" w:color="auto"/>
                    <w:right w:val="none" w:sz="0" w:space="0" w:color="auto"/>
                  </w:divBdr>
                </w:div>
              </w:divsChild>
            </w:div>
            <w:div w:id="19864608">
              <w:marLeft w:val="0"/>
              <w:marRight w:val="0"/>
              <w:marTop w:val="0"/>
              <w:marBottom w:val="0"/>
              <w:divBdr>
                <w:top w:val="none" w:sz="0" w:space="0" w:color="auto"/>
                <w:left w:val="none" w:sz="0" w:space="0" w:color="auto"/>
                <w:bottom w:val="none" w:sz="0" w:space="0" w:color="auto"/>
                <w:right w:val="none" w:sz="0" w:space="0" w:color="auto"/>
              </w:divBdr>
              <w:divsChild>
                <w:div w:id="1558398497">
                  <w:marLeft w:val="0"/>
                  <w:marRight w:val="0"/>
                  <w:marTop w:val="0"/>
                  <w:marBottom w:val="0"/>
                  <w:divBdr>
                    <w:top w:val="none" w:sz="0" w:space="0" w:color="auto"/>
                    <w:left w:val="none" w:sz="0" w:space="0" w:color="auto"/>
                    <w:bottom w:val="none" w:sz="0" w:space="0" w:color="auto"/>
                    <w:right w:val="none" w:sz="0" w:space="0" w:color="auto"/>
                  </w:divBdr>
                </w:div>
              </w:divsChild>
            </w:div>
            <w:div w:id="2139835102">
              <w:marLeft w:val="0"/>
              <w:marRight w:val="0"/>
              <w:marTop w:val="0"/>
              <w:marBottom w:val="0"/>
              <w:divBdr>
                <w:top w:val="none" w:sz="0" w:space="0" w:color="auto"/>
                <w:left w:val="none" w:sz="0" w:space="0" w:color="auto"/>
                <w:bottom w:val="none" w:sz="0" w:space="0" w:color="auto"/>
                <w:right w:val="none" w:sz="0" w:space="0" w:color="auto"/>
              </w:divBdr>
              <w:divsChild>
                <w:div w:id="2137334606">
                  <w:marLeft w:val="0"/>
                  <w:marRight w:val="0"/>
                  <w:marTop w:val="0"/>
                  <w:marBottom w:val="0"/>
                  <w:divBdr>
                    <w:top w:val="none" w:sz="0" w:space="0" w:color="auto"/>
                    <w:left w:val="none" w:sz="0" w:space="0" w:color="auto"/>
                    <w:bottom w:val="none" w:sz="0" w:space="0" w:color="auto"/>
                    <w:right w:val="none" w:sz="0" w:space="0" w:color="auto"/>
                  </w:divBdr>
                </w:div>
              </w:divsChild>
            </w:div>
            <w:div w:id="1809668268">
              <w:marLeft w:val="0"/>
              <w:marRight w:val="0"/>
              <w:marTop w:val="0"/>
              <w:marBottom w:val="0"/>
              <w:divBdr>
                <w:top w:val="none" w:sz="0" w:space="0" w:color="auto"/>
                <w:left w:val="none" w:sz="0" w:space="0" w:color="auto"/>
                <w:bottom w:val="none" w:sz="0" w:space="0" w:color="auto"/>
                <w:right w:val="none" w:sz="0" w:space="0" w:color="auto"/>
              </w:divBdr>
              <w:divsChild>
                <w:div w:id="847133403">
                  <w:marLeft w:val="0"/>
                  <w:marRight w:val="0"/>
                  <w:marTop w:val="0"/>
                  <w:marBottom w:val="0"/>
                  <w:divBdr>
                    <w:top w:val="none" w:sz="0" w:space="0" w:color="auto"/>
                    <w:left w:val="none" w:sz="0" w:space="0" w:color="auto"/>
                    <w:bottom w:val="none" w:sz="0" w:space="0" w:color="auto"/>
                    <w:right w:val="none" w:sz="0" w:space="0" w:color="auto"/>
                  </w:divBdr>
                </w:div>
              </w:divsChild>
            </w:div>
            <w:div w:id="675881218">
              <w:marLeft w:val="0"/>
              <w:marRight w:val="0"/>
              <w:marTop w:val="0"/>
              <w:marBottom w:val="0"/>
              <w:divBdr>
                <w:top w:val="none" w:sz="0" w:space="0" w:color="auto"/>
                <w:left w:val="none" w:sz="0" w:space="0" w:color="auto"/>
                <w:bottom w:val="none" w:sz="0" w:space="0" w:color="auto"/>
                <w:right w:val="none" w:sz="0" w:space="0" w:color="auto"/>
              </w:divBdr>
              <w:divsChild>
                <w:div w:id="1514880149">
                  <w:marLeft w:val="0"/>
                  <w:marRight w:val="0"/>
                  <w:marTop w:val="0"/>
                  <w:marBottom w:val="0"/>
                  <w:divBdr>
                    <w:top w:val="none" w:sz="0" w:space="0" w:color="auto"/>
                    <w:left w:val="none" w:sz="0" w:space="0" w:color="auto"/>
                    <w:bottom w:val="none" w:sz="0" w:space="0" w:color="auto"/>
                    <w:right w:val="none" w:sz="0" w:space="0" w:color="auto"/>
                  </w:divBdr>
                </w:div>
              </w:divsChild>
            </w:div>
            <w:div w:id="1852597079">
              <w:marLeft w:val="0"/>
              <w:marRight w:val="0"/>
              <w:marTop w:val="0"/>
              <w:marBottom w:val="0"/>
              <w:divBdr>
                <w:top w:val="none" w:sz="0" w:space="0" w:color="auto"/>
                <w:left w:val="none" w:sz="0" w:space="0" w:color="auto"/>
                <w:bottom w:val="none" w:sz="0" w:space="0" w:color="auto"/>
                <w:right w:val="none" w:sz="0" w:space="0" w:color="auto"/>
              </w:divBdr>
              <w:divsChild>
                <w:div w:id="1303081391">
                  <w:marLeft w:val="0"/>
                  <w:marRight w:val="0"/>
                  <w:marTop w:val="0"/>
                  <w:marBottom w:val="0"/>
                  <w:divBdr>
                    <w:top w:val="none" w:sz="0" w:space="0" w:color="auto"/>
                    <w:left w:val="none" w:sz="0" w:space="0" w:color="auto"/>
                    <w:bottom w:val="none" w:sz="0" w:space="0" w:color="auto"/>
                    <w:right w:val="none" w:sz="0" w:space="0" w:color="auto"/>
                  </w:divBdr>
                </w:div>
              </w:divsChild>
            </w:div>
            <w:div w:id="295532833">
              <w:marLeft w:val="0"/>
              <w:marRight w:val="0"/>
              <w:marTop w:val="0"/>
              <w:marBottom w:val="0"/>
              <w:divBdr>
                <w:top w:val="none" w:sz="0" w:space="0" w:color="auto"/>
                <w:left w:val="none" w:sz="0" w:space="0" w:color="auto"/>
                <w:bottom w:val="none" w:sz="0" w:space="0" w:color="auto"/>
                <w:right w:val="none" w:sz="0" w:space="0" w:color="auto"/>
              </w:divBdr>
              <w:divsChild>
                <w:div w:id="415977094">
                  <w:marLeft w:val="0"/>
                  <w:marRight w:val="0"/>
                  <w:marTop w:val="0"/>
                  <w:marBottom w:val="0"/>
                  <w:divBdr>
                    <w:top w:val="none" w:sz="0" w:space="0" w:color="auto"/>
                    <w:left w:val="none" w:sz="0" w:space="0" w:color="auto"/>
                    <w:bottom w:val="none" w:sz="0" w:space="0" w:color="auto"/>
                    <w:right w:val="none" w:sz="0" w:space="0" w:color="auto"/>
                  </w:divBdr>
                </w:div>
              </w:divsChild>
            </w:div>
            <w:div w:id="152184404">
              <w:marLeft w:val="0"/>
              <w:marRight w:val="0"/>
              <w:marTop w:val="0"/>
              <w:marBottom w:val="0"/>
              <w:divBdr>
                <w:top w:val="none" w:sz="0" w:space="0" w:color="auto"/>
                <w:left w:val="none" w:sz="0" w:space="0" w:color="auto"/>
                <w:bottom w:val="none" w:sz="0" w:space="0" w:color="auto"/>
                <w:right w:val="none" w:sz="0" w:space="0" w:color="auto"/>
              </w:divBdr>
              <w:divsChild>
                <w:div w:id="190924535">
                  <w:marLeft w:val="0"/>
                  <w:marRight w:val="0"/>
                  <w:marTop w:val="0"/>
                  <w:marBottom w:val="0"/>
                  <w:divBdr>
                    <w:top w:val="none" w:sz="0" w:space="0" w:color="auto"/>
                    <w:left w:val="none" w:sz="0" w:space="0" w:color="auto"/>
                    <w:bottom w:val="none" w:sz="0" w:space="0" w:color="auto"/>
                    <w:right w:val="none" w:sz="0" w:space="0" w:color="auto"/>
                  </w:divBdr>
                </w:div>
              </w:divsChild>
            </w:div>
            <w:div w:id="1411074286">
              <w:marLeft w:val="0"/>
              <w:marRight w:val="0"/>
              <w:marTop w:val="0"/>
              <w:marBottom w:val="0"/>
              <w:divBdr>
                <w:top w:val="none" w:sz="0" w:space="0" w:color="auto"/>
                <w:left w:val="none" w:sz="0" w:space="0" w:color="auto"/>
                <w:bottom w:val="none" w:sz="0" w:space="0" w:color="auto"/>
                <w:right w:val="none" w:sz="0" w:space="0" w:color="auto"/>
              </w:divBdr>
              <w:divsChild>
                <w:div w:id="182789922">
                  <w:marLeft w:val="0"/>
                  <w:marRight w:val="0"/>
                  <w:marTop w:val="0"/>
                  <w:marBottom w:val="0"/>
                  <w:divBdr>
                    <w:top w:val="none" w:sz="0" w:space="0" w:color="auto"/>
                    <w:left w:val="none" w:sz="0" w:space="0" w:color="auto"/>
                    <w:bottom w:val="none" w:sz="0" w:space="0" w:color="auto"/>
                    <w:right w:val="none" w:sz="0" w:space="0" w:color="auto"/>
                  </w:divBdr>
                </w:div>
              </w:divsChild>
            </w:div>
            <w:div w:id="1161773364">
              <w:marLeft w:val="0"/>
              <w:marRight w:val="0"/>
              <w:marTop w:val="0"/>
              <w:marBottom w:val="0"/>
              <w:divBdr>
                <w:top w:val="none" w:sz="0" w:space="0" w:color="auto"/>
                <w:left w:val="none" w:sz="0" w:space="0" w:color="auto"/>
                <w:bottom w:val="none" w:sz="0" w:space="0" w:color="auto"/>
                <w:right w:val="none" w:sz="0" w:space="0" w:color="auto"/>
              </w:divBdr>
              <w:divsChild>
                <w:div w:id="2067994817">
                  <w:marLeft w:val="0"/>
                  <w:marRight w:val="0"/>
                  <w:marTop w:val="0"/>
                  <w:marBottom w:val="0"/>
                  <w:divBdr>
                    <w:top w:val="none" w:sz="0" w:space="0" w:color="auto"/>
                    <w:left w:val="none" w:sz="0" w:space="0" w:color="auto"/>
                    <w:bottom w:val="none" w:sz="0" w:space="0" w:color="auto"/>
                    <w:right w:val="none" w:sz="0" w:space="0" w:color="auto"/>
                  </w:divBdr>
                </w:div>
              </w:divsChild>
            </w:div>
            <w:div w:id="349835655">
              <w:marLeft w:val="0"/>
              <w:marRight w:val="0"/>
              <w:marTop w:val="0"/>
              <w:marBottom w:val="0"/>
              <w:divBdr>
                <w:top w:val="none" w:sz="0" w:space="0" w:color="auto"/>
                <w:left w:val="none" w:sz="0" w:space="0" w:color="auto"/>
                <w:bottom w:val="none" w:sz="0" w:space="0" w:color="auto"/>
                <w:right w:val="none" w:sz="0" w:space="0" w:color="auto"/>
              </w:divBdr>
              <w:divsChild>
                <w:div w:id="278798682">
                  <w:marLeft w:val="0"/>
                  <w:marRight w:val="0"/>
                  <w:marTop w:val="0"/>
                  <w:marBottom w:val="0"/>
                  <w:divBdr>
                    <w:top w:val="none" w:sz="0" w:space="0" w:color="auto"/>
                    <w:left w:val="none" w:sz="0" w:space="0" w:color="auto"/>
                    <w:bottom w:val="none" w:sz="0" w:space="0" w:color="auto"/>
                    <w:right w:val="none" w:sz="0" w:space="0" w:color="auto"/>
                  </w:divBdr>
                </w:div>
              </w:divsChild>
            </w:div>
            <w:div w:id="433983736">
              <w:marLeft w:val="0"/>
              <w:marRight w:val="0"/>
              <w:marTop w:val="0"/>
              <w:marBottom w:val="0"/>
              <w:divBdr>
                <w:top w:val="none" w:sz="0" w:space="0" w:color="auto"/>
                <w:left w:val="none" w:sz="0" w:space="0" w:color="auto"/>
                <w:bottom w:val="none" w:sz="0" w:space="0" w:color="auto"/>
                <w:right w:val="none" w:sz="0" w:space="0" w:color="auto"/>
              </w:divBdr>
              <w:divsChild>
                <w:div w:id="9066116">
                  <w:marLeft w:val="0"/>
                  <w:marRight w:val="0"/>
                  <w:marTop w:val="0"/>
                  <w:marBottom w:val="0"/>
                  <w:divBdr>
                    <w:top w:val="none" w:sz="0" w:space="0" w:color="auto"/>
                    <w:left w:val="none" w:sz="0" w:space="0" w:color="auto"/>
                    <w:bottom w:val="none" w:sz="0" w:space="0" w:color="auto"/>
                    <w:right w:val="none" w:sz="0" w:space="0" w:color="auto"/>
                  </w:divBdr>
                </w:div>
              </w:divsChild>
            </w:div>
            <w:div w:id="1988514460">
              <w:marLeft w:val="0"/>
              <w:marRight w:val="0"/>
              <w:marTop w:val="0"/>
              <w:marBottom w:val="0"/>
              <w:divBdr>
                <w:top w:val="none" w:sz="0" w:space="0" w:color="auto"/>
                <w:left w:val="none" w:sz="0" w:space="0" w:color="auto"/>
                <w:bottom w:val="none" w:sz="0" w:space="0" w:color="auto"/>
                <w:right w:val="none" w:sz="0" w:space="0" w:color="auto"/>
              </w:divBdr>
              <w:divsChild>
                <w:div w:id="51779295">
                  <w:marLeft w:val="0"/>
                  <w:marRight w:val="0"/>
                  <w:marTop w:val="0"/>
                  <w:marBottom w:val="0"/>
                  <w:divBdr>
                    <w:top w:val="none" w:sz="0" w:space="0" w:color="auto"/>
                    <w:left w:val="none" w:sz="0" w:space="0" w:color="auto"/>
                    <w:bottom w:val="none" w:sz="0" w:space="0" w:color="auto"/>
                    <w:right w:val="none" w:sz="0" w:space="0" w:color="auto"/>
                  </w:divBdr>
                </w:div>
              </w:divsChild>
            </w:div>
            <w:div w:id="917904048">
              <w:marLeft w:val="0"/>
              <w:marRight w:val="0"/>
              <w:marTop w:val="0"/>
              <w:marBottom w:val="0"/>
              <w:divBdr>
                <w:top w:val="none" w:sz="0" w:space="0" w:color="auto"/>
                <w:left w:val="none" w:sz="0" w:space="0" w:color="auto"/>
                <w:bottom w:val="none" w:sz="0" w:space="0" w:color="auto"/>
                <w:right w:val="none" w:sz="0" w:space="0" w:color="auto"/>
              </w:divBdr>
              <w:divsChild>
                <w:div w:id="1509834167">
                  <w:marLeft w:val="0"/>
                  <w:marRight w:val="0"/>
                  <w:marTop w:val="0"/>
                  <w:marBottom w:val="0"/>
                  <w:divBdr>
                    <w:top w:val="none" w:sz="0" w:space="0" w:color="auto"/>
                    <w:left w:val="none" w:sz="0" w:space="0" w:color="auto"/>
                    <w:bottom w:val="none" w:sz="0" w:space="0" w:color="auto"/>
                    <w:right w:val="none" w:sz="0" w:space="0" w:color="auto"/>
                  </w:divBdr>
                </w:div>
              </w:divsChild>
            </w:div>
            <w:div w:id="1413119522">
              <w:marLeft w:val="0"/>
              <w:marRight w:val="0"/>
              <w:marTop w:val="0"/>
              <w:marBottom w:val="0"/>
              <w:divBdr>
                <w:top w:val="none" w:sz="0" w:space="0" w:color="auto"/>
                <w:left w:val="none" w:sz="0" w:space="0" w:color="auto"/>
                <w:bottom w:val="none" w:sz="0" w:space="0" w:color="auto"/>
                <w:right w:val="none" w:sz="0" w:space="0" w:color="auto"/>
              </w:divBdr>
              <w:divsChild>
                <w:div w:id="1892887060">
                  <w:marLeft w:val="0"/>
                  <w:marRight w:val="0"/>
                  <w:marTop w:val="0"/>
                  <w:marBottom w:val="0"/>
                  <w:divBdr>
                    <w:top w:val="none" w:sz="0" w:space="0" w:color="auto"/>
                    <w:left w:val="none" w:sz="0" w:space="0" w:color="auto"/>
                    <w:bottom w:val="none" w:sz="0" w:space="0" w:color="auto"/>
                    <w:right w:val="none" w:sz="0" w:space="0" w:color="auto"/>
                  </w:divBdr>
                </w:div>
              </w:divsChild>
            </w:div>
            <w:div w:id="1544907382">
              <w:marLeft w:val="0"/>
              <w:marRight w:val="0"/>
              <w:marTop w:val="0"/>
              <w:marBottom w:val="0"/>
              <w:divBdr>
                <w:top w:val="none" w:sz="0" w:space="0" w:color="auto"/>
                <w:left w:val="none" w:sz="0" w:space="0" w:color="auto"/>
                <w:bottom w:val="none" w:sz="0" w:space="0" w:color="auto"/>
                <w:right w:val="none" w:sz="0" w:space="0" w:color="auto"/>
              </w:divBdr>
              <w:divsChild>
                <w:div w:id="261955145">
                  <w:marLeft w:val="0"/>
                  <w:marRight w:val="0"/>
                  <w:marTop w:val="0"/>
                  <w:marBottom w:val="0"/>
                  <w:divBdr>
                    <w:top w:val="none" w:sz="0" w:space="0" w:color="auto"/>
                    <w:left w:val="none" w:sz="0" w:space="0" w:color="auto"/>
                    <w:bottom w:val="none" w:sz="0" w:space="0" w:color="auto"/>
                    <w:right w:val="none" w:sz="0" w:space="0" w:color="auto"/>
                  </w:divBdr>
                </w:div>
              </w:divsChild>
            </w:div>
            <w:div w:id="1959219570">
              <w:marLeft w:val="0"/>
              <w:marRight w:val="0"/>
              <w:marTop w:val="0"/>
              <w:marBottom w:val="0"/>
              <w:divBdr>
                <w:top w:val="none" w:sz="0" w:space="0" w:color="auto"/>
                <w:left w:val="none" w:sz="0" w:space="0" w:color="auto"/>
                <w:bottom w:val="none" w:sz="0" w:space="0" w:color="auto"/>
                <w:right w:val="none" w:sz="0" w:space="0" w:color="auto"/>
              </w:divBdr>
              <w:divsChild>
                <w:div w:id="1214807158">
                  <w:marLeft w:val="0"/>
                  <w:marRight w:val="0"/>
                  <w:marTop w:val="0"/>
                  <w:marBottom w:val="0"/>
                  <w:divBdr>
                    <w:top w:val="none" w:sz="0" w:space="0" w:color="auto"/>
                    <w:left w:val="none" w:sz="0" w:space="0" w:color="auto"/>
                    <w:bottom w:val="none" w:sz="0" w:space="0" w:color="auto"/>
                    <w:right w:val="none" w:sz="0" w:space="0" w:color="auto"/>
                  </w:divBdr>
                </w:div>
              </w:divsChild>
            </w:div>
            <w:div w:id="1016730911">
              <w:marLeft w:val="0"/>
              <w:marRight w:val="0"/>
              <w:marTop w:val="0"/>
              <w:marBottom w:val="0"/>
              <w:divBdr>
                <w:top w:val="none" w:sz="0" w:space="0" w:color="auto"/>
                <w:left w:val="none" w:sz="0" w:space="0" w:color="auto"/>
                <w:bottom w:val="none" w:sz="0" w:space="0" w:color="auto"/>
                <w:right w:val="none" w:sz="0" w:space="0" w:color="auto"/>
              </w:divBdr>
              <w:divsChild>
                <w:div w:id="649361922">
                  <w:marLeft w:val="0"/>
                  <w:marRight w:val="0"/>
                  <w:marTop w:val="0"/>
                  <w:marBottom w:val="0"/>
                  <w:divBdr>
                    <w:top w:val="none" w:sz="0" w:space="0" w:color="auto"/>
                    <w:left w:val="none" w:sz="0" w:space="0" w:color="auto"/>
                    <w:bottom w:val="none" w:sz="0" w:space="0" w:color="auto"/>
                    <w:right w:val="none" w:sz="0" w:space="0" w:color="auto"/>
                  </w:divBdr>
                </w:div>
              </w:divsChild>
            </w:div>
            <w:div w:id="1657758725">
              <w:marLeft w:val="0"/>
              <w:marRight w:val="0"/>
              <w:marTop w:val="0"/>
              <w:marBottom w:val="0"/>
              <w:divBdr>
                <w:top w:val="none" w:sz="0" w:space="0" w:color="auto"/>
                <w:left w:val="none" w:sz="0" w:space="0" w:color="auto"/>
                <w:bottom w:val="none" w:sz="0" w:space="0" w:color="auto"/>
                <w:right w:val="none" w:sz="0" w:space="0" w:color="auto"/>
              </w:divBdr>
              <w:divsChild>
                <w:div w:id="1499464547">
                  <w:marLeft w:val="0"/>
                  <w:marRight w:val="0"/>
                  <w:marTop w:val="0"/>
                  <w:marBottom w:val="0"/>
                  <w:divBdr>
                    <w:top w:val="none" w:sz="0" w:space="0" w:color="auto"/>
                    <w:left w:val="none" w:sz="0" w:space="0" w:color="auto"/>
                    <w:bottom w:val="none" w:sz="0" w:space="0" w:color="auto"/>
                    <w:right w:val="none" w:sz="0" w:space="0" w:color="auto"/>
                  </w:divBdr>
                </w:div>
              </w:divsChild>
            </w:div>
            <w:div w:id="2001276705">
              <w:marLeft w:val="0"/>
              <w:marRight w:val="0"/>
              <w:marTop w:val="0"/>
              <w:marBottom w:val="0"/>
              <w:divBdr>
                <w:top w:val="none" w:sz="0" w:space="0" w:color="auto"/>
                <w:left w:val="none" w:sz="0" w:space="0" w:color="auto"/>
                <w:bottom w:val="none" w:sz="0" w:space="0" w:color="auto"/>
                <w:right w:val="none" w:sz="0" w:space="0" w:color="auto"/>
              </w:divBdr>
              <w:divsChild>
                <w:div w:id="763111930">
                  <w:marLeft w:val="0"/>
                  <w:marRight w:val="0"/>
                  <w:marTop w:val="0"/>
                  <w:marBottom w:val="0"/>
                  <w:divBdr>
                    <w:top w:val="none" w:sz="0" w:space="0" w:color="auto"/>
                    <w:left w:val="none" w:sz="0" w:space="0" w:color="auto"/>
                    <w:bottom w:val="none" w:sz="0" w:space="0" w:color="auto"/>
                    <w:right w:val="none" w:sz="0" w:space="0" w:color="auto"/>
                  </w:divBdr>
                </w:div>
              </w:divsChild>
            </w:div>
            <w:div w:id="75518095">
              <w:marLeft w:val="0"/>
              <w:marRight w:val="0"/>
              <w:marTop w:val="0"/>
              <w:marBottom w:val="0"/>
              <w:divBdr>
                <w:top w:val="none" w:sz="0" w:space="0" w:color="auto"/>
                <w:left w:val="none" w:sz="0" w:space="0" w:color="auto"/>
                <w:bottom w:val="none" w:sz="0" w:space="0" w:color="auto"/>
                <w:right w:val="none" w:sz="0" w:space="0" w:color="auto"/>
              </w:divBdr>
              <w:divsChild>
                <w:div w:id="12155249">
                  <w:marLeft w:val="0"/>
                  <w:marRight w:val="0"/>
                  <w:marTop w:val="0"/>
                  <w:marBottom w:val="0"/>
                  <w:divBdr>
                    <w:top w:val="none" w:sz="0" w:space="0" w:color="auto"/>
                    <w:left w:val="none" w:sz="0" w:space="0" w:color="auto"/>
                    <w:bottom w:val="none" w:sz="0" w:space="0" w:color="auto"/>
                    <w:right w:val="none" w:sz="0" w:space="0" w:color="auto"/>
                  </w:divBdr>
                </w:div>
              </w:divsChild>
            </w:div>
            <w:div w:id="1037048307">
              <w:marLeft w:val="0"/>
              <w:marRight w:val="0"/>
              <w:marTop w:val="0"/>
              <w:marBottom w:val="0"/>
              <w:divBdr>
                <w:top w:val="none" w:sz="0" w:space="0" w:color="auto"/>
                <w:left w:val="none" w:sz="0" w:space="0" w:color="auto"/>
                <w:bottom w:val="none" w:sz="0" w:space="0" w:color="auto"/>
                <w:right w:val="none" w:sz="0" w:space="0" w:color="auto"/>
              </w:divBdr>
              <w:divsChild>
                <w:div w:id="726756027">
                  <w:marLeft w:val="0"/>
                  <w:marRight w:val="0"/>
                  <w:marTop w:val="0"/>
                  <w:marBottom w:val="0"/>
                  <w:divBdr>
                    <w:top w:val="none" w:sz="0" w:space="0" w:color="auto"/>
                    <w:left w:val="none" w:sz="0" w:space="0" w:color="auto"/>
                    <w:bottom w:val="none" w:sz="0" w:space="0" w:color="auto"/>
                    <w:right w:val="none" w:sz="0" w:space="0" w:color="auto"/>
                  </w:divBdr>
                </w:div>
              </w:divsChild>
            </w:div>
            <w:div w:id="1542136119">
              <w:marLeft w:val="0"/>
              <w:marRight w:val="0"/>
              <w:marTop w:val="0"/>
              <w:marBottom w:val="0"/>
              <w:divBdr>
                <w:top w:val="none" w:sz="0" w:space="0" w:color="auto"/>
                <w:left w:val="none" w:sz="0" w:space="0" w:color="auto"/>
                <w:bottom w:val="none" w:sz="0" w:space="0" w:color="auto"/>
                <w:right w:val="none" w:sz="0" w:space="0" w:color="auto"/>
              </w:divBdr>
              <w:divsChild>
                <w:div w:id="568656775">
                  <w:marLeft w:val="0"/>
                  <w:marRight w:val="0"/>
                  <w:marTop w:val="0"/>
                  <w:marBottom w:val="0"/>
                  <w:divBdr>
                    <w:top w:val="none" w:sz="0" w:space="0" w:color="auto"/>
                    <w:left w:val="none" w:sz="0" w:space="0" w:color="auto"/>
                    <w:bottom w:val="none" w:sz="0" w:space="0" w:color="auto"/>
                    <w:right w:val="none" w:sz="0" w:space="0" w:color="auto"/>
                  </w:divBdr>
                </w:div>
              </w:divsChild>
            </w:div>
            <w:div w:id="496456696">
              <w:marLeft w:val="0"/>
              <w:marRight w:val="0"/>
              <w:marTop w:val="0"/>
              <w:marBottom w:val="0"/>
              <w:divBdr>
                <w:top w:val="none" w:sz="0" w:space="0" w:color="auto"/>
                <w:left w:val="none" w:sz="0" w:space="0" w:color="auto"/>
                <w:bottom w:val="none" w:sz="0" w:space="0" w:color="auto"/>
                <w:right w:val="none" w:sz="0" w:space="0" w:color="auto"/>
              </w:divBdr>
              <w:divsChild>
                <w:div w:id="1487822935">
                  <w:marLeft w:val="0"/>
                  <w:marRight w:val="0"/>
                  <w:marTop w:val="0"/>
                  <w:marBottom w:val="0"/>
                  <w:divBdr>
                    <w:top w:val="none" w:sz="0" w:space="0" w:color="auto"/>
                    <w:left w:val="none" w:sz="0" w:space="0" w:color="auto"/>
                    <w:bottom w:val="none" w:sz="0" w:space="0" w:color="auto"/>
                    <w:right w:val="none" w:sz="0" w:space="0" w:color="auto"/>
                  </w:divBdr>
                </w:div>
              </w:divsChild>
            </w:div>
            <w:div w:id="2027368501">
              <w:marLeft w:val="0"/>
              <w:marRight w:val="0"/>
              <w:marTop w:val="0"/>
              <w:marBottom w:val="0"/>
              <w:divBdr>
                <w:top w:val="none" w:sz="0" w:space="0" w:color="auto"/>
                <w:left w:val="none" w:sz="0" w:space="0" w:color="auto"/>
                <w:bottom w:val="none" w:sz="0" w:space="0" w:color="auto"/>
                <w:right w:val="none" w:sz="0" w:space="0" w:color="auto"/>
              </w:divBdr>
              <w:divsChild>
                <w:div w:id="9331428">
                  <w:marLeft w:val="0"/>
                  <w:marRight w:val="0"/>
                  <w:marTop w:val="0"/>
                  <w:marBottom w:val="0"/>
                  <w:divBdr>
                    <w:top w:val="none" w:sz="0" w:space="0" w:color="auto"/>
                    <w:left w:val="none" w:sz="0" w:space="0" w:color="auto"/>
                    <w:bottom w:val="none" w:sz="0" w:space="0" w:color="auto"/>
                    <w:right w:val="none" w:sz="0" w:space="0" w:color="auto"/>
                  </w:divBdr>
                </w:div>
              </w:divsChild>
            </w:div>
            <w:div w:id="1835953859">
              <w:marLeft w:val="0"/>
              <w:marRight w:val="0"/>
              <w:marTop w:val="0"/>
              <w:marBottom w:val="0"/>
              <w:divBdr>
                <w:top w:val="none" w:sz="0" w:space="0" w:color="auto"/>
                <w:left w:val="none" w:sz="0" w:space="0" w:color="auto"/>
                <w:bottom w:val="none" w:sz="0" w:space="0" w:color="auto"/>
                <w:right w:val="none" w:sz="0" w:space="0" w:color="auto"/>
              </w:divBdr>
              <w:divsChild>
                <w:div w:id="18061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36744">
      <w:bodyDiv w:val="1"/>
      <w:marLeft w:val="0"/>
      <w:marRight w:val="0"/>
      <w:marTop w:val="0"/>
      <w:marBottom w:val="0"/>
      <w:divBdr>
        <w:top w:val="none" w:sz="0" w:space="0" w:color="auto"/>
        <w:left w:val="none" w:sz="0" w:space="0" w:color="auto"/>
        <w:bottom w:val="none" w:sz="0" w:space="0" w:color="auto"/>
        <w:right w:val="none" w:sz="0" w:space="0" w:color="auto"/>
      </w:divBdr>
      <w:divsChild>
        <w:div w:id="614100147">
          <w:marLeft w:val="0"/>
          <w:marRight w:val="0"/>
          <w:marTop w:val="0"/>
          <w:marBottom w:val="0"/>
          <w:divBdr>
            <w:top w:val="none" w:sz="0" w:space="0" w:color="auto"/>
            <w:left w:val="none" w:sz="0" w:space="0" w:color="auto"/>
            <w:bottom w:val="none" w:sz="0" w:space="0" w:color="auto"/>
            <w:right w:val="none" w:sz="0" w:space="0" w:color="auto"/>
          </w:divBdr>
          <w:divsChild>
            <w:div w:id="1975211550">
              <w:marLeft w:val="0"/>
              <w:marRight w:val="0"/>
              <w:marTop w:val="0"/>
              <w:marBottom w:val="0"/>
              <w:divBdr>
                <w:top w:val="none" w:sz="0" w:space="0" w:color="auto"/>
                <w:left w:val="none" w:sz="0" w:space="0" w:color="auto"/>
                <w:bottom w:val="none" w:sz="0" w:space="0" w:color="auto"/>
                <w:right w:val="none" w:sz="0" w:space="0" w:color="auto"/>
              </w:divBdr>
              <w:divsChild>
                <w:div w:id="517623189">
                  <w:marLeft w:val="0"/>
                  <w:marRight w:val="0"/>
                  <w:marTop w:val="0"/>
                  <w:marBottom w:val="0"/>
                  <w:divBdr>
                    <w:top w:val="none" w:sz="0" w:space="0" w:color="auto"/>
                    <w:left w:val="none" w:sz="0" w:space="0" w:color="auto"/>
                    <w:bottom w:val="none" w:sz="0" w:space="0" w:color="auto"/>
                    <w:right w:val="none" w:sz="0" w:space="0" w:color="auto"/>
                  </w:divBdr>
                </w:div>
              </w:divsChild>
            </w:div>
            <w:div w:id="173686787">
              <w:marLeft w:val="0"/>
              <w:marRight w:val="0"/>
              <w:marTop w:val="0"/>
              <w:marBottom w:val="0"/>
              <w:divBdr>
                <w:top w:val="none" w:sz="0" w:space="0" w:color="auto"/>
                <w:left w:val="none" w:sz="0" w:space="0" w:color="auto"/>
                <w:bottom w:val="none" w:sz="0" w:space="0" w:color="auto"/>
                <w:right w:val="none" w:sz="0" w:space="0" w:color="auto"/>
              </w:divBdr>
              <w:divsChild>
                <w:div w:id="1742292216">
                  <w:marLeft w:val="0"/>
                  <w:marRight w:val="0"/>
                  <w:marTop w:val="0"/>
                  <w:marBottom w:val="0"/>
                  <w:divBdr>
                    <w:top w:val="none" w:sz="0" w:space="0" w:color="auto"/>
                    <w:left w:val="none" w:sz="0" w:space="0" w:color="auto"/>
                    <w:bottom w:val="none" w:sz="0" w:space="0" w:color="auto"/>
                    <w:right w:val="none" w:sz="0" w:space="0" w:color="auto"/>
                  </w:divBdr>
                </w:div>
              </w:divsChild>
            </w:div>
            <w:div w:id="1119297748">
              <w:marLeft w:val="0"/>
              <w:marRight w:val="0"/>
              <w:marTop w:val="0"/>
              <w:marBottom w:val="0"/>
              <w:divBdr>
                <w:top w:val="none" w:sz="0" w:space="0" w:color="auto"/>
                <w:left w:val="none" w:sz="0" w:space="0" w:color="auto"/>
                <w:bottom w:val="none" w:sz="0" w:space="0" w:color="auto"/>
                <w:right w:val="none" w:sz="0" w:space="0" w:color="auto"/>
              </w:divBdr>
              <w:divsChild>
                <w:div w:id="1517886598">
                  <w:marLeft w:val="0"/>
                  <w:marRight w:val="0"/>
                  <w:marTop w:val="0"/>
                  <w:marBottom w:val="0"/>
                  <w:divBdr>
                    <w:top w:val="none" w:sz="0" w:space="0" w:color="auto"/>
                    <w:left w:val="none" w:sz="0" w:space="0" w:color="auto"/>
                    <w:bottom w:val="none" w:sz="0" w:space="0" w:color="auto"/>
                    <w:right w:val="none" w:sz="0" w:space="0" w:color="auto"/>
                  </w:divBdr>
                </w:div>
              </w:divsChild>
            </w:div>
            <w:div w:id="1626348487">
              <w:marLeft w:val="0"/>
              <w:marRight w:val="0"/>
              <w:marTop w:val="0"/>
              <w:marBottom w:val="0"/>
              <w:divBdr>
                <w:top w:val="none" w:sz="0" w:space="0" w:color="auto"/>
                <w:left w:val="none" w:sz="0" w:space="0" w:color="auto"/>
                <w:bottom w:val="none" w:sz="0" w:space="0" w:color="auto"/>
                <w:right w:val="none" w:sz="0" w:space="0" w:color="auto"/>
              </w:divBdr>
              <w:divsChild>
                <w:div w:id="2134933375">
                  <w:marLeft w:val="0"/>
                  <w:marRight w:val="0"/>
                  <w:marTop w:val="0"/>
                  <w:marBottom w:val="0"/>
                  <w:divBdr>
                    <w:top w:val="none" w:sz="0" w:space="0" w:color="auto"/>
                    <w:left w:val="none" w:sz="0" w:space="0" w:color="auto"/>
                    <w:bottom w:val="none" w:sz="0" w:space="0" w:color="auto"/>
                    <w:right w:val="none" w:sz="0" w:space="0" w:color="auto"/>
                  </w:divBdr>
                </w:div>
              </w:divsChild>
            </w:div>
            <w:div w:id="1979800276">
              <w:marLeft w:val="0"/>
              <w:marRight w:val="0"/>
              <w:marTop w:val="0"/>
              <w:marBottom w:val="0"/>
              <w:divBdr>
                <w:top w:val="none" w:sz="0" w:space="0" w:color="auto"/>
                <w:left w:val="none" w:sz="0" w:space="0" w:color="auto"/>
                <w:bottom w:val="none" w:sz="0" w:space="0" w:color="auto"/>
                <w:right w:val="none" w:sz="0" w:space="0" w:color="auto"/>
              </w:divBdr>
              <w:divsChild>
                <w:div w:id="1094975991">
                  <w:marLeft w:val="0"/>
                  <w:marRight w:val="0"/>
                  <w:marTop w:val="0"/>
                  <w:marBottom w:val="0"/>
                  <w:divBdr>
                    <w:top w:val="none" w:sz="0" w:space="0" w:color="auto"/>
                    <w:left w:val="none" w:sz="0" w:space="0" w:color="auto"/>
                    <w:bottom w:val="none" w:sz="0" w:space="0" w:color="auto"/>
                    <w:right w:val="none" w:sz="0" w:space="0" w:color="auto"/>
                  </w:divBdr>
                </w:div>
              </w:divsChild>
            </w:div>
            <w:div w:id="1822232113">
              <w:marLeft w:val="0"/>
              <w:marRight w:val="0"/>
              <w:marTop w:val="0"/>
              <w:marBottom w:val="0"/>
              <w:divBdr>
                <w:top w:val="none" w:sz="0" w:space="0" w:color="auto"/>
                <w:left w:val="none" w:sz="0" w:space="0" w:color="auto"/>
                <w:bottom w:val="none" w:sz="0" w:space="0" w:color="auto"/>
                <w:right w:val="none" w:sz="0" w:space="0" w:color="auto"/>
              </w:divBdr>
              <w:divsChild>
                <w:div w:id="664666281">
                  <w:marLeft w:val="0"/>
                  <w:marRight w:val="0"/>
                  <w:marTop w:val="0"/>
                  <w:marBottom w:val="0"/>
                  <w:divBdr>
                    <w:top w:val="none" w:sz="0" w:space="0" w:color="auto"/>
                    <w:left w:val="none" w:sz="0" w:space="0" w:color="auto"/>
                    <w:bottom w:val="none" w:sz="0" w:space="0" w:color="auto"/>
                    <w:right w:val="none" w:sz="0" w:space="0" w:color="auto"/>
                  </w:divBdr>
                </w:div>
              </w:divsChild>
            </w:div>
            <w:div w:id="1300840503">
              <w:marLeft w:val="0"/>
              <w:marRight w:val="0"/>
              <w:marTop w:val="0"/>
              <w:marBottom w:val="0"/>
              <w:divBdr>
                <w:top w:val="none" w:sz="0" w:space="0" w:color="auto"/>
                <w:left w:val="none" w:sz="0" w:space="0" w:color="auto"/>
                <w:bottom w:val="none" w:sz="0" w:space="0" w:color="auto"/>
                <w:right w:val="none" w:sz="0" w:space="0" w:color="auto"/>
              </w:divBdr>
              <w:divsChild>
                <w:div w:id="110131781">
                  <w:marLeft w:val="0"/>
                  <w:marRight w:val="0"/>
                  <w:marTop w:val="0"/>
                  <w:marBottom w:val="0"/>
                  <w:divBdr>
                    <w:top w:val="none" w:sz="0" w:space="0" w:color="auto"/>
                    <w:left w:val="none" w:sz="0" w:space="0" w:color="auto"/>
                    <w:bottom w:val="none" w:sz="0" w:space="0" w:color="auto"/>
                    <w:right w:val="none" w:sz="0" w:space="0" w:color="auto"/>
                  </w:divBdr>
                </w:div>
              </w:divsChild>
            </w:div>
            <w:div w:id="1836915970">
              <w:marLeft w:val="0"/>
              <w:marRight w:val="0"/>
              <w:marTop w:val="0"/>
              <w:marBottom w:val="0"/>
              <w:divBdr>
                <w:top w:val="none" w:sz="0" w:space="0" w:color="auto"/>
                <w:left w:val="none" w:sz="0" w:space="0" w:color="auto"/>
                <w:bottom w:val="none" w:sz="0" w:space="0" w:color="auto"/>
                <w:right w:val="none" w:sz="0" w:space="0" w:color="auto"/>
              </w:divBdr>
              <w:divsChild>
                <w:div w:id="324090236">
                  <w:marLeft w:val="0"/>
                  <w:marRight w:val="0"/>
                  <w:marTop w:val="0"/>
                  <w:marBottom w:val="0"/>
                  <w:divBdr>
                    <w:top w:val="none" w:sz="0" w:space="0" w:color="auto"/>
                    <w:left w:val="none" w:sz="0" w:space="0" w:color="auto"/>
                    <w:bottom w:val="none" w:sz="0" w:space="0" w:color="auto"/>
                    <w:right w:val="none" w:sz="0" w:space="0" w:color="auto"/>
                  </w:divBdr>
                </w:div>
              </w:divsChild>
            </w:div>
            <w:div w:id="1807820764">
              <w:marLeft w:val="0"/>
              <w:marRight w:val="0"/>
              <w:marTop w:val="0"/>
              <w:marBottom w:val="0"/>
              <w:divBdr>
                <w:top w:val="none" w:sz="0" w:space="0" w:color="auto"/>
                <w:left w:val="none" w:sz="0" w:space="0" w:color="auto"/>
                <w:bottom w:val="none" w:sz="0" w:space="0" w:color="auto"/>
                <w:right w:val="none" w:sz="0" w:space="0" w:color="auto"/>
              </w:divBdr>
              <w:divsChild>
                <w:div w:id="1409884322">
                  <w:marLeft w:val="0"/>
                  <w:marRight w:val="0"/>
                  <w:marTop w:val="0"/>
                  <w:marBottom w:val="0"/>
                  <w:divBdr>
                    <w:top w:val="none" w:sz="0" w:space="0" w:color="auto"/>
                    <w:left w:val="none" w:sz="0" w:space="0" w:color="auto"/>
                    <w:bottom w:val="none" w:sz="0" w:space="0" w:color="auto"/>
                    <w:right w:val="none" w:sz="0" w:space="0" w:color="auto"/>
                  </w:divBdr>
                </w:div>
              </w:divsChild>
            </w:div>
            <w:div w:id="1455172726">
              <w:marLeft w:val="0"/>
              <w:marRight w:val="0"/>
              <w:marTop w:val="0"/>
              <w:marBottom w:val="0"/>
              <w:divBdr>
                <w:top w:val="none" w:sz="0" w:space="0" w:color="auto"/>
                <w:left w:val="none" w:sz="0" w:space="0" w:color="auto"/>
                <w:bottom w:val="none" w:sz="0" w:space="0" w:color="auto"/>
                <w:right w:val="none" w:sz="0" w:space="0" w:color="auto"/>
              </w:divBdr>
              <w:divsChild>
                <w:div w:id="750542630">
                  <w:marLeft w:val="0"/>
                  <w:marRight w:val="0"/>
                  <w:marTop w:val="0"/>
                  <w:marBottom w:val="0"/>
                  <w:divBdr>
                    <w:top w:val="none" w:sz="0" w:space="0" w:color="auto"/>
                    <w:left w:val="none" w:sz="0" w:space="0" w:color="auto"/>
                    <w:bottom w:val="none" w:sz="0" w:space="0" w:color="auto"/>
                    <w:right w:val="none" w:sz="0" w:space="0" w:color="auto"/>
                  </w:divBdr>
                </w:div>
              </w:divsChild>
            </w:div>
            <w:div w:id="783038406">
              <w:marLeft w:val="0"/>
              <w:marRight w:val="0"/>
              <w:marTop w:val="0"/>
              <w:marBottom w:val="0"/>
              <w:divBdr>
                <w:top w:val="none" w:sz="0" w:space="0" w:color="auto"/>
                <w:left w:val="none" w:sz="0" w:space="0" w:color="auto"/>
                <w:bottom w:val="none" w:sz="0" w:space="0" w:color="auto"/>
                <w:right w:val="none" w:sz="0" w:space="0" w:color="auto"/>
              </w:divBdr>
              <w:divsChild>
                <w:div w:id="1253665590">
                  <w:marLeft w:val="0"/>
                  <w:marRight w:val="0"/>
                  <w:marTop w:val="0"/>
                  <w:marBottom w:val="0"/>
                  <w:divBdr>
                    <w:top w:val="none" w:sz="0" w:space="0" w:color="auto"/>
                    <w:left w:val="none" w:sz="0" w:space="0" w:color="auto"/>
                    <w:bottom w:val="none" w:sz="0" w:space="0" w:color="auto"/>
                    <w:right w:val="none" w:sz="0" w:space="0" w:color="auto"/>
                  </w:divBdr>
                </w:div>
              </w:divsChild>
            </w:div>
            <w:div w:id="200216698">
              <w:marLeft w:val="0"/>
              <w:marRight w:val="0"/>
              <w:marTop w:val="0"/>
              <w:marBottom w:val="0"/>
              <w:divBdr>
                <w:top w:val="none" w:sz="0" w:space="0" w:color="auto"/>
                <w:left w:val="none" w:sz="0" w:space="0" w:color="auto"/>
                <w:bottom w:val="none" w:sz="0" w:space="0" w:color="auto"/>
                <w:right w:val="none" w:sz="0" w:space="0" w:color="auto"/>
              </w:divBdr>
              <w:divsChild>
                <w:div w:id="1040977908">
                  <w:marLeft w:val="0"/>
                  <w:marRight w:val="0"/>
                  <w:marTop w:val="0"/>
                  <w:marBottom w:val="0"/>
                  <w:divBdr>
                    <w:top w:val="none" w:sz="0" w:space="0" w:color="auto"/>
                    <w:left w:val="none" w:sz="0" w:space="0" w:color="auto"/>
                    <w:bottom w:val="none" w:sz="0" w:space="0" w:color="auto"/>
                    <w:right w:val="none" w:sz="0" w:space="0" w:color="auto"/>
                  </w:divBdr>
                </w:div>
              </w:divsChild>
            </w:div>
            <w:div w:id="1116410596">
              <w:marLeft w:val="0"/>
              <w:marRight w:val="0"/>
              <w:marTop w:val="0"/>
              <w:marBottom w:val="0"/>
              <w:divBdr>
                <w:top w:val="none" w:sz="0" w:space="0" w:color="auto"/>
                <w:left w:val="none" w:sz="0" w:space="0" w:color="auto"/>
                <w:bottom w:val="none" w:sz="0" w:space="0" w:color="auto"/>
                <w:right w:val="none" w:sz="0" w:space="0" w:color="auto"/>
              </w:divBdr>
              <w:divsChild>
                <w:div w:id="395709109">
                  <w:marLeft w:val="0"/>
                  <w:marRight w:val="0"/>
                  <w:marTop w:val="0"/>
                  <w:marBottom w:val="0"/>
                  <w:divBdr>
                    <w:top w:val="none" w:sz="0" w:space="0" w:color="auto"/>
                    <w:left w:val="none" w:sz="0" w:space="0" w:color="auto"/>
                    <w:bottom w:val="none" w:sz="0" w:space="0" w:color="auto"/>
                    <w:right w:val="none" w:sz="0" w:space="0" w:color="auto"/>
                  </w:divBdr>
                </w:div>
              </w:divsChild>
            </w:div>
            <w:div w:id="1142113218">
              <w:marLeft w:val="0"/>
              <w:marRight w:val="0"/>
              <w:marTop w:val="0"/>
              <w:marBottom w:val="0"/>
              <w:divBdr>
                <w:top w:val="none" w:sz="0" w:space="0" w:color="auto"/>
                <w:left w:val="none" w:sz="0" w:space="0" w:color="auto"/>
                <w:bottom w:val="none" w:sz="0" w:space="0" w:color="auto"/>
                <w:right w:val="none" w:sz="0" w:space="0" w:color="auto"/>
              </w:divBdr>
              <w:divsChild>
                <w:div w:id="853806076">
                  <w:marLeft w:val="0"/>
                  <w:marRight w:val="0"/>
                  <w:marTop w:val="0"/>
                  <w:marBottom w:val="0"/>
                  <w:divBdr>
                    <w:top w:val="none" w:sz="0" w:space="0" w:color="auto"/>
                    <w:left w:val="none" w:sz="0" w:space="0" w:color="auto"/>
                    <w:bottom w:val="none" w:sz="0" w:space="0" w:color="auto"/>
                    <w:right w:val="none" w:sz="0" w:space="0" w:color="auto"/>
                  </w:divBdr>
                </w:div>
              </w:divsChild>
            </w:div>
            <w:div w:id="627665771">
              <w:marLeft w:val="0"/>
              <w:marRight w:val="0"/>
              <w:marTop w:val="0"/>
              <w:marBottom w:val="0"/>
              <w:divBdr>
                <w:top w:val="none" w:sz="0" w:space="0" w:color="auto"/>
                <w:left w:val="none" w:sz="0" w:space="0" w:color="auto"/>
                <w:bottom w:val="none" w:sz="0" w:space="0" w:color="auto"/>
                <w:right w:val="none" w:sz="0" w:space="0" w:color="auto"/>
              </w:divBdr>
              <w:divsChild>
                <w:div w:id="166218281">
                  <w:marLeft w:val="0"/>
                  <w:marRight w:val="0"/>
                  <w:marTop w:val="0"/>
                  <w:marBottom w:val="0"/>
                  <w:divBdr>
                    <w:top w:val="none" w:sz="0" w:space="0" w:color="auto"/>
                    <w:left w:val="none" w:sz="0" w:space="0" w:color="auto"/>
                    <w:bottom w:val="none" w:sz="0" w:space="0" w:color="auto"/>
                    <w:right w:val="none" w:sz="0" w:space="0" w:color="auto"/>
                  </w:divBdr>
                </w:div>
              </w:divsChild>
            </w:div>
            <w:div w:id="1841700479">
              <w:marLeft w:val="0"/>
              <w:marRight w:val="0"/>
              <w:marTop w:val="0"/>
              <w:marBottom w:val="0"/>
              <w:divBdr>
                <w:top w:val="none" w:sz="0" w:space="0" w:color="auto"/>
                <w:left w:val="none" w:sz="0" w:space="0" w:color="auto"/>
                <w:bottom w:val="none" w:sz="0" w:space="0" w:color="auto"/>
                <w:right w:val="none" w:sz="0" w:space="0" w:color="auto"/>
              </w:divBdr>
              <w:divsChild>
                <w:div w:id="496461317">
                  <w:marLeft w:val="0"/>
                  <w:marRight w:val="0"/>
                  <w:marTop w:val="0"/>
                  <w:marBottom w:val="0"/>
                  <w:divBdr>
                    <w:top w:val="none" w:sz="0" w:space="0" w:color="auto"/>
                    <w:left w:val="none" w:sz="0" w:space="0" w:color="auto"/>
                    <w:bottom w:val="none" w:sz="0" w:space="0" w:color="auto"/>
                    <w:right w:val="none" w:sz="0" w:space="0" w:color="auto"/>
                  </w:divBdr>
                </w:div>
              </w:divsChild>
            </w:div>
            <w:div w:id="105659537">
              <w:marLeft w:val="0"/>
              <w:marRight w:val="0"/>
              <w:marTop w:val="0"/>
              <w:marBottom w:val="0"/>
              <w:divBdr>
                <w:top w:val="none" w:sz="0" w:space="0" w:color="auto"/>
                <w:left w:val="none" w:sz="0" w:space="0" w:color="auto"/>
                <w:bottom w:val="none" w:sz="0" w:space="0" w:color="auto"/>
                <w:right w:val="none" w:sz="0" w:space="0" w:color="auto"/>
              </w:divBdr>
              <w:divsChild>
                <w:div w:id="202450413">
                  <w:marLeft w:val="0"/>
                  <w:marRight w:val="0"/>
                  <w:marTop w:val="0"/>
                  <w:marBottom w:val="0"/>
                  <w:divBdr>
                    <w:top w:val="none" w:sz="0" w:space="0" w:color="auto"/>
                    <w:left w:val="none" w:sz="0" w:space="0" w:color="auto"/>
                    <w:bottom w:val="none" w:sz="0" w:space="0" w:color="auto"/>
                    <w:right w:val="none" w:sz="0" w:space="0" w:color="auto"/>
                  </w:divBdr>
                </w:div>
              </w:divsChild>
            </w:div>
            <w:div w:id="895702312">
              <w:marLeft w:val="0"/>
              <w:marRight w:val="0"/>
              <w:marTop w:val="0"/>
              <w:marBottom w:val="0"/>
              <w:divBdr>
                <w:top w:val="none" w:sz="0" w:space="0" w:color="auto"/>
                <w:left w:val="none" w:sz="0" w:space="0" w:color="auto"/>
                <w:bottom w:val="none" w:sz="0" w:space="0" w:color="auto"/>
                <w:right w:val="none" w:sz="0" w:space="0" w:color="auto"/>
              </w:divBdr>
              <w:divsChild>
                <w:div w:id="795832749">
                  <w:marLeft w:val="0"/>
                  <w:marRight w:val="0"/>
                  <w:marTop w:val="0"/>
                  <w:marBottom w:val="0"/>
                  <w:divBdr>
                    <w:top w:val="none" w:sz="0" w:space="0" w:color="auto"/>
                    <w:left w:val="none" w:sz="0" w:space="0" w:color="auto"/>
                    <w:bottom w:val="none" w:sz="0" w:space="0" w:color="auto"/>
                    <w:right w:val="none" w:sz="0" w:space="0" w:color="auto"/>
                  </w:divBdr>
                </w:div>
              </w:divsChild>
            </w:div>
            <w:div w:id="2088110545">
              <w:marLeft w:val="0"/>
              <w:marRight w:val="0"/>
              <w:marTop w:val="0"/>
              <w:marBottom w:val="0"/>
              <w:divBdr>
                <w:top w:val="none" w:sz="0" w:space="0" w:color="auto"/>
                <w:left w:val="none" w:sz="0" w:space="0" w:color="auto"/>
                <w:bottom w:val="none" w:sz="0" w:space="0" w:color="auto"/>
                <w:right w:val="none" w:sz="0" w:space="0" w:color="auto"/>
              </w:divBdr>
              <w:divsChild>
                <w:div w:id="2010938186">
                  <w:marLeft w:val="0"/>
                  <w:marRight w:val="0"/>
                  <w:marTop w:val="0"/>
                  <w:marBottom w:val="0"/>
                  <w:divBdr>
                    <w:top w:val="none" w:sz="0" w:space="0" w:color="auto"/>
                    <w:left w:val="none" w:sz="0" w:space="0" w:color="auto"/>
                    <w:bottom w:val="none" w:sz="0" w:space="0" w:color="auto"/>
                    <w:right w:val="none" w:sz="0" w:space="0" w:color="auto"/>
                  </w:divBdr>
                </w:div>
              </w:divsChild>
            </w:div>
            <w:div w:id="1490554528">
              <w:marLeft w:val="0"/>
              <w:marRight w:val="0"/>
              <w:marTop w:val="0"/>
              <w:marBottom w:val="0"/>
              <w:divBdr>
                <w:top w:val="none" w:sz="0" w:space="0" w:color="auto"/>
                <w:left w:val="none" w:sz="0" w:space="0" w:color="auto"/>
                <w:bottom w:val="none" w:sz="0" w:space="0" w:color="auto"/>
                <w:right w:val="none" w:sz="0" w:space="0" w:color="auto"/>
              </w:divBdr>
              <w:divsChild>
                <w:div w:id="799373086">
                  <w:marLeft w:val="0"/>
                  <w:marRight w:val="0"/>
                  <w:marTop w:val="0"/>
                  <w:marBottom w:val="0"/>
                  <w:divBdr>
                    <w:top w:val="none" w:sz="0" w:space="0" w:color="auto"/>
                    <w:left w:val="none" w:sz="0" w:space="0" w:color="auto"/>
                    <w:bottom w:val="none" w:sz="0" w:space="0" w:color="auto"/>
                    <w:right w:val="none" w:sz="0" w:space="0" w:color="auto"/>
                  </w:divBdr>
                </w:div>
              </w:divsChild>
            </w:div>
            <w:div w:id="701134387">
              <w:marLeft w:val="0"/>
              <w:marRight w:val="0"/>
              <w:marTop w:val="0"/>
              <w:marBottom w:val="0"/>
              <w:divBdr>
                <w:top w:val="none" w:sz="0" w:space="0" w:color="auto"/>
                <w:left w:val="none" w:sz="0" w:space="0" w:color="auto"/>
                <w:bottom w:val="none" w:sz="0" w:space="0" w:color="auto"/>
                <w:right w:val="none" w:sz="0" w:space="0" w:color="auto"/>
              </w:divBdr>
              <w:divsChild>
                <w:div w:id="715549985">
                  <w:marLeft w:val="0"/>
                  <w:marRight w:val="0"/>
                  <w:marTop w:val="0"/>
                  <w:marBottom w:val="0"/>
                  <w:divBdr>
                    <w:top w:val="none" w:sz="0" w:space="0" w:color="auto"/>
                    <w:left w:val="none" w:sz="0" w:space="0" w:color="auto"/>
                    <w:bottom w:val="none" w:sz="0" w:space="0" w:color="auto"/>
                    <w:right w:val="none" w:sz="0" w:space="0" w:color="auto"/>
                  </w:divBdr>
                </w:div>
              </w:divsChild>
            </w:div>
            <w:div w:id="1564296380">
              <w:marLeft w:val="0"/>
              <w:marRight w:val="0"/>
              <w:marTop w:val="0"/>
              <w:marBottom w:val="0"/>
              <w:divBdr>
                <w:top w:val="none" w:sz="0" w:space="0" w:color="auto"/>
                <w:left w:val="none" w:sz="0" w:space="0" w:color="auto"/>
                <w:bottom w:val="none" w:sz="0" w:space="0" w:color="auto"/>
                <w:right w:val="none" w:sz="0" w:space="0" w:color="auto"/>
              </w:divBdr>
              <w:divsChild>
                <w:div w:id="1035697513">
                  <w:marLeft w:val="0"/>
                  <w:marRight w:val="0"/>
                  <w:marTop w:val="0"/>
                  <w:marBottom w:val="0"/>
                  <w:divBdr>
                    <w:top w:val="none" w:sz="0" w:space="0" w:color="auto"/>
                    <w:left w:val="none" w:sz="0" w:space="0" w:color="auto"/>
                    <w:bottom w:val="none" w:sz="0" w:space="0" w:color="auto"/>
                    <w:right w:val="none" w:sz="0" w:space="0" w:color="auto"/>
                  </w:divBdr>
                </w:div>
              </w:divsChild>
            </w:div>
            <w:div w:id="857814074">
              <w:marLeft w:val="0"/>
              <w:marRight w:val="0"/>
              <w:marTop w:val="0"/>
              <w:marBottom w:val="0"/>
              <w:divBdr>
                <w:top w:val="none" w:sz="0" w:space="0" w:color="auto"/>
                <w:left w:val="none" w:sz="0" w:space="0" w:color="auto"/>
                <w:bottom w:val="none" w:sz="0" w:space="0" w:color="auto"/>
                <w:right w:val="none" w:sz="0" w:space="0" w:color="auto"/>
              </w:divBdr>
              <w:divsChild>
                <w:div w:id="1902280094">
                  <w:marLeft w:val="0"/>
                  <w:marRight w:val="0"/>
                  <w:marTop w:val="0"/>
                  <w:marBottom w:val="0"/>
                  <w:divBdr>
                    <w:top w:val="none" w:sz="0" w:space="0" w:color="auto"/>
                    <w:left w:val="none" w:sz="0" w:space="0" w:color="auto"/>
                    <w:bottom w:val="none" w:sz="0" w:space="0" w:color="auto"/>
                    <w:right w:val="none" w:sz="0" w:space="0" w:color="auto"/>
                  </w:divBdr>
                </w:div>
              </w:divsChild>
            </w:div>
            <w:div w:id="2059233926">
              <w:marLeft w:val="0"/>
              <w:marRight w:val="0"/>
              <w:marTop w:val="0"/>
              <w:marBottom w:val="0"/>
              <w:divBdr>
                <w:top w:val="none" w:sz="0" w:space="0" w:color="auto"/>
                <w:left w:val="none" w:sz="0" w:space="0" w:color="auto"/>
                <w:bottom w:val="none" w:sz="0" w:space="0" w:color="auto"/>
                <w:right w:val="none" w:sz="0" w:space="0" w:color="auto"/>
              </w:divBdr>
              <w:divsChild>
                <w:div w:id="638076606">
                  <w:marLeft w:val="0"/>
                  <w:marRight w:val="0"/>
                  <w:marTop w:val="0"/>
                  <w:marBottom w:val="0"/>
                  <w:divBdr>
                    <w:top w:val="none" w:sz="0" w:space="0" w:color="auto"/>
                    <w:left w:val="none" w:sz="0" w:space="0" w:color="auto"/>
                    <w:bottom w:val="none" w:sz="0" w:space="0" w:color="auto"/>
                    <w:right w:val="none" w:sz="0" w:space="0" w:color="auto"/>
                  </w:divBdr>
                </w:div>
              </w:divsChild>
            </w:div>
            <w:div w:id="1764105911">
              <w:marLeft w:val="0"/>
              <w:marRight w:val="0"/>
              <w:marTop w:val="0"/>
              <w:marBottom w:val="0"/>
              <w:divBdr>
                <w:top w:val="none" w:sz="0" w:space="0" w:color="auto"/>
                <w:left w:val="none" w:sz="0" w:space="0" w:color="auto"/>
                <w:bottom w:val="none" w:sz="0" w:space="0" w:color="auto"/>
                <w:right w:val="none" w:sz="0" w:space="0" w:color="auto"/>
              </w:divBdr>
              <w:divsChild>
                <w:div w:id="1304656554">
                  <w:marLeft w:val="0"/>
                  <w:marRight w:val="0"/>
                  <w:marTop w:val="0"/>
                  <w:marBottom w:val="0"/>
                  <w:divBdr>
                    <w:top w:val="none" w:sz="0" w:space="0" w:color="auto"/>
                    <w:left w:val="none" w:sz="0" w:space="0" w:color="auto"/>
                    <w:bottom w:val="none" w:sz="0" w:space="0" w:color="auto"/>
                    <w:right w:val="none" w:sz="0" w:space="0" w:color="auto"/>
                  </w:divBdr>
                </w:div>
              </w:divsChild>
            </w:div>
            <w:div w:id="1339116792">
              <w:marLeft w:val="0"/>
              <w:marRight w:val="0"/>
              <w:marTop w:val="0"/>
              <w:marBottom w:val="0"/>
              <w:divBdr>
                <w:top w:val="none" w:sz="0" w:space="0" w:color="auto"/>
                <w:left w:val="none" w:sz="0" w:space="0" w:color="auto"/>
                <w:bottom w:val="none" w:sz="0" w:space="0" w:color="auto"/>
                <w:right w:val="none" w:sz="0" w:space="0" w:color="auto"/>
              </w:divBdr>
              <w:divsChild>
                <w:div w:id="1659768788">
                  <w:marLeft w:val="0"/>
                  <w:marRight w:val="0"/>
                  <w:marTop w:val="0"/>
                  <w:marBottom w:val="0"/>
                  <w:divBdr>
                    <w:top w:val="none" w:sz="0" w:space="0" w:color="auto"/>
                    <w:left w:val="none" w:sz="0" w:space="0" w:color="auto"/>
                    <w:bottom w:val="none" w:sz="0" w:space="0" w:color="auto"/>
                    <w:right w:val="none" w:sz="0" w:space="0" w:color="auto"/>
                  </w:divBdr>
                </w:div>
              </w:divsChild>
            </w:div>
            <w:div w:id="1291521577">
              <w:marLeft w:val="0"/>
              <w:marRight w:val="0"/>
              <w:marTop w:val="0"/>
              <w:marBottom w:val="0"/>
              <w:divBdr>
                <w:top w:val="none" w:sz="0" w:space="0" w:color="auto"/>
                <w:left w:val="none" w:sz="0" w:space="0" w:color="auto"/>
                <w:bottom w:val="none" w:sz="0" w:space="0" w:color="auto"/>
                <w:right w:val="none" w:sz="0" w:space="0" w:color="auto"/>
              </w:divBdr>
              <w:divsChild>
                <w:div w:id="19461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sap.com/en/product/connectors/msnet.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enbofdemo.blob.core.windows.net/sapselfir/IntegrationRuntime_3.13.6937.4%20(64-bit).msi?st=2019-01-09T00%3A38%3A51Z&amp;se=2019-03-10T00%3A38%3A00Z&amp;sp=rl&amp;sv=2017-07-29&amp;sr=b&amp;sig=ueyYzpJBk4t1dniVSq30FDB0PWpShie9XZpsDYoOv0w%3D"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upport.sap.com/en/product/connectors/msnet.html" TargetMode="External"/><Relationship Id="rId14" Type="http://schemas.openxmlformats.org/officeDocument/2006/relationships/hyperlink" Target="https://docs.microsoft.com/en-us/azure/data-factory/concepts-integration-run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Wenbo Fu</dc:creator>
  <cp:keywords/>
  <dc:description/>
  <cp:lastModifiedBy>Wenbo Fu</cp:lastModifiedBy>
  <cp:revision>3</cp:revision>
  <dcterms:created xsi:type="dcterms:W3CDTF">2019-01-09T00:56:00Z</dcterms:created>
  <dcterms:modified xsi:type="dcterms:W3CDTF">2019-01-09T01:38:00Z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wenbof@microsoft.com</vt:lpwstr>
  </property>
  <property fmtid="{D5CDD505-2E9C-101B-9397-08002B2CF9AE}" pid="5" name="MSIP_Label_f42aa342-8706-4288-bd11-ebb85995028c_SetDate">
    <vt:lpwstr>2019-01-09T01:27:43.5999957Z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