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65DC" w14:textId="036CF215" w:rsidR="00B24EBB" w:rsidRDefault="009D6D27" w:rsidP="00B24EBB">
      <w:pPr>
        <w:spacing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C97AF4A" wp14:editId="4900276D">
            <wp:simplePos x="0" y="0"/>
            <wp:positionH relativeFrom="page">
              <wp:posOffset>3386455</wp:posOffset>
            </wp:positionH>
            <wp:positionV relativeFrom="page">
              <wp:posOffset>601980</wp:posOffset>
            </wp:positionV>
            <wp:extent cx="1066800" cy="1097280"/>
            <wp:effectExtent l="0" t="0" r="0" b="0"/>
            <wp:wrapTopAndBottom/>
            <wp:docPr id="712573150" name="Picture 1331" descr="图片包含 QR 代码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Picture 1331" descr="图片包含 QR 代码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C83FB" w14:textId="6445BDEB" w:rsidR="00B24EBB" w:rsidRDefault="00B24EBB" w:rsidP="00B24EBB">
      <w:pPr>
        <w:tabs>
          <w:tab w:val="center" w:pos="4508"/>
        </w:tabs>
        <w:spacing w:after="3" w:line="259" w:lineRule="auto"/>
      </w:pPr>
      <w:r>
        <w:tab/>
      </w:r>
      <w:r>
        <w:rPr>
          <w:rFonts w:ascii="Arial" w:eastAsia="Arial" w:hAnsi="Arial" w:cs="Arial"/>
          <w:sz w:val="22"/>
        </w:rPr>
        <w:t>Northeastern University, Khoury College of Computer Science</w:t>
      </w:r>
      <w:r>
        <w:t xml:space="preserve"> </w:t>
      </w:r>
    </w:p>
    <w:p w14:paraId="585C0D57" w14:textId="5F65FCF2" w:rsidR="00B24EBB" w:rsidRDefault="00B24EBB" w:rsidP="00B24EBB">
      <w:pPr>
        <w:spacing w:line="259" w:lineRule="auto"/>
        <w:ind w:left="1159"/>
      </w:pPr>
      <w:r>
        <w:rPr>
          <w:rFonts w:ascii="Arial" w:eastAsia="Arial" w:hAnsi="Arial" w:cs="Arial"/>
          <w:sz w:val="41"/>
        </w:rPr>
        <w:t xml:space="preserve">CS 6220 Data Mining | Assignment </w:t>
      </w:r>
      <w:r w:rsidR="00053EFE">
        <w:rPr>
          <w:rFonts w:ascii="Arial" w:eastAsia="Arial" w:hAnsi="Arial" w:cs="Arial"/>
          <w:sz w:val="41"/>
        </w:rPr>
        <w:t>6</w:t>
      </w:r>
      <w:r>
        <w:t xml:space="preserve"> </w:t>
      </w:r>
    </w:p>
    <w:p w14:paraId="75C7CE53" w14:textId="5F7B1475" w:rsidR="00B24EBB" w:rsidRDefault="00B24EBB" w:rsidP="00877EC8">
      <w:pPr>
        <w:tabs>
          <w:tab w:val="center" w:pos="4507"/>
        </w:tabs>
        <w:spacing w:line="259" w:lineRule="auto"/>
        <w:ind w:left="-15"/>
        <w:rPr>
          <w:rFonts w:hint="eastAsia"/>
        </w:rPr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rFonts w:ascii="Arial" w:eastAsia="Arial" w:hAnsi="Arial" w:cs="Arial"/>
          <w:sz w:val="29"/>
        </w:rPr>
        <w:t xml:space="preserve">Due: </w:t>
      </w:r>
      <w:r w:rsidR="00877EC8">
        <w:rPr>
          <w:rFonts w:ascii="Arial" w:eastAsia="Arial" w:hAnsi="Arial" w:cs="Arial"/>
          <w:sz w:val="29"/>
        </w:rPr>
        <w:t>11/18</w:t>
      </w:r>
      <w:r>
        <w:rPr>
          <w:rFonts w:ascii="Arial" w:eastAsia="Arial" w:hAnsi="Arial" w:cs="Arial"/>
          <w:sz w:val="29"/>
        </w:rPr>
        <w:t xml:space="preserve"> in 2024 (100 points)</w:t>
      </w:r>
      <w:r>
        <w:rPr>
          <w:sz w:val="29"/>
          <w:vertAlign w:val="subscript"/>
        </w:rPr>
        <w:t xml:space="preserve"> </w:t>
      </w:r>
    </w:p>
    <w:p w14:paraId="0D433C18" w14:textId="77777777" w:rsidR="00B24EBB" w:rsidRDefault="00B24EBB" w:rsidP="00B24EBB">
      <w:pPr>
        <w:tabs>
          <w:tab w:val="center" w:pos="4507"/>
        </w:tabs>
        <w:spacing w:line="259" w:lineRule="auto"/>
        <w:ind w:left="-15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proofErr w:type="spellStart"/>
      <w:r>
        <w:rPr>
          <w:rFonts w:ascii="Arial" w:eastAsia="Arial" w:hAnsi="Arial" w:cs="Arial"/>
          <w:sz w:val="29"/>
        </w:rPr>
        <w:t>Wenbo</w:t>
      </w:r>
      <w:proofErr w:type="spellEnd"/>
      <w:r>
        <w:rPr>
          <w:rFonts w:ascii="Arial" w:eastAsia="Arial" w:hAnsi="Arial" w:cs="Arial"/>
          <w:sz w:val="29"/>
        </w:rPr>
        <w:t xml:space="preserve"> Qian</w:t>
      </w:r>
      <w:r>
        <w:t xml:space="preserve"> </w:t>
      </w:r>
    </w:p>
    <w:p w14:paraId="30DE41AB" w14:textId="77777777" w:rsidR="00A81BE4" w:rsidRDefault="001C7F9C" w:rsidP="00A81BE4">
      <w:pPr>
        <w:spacing w:line="259" w:lineRule="auto"/>
        <w:jc w:val="center"/>
      </w:pPr>
      <w:r w:rsidRPr="001C7F9C">
        <w:rPr>
          <w:rFonts w:ascii="Arial" w:eastAsia="Arial" w:hAnsi="Arial" w:cs="Arial"/>
          <w:sz w:val="29"/>
        </w:rPr>
        <w:t>https://github.com/wenboqian/CS-6220/tree/main/A</w:t>
      </w:r>
      <w:r w:rsidR="00B2262C">
        <w:rPr>
          <w:rFonts w:ascii="Arial" w:eastAsia="Arial" w:hAnsi="Arial" w:cs="Arial"/>
          <w:sz w:val="29"/>
        </w:rPr>
        <w:t>6</w:t>
      </w:r>
    </w:p>
    <w:p w14:paraId="05659571" w14:textId="1BB2AE87" w:rsidR="00B24EBB" w:rsidRDefault="00A81BE4" w:rsidP="00A81BE4">
      <w:pPr>
        <w:spacing w:line="259" w:lineRule="auto"/>
        <w:rPr>
          <w:rFonts w:ascii="Times" w:eastAsia="PingFang SC" w:hAnsi="Times"/>
          <w:color w:val="2A2B2E"/>
          <w:sz w:val="32"/>
          <w:szCs w:val="32"/>
          <w:shd w:val="clear" w:color="auto" w:fill="FCFDFE"/>
        </w:rPr>
      </w:pPr>
      <w:r w:rsidRPr="00A81BE4">
        <w:rPr>
          <w:rFonts w:ascii="Times" w:eastAsia="PingFang SC" w:hAnsi="Times"/>
          <w:color w:val="2A2B2E"/>
          <w:sz w:val="32"/>
          <w:szCs w:val="32"/>
          <w:shd w:val="clear" w:color="auto" w:fill="FCFDFE"/>
        </w:rPr>
        <w:t>Naive Bayes</w:t>
      </w:r>
    </w:p>
    <w:p w14:paraId="7DA2983D" w14:textId="1CC05F97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Training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et 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Accuracy: 0.890</w:t>
      </w:r>
    </w:p>
    <w:p w14:paraId="61B7558B" w14:textId="44400EC3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Training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Precision: 0.892</w:t>
      </w:r>
    </w:p>
    <w:p w14:paraId="5159993A" w14:textId="68831C77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Training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Recall: 0.887</w:t>
      </w:r>
    </w:p>
    <w:p w14:paraId="755816D7" w14:textId="42D48750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Testing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Accuracy: 0.8805250743513485</w:t>
      </w:r>
    </w:p>
    <w:p w14:paraId="4F712EF7" w14:textId="3D1D659B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Testing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Precision: 0.8805474906677727</w:t>
      </w:r>
    </w:p>
    <w:p w14:paraId="281B47F1" w14:textId="5DDF080F" w:rsidR="00A81BE4" w:rsidRDefault="00A81BE4" w:rsidP="00A81BE4">
      <w:pPr>
        <w:spacing w:line="259" w:lineRule="auto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Testing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Recall: 0.8781799379524302</w:t>
      </w:r>
    </w:p>
    <w:p w14:paraId="6E805C50" w14:textId="77777777" w:rsidR="00A81BE4" w:rsidRPr="00A81BE4" w:rsidRDefault="00A81BE4" w:rsidP="00A81BE4">
      <w:pPr>
        <w:spacing w:line="259" w:lineRule="auto"/>
        <w:rPr>
          <w:rFonts w:ascii="Times" w:eastAsia="PingFang SC" w:hAnsi="Times"/>
          <w:color w:val="2A2B2E"/>
          <w:sz w:val="32"/>
          <w:szCs w:val="32"/>
          <w:shd w:val="clear" w:color="auto" w:fill="FCFDFE"/>
        </w:rPr>
      </w:pPr>
      <w:r w:rsidRPr="00A81BE4">
        <w:rPr>
          <w:rFonts w:ascii="Times" w:eastAsia="PingFang SC" w:hAnsi="Times"/>
          <w:color w:val="2A2B2E"/>
          <w:sz w:val="32"/>
          <w:szCs w:val="32"/>
          <w:shd w:val="clear" w:color="auto" w:fill="FCFDFE"/>
        </w:rPr>
        <w:t>Decision Tree</w:t>
      </w:r>
    </w:p>
    <w:p w14:paraId="79BC79BF" w14:textId="1C048FA1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Training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Accuracy: 0.998</w:t>
      </w:r>
    </w:p>
    <w:p w14:paraId="4E97950A" w14:textId="7606D62C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Training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Precision: 0.996</w:t>
      </w:r>
    </w:p>
    <w:p w14:paraId="283D75D4" w14:textId="7F534925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Training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Recall: 0.999</w:t>
      </w:r>
    </w:p>
    <w:p w14:paraId="59BE65A8" w14:textId="0A3289CA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Testing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Accuracy: 0.79</w:t>
      </w:r>
    </w:p>
    <w:p w14:paraId="784EBB64" w14:textId="4FDCB4DE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Testing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Precision: 0.79</w:t>
      </w:r>
    </w:p>
    <w:p w14:paraId="67BCC189" w14:textId="6113821C" w:rsidR="00A81BE4" w:rsidRDefault="00A81BE4" w:rsidP="00A81BE4">
      <w:pPr>
        <w:spacing w:line="259" w:lineRule="auto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Testing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Recall: 0.79</w:t>
      </w:r>
    </w:p>
    <w:p w14:paraId="1D01B7A7" w14:textId="77777777" w:rsidR="00A81BE4" w:rsidRDefault="00A81BE4" w:rsidP="00A81BE4">
      <w:pPr>
        <w:spacing w:line="259" w:lineRule="auto"/>
        <w:rPr>
          <w:rFonts w:ascii="Times" w:eastAsia="PingFang SC" w:hAnsi="Times"/>
          <w:color w:val="2A2B2E"/>
          <w:sz w:val="32"/>
          <w:szCs w:val="32"/>
          <w:shd w:val="clear" w:color="auto" w:fill="FCFDFE"/>
        </w:rPr>
      </w:pPr>
      <w:r w:rsidRPr="00A81BE4">
        <w:rPr>
          <w:rFonts w:ascii="Times" w:eastAsia="PingFang SC" w:hAnsi="Times"/>
          <w:color w:val="2A2B2E"/>
          <w:sz w:val="32"/>
          <w:szCs w:val="32"/>
          <w:shd w:val="clear" w:color="auto" w:fill="FCFDFE"/>
        </w:rPr>
        <w:t>Random Forests</w:t>
      </w:r>
    </w:p>
    <w:p w14:paraId="1C59990F" w14:textId="791D9A90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Training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Accuracy: 0.998</w:t>
      </w:r>
    </w:p>
    <w:p w14:paraId="3451A12D" w14:textId="7FBF7C2C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Training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Precision: 0.996</w:t>
      </w:r>
    </w:p>
    <w:p w14:paraId="3AA11530" w14:textId="700B998B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Training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Recall: 0.999</w:t>
      </w:r>
    </w:p>
    <w:p w14:paraId="50B6A41C" w14:textId="080E698D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Testing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Accuracy: 0.8708850374320583</w:t>
      </w:r>
    </w:p>
    <w:p w14:paraId="09C29F91" w14:textId="2BF40A09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Testing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Precision: 0.9144645340751043</w:t>
      </w:r>
    </w:p>
    <w:p w14:paraId="68A11459" w14:textId="4C31BD81" w:rsidR="00A81BE4" w:rsidRPr="00A81BE4" w:rsidRDefault="00A81BE4" w:rsidP="00A81BE4">
      <w:pPr>
        <w:spacing w:line="259" w:lineRule="auto"/>
        <w:rPr>
          <w:rFonts w:ascii="Times" w:eastAsia="PingFang SC" w:hAnsi="Times"/>
          <w:color w:val="2A2B2E"/>
          <w:sz w:val="32"/>
          <w:szCs w:val="32"/>
          <w:shd w:val="clear" w:color="auto" w:fill="FCFDFE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Testing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Recall: 0.8159255429162358</w:t>
      </w:r>
    </w:p>
    <w:p w14:paraId="770E3F7E" w14:textId="270D12BA" w:rsidR="00A81BE4" w:rsidRPr="00A81BE4" w:rsidRDefault="00A81BE4" w:rsidP="00A81BE4">
      <w:pPr>
        <w:spacing w:line="259" w:lineRule="auto"/>
        <w:rPr>
          <w:rFonts w:ascii="Times" w:eastAsia="PingFang SC" w:hAnsi="Times"/>
          <w:color w:val="2A2B2E"/>
          <w:sz w:val="32"/>
          <w:szCs w:val="32"/>
          <w:shd w:val="clear" w:color="auto" w:fill="FCFDFE"/>
        </w:rPr>
      </w:pPr>
      <w:r w:rsidRPr="00A81BE4">
        <w:rPr>
          <w:rFonts w:ascii="Times" w:eastAsia="PingFang SC" w:hAnsi="Times"/>
          <w:color w:val="2A2B2E"/>
          <w:sz w:val="32"/>
          <w:szCs w:val="32"/>
          <w:shd w:val="clear" w:color="auto" w:fill="FCFDFE"/>
        </w:rPr>
        <w:t>Logistic</w:t>
      </w:r>
      <w:r>
        <w:rPr>
          <w:rFonts w:ascii="Times" w:eastAsia="PingFang SC" w:hAnsi="Times"/>
          <w:color w:val="2A2B2E"/>
          <w:sz w:val="32"/>
          <w:szCs w:val="32"/>
          <w:shd w:val="clear" w:color="auto" w:fill="FCFDFE"/>
        </w:rPr>
        <w:t xml:space="preserve"> </w:t>
      </w:r>
      <w:r w:rsidRPr="00A81BE4">
        <w:rPr>
          <w:rFonts w:ascii="Times" w:eastAsia="PingFang SC" w:hAnsi="Times"/>
          <w:color w:val="2A2B2E"/>
          <w:sz w:val="32"/>
          <w:szCs w:val="32"/>
          <w:shd w:val="clear" w:color="auto" w:fill="FCFDFE"/>
        </w:rPr>
        <w:t>Regression</w:t>
      </w:r>
    </w:p>
    <w:p w14:paraId="495F3A20" w14:textId="2B3FED95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Training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Accuracy: 0.946</w:t>
      </w:r>
    </w:p>
    <w:p w14:paraId="6545CA7E" w14:textId="4E8A404C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Training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Precision: 0.944</w:t>
      </w:r>
    </w:p>
    <w:p w14:paraId="4176410E" w14:textId="28D19547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Training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Recall: 0.949</w:t>
      </w:r>
    </w:p>
    <w:p w14:paraId="70AA8489" w14:textId="0B588D54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Testing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Accuracy: 0.8962157727412573</w:t>
      </w:r>
    </w:p>
    <w:p w14:paraId="58AB5C6D" w14:textId="5F327C65" w:rsidR="00A81BE4" w:rsidRDefault="00A81BE4" w:rsidP="00A81BE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lastRenderedPageBreak/>
        <w:t xml:space="preserve">Testing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Precision: 0.890181669728516</w:t>
      </w:r>
    </w:p>
    <w:p w14:paraId="1A5F3891" w14:textId="2EDB2754" w:rsidR="00A81BE4" w:rsidRDefault="00A81BE4" w:rsidP="00A81BE4">
      <w:pPr>
        <w:spacing w:line="259" w:lineRule="auto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Testing </w:t>
      </w:r>
      <w:r>
        <w:rPr>
          <w:rFonts w:ascii="Courier New" w:hAnsi="Courier New" w:cs="Courier New" w:hint="eastAsia"/>
          <w:color w:val="1F1F1F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et Recall: 0.9019648397104447</w:t>
      </w:r>
    </w:p>
    <w:p w14:paraId="0C84F468" w14:textId="318692EA" w:rsidR="006A39DB" w:rsidRPr="006A39DB" w:rsidRDefault="006A39DB" w:rsidP="00A81BE4">
      <w:pPr>
        <w:spacing w:line="259" w:lineRule="auto"/>
        <w:rPr>
          <w:rFonts w:ascii="Times" w:eastAsia="PingFang SC" w:hAnsi="Times" w:hint="eastAsia"/>
          <w:color w:val="2A2B2E"/>
          <w:sz w:val="28"/>
          <w:szCs w:val="28"/>
          <w:shd w:val="clear" w:color="auto" w:fill="FCFDFE"/>
        </w:rPr>
      </w:pPr>
      <w:r w:rsidRPr="006A39DB">
        <w:rPr>
          <w:rFonts w:ascii="Times" w:eastAsia="PingFang SC" w:hAnsi="Times"/>
          <w:color w:val="2A2B2E"/>
          <w:sz w:val="28"/>
          <w:szCs w:val="28"/>
          <w:shd w:val="clear" w:color="auto" w:fill="FCFDFE"/>
        </w:rPr>
        <w:t>Decision Tree</w:t>
      </w:r>
      <w:r w:rsidRPr="006A39DB">
        <w:rPr>
          <w:rFonts w:ascii="Times" w:eastAsia="PingFang SC" w:hAnsi="Times"/>
          <w:color w:val="2A2B2E"/>
          <w:sz w:val="28"/>
          <w:szCs w:val="28"/>
          <w:shd w:val="clear" w:color="auto" w:fill="FCFDFE"/>
        </w:rPr>
        <w:t xml:space="preserve">, </w:t>
      </w:r>
      <w:r w:rsidRPr="006A39DB">
        <w:rPr>
          <w:rFonts w:ascii="Times" w:eastAsia="PingFang SC" w:hAnsi="Times"/>
          <w:color w:val="2A2B2E"/>
          <w:sz w:val="28"/>
          <w:szCs w:val="28"/>
          <w:shd w:val="clear" w:color="auto" w:fill="FCFDFE"/>
        </w:rPr>
        <w:t>Random Forests</w:t>
      </w:r>
      <w:r w:rsidRPr="006A39DB">
        <w:rPr>
          <w:rFonts w:ascii="Times" w:eastAsia="PingFang SC" w:hAnsi="Times" w:hint="eastAsia"/>
          <w:color w:val="2A2B2E"/>
          <w:sz w:val="28"/>
          <w:szCs w:val="28"/>
          <w:shd w:val="clear" w:color="auto" w:fill="FCFDFE"/>
        </w:rPr>
        <w:t>,</w:t>
      </w:r>
      <w:r w:rsidRPr="006A39DB">
        <w:rPr>
          <w:rFonts w:ascii="Times" w:eastAsia="PingFang SC" w:hAnsi="Times"/>
          <w:color w:val="2A2B2E"/>
          <w:sz w:val="28"/>
          <w:szCs w:val="28"/>
          <w:shd w:val="clear" w:color="auto" w:fill="FCFDFE"/>
        </w:rPr>
        <w:t xml:space="preserve"> and </w:t>
      </w:r>
      <w:r w:rsidRPr="006A39DB">
        <w:rPr>
          <w:rFonts w:ascii="Times" w:eastAsia="PingFang SC" w:hAnsi="Times"/>
          <w:color w:val="2A2B2E"/>
          <w:sz w:val="28"/>
          <w:szCs w:val="28"/>
          <w:shd w:val="clear" w:color="auto" w:fill="FCFDFE"/>
        </w:rPr>
        <w:t>Logistic Regression</w:t>
      </w:r>
      <w:r w:rsidRPr="006A39DB">
        <w:rPr>
          <w:rFonts w:ascii="Times" w:eastAsia="PingFang SC" w:hAnsi="Times" w:hint="eastAsia"/>
          <w:color w:val="2A2B2E"/>
          <w:sz w:val="28"/>
          <w:szCs w:val="28"/>
          <w:shd w:val="clear" w:color="auto" w:fill="FCFDFE"/>
        </w:rPr>
        <w:t xml:space="preserve"> </w:t>
      </w:r>
      <w:r w:rsidRPr="006A39DB">
        <w:rPr>
          <w:rFonts w:ascii="Times" w:eastAsia="PingFang SC" w:hAnsi="Times"/>
          <w:color w:val="2A2B2E"/>
          <w:sz w:val="28"/>
          <w:szCs w:val="28"/>
          <w:shd w:val="clear" w:color="auto" w:fill="FCFDFE"/>
        </w:rPr>
        <w:t>are overfitting.</w:t>
      </w:r>
    </w:p>
    <w:sectPr w:rsidR="006A39DB" w:rsidRPr="006A3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E7E"/>
    <w:multiLevelType w:val="hybridMultilevel"/>
    <w:tmpl w:val="2B7C90B4"/>
    <w:lvl w:ilvl="0" w:tplc="C83E83D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BE353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00C9A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507FB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32EC0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080E3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E2CB1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728F1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CC33D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970B9"/>
    <w:multiLevelType w:val="hybridMultilevel"/>
    <w:tmpl w:val="634012A4"/>
    <w:lvl w:ilvl="0" w:tplc="5E9AA34C">
      <w:start w:val="2"/>
      <w:numFmt w:val="decimal"/>
      <w:lvlText w:val="%1."/>
      <w:lvlJc w:val="left"/>
      <w:pPr>
        <w:ind w:left="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4007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BC473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EE462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6CE2F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3CF2C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25EB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CC4E5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B0C21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472378">
    <w:abstractNumId w:val="1"/>
  </w:num>
  <w:num w:numId="2" w16cid:durableId="181124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BB"/>
    <w:rsid w:val="0001596D"/>
    <w:rsid w:val="00053EFE"/>
    <w:rsid w:val="001C7F9C"/>
    <w:rsid w:val="006A39DB"/>
    <w:rsid w:val="00877EC8"/>
    <w:rsid w:val="009D6D27"/>
    <w:rsid w:val="00A81BE4"/>
    <w:rsid w:val="00B2262C"/>
    <w:rsid w:val="00B24EBB"/>
    <w:rsid w:val="00F2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D499D"/>
  <w15:chartTrackingRefBased/>
  <w15:docId w15:val="{CB99B862-2883-FA47-B20C-873D123E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BE4"/>
    <w:pPr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4EBB"/>
    <w:pPr>
      <w:keepNext/>
      <w:keepLines/>
      <w:spacing w:before="480" w:after="80" w:line="248" w:lineRule="auto"/>
      <w:ind w:left="730" w:hanging="1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EBB"/>
    <w:pPr>
      <w:keepNext/>
      <w:keepLines/>
      <w:spacing w:before="160" w:after="80" w:line="248" w:lineRule="auto"/>
      <w:ind w:left="730" w:hanging="1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EBB"/>
    <w:pPr>
      <w:keepNext/>
      <w:keepLines/>
      <w:spacing w:before="160" w:after="80" w:line="248" w:lineRule="auto"/>
      <w:ind w:left="730" w:hanging="10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EBB"/>
    <w:pPr>
      <w:keepNext/>
      <w:keepLines/>
      <w:spacing w:before="80" w:after="40" w:line="248" w:lineRule="auto"/>
      <w:ind w:left="730" w:hanging="10"/>
      <w:outlineLvl w:val="3"/>
    </w:pPr>
    <w:rPr>
      <w:rFonts w:ascii="Times New Roman" w:eastAsia="Times New Roman" w:hAnsi="Times New Roman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EBB"/>
    <w:pPr>
      <w:keepNext/>
      <w:keepLines/>
      <w:spacing w:before="80" w:after="40" w:line="248" w:lineRule="auto"/>
      <w:ind w:left="730" w:hanging="10"/>
      <w:outlineLvl w:val="4"/>
    </w:pPr>
    <w:rPr>
      <w:rFonts w:ascii="Times New Roman" w:eastAsia="Times New Roman" w:hAnsi="Times New Roman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EBB"/>
    <w:pPr>
      <w:keepNext/>
      <w:keepLines/>
      <w:spacing w:before="40" w:line="248" w:lineRule="auto"/>
      <w:ind w:left="730" w:hanging="10"/>
      <w:outlineLvl w:val="5"/>
    </w:pPr>
    <w:rPr>
      <w:rFonts w:ascii="Times New Roman" w:eastAsia="Times New Roman" w:hAnsi="Times New Roman" w:cstheme="majorBidi"/>
      <w:b/>
      <w:bCs/>
      <w:color w:val="0F4761" w:themeColor="accent1" w:themeShade="BF"/>
      <w:kern w:val="2"/>
      <w:sz w:val="20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EBB"/>
    <w:pPr>
      <w:keepNext/>
      <w:keepLines/>
      <w:spacing w:before="40" w:line="248" w:lineRule="auto"/>
      <w:ind w:left="730" w:hanging="10"/>
      <w:outlineLvl w:val="6"/>
    </w:pPr>
    <w:rPr>
      <w:rFonts w:ascii="Times New Roman" w:eastAsia="Times New Roman" w:hAnsi="Times New Roman" w:cstheme="majorBidi"/>
      <w:b/>
      <w:bCs/>
      <w:color w:val="595959" w:themeColor="text1" w:themeTint="A6"/>
      <w:kern w:val="2"/>
      <w:sz w:val="20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EBB"/>
    <w:pPr>
      <w:keepNext/>
      <w:keepLines/>
      <w:spacing w:line="248" w:lineRule="auto"/>
      <w:ind w:left="730" w:hanging="10"/>
      <w:outlineLvl w:val="7"/>
    </w:pPr>
    <w:rPr>
      <w:rFonts w:ascii="Times New Roman" w:eastAsia="Times New Roman" w:hAnsi="Times New Roman" w:cstheme="majorBidi"/>
      <w:color w:val="595959" w:themeColor="text1" w:themeTint="A6"/>
      <w:kern w:val="2"/>
      <w:sz w:val="20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EBB"/>
    <w:pPr>
      <w:keepNext/>
      <w:keepLines/>
      <w:spacing w:line="248" w:lineRule="auto"/>
      <w:ind w:left="730" w:hanging="10"/>
      <w:outlineLvl w:val="8"/>
    </w:pPr>
    <w:rPr>
      <w:rFonts w:ascii="Times New Roman" w:eastAsiaTheme="majorEastAsia" w:hAnsi="Times New Roman" w:cstheme="majorBidi"/>
      <w:color w:val="595959" w:themeColor="text1" w:themeTint="A6"/>
      <w:kern w:val="2"/>
      <w:sz w:val="2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E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4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4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E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E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24E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4E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4E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4E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4EBB"/>
    <w:pPr>
      <w:spacing w:after="80"/>
      <w:ind w:left="730" w:hanging="10"/>
      <w:contextualSpacing/>
      <w:jc w:val="center"/>
    </w:pPr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B2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4EBB"/>
    <w:pPr>
      <w:numPr>
        <w:ilvl w:val="1"/>
      </w:numPr>
      <w:spacing w:after="5" w:line="24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B24E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4EBB"/>
    <w:pPr>
      <w:spacing w:before="160" w:after="5" w:line="248" w:lineRule="auto"/>
      <w:ind w:left="730" w:hanging="10"/>
      <w:jc w:val="center"/>
    </w:pPr>
    <w:rPr>
      <w:rFonts w:ascii="Times New Roman" w:eastAsia="Times New Roman" w:hAnsi="Times New Roman" w:cs="Times New Roman"/>
      <w:i/>
      <w:iCs/>
      <w:color w:val="404040" w:themeColor="text1" w:themeTint="BF"/>
      <w:kern w:val="2"/>
      <w:sz w:val="20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B24E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4EBB"/>
    <w:pPr>
      <w:spacing w:after="5" w:line="248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kern w:val="2"/>
      <w:sz w:val="20"/>
      <w14:ligatures w14:val="standardContextual"/>
    </w:rPr>
  </w:style>
  <w:style w:type="character" w:styleId="aa">
    <w:name w:val="Intense Emphasis"/>
    <w:basedOn w:val="a0"/>
    <w:uiPriority w:val="21"/>
    <w:qFormat/>
    <w:rsid w:val="00B24E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4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8" w:lineRule="auto"/>
      <w:ind w:left="864" w:right="864" w:hanging="10"/>
      <w:jc w:val="center"/>
    </w:pPr>
    <w:rPr>
      <w:rFonts w:ascii="Times New Roman" w:eastAsia="Times New Roman" w:hAnsi="Times New Roman" w:cs="Times New Roman"/>
      <w:i/>
      <w:iCs/>
      <w:color w:val="0F4761" w:themeColor="accent1" w:themeShade="BF"/>
      <w:kern w:val="2"/>
      <w:sz w:val="20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B24E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4EB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B24EBB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B24EBB"/>
    <w:rPr>
      <w:b/>
      <w:bCs/>
    </w:rPr>
  </w:style>
  <w:style w:type="character" w:customStyle="1" w:styleId="katex-mathml">
    <w:name w:val="katex-mathml"/>
    <w:basedOn w:val="a0"/>
    <w:rsid w:val="00B24EBB"/>
  </w:style>
  <w:style w:type="character" w:customStyle="1" w:styleId="mord">
    <w:name w:val="mord"/>
    <w:basedOn w:val="a0"/>
    <w:rsid w:val="00B24EBB"/>
  </w:style>
  <w:style w:type="character" w:customStyle="1" w:styleId="mrel">
    <w:name w:val="mrel"/>
    <w:basedOn w:val="a0"/>
    <w:rsid w:val="00B24EBB"/>
  </w:style>
  <w:style w:type="character" w:styleId="af0">
    <w:name w:val="Hyperlink"/>
    <w:basedOn w:val="a0"/>
    <w:uiPriority w:val="99"/>
    <w:unhideWhenUsed/>
    <w:rsid w:val="00A81BE4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81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Qian</dc:creator>
  <cp:keywords/>
  <dc:description/>
  <cp:lastModifiedBy>Wenbo Qian</cp:lastModifiedBy>
  <cp:revision>7</cp:revision>
  <dcterms:created xsi:type="dcterms:W3CDTF">2024-10-20T02:34:00Z</dcterms:created>
  <dcterms:modified xsi:type="dcterms:W3CDTF">2024-11-18T02:27:00Z</dcterms:modified>
</cp:coreProperties>
</file>