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13C8" w:rsidRDefault="008674DD" w:rsidP="008674DD">
      <w:pPr>
        <w:pStyle w:val="Heading1"/>
      </w:pPr>
      <w:r>
        <w:t>Summary</w:t>
      </w:r>
    </w:p>
    <w:p w:rsidR="004E66F3" w:rsidRDefault="00B3507F" w:rsidP="004E66F3">
      <w:pPr>
        <w:pStyle w:val="Heading2"/>
      </w:pPr>
      <w:r>
        <w:t>DSTC2 Submission</w:t>
      </w:r>
    </w:p>
    <w:p w:rsidR="00C73730" w:rsidRPr="00C73730" w:rsidRDefault="00C73730" w:rsidP="00762AA3">
      <w:r>
        <w:t xml:space="preserve">The results on train and </w:t>
      </w:r>
      <w:proofErr w:type="spellStart"/>
      <w:r>
        <w:t>dev</w:t>
      </w:r>
      <w:proofErr w:type="spellEnd"/>
      <w:r>
        <w:t xml:space="preserve"> sets are shown below.</w:t>
      </w:r>
      <w:r w:rsidR="00762AA3">
        <w:t xml:space="preserve"> </w:t>
      </w:r>
      <w:r>
        <w:t xml:space="preserve">The five submitted entries are highlighted with </w:t>
      </w:r>
      <w:r w:rsidRPr="00C73730">
        <w:rPr>
          <w:highlight w:val="blue"/>
        </w:rPr>
        <w:t>blue</w:t>
      </w:r>
      <w:r>
        <w:t>.</w:t>
      </w:r>
      <w:r w:rsidR="006B1F54">
        <w:t xml:space="preserve"> </w:t>
      </w:r>
      <w:r w:rsidR="006B1F54">
        <w:t>The results on test set are based on model training with both training set and development set.</w:t>
      </w:r>
    </w:p>
    <w:p w:rsidR="00A876C9" w:rsidRDefault="00C73730" w:rsidP="00A876C9">
      <w:r w:rsidRPr="00C73730">
        <w:drawing>
          <wp:inline distT="0" distB="0" distL="0" distR="0">
            <wp:extent cx="7972425" cy="42005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72425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5BB1" w:rsidRDefault="00D55BB1" w:rsidP="00D55BB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</w:rPr>
      </w:pPr>
      <w:r>
        <w:rPr>
          <w:rFonts w:ascii="Calibri" w:eastAsia="Times New Roman" w:hAnsi="Calibri" w:cs="Times New Roman"/>
          <w:color w:val="1F497D"/>
        </w:rPr>
        <w:lastRenderedPageBreak/>
        <w:t>Here is the feedback from the organizer:</w:t>
      </w:r>
    </w:p>
    <w:p w:rsidR="00D55BB1" w:rsidRDefault="00496D4C" w:rsidP="00D55BB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1F497D"/>
        </w:rPr>
      </w:pPr>
      <w:r w:rsidRPr="00496D4C">
        <w:rPr>
          <w:rFonts w:ascii="Calibri" w:eastAsia="Times New Roman" w:hAnsi="Calibri" w:cs="Times New Roman"/>
          <w:noProof/>
          <w:color w:val="1F497D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6BFC05" wp14:editId="32B03A30">
                <wp:simplePos x="0" y="0"/>
                <wp:positionH relativeFrom="column">
                  <wp:posOffset>-9525</wp:posOffset>
                </wp:positionH>
                <wp:positionV relativeFrom="paragraph">
                  <wp:posOffset>124460</wp:posOffset>
                </wp:positionV>
                <wp:extent cx="5181600" cy="1190625"/>
                <wp:effectExtent l="0" t="0" r="19050" b="28575"/>
                <wp:wrapTight wrapText="bothSides">
                  <wp:wrapPolygon edited="0">
                    <wp:start x="0" y="0"/>
                    <wp:lineTo x="0" y="21773"/>
                    <wp:lineTo x="21600" y="21773"/>
                    <wp:lineTo x="21600" y="0"/>
                    <wp:lineTo x="0" y="0"/>
                  </wp:wrapPolygon>
                </wp:wrapTight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1600" cy="1190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96D4C" w:rsidRPr="00D55BB1" w:rsidRDefault="00496D4C" w:rsidP="00496D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</w:pPr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 xml:space="preserve">In the results, your team will be identified as </w:t>
                            </w:r>
                            <w:r w:rsidRPr="00D55BB1">
                              <w:rPr>
                                <w:rFonts w:ascii="Calibri" w:eastAsia="Times New Roman" w:hAnsi="Calibri" w:cs="Times New Roman"/>
                                <w:b/>
                                <w:color w:val="FF0000"/>
                              </w:rPr>
                              <w:t>team5</w:t>
                            </w:r>
                          </w:p>
                          <w:p w:rsidR="00496D4C" w:rsidRPr="00D55BB1" w:rsidRDefault="00496D4C" w:rsidP="00496D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</w:pPr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>The entry originally named firstcorrect_top_1 will be renamed to team5/entry0</w:t>
                            </w:r>
                          </w:p>
                          <w:p w:rsidR="00496D4C" w:rsidRPr="00D55BB1" w:rsidRDefault="00496D4C" w:rsidP="00496D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</w:pPr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 xml:space="preserve">The entry originally named </w:t>
                            </w:r>
                            <w:proofErr w:type="spellStart"/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>topASR</w:t>
                            </w:r>
                            <w:proofErr w:type="spellEnd"/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> will be renamed to team5/entry1</w:t>
                            </w:r>
                          </w:p>
                          <w:p w:rsidR="00496D4C" w:rsidRPr="00D55BB1" w:rsidRDefault="00496D4C" w:rsidP="00496D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</w:pPr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 xml:space="preserve">The entry originally named </w:t>
                            </w:r>
                            <w:proofErr w:type="spellStart"/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>nbest_goals</w:t>
                            </w:r>
                            <w:proofErr w:type="spellEnd"/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 xml:space="preserve"> will be renamed to team5/entry2</w:t>
                            </w:r>
                          </w:p>
                          <w:p w:rsidR="00496D4C" w:rsidRPr="00D55BB1" w:rsidRDefault="00496D4C" w:rsidP="00496D4C">
                            <w:pPr>
                              <w:shd w:val="clear" w:color="auto" w:fill="FFFFFF"/>
                              <w:spacing w:after="0" w:line="240" w:lineRule="auto"/>
                              <w:rPr>
                                <w:rFonts w:ascii="Calibri" w:eastAsia="Times New Roman" w:hAnsi="Calibri" w:cs="Times New Roman"/>
                                <w:color w:val="222222"/>
                              </w:rPr>
                            </w:pPr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>The entry originally named hybrid will be renamed to team5/entry3</w:t>
                            </w:r>
                          </w:p>
                          <w:p w:rsidR="00496D4C" w:rsidRDefault="00496D4C" w:rsidP="00496D4C"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 xml:space="preserve">The entry originally named </w:t>
                            </w:r>
                            <w:proofErr w:type="spellStart"/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>nbest_goals_hwu_food</w:t>
                            </w:r>
                            <w:proofErr w:type="spellEnd"/>
                            <w:r w:rsidRPr="00D55BB1">
                              <w:rPr>
                                <w:rFonts w:ascii="Calibri" w:eastAsia="Times New Roman" w:hAnsi="Calibri" w:cs="Times New Roman"/>
                                <w:color w:val="1F497D"/>
                              </w:rPr>
                              <w:t xml:space="preserve"> will be renamed to team5/entry4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.75pt;margin-top:9.8pt;width:408pt;height:93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">
                <v:textbox>
                  <w:txbxContent>
                    <w:p w:rsidR="00496D4C" w:rsidRPr="00D55BB1" w:rsidRDefault="00496D4C" w:rsidP="00496D4C">
                      <w:pPr>
                        <w:shd w:val="clear" w:color="auto" w:fill="FFFFFF"/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222222"/>
                        </w:rPr>
                      </w:pPr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 xml:space="preserve">In the results, your team will be identified as </w:t>
                      </w:r>
                      <w:r w:rsidRPr="00D55BB1">
                        <w:rPr>
                          <w:rFonts w:ascii="Calibri" w:eastAsia="Times New Roman" w:hAnsi="Calibri" w:cs="Times New Roman"/>
                          <w:b/>
                          <w:color w:val="FF0000"/>
                        </w:rPr>
                        <w:t>team5</w:t>
                      </w:r>
                    </w:p>
                    <w:p w:rsidR="00496D4C" w:rsidRPr="00D55BB1" w:rsidRDefault="00496D4C" w:rsidP="00496D4C">
                      <w:pPr>
                        <w:shd w:val="clear" w:color="auto" w:fill="FFFFFF"/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222222"/>
                        </w:rPr>
                      </w:pPr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>The entry originally named firstcorrect_top_1 will be renamed to team5/entry0</w:t>
                      </w:r>
                    </w:p>
                    <w:p w:rsidR="00496D4C" w:rsidRPr="00D55BB1" w:rsidRDefault="00496D4C" w:rsidP="00496D4C">
                      <w:pPr>
                        <w:shd w:val="clear" w:color="auto" w:fill="FFFFFF"/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222222"/>
                        </w:rPr>
                      </w:pPr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 xml:space="preserve">The entry originally named </w:t>
                      </w:r>
                      <w:proofErr w:type="spellStart"/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>topASR</w:t>
                      </w:r>
                      <w:proofErr w:type="spellEnd"/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> will be renamed to team5/entry1</w:t>
                      </w:r>
                    </w:p>
                    <w:p w:rsidR="00496D4C" w:rsidRPr="00D55BB1" w:rsidRDefault="00496D4C" w:rsidP="00496D4C">
                      <w:pPr>
                        <w:shd w:val="clear" w:color="auto" w:fill="FFFFFF"/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222222"/>
                        </w:rPr>
                      </w:pPr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 xml:space="preserve">The entry originally named </w:t>
                      </w:r>
                      <w:proofErr w:type="spellStart"/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>nbest_goals</w:t>
                      </w:r>
                      <w:proofErr w:type="spellEnd"/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 xml:space="preserve"> will be renamed to team5/entry2</w:t>
                      </w:r>
                    </w:p>
                    <w:p w:rsidR="00496D4C" w:rsidRPr="00D55BB1" w:rsidRDefault="00496D4C" w:rsidP="00496D4C">
                      <w:pPr>
                        <w:shd w:val="clear" w:color="auto" w:fill="FFFFFF"/>
                        <w:spacing w:after="0" w:line="240" w:lineRule="auto"/>
                        <w:rPr>
                          <w:rFonts w:ascii="Calibri" w:eastAsia="Times New Roman" w:hAnsi="Calibri" w:cs="Times New Roman"/>
                          <w:color w:val="222222"/>
                        </w:rPr>
                      </w:pPr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>The entry originally named hybrid will be renamed to team5/entry3</w:t>
                      </w:r>
                    </w:p>
                    <w:p w:rsidR="00496D4C" w:rsidRDefault="00496D4C" w:rsidP="00496D4C"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 xml:space="preserve">The entry originally named </w:t>
                      </w:r>
                      <w:proofErr w:type="spellStart"/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>nbest_goals_hwu_food</w:t>
                      </w:r>
                      <w:proofErr w:type="spellEnd"/>
                      <w:r w:rsidRPr="00D55BB1">
                        <w:rPr>
                          <w:rFonts w:ascii="Calibri" w:eastAsia="Times New Roman" w:hAnsi="Calibri" w:cs="Times New Roman"/>
                          <w:color w:val="1F497D"/>
                        </w:rPr>
                        <w:t xml:space="preserve"> will be renamed to team5/entry4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:rsidR="00D55BB1" w:rsidRPr="00D55BB1" w:rsidRDefault="00D55BB1" w:rsidP="00D55BB1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222222"/>
        </w:rPr>
      </w:pPr>
    </w:p>
    <w:p w:rsidR="00D55BB1" w:rsidRDefault="00D55BB1" w:rsidP="00A876C9"/>
    <w:p w:rsidR="00496D4C" w:rsidRDefault="00496D4C" w:rsidP="00A876C9"/>
    <w:p w:rsidR="00496D4C" w:rsidRDefault="00496D4C" w:rsidP="00A876C9"/>
    <w:p w:rsidR="00496D4C" w:rsidRDefault="00496D4C" w:rsidP="00A876C9"/>
    <w:p w:rsidR="00430FAE" w:rsidRDefault="00430FAE" w:rsidP="00430FAE">
      <w:pPr>
        <w:pStyle w:val="Heading2"/>
      </w:pPr>
      <w:r>
        <w:t>Other ideas I have tried</w:t>
      </w:r>
    </w:p>
    <w:p w:rsidR="00430FAE" w:rsidRDefault="00CF0EA3" w:rsidP="00CF0EA3">
      <w:pPr>
        <w:pStyle w:val="Heading2"/>
      </w:pPr>
      <w:r>
        <w:t>Self-training</w:t>
      </w:r>
    </w:p>
    <w:p w:rsidR="00CF0EA3" w:rsidRDefault="00CF0EA3" w:rsidP="00CF0EA3">
      <w:r>
        <w:t>The idea of self-training is to first get the predicted label on the test set and then add these labels into the training. In this way, we can train a new model both on training and testing.</w:t>
      </w:r>
    </w:p>
    <w:p w:rsidR="00CF0EA3" w:rsidRDefault="00CF0EA3" w:rsidP="00CF0EA3">
      <w:r>
        <w:t>However, it doesn’t improve the performance in this test.</w:t>
      </w:r>
      <w:r w:rsidR="00226832">
        <w:t xml:space="preserve"> The accuracy on </w:t>
      </w:r>
      <w:proofErr w:type="spellStart"/>
      <w:r w:rsidR="00226832">
        <w:t>dev</w:t>
      </w:r>
      <w:proofErr w:type="spellEnd"/>
      <w:r w:rsidR="00226832">
        <w:t xml:space="preserve"> is </w:t>
      </w:r>
      <w:r w:rsidR="00226832" w:rsidRPr="00226832">
        <w:t>0.6285</w:t>
      </w:r>
      <w:r w:rsidR="00226832">
        <w:t>, which is no better than</w:t>
      </w:r>
      <w:r w:rsidR="00294659">
        <w:t xml:space="preserve"> the </w:t>
      </w:r>
      <w:proofErr w:type="spellStart"/>
      <w:r w:rsidR="00294659">
        <w:t>nbest</w:t>
      </w:r>
      <w:proofErr w:type="spellEnd"/>
      <w:r w:rsidR="00294659">
        <w:t>-with-</w:t>
      </w:r>
      <w:proofErr w:type="spellStart"/>
      <w:r w:rsidR="00294659">
        <w:t>hwu</w:t>
      </w:r>
      <w:proofErr w:type="spellEnd"/>
      <w:r w:rsidR="00294659">
        <w:t xml:space="preserve"> model</w:t>
      </w:r>
      <w:r w:rsidR="00226832">
        <w:t>.</w:t>
      </w:r>
    </w:p>
    <w:p w:rsidR="00294659" w:rsidRDefault="005C272D" w:rsidP="005929A2">
      <w:pPr>
        <w:pStyle w:val="Heading2"/>
      </w:pPr>
      <w:r>
        <w:t>Negation</w:t>
      </w:r>
    </w:p>
    <w:p w:rsidR="005C272D" w:rsidRDefault="00073A61" w:rsidP="00CF0EA3">
      <w:r>
        <w:t>About the issue of “No” in my model, I want to check how many times when a user says “No”</w:t>
      </w:r>
      <w:proofErr w:type="gramStart"/>
      <w:r>
        <w:t>,</w:t>
      </w:r>
      <w:proofErr w:type="gramEnd"/>
      <w:r>
        <w:t xml:space="preserve"> it means he changes the mind.</w:t>
      </w:r>
    </w:p>
    <w:p w:rsidR="00073A61" w:rsidRDefault="0052270F" w:rsidP="00CF0EA3">
      <w:r>
        <w:t>For example, last turn, the user said “I want Chinese food”. However, next turn, when the system asks whether he wants Chinese food or not? He answered “No”.</w:t>
      </w:r>
      <w:r w:rsidR="0023516C">
        <w:t xml:space="preserve"> In this case, we should remove the “food=</w:t>
      </w:r>
      <w:proofErr w:type="spellStart"/>
      <w:proofErr w:type="gramStart"/>
      <w:r w:rsidR="0023516C">
        <w:t>chinese</w:t>
      </w:r>
      <w:proofErr w:type="spellEnd"/>
      <w:proofErr w:type="gramEnd"/>
      <w:r w:rsidR="0023516C">
        <w:t>” in the current turn.</w:t>
      </w:r>
    </w:p>
    <w:p w:rsidR="0023516C" w:rsidRDefault="000C7FB8" w:rsidP="00CF0EA3">
      <w:r>
        <w:t>However, after checking the data set, this happens 8 times in the training</w:t>
      </w:r>
      <w:r w:rsidR="00A53BE0">
        <w:t xml:space="preserve"> out of </w:t>
      </w:r>
      <w:r w:rsidR="004E76E1">
        <w:t>11677 turns</w:t>
      </w:r>
      <w:r>
        <w:t>, and only 1 time in the development set</w:t>
      </w:r>
      <w:r w:rsidR="004E76E1">
        <w:t xml:space="preserve"> out of 3934</w:t>
      </w:r>
      <w:r>
        <w:t>.</w:t>
      </w:r>
    </w:p>
    <w:p w:rsidR="00490849" w:rsidRDefault="00455673" w:rsidP="00CF0EA3">
      <w:r>
        <w:t>Thus, I can safely ignore this issue.</w:t>
      </w:r>
    </w:p>
    <w:p w:rsidR="00662F50" w:rsidRDefault="00662F50" w:rsidP="00490849">
      <w:pPr>
        <w:pStyle w:val="Heading2"/>
      </w:pPr>
    </w:p>
    <w:p w:rsidR="002325DE" w:rsidRDefault="002325DE" w:rsidP="00490849">
      <w:pPr>
        <w:pStyle w:val="Heading2"/>
      </w:pPr>
      <w:r>
        <w:br w:type="page"/>
      </w:r>
    </w:p>
    <w:p w:rsidR="00490849" w:rsidRDefault="00490849" w:rsidP="00490849">
      <w:pPr>
        <w:pStyle w:val="Heading2"/>
      </w:pPr>
      <w:r>
        <w:lastRenderedPageBreak/>
        <w:t xml:space="preserve">About the </w:t>
      </w:r>
      <w:proofErr w:type="spellStart"/>
      <w:r>
        <w:t>SigDial</w:t>
      </w:r>
      <w:proofErr w:type="spellEnd"/>
      <w:r>
        <w:t xml:space="preserve"> 2014 Paper</w:t>
      </w:r>
    </w:p>
    <w:p w:rsidR="008C4C30" w:rsidRDefault="00C928EE" w:rsidP="00CF0EA3">
      <w:r>
        <w:t xml:space="preserve">It is due on </w:t>
      </w:r>
      <w:r w:rsidRPr="00382F78">
        <w:rPr>
          <w:b/>
          <w:color w:val="FF0000"/>
        </w:rPr>
        <w:t>03/09/2014</w:t>
      </w:r>
      <w:r>
        <w:t>.</w:t>
      </w:r>
    </w:p>
    <w:p w:rsidR="00382F78" w:rsidRDefault="004D113C" w:rsidP="00CF0EA3">
      <w:r>
        <w:t>Two possible organizations</w:t>
      </w:r>
      <w:r w:rsidR="00BC60FA">
        <w:t xml:space="preserve"> of the paper</w:t>
      </w:r>
      <w:r>
        <w:t>:</w:t>
      </w:r>
    </w:p>
    <w:p w:rsidR="004D113C" w:rsidRDefault="009E5C1F" w:rsidP="00C55F49">
      <w:pPr>
        <w:pStyle w:val="ListParagraph"/>
        <w:numPr>
          <w:ilvl w:val="0"/>
          <w:numId w:val="4"/>
        </w:numPr>
      </w:pPr>
      <w:r>
        <w:t>Things that work and that do not work</w:t>
      </w:r>
    </w:p>
    <w:p w:rsidR="009E5C1F" w:rsidRDefault="009E5C1F" w:rsidP="00C55F49">
      <w:pPr>
        <w:pStyle w:val="ListParagraph"/>
        <w:numPr>
          <w:ilvl w:val="0"/>
          <w:numId w:val="4"/>
        </w:numPr>
      </w:pPr>
      <w:r>
        <w:t>Leverage both ASR and NLU</w:t>
      </w:r>
    </w:p>
    <w:p w:rsidR="00BC60FA" w:rsidRDefault="00F1704E" w:rsidP="00F1704E">
      <w:pPr>
        <w:ind w:left="360"/>
      </w:pPr>
      <w:r>
        <w:t>Actually, the second one is just a part of the first one, but focuses only on the working part and just present this is the only contribution.</w:t>
      </w:r>
    </w:p>
    <w:p w:rsidR="00F1704E" w:rsidRDefault="00F1704E" w:rsidP="00F1704E">
      <w:pPr>
        <w:ind w:left="360"/>
      </w:pPr>
      <w:r>
        <w:t>The first one is to present several different ideas we have tried, both good and bad ones. This is another way of contribution.</w:t>
      </w:r>
    </w:p>
    <w:p w:rsidR="00F1704E" w:rsidRDefault="00F1704E" w:rsidP="00F1704E">
      <w:pPr>
        <w:ind w:left="360"/>
      </w:pPr>
      <w:r>
        <w:t>Which one is better?</w:t>
      </w:r>
    </w:p>
    <w:p w:rsidR="00C871A1" w:rsidRPr="00C871A1" w:rsidRDefault="00C871A1" w:rsidP="00C871A1">
      <w:bookmarkStart w:id="0" w:name="_GoBack"/>
      <w:bookmarkEnd w:id="0"/>
    </w:p>
    <w:sectPr w:rsidR="00C871A1" w:rsidRPr="00C871A1" w:rsidSect="007966F7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50FAB"/>
    <w:multiLevelType w:val="hybridMultilevel"/>
    <w:tmpl w:val="A156E892"/>
    <w:lvl w:ilvl="0" w:tplc="66B6CB4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BE265A1"/>
    <w:multiLevelType w:val="hybridMultilevel"/>
    <w:tmpl w:val="5B30BBBA"/>
    <w:lvl w:ilvl="0" w:tplc="C264083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A3E53E7"/>
    <w:multiLevelType w:val="hybridMultilevel"/>
    <w:tmpl w:val="B720F78E"/>
    <w:lvl w:ilvl="0" w:tplc="09F0BE5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8A54F0"/>
    <w:multiLevelType w:val="hybridMultilevel"/>
    <w:tmpl w:val="46D49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36E7"/>
    <w:rsid w:val="00073A61"/>
    <w:rsid w:val="000C7FB8"/>
    <w:rsid w:val="001136E7"/>
    <w:rsid w:val="00226832"/>
    <w:rsid w:val="002325DE"/>
    <w:rsid w:val="0023516C"/>
    <w:rsid w:val="002836DA"/>
    <w:rsid w:val="00294659"/>
    <w:rsid w:val="00382F78"/>
    <w:rsid w:val="00430FAE"/>
    <w:rsid w:val="00455673"/>
    <w:rsid w:val="00475F85"/>
    <w:rsid w:val="00490849"/>
    <w:rsid w:val="00496D4C"/>
    <w:rsid w:val="004D113C"/>
    <w:rsid w:val="004E66F3"/>
    <w:rsid w:val="004E76E1"/>
    <w:rsid w:val="0052270F"/>
    <w:rsid w:val="005929A2"/>
    <w:rsid w:val="005C272D"/>
    <w:rsid w:val="00662F50"/>
    <w:rsid w:val="006B1F54"/>
    <w:rsid w:val="006C5818"/>
    <w:rsid w:val="00762AA3"/>
    <w:rsid w:val="007966F7"/>
    <w:rsid w:val="008674DD"/>
    <w:rsid w:val="008C4C30"/>
    <w:rsid w:val="009E5C1F"/>
    <w:rsid w:val="00A53BE0"/>
    <w:rsid w:val="00A876C9"/>
    <w:rsid w:val="00B3507F"/>
    <w:rsid w:val="00BC60FA"/>
    <w:rsid w:val="00C55F49"/>
    <w:rsid w:val="00C73730"/>
    <w:rsid w:val="00C871A1"/>
    <w:rsid w:val="00C928EE"/>
    <w:rsid w:val="00CF0EA3"/>
    <w:rsid w:val="00D55BB1"/>
    <w:rsid w:val="00DE0482"/>
    <w:rsid w:val="00E113C8"/>
    <w:rsid w:val="00E664BA"/>
    <w:rsid w:val="00F1704E"/>
    <w:rsid w:val="00F36529"/>
    <w:rsid w:val="00F95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7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6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5BB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74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76C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4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76C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66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66F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66F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55B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8964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1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wencan</dc:creator>
  <cp:keywords/>
  <dc:description/>
  <cp:lastModifiedBy>wencan</cp:lastModifiedBy>
  <cp:revision>43</cp:revision>
  <dcterms:created xsi:type="dcterms:W3CDTF">2014-01-29T02:12:00Z</dcterms:created>
  <dcterms:modified xsi:type="dcterms:W3CDTF">2014-01-29T03:28:00Z</dcterms:modified>
</cp:coreProperties>
</file>