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3C3" w:rsidRDefault="00F70C9E" w:rsidP="002E677E">
      <w:pPr>
        <w:pStyle w:val="Heading1"/>
      </w:pPr>
      <w:r>
        <w:t>Summery</w:t>
      </w:r>
    </w:p>
    <w:p w:rsidR="00F70C9E" w:rsidRDefault="00F702FB" w:rsidP="002E677E">
      <w:pPr>
        <w:pStyle w:val="Heading1"/>
      </w:pPr>
      <w:r>
        <w:t xml:space="preserve">Why is bad on </w:t>
      </w:r>
      <w:r w:rsidR="00090F1C">
        <w:t>MRR</w:t>
      </w:r>
      <w:r>
        <w:t>?</w:t>
      </w:r>
    </w:p>
    <w:p w:rsidR="002D7B50" w:rsidRDefault="000A26A0" w:rsidP="002F44A7">
      <w:pPr>
        <w:pStyle w:val="ListParagraph"/>
      </w:pPr>
      <m:oMathPara>
        <m:oMath>
          <m:r>
            <w:rPr>
              <w:rFonts w:ascii="Cambria Math" w:hAnsi="Cambria Math"/>
            </w:rPr>
            <m:t>MRR=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2F44A7" w:rsidRDefault="00A165A3" w:rsidP="002F44A7">
      <w:pPr>
        <w:pStyle w:val="ListParagraph"/>
      </w:pPr>
      <w:r>
        <w:t>Where,</w:t>
      </w:r>
      <w:r w:rsidR="00317FB5">
        <w:t xml:space="preserve"> N is the total number of samples, </w:t>
      </w:r>
      <w:r>
        <w:t xml:space="preserve"> </w:t>
      </w:r>
      <m:oMath>
        <m:r>
          <w:rPr>
            <w:rFonts w:ascii="Cambria Math" w:hAnsi="Cambria Math"/>
          </w:rPr>
          <m:t>ran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A22B9">
        <w:t xml:space="preserve"> is the rank of the correct answer.</w:t>
      </w:r>
      <w:r w:rsidR="00693FAD">
        <w:t xml:space="preserve"> If the correct answer doesn’t appear,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ran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</w:p>
    <w:p w:rsidR="00317FB5" w:rsidRDefault="00317FB5" w:rsidP="002F44A7">
      <w:pPr>
        <w:pStyle w:val="ListParagraph"/>
      </w:pPr>
      <w:r>
        <w:t xml:space="preserve">In </w:t>
      </w:r>
      <w:r w:rsidR="00521456">
        <w:t xml:space="preserve">the 3way model, I have only one prediction, so, if the prediction is wrong, it gets 0. However, in other models, they can still get some points if the correct one is in other </w:t>
      </w:r>
      <w:r w:rsidR="002F373F">
        <w:t>rank.</w:t>
      </w:r>
    </w:p>
    <w:p w:rsidR="00093DF5" w:rsidRDefault="00EB4C21" w:rsidP="00EB4C21">
      <w:pPr>
        <w:pStyle w:val="Heading2"/>
      </w:pPr>
      <w:r>
        <w:t>Fix it</w:t>
      </w:r>
      <w:r w:rsidR="00FB6952">
        <w:t xml:space="preserve"> </w:t>
      </w:r>
    </w:p>
    <w:p w:rsidR="00EB4C21" w:rsidRDefault="00FB6952" w:rsidP="00EB4C21">
      <w:r>
        <w:t>Instead of generating only one candidate, I generate three candidates</w:t>
      </w:r>
      <w:r w:rsidR="007E3DE4">
        <w:t>, each one for -1, 0, 1, with the ranking by the probability given by SVM.</w:t>
      </w:r>
      <w:r w:rsidR="00B11756">
        <w:t xml:space="preserve"> The scores given by SVM are like “0.667 0.333 0.000” or “0.333 0.333 0.333”</w:t>
      </w:r>
      <w:r w:rsidR="00BF1374">
        <w:t>.</w:t>
      </w:r>
    </w:p>
    <w:p w:rsidR="00F2420D" w:rsidRDefault="00F2420D" w:rsidP="00F2420D">
      <w:pPr>
        <w:pStyle w:val="Heading2"/>
      </w:pPr>
      <w:r>
        <w:t>New Results</w:t>
      </w:r>
    </w:p>
    <w:p w:rsidR="00F2420D" w:rsidRDefault="00322185" w:rsidP="00EB4C21">
      <w:r>
        <w:t>By doing this, all the MRR score</w:t>
      </w:r>
      <w:r w:rsidR="00DE0E1C">
        <w:t>s increase</w:t>
      </w:r>
      <w:r w:rsidR="00FC129F">
        <w:t xml:space="preserve"> without </w:t>
      </w:r>
      <w:r>
        <w:t>decreasing accuracy.</w:t>
      </w:r>
      <w:r w:rsidR="003E08DA">
        <w:t xml:space="preserve"> Four of them are even better than “bestbyothers”</w:t>
      </w:r>
      <w:r w:rsidR="007C7ACE">
        <w:t>.</w:t>
      </w:r>
    </w:p>
    <w:p w:rsidR="001E697F" w:rsidRDefault="003E08DA" w:rsidP="00EB4C21">
      <w:r>
        <w:t xml:space="preserve">However, </w:t>
      </w:r>
      <w:r w:rsidR="00692F62">
        <w:t xml:space="preserve">the </w:t>
      </w:r>
      <w:r w:rsidR="00103ACE">
        <w:t>better</w:t>
      </w:r>
      <w:r w:rsidR="00692F62">
        <w:t xml:space="preserve"> the MRR scores, the </w:t>
      </w:r>
      <w:r w:rsidR="004127CD">
        <w:t>worse the avgp and l2 scores.</w:t>
      </w:r>
      <w:r w:rsidR="0043200D">
        <w:t xml:space="preserve"> It makes since, because now, the new model split the confidences score to different SLU.</w:t>
      </w:r>
      <w:r w:rsidR="00965B3F">
        <w:t xml:space="preserve"> Then, the l2 distance of the new score vector to the </w:t>
      </w:r>
      <w:r w:rsidR="00D534B7">
        <w:t>correct</w:t>
      </w:r>
      <w:r w:rsidR="00692F62">
        <w:t xml:space="preserve"> </w:t>
      </w:r>
      <w:r w:rsidR="00965B3F">
        <w:t>one will increase too.</w:t>
      </w:r>
    </w:p>
    <w:p w:rsidR="00695C85" w:rsidRDefault="00D534B7" w:rsidP="00EB4C21">
      <w:r>
        <w:t xml:space="preserve">I </w:t>
      </w:r>
      <w:r w:rsidR="00D873E1">
        <w:t>think</w:t>
      </w:r>
      <w:r>
        <w:t xml:space="preserve"> it is pretty like gambling: you can win more if you want to take more risk by betting only a single choice, but at the same time, you will lose more if you are wrong.</w:t>
      </w:r>
    </w:p>
    <w:p w:rsidR="00D327FD" w:rsidRDefault="00D873E1" w:rsidP="00EB4C21">
      <w:r>
        <w:t>The 3wat model is a gambling system, which has only one candidate. In that case, it can have a better l2 and avgp, but will have a low MRR.</w:t>
      </w:r>
    </w:p>
    <w:p w:rsidR="00DE0E1C" w:rsidRDefault="00DE0E1C" w:rsidP="00EB4C21"/>
    <w:p w:rsidR="00780EDB" w:rsidRPr="00EB4C21" w:rsidRDefault="00F2420D" w:rsidP="00EB4C21">
      <w:r w:rsidRPr="00F2420D">
        <w:rPr>
          <w:noProof/>
        </w:rPr>
        <w:lastRenderedPageBreak/>
        <w:drawing>
          <wp:inline distT="0" distB="0" distL="0" distR="0">
            <wp:extent cx="5591175" cy="729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D75" w:rsidRPr="000A1D75" w:rsidRDefault="000A1D75" w:rsidP="000A1D75">
      <w:pPr>
        <w:pStyle w:val="Heading1"/>
      </w:pPr>
    </w:p>
    <w:p w:rsidR="00ED7944" w:rsidRPr="00ED7944" w:rsidRDefault="00ED7944" w:rsidP="00ED7944"/>
    <w:p w:rsidR="00F702FB" w:rsidRDefault="00337491" w:rsidP="002E677E">
      <w:pPr>
        <w:pStyle w:val="Heading1"/>
      </w:pPr>
      <w:r>
        <w:lastRenderedPageBreak/>
        <w:t>Trained 2+3</w:t>
      </w:r>
    </w:p>
    <w:p w:rsidR="00654309" w:rsidRDefault="00EA3802" w:rsidP="00654309">
      <w:r>
        <w:t>The results below show that train</w:t>
      </w:r>
      <w:r w:rsidR="00174C19">
        <w:t xml:space="preserve">ing on </w:t>
      </w:r>
      <w:r>
        <w:t>2+3 doesn’t give a better model.</w:t>
      </w:r>
    </w:p>
    <w:p w:rsidR="0002567D" w:rsidRDefault="009D0A79" w:rsidP="00654309">
      <w:r>
        <w:t>Highlight</w:t>
      </w:r>
      <w:r w:rsidR="007D0A7E">
        <w:t>ed</w:t>
      </w:r>
      <w:r>
        <w:t xml:space="preserve"> green</w:t>
      </w:r>
      <w:r w:rsidR="00BF52B3">
        <w:t xml:space="preserve"> like </w:t>
      </w:r>
      <w:r>
        <w:t xml:space="preserve"> </w:t>
      </w:r>
      <w:r w:rsidR="00BF52B3" w:rsidRPr="00BF52B3">
        <w:rPr>
          <w:noProof/>
        </w:rPr>
        <w:drawing>
          <wp:inline distT="0" distB="0" distL="0" distR="0">
            <wp:extent cx="619125" cy="14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2B3">
        <w:t xml:space="preserve"> means it is becoming better.</w:t>
      </w:r>
      <w:r w:rsidR="00426CF9">
        <w:t xml:space="preserve"> If not</w:t>
      </w:r>
      <w:r w:rsidR="007D0A7E">
        <w:t xml:space="preserve"> it is worse.</w:t>
      </w:r>
    </w:p>
    <w:p w:rsidR="00426CF9" w:rsidRDefault="00426CF9" w:rsidP="00654309">
      <w:r>
        <w:t xml:space="preserve">Generally speaking, </w:t>
      </w:r>
      <w:r w:rsidR="007E3FBC">
        <w:t>23 get better and 25 get worse.</w:t>
      </w:r>
      <w:r w:rsidR="00251CCA">
        <w:t xml:space="preserve"> </w:t>
      </w:r>
      <w:r w:rsidR="00B66ECF">
        <w:t xml:space="preserve"> The results </w:t>
      </w:r>
      <w:r w:rsidR="002F78AF">
        <w:t>are the same as</w:t>
      </w:r>
      <w:r w:rsidR="00B66ECF">
        <w:t xml:space="preserve"> the per</w:t>
      </w:r>
      <w:r w:rsidR="00666829">
        <w:t>formance of the 3way classifier, which shows only the test4 is better when training on 2+3.</w:t>
      </w:r>
    </w:p>
    <w:p w:rsidR="00B66ECF" w:rsidRPr="00654309" w:rsidRDefault="00B66ECF" w:rsidP="00654309">
      <w:r w:rsidRPr="00B66ECF">
        <w:rPr>
          <w:noProof/>
        </w:rPr>
        <w:drawing>
          <wp:inline distT="0" distB="0" distL="0" distR="0" wp14:anchorId="710CB756" wp14:editId="0FE24366">
            <wp:extent cx="2401504" cy="195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04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33" w:rsidRDefault="0054447A" w:rsidP="00540D33">
      <w:r w:rsidRPr="0054447A">
        <w:rPr>
          <w:noProof/>
        </w:rPr>
        <w:drawing>
          <wp:inline distT="0" distB="0" distL="0" distR="0">
            <wp:extent cx="5534025" cy="463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91" w:rsidRDefault="00D222DF" w:rsidP="002E677E">
      <w:pPr>
        <w:pStyle w:val="Heading1"/>
      </w:pPr>
      <w:r>
        <w:lastRenderedPageBreak/>
        <w:t>Add new features</w:t>
      </w:r>
    </w:p>
    <w:p w:rsidR="00F757AE" w:rsidRDefault="009D4D64" w:rsidP="009D4D64">
      <w:pPr>
        <w:pStyle w:val="ListParagraph"/>
        <w:numPr>
          <w:ilvl w:val="0"/>
          <w:numId w:val="1"/>
        </w:numPr>
      </w:pPr>
      <w:r>
        <w:t>ASR score</w:t>
      </w:r>
    </w:p>
    <w:p w:rsidR="009D4D64" w:rsidRDefault="00602AC1" w:rsidP="009D4D64">
      <w:pPr>
        <w:pStyle w:val="ListParagraph"/>
        <w:numPr>
          <w:ilvl w:val="0"/>
          <w:numId w:val="1"/>
        </w:numPr>
      </w:pPr>
      <w:r>
        <w:t>Overlap of input and output</w:t>
      </w:r>
      <w:r w:rsidR="00002F76">
        <w:t xml:space="preserve"> (</w:t>
      </w:r>
      <w:r w:rsidR="00B15DE4">
        <w:t>C</w:t>
      </w:r>
      <w:r w:rsidR="00002F76">
        <w:t>osine)</w:t>
      </w:r>
    </w:p>
    <w:p w:rsidR="005D3B76" w:rsidRDefault="005D3B76" w:rsidP="005D3B76">
      <w:pPr>
        <w:pStyle w:val="ListParagraph"/>
        <w:numPr>
          <w:ilvl w:val="1"/>
          <w:numId w:val="1"/>
        </w:numPr>
      </w:pPr>
      <w:r>
        <w:t xml:space="preserve">To predict whether </w:t>
      </w:r>
      <w:r w:rsidR="003C6F55">
        <w:t>the user is answering the correct question</w:t>
      </w:r>
    </w:p>
    <w:p w:rsidR="00ED4C45" w:rsidRDefault="00ED4C45" w:rsidP="005D3B76">
      <w:pPr>
        <w:pStyle w:val="ListParagraph"/>
        <w:numPr>
          <w:ilvl w:val="1"/>
          <w:numId w:val="1"/>
        </w:numPr>
      </w:pPr>
      <w:r>
        <w:t>To predict whether the user just repeats one of the examples in the output</w:t>
      </w:r>
    </w:p>
    <w:p w:rsidR="00CA595C" w:rsidRDefault="00CA595C" w:rsidP="009D4D64">
      <w:pPr>
        <w:pStyle w:val="ListParagraph"/>
        <w:numPr>
          <w:ilvl w:val="0"/>
          <w:numId w:val="1"/>
        </w:numPr>
      </w:pPr>
      <w:r>
        <w:t xml:space="preserve">Overlap between </w:t>
      </w:r>
      <w:r w:rsidR="00C63B92">
        <w:t>current ASR and previous ASR</w:t>
      </w:r>
    </w:p>
    <w:p w:rsidR="00C63B92" w:rsidRDefault="00C45F66" w:rsidP="00C63B92">
      <w:pPr>
        <w:pStyle w:val="ListParagraph"/>
        <w:numPr>
          <w:ilvl w:val="1"/>
          <w:numId w:val="1"/>
        </w:numPr>
      </w:pPr>
      <w:r>
        <w:t>To predict repeat of the system (it might ask same question again and again)</w:t>
      </w:r>
    </w:p>
    <w:p w:rsidR="00602AC1" w:rsidRDefault="00674A9B" w:rsidP="009D4D64">
      <w:pPr>
        <w:pStyle w:val="ListParagraph"/>
        <w:numPr>
          <w:ilvl w:val="0"/>
          <w:numId w:val="1"/>
        </w:numPr>
      </w:pPr>
      <w:r>
        <w:t>Team 6 features</w:t>
      </w:r>
      <w:r w:rsidR="00C6284F">
        <w:t xml:space="preserve"> (Change raw score</w:t>
      </w:r>
      <w:r w:rsidR="00105E71">
        <w:t>s</w:t>
      </w:r>
      <w:r w:rsidR="00C6284F">
        <w:t xml:space="preserve"> to bins</w:t>
      </w:r>
      <w:r w:rsidR="00C744DF">
        <w:t>, and then count the number of scores that fall into the bins</w:t>
      </w:r>
      <w:r w:rsidR="00C6284F">
        <w:t>)</w:t>
      </w:r>
    </w:p>
    <w:p w:rsidR="002E3C69" w:rsidRDefault="00597A1E" w:rsidP="002E3C69">
      <w:pPr>
        <w:pStyle w:val="ListParagraph"/>
        <w:numPr>
          <w:ilvl w:val="1"/>
          <w:numId w:val="1"/>
        </w:numPr>
      </w:pPr>
      <w:r>
        <w:t>SLU score</w:t>
      </w:r>
    </w:p>
    <w:p w:rsidR="00597A1E" w:rsidRDefault="00AB472A" w:rsidP="002E3C69">
      <w:pPr>
        <w:pStyle w:val="ListParagraph"/>
        <w:numPr>
          <w:ilvl w:val="1"/>
          <w:numId w:val="1"/>
        </w:numPr>
      </w:pPr>
      <w:r>
        <w:t>Affirm Score</w:t>
      </w:r>
    </w:p>
    <w:p w:rsidR="00AB472A" w:rsidRDefault="00E27D52" w:rsidP="002E3C69">
      <w:pPr>
        <w:pStyle w:val="ListParagraph"/>
        <w:numPr>
          <w:ilvl w:val="1"/>
          <w:numId w:val="1"/>
        </w:numPr>
      </w:pPr>
      <w:r>
        <w:t>Negate Score</w:t>
      </w:r>
    </w:p>
    <w:p w:rsidR="000E69A4" w:rsidRDefault="00616593" w:rsidP="002E3C69">
      <w:pPr>
        <w:pStyle w:val="ListParagraph"/>
        <w:numPr>
          <w:ilvl w:val="1"/>
          <w:numId w:val="1"/>
        </w:numPr>
      </w:pPr>
      <w:r>
        <w:t>Max score</w:t>
      </w:r>
    </w:p>
    <w:p w:rsidR="005F4992" w:rsidRDefault="00F65951" w:rsidP="002E3C69">
      <w:pPr>
        <w:pStyle w:val="ListParagraph"/>
        <w:numPr>
          <w:ilvl w:val="1"/>
          <w:numId w:val="1"/>
        </w:numPr>
      </w:pPr>
      <w:r>
        <w:t>Acc Score</w:t>
      </w:r>
      <w:r w:rsidR="00572A34">
        <w:t xml:space="preserve"> (</w:t>
      </w:r>
      <w:r w:rsidR="0084468E">
        <w:t>no</w:t>
      </w:r>
      <w:r w:rsidR="00847DAF">
        <w:t xml:space="preserve"> bin</w:t>
      </w:r>
      <w:r w:rsidR="00572A34">
        <w:t>)</w:t>
      </w:r>
    </w:p>
    <w:p w:rsidR="00585AA6" w:rsidRDefault="006D4FB2" w:rsidP="00585AA6">
      <w:pPr>
        <w:pStyle w:val="ListParagraph"/>
        <w:numPr>
          <w:ilvl w:val="2"/>
          <w:numId w:val="1"/>
        </w:numPr>
      </w:pPr>
      <w:r>
        <w:t>s</w:t>
      </w:r>
      <w:r w:rsidR="00F86D87">
        <w:t xml:space="preserve">lu + </w:t>
      </w:r>
      <w:r w:rsidR="00B7427A">
        <w:t xml:space="preserve">affirm </w:t>
      </w:r>
      <w:r w:rsidR="00585AA6">
        <w:t>–</w:t>
      </w:r>
      <w:r w:rsidR="00B7427A">
        <w:t xml:space="preserve"> negate</w:t>
      </w:r>
    </w:p>
    <w:p w:rsidR="00585AA6" w:rsidRDefault="00E11935" w:rsidP="00225720">
      <w:pPr>
        <w:ind w:left="720"/>
      </w:pPr>
      <w:r>
        <w:t>The</w:t>
      </w:r>
      <w:r w:rsidR="00B37E37">
        <w:t xml:space="preserve"> bin width is 0.1.</w:t>
      </w:r>
    </w:p>
    <w:p w:rsidR="00EF55A7" w:rsidRDefault="00501395" w:rsidP="006F3B11">
      <w:pPr>
        <w:pStyle w:val="Heading2"/>
      </w:pPr>
      <w:r>
        <w:t xml:space="preserve">3way </w:t>
      </w:r>
      <w:r w:rsidR="00617FB1">
        <w:t>Result</w:t>
      </w:r>
    </w:p>
    <w:p w:rsidR="0067132F" w:rsidRDefault="00DF62F5" w:rsidP="0067132F">
      <w:r>
        <w:t>Feature Set</w:t>
      </w:r>
    </w:p>
    <w:p w:rsidR="00DF62F5" w:rsidRDefault="005D0663" w:rsidP="00DF62F5">
      <w:pPr>
        <w:pStyle w:val="ListParagraph"/>
        <w:numPr>
          <w:ilvl w:val="0"/>
          <w:numId w:val="1"/>
        </w:numPr>
      </w:pPr>
      <w:r>
        <w:t>act</w:t>
      </w:r>
      <w:r w:rsidR="009D628D">
        <w:t xml:space="preserve"> (</w:t>
      </w:r>
      <w:r w:rsidR="00D70A1A">
        <w:t>Binary features for each dialog acts</w:t>
      </w:r>
      <w:r w:rsidR="009D628D">
        <w:t>)</w:t>
      </w:r>
    </w:p>
    <w:p w:rsidR="005D0663" w:rsidRDefault="005D0663" w:rsidP="00DF62F5">
      <w:pPr>
        <w:pStyle w:val="ListParagraph"/>
        <w:numPr>
          <w:ilvl w:val="0"/>
          <w:numId w:val="1"/>
        </w:numPr>
      </w:pPr>
      <w:r>
        <w:t>actngram (act + unigram asr)</w:t>
      </w:r>
    </w:p>
    <w:p w:rsidR="00E56B55" w:rsidRDefault="000D4A05" w:rsidP="00DF62F5">
      <w:pPr>
        <w:pStyle w:val="ListParagraph"/>
        <w:numPr>
          <w:ilvl w:val="0"/>
          <w:numId w:val="1"/>
        </w:numPr>
      </w:pPr>
      <w:r>
        <w:t>enrich1</w:t>
      </w:r>
      <w:r w:rsidR="00771256">
        <w:t xml:space="preserve"> (actngram + following)</w:t>
      </w:r>
    </w:p>
    <w:p w:rsidR="002F03D4" w:rsidRDefault="002F03D4" w:rsidP="000A6811">
      <w:pPr>
        <w:pStyle w:val="ListParagraph"/>
        <w:numPr>
          <w:ilvl w:val="1"/>
          <w:numId w:val="1"/>
        </w:numPr>
      </w:pPr>
      <w:r>
        <w:t>Word Count</w:t>
      </w:r>
    </w:p>
    <w:p w:rsidR="003F1324" w:rsidRDefault="003F1324" w:rsidP="000A6811">
      <w:pPr>
        <w:pStyle w:val="ListParagraph"/>
        <w:numPr>
          <w:ilvl w:val="1"/>
          <w:numId w:val="1"/>
        </w:numPr>
      </w:pPr>
      <w:r>
        <w:t>SLU Rank</w:t>
      </w:r>
    </w:p>
    <w:p w:rsidR="002F03D4" w:rsidRDefault="002F03D4" w:rsidP="000A6811">
      <w:pPr>
        <w:pStyle w:val="ListParagraph"/>
        <w:numPr>
          <w:ilvl w:val="1"/>
          <w:numId w:val="1"/>
        </w:numPr>
      </w:pPr>
      <w:r>
        <w:t>Duration</w:t>
      </w:r>
    </w:p>
    <w:p w:rsidR="000A6811" w:rsidRDefault="000F3A23" w:rsidP="000A6811">
      <w:pPr>
        <w:pStyle w:val="ListParagraph"/>
        <w:numPr>
          <w:ilvl w:val="1"/>
          <w:numId w:val="1"/>
        </w:numPr>
      </w:pPr>
      <w:r>
        <w:t>speaking rate</w:t>
      </w:r>
    </w:p>
    <w:p w:rsidR="001B5FAA" w:rsidRDefault="00805AA8" w:rsidP="000A6811">
      <w:pPr>
        <w:pStyle w:val="ListParagraph"/>
        <w:numPr>
          <w:ilvl w:val="1"/>
          <w:numId w:val="1"/>
        </w:numPr>
      </w:pPr>
      <w:r>
        <w:t>slu score</w:t>
      </w:r>
    </w:p>
    <w:p w:rsidR="00805AA8" w:rsidRDefault="00805AA8" w:rsidP="000A6811">
      <w:pPr>
        <w:pStyle w:val="ListParagraph"/>
        <w:numPr>
          <w:ilvl w:val="1"/>
          <w:numId w:val="1"/>
        </w:numPr>
      </w:pPr>
      <w:r>
        <w:t>slu rank</w:t>
      </w:r>
    </w:p>
    <w:p w:rsidR="007F432F" w:rsidRDefault="007F432F" w:rsidP="000A6811">
      <w:pPr>
        <w:pStyle w:val="ListParagraph"/>
        <w:numPr>
          <w:ilvl w:val="1"/>
          <w:numId w:val="1"/>
        </w:numPr>
      </w:pPr>
      <w:r>
        <w:t>Confirmed?</w:t>
      </w:r>
    </w:p>
    <w:p w:rsidR="007F432F" w:rsidRDefault="007F432F" w:rsidP="000A6811">
      <w:pPr>
        <w:pStyle w:val="ListParagraph"/>
        <w:numPr>
          <w:ilvl w:val="1"/>
          <w:numId w:val="1"/>
        </w:numPr>
      </w:pPr>
      <w:r>
        <w:t>Negated?</w:t>
      </w:r>
    </w:p>
    <w:p w:rsidR="007F432F" w:rsidRDefault="007F432F" w:rsidP="000A6811">
      <w:pPr>
        <w:pStyle w:val="ListParagraph"/>
        <w:numPr>
          <w:ilvl w:val="1"/>
          <w:numId w:val="1"/>
        </w:numPr>
      </w:pPr>
      <w:r>
        <w:t>General Negated?</w:t>
      </w:r>
    </w:p>
    <w:p w:rsidR="006D58E8" w:rsidRDefault="00DB21E7" w:rsidP="006D58E8">
      <w:pPr>
        <w:pStyle w:val="ListParagraph"/>
        <w:numPr>
          <w:ilvl w:val="0"/>
          <w:numId w:val="1"/>
        </w:numPr>
      </w:pPr>
      <w:r>
        <w:t>e</w:t>
      </w:r>
      <w:r w:rsidR="00976144">
        <w:t>nrich2</w:t>
      </w:r>
      <w:r w:rsidR="006D58E8">
        <w:t xml:space="preserve"> (</w:t>
      </w:r>
      <w:r w:rsidR="00D942A0">
        <w:t xml:space="preserve">enrich1 </w:t>
      </w:r>
      <w:r w:rsidR="006D58E8">
        <w:t>+ following)</w:t>
      </w:r>
    </w:p>
    <w:p w:rsidR="00985EB5" w:rsidRDefault="00F30AB1" w:rsidP="00985EB5">
      <w:pPr>
        <w:pStyle w:val="ListParagraph"/>
        <w:numPr>
          <w:ilvl w:val="1"/>
          <w:numId w:val="1"/>
        </w:numPr>
      </w:pPr>
      <w:r>
        <w:t>asr score</w:t>
      </w:r>
    </w:p>
    <w:p w:rsidR="00F30AB1" w:rsidRDefault="006213C4" w:rsidP="00985EB5">
      <w:pPr>
        <w:pStyle w:val="ListParagraph"/>
        <w:numPr>
          <w:ilvl w:val="1"/>
          <w:numId w:val="1"/>
        </w:numPr>
      </w:pPr>
      <w:r>
        <w:t>Overlap of input and output (Cosine)</w:t>
      </w:r>
    </w:p>
    <w:p w:rsidR="006213C4" w:rsidRDefault="00CC3E5C" w:rsidP="00985EB5">
      <w:pPr>
        <w:pStyle w:val="ListParagraph"/>
        <w:numPr>
          <w:ilvl w:val="1"/>
          <w:numId w:val="1"/>
        </w:numPr>
      </w:pPr>
      <w:r>
        <w:t>Overlap between current ASR and previous ASR</w:t>
      </w:r>
    </w:p>
    <w:p w:rsidR="00D20965" w:rsidRDefault="00E73094" w:rsidP="00D20965">
      <w:pPr>
        <w:pStyle w:val="ListParagraph"/>
        <w:numPr>
          <w:ilvl w:val="0"/>
          <w:numId w:val="1"/>
        </w:numPr>
      </w:pPr>
      <w:r>
        <w:t>enrich3</w:t>
      </w:r>
      <w:r w:rsidR="00D20965">
        <w:t xml:space="preserve"> (</w:t>
      </w:r>
      <w:r w:rsidR="00374753">
        <w:t>enrich2</w:t>
      </w:r>
      <w:r w:rsidR="00D20965">
        <w:t xml:space="preserve"> + following)</w:t>
      </w:r>
    </w:p>
    <w:p w:rsidR="007B17E8" w:rsidRDefault="00DB4B7D" w:rsidP="007B17E8">
      <w:pPr>
        <w:pStyle w:val="ListParagraph"/>
        <w:numPr>
          <w:ilvl w:val="1"/>
          <w:numId w:val="1"/>
        </w:numPr>
      </w:pPr>
      <w:r>
        <w:t>Team 6 features</w:t>
      </w:r>
      <w:r w:rsidR="005C5795">
        <w:t xml:space="preserve"> (bins)</w:t>
      </w:r>
    </w:p>
    <w:p w:rsidR="00D27238" w:rsidRDefault="008F5567" w:rsidP="00D27238">
      <w:pPr>
        <w:pStyle w:val="ListParagraph"/>
        <w:numPr>
          <w:ilvl w:val="0"/>
          <w:numId w:val="1"/>
        </w:numPr>
      </w:pPr>
      <w:r>
        <w:t>bins</w:t>
      </w:r>
      <w:r w:rsidR="00D27238">
        <w:t xml:space="preserve"> (</w:t>
      </w:r>
      <w:r w:rsidR="00D61AE3">
        <w:t>just the team 6 features)</w:t>
      </w:r>
    </w:p>
    <w:p w:rsidR="006D58E8" w:rsidRPr="0067132F" w:rsidRDefault="006D58E8" w:rsidP="006D58E8"/>
    <w:tbl>
      <w:tblPr>
        <w:tblW w:w="5181" w:type="dxa"/>
        <w:tblInd w:w="93" w:type="dxa"/>
        <w:tblLook w:val="04A0" w:firstRow="1" w:lastRow="0" w:firstColumn="1" w:lastColumn="0" w:noHBand="0" w:noVBand="1"/>
      </w:tblPr>
      <w:tblGrid>
        <w:gridCol w:w="1341"/>
        <w:gridCol w:w="960"/>
        <w:gridCol w:w="1028"/>
        <w:gridCol w:w="960"/>
        <w:gridCol w:w="1007"/>
      </w:tblGrid>
      <w:tr w:rsidR="00A9026F" w:rsidRPr="00A9026F" w:rsidTr="00A9026F">
        <w:trPr>
          <w:trHeight w:val="30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F-Measure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act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0.798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0.792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0.783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0.736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0.769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actngram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0.835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0.807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0.852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enrich1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0.832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+speaking rate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0.797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0.809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0.867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enrich2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0.831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+cos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+asr 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0.867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+cos2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0.819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enrich3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0.835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+bins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0.817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+acc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0.868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bins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0.753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0.772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0.789</w:t>
            </w:r>
          </w:p>
        </w:tc>
      </w:tr>
      <w:tr w:rsidR="00A9026F" w:rsidRPr="00A9026F" w:rsidTr="00A9026F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26F" w:rsidRPr="00A9026F" w:rsidRDefault="00A9026F" w:rsidP="00A9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026F">
              <w:rPr>
                <w:rFonts w:ascii="Calibri" w:eastAsia="Times New Roman" w:hAnsi="Calibri" w:cs="Times New Roman"/>
                <w:color w:val="000000"/>
              </w:rPr>
              <w:t>0.776</w:t>
            </w:r>
          </w:p>
        </w:tc>
      </w:tr>
    </w:tbl>
    <w:p w:rsidR="006F3B11" w:rsidRDefault="006F3B11" w:rsidP="00817B75">
      <w:pPr>
        <w:jc w:val="center"/>
      </w:pPr>
    </w:p>
    <w:p w:rsidR="00A46A62" w:rsidRDefault="008D3661" w:rsidP="008D3661">
      <w:r>
        <w:t>The best results</w:t>
      </w:r>
      <w:r w:rsidR="00685611">
        <w:t xml:space="preserve"> in F-measure</w:t>
      </w:r>
      <w:r>
        <w:t xml:space="preserve"> are got by combing all features.</w:t>
      </w:r>
    </w:p>
    <w:p w:rsidR="009C0867" w:rsidRDefault="00412E49" w:rsidP="00AA6B5E">
      <w:pPr>
        <w:pStyle w:val="Heading2"/>
      </w:pPr>
      <w:r>
        <w:lastRenderedPageBreak/>
        <w:t>Combined Result</w:t>
      </w:r>
    </w:p>
    <w:p w:rsidR="00E139B0" w:rsidRDefault="00027104" w:rsidP="00E139B0">
      <w:r w:rsidRPr="00027104">
        <w:drawing>
          <wp:inline distT="0" distB="0" distL="0" distR="0">
            <wp:extent cx="5591175" cy="7296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EBC" w:rsidRDefault="00391BEC" w:rsidP="00391BEC">
      <w:pPr>
        <w:pStyle w:val="Heading2"/>
      </w:pPr>
      <w:r>
        <w:t>Observation</w:t>
      </w:r>
    </w:p>
    <w:p w:rsidR="00391BEC" w:rsidRDefault="00B94524" w:rsidP="008C660E">
      <w:pPr>
        <w:pStyle w:val="ListParagraph"/>
        <w:numPr>
          <w:ilvl w:val="0"/>
          <w:numId w:val="3"/>
        </w:numPr>
      </w:pPr>
      <w:r>
        <w:t xml:space="preserve">The </w:t>
      </w:r>
      <w:r w:rsidRPr="008C660E">
        <w:rPr>
          <w:i/>
        </w:rPr>
        <w:t>enrich3</w:t>
      </w:r>
      <w:r>
        <w:t xml:space="preserve"> model is consistently better than </w:t>
      </w:r>
      <w:r w:rsidRPr="008C660E">
        <w:rPr>
          <w:i/>
        </w:rPr>
        <w:t>actngram</w:t>
      </w:r>
      <w:r>
        <w:t xml:space="preserve"> model except </w:t>
      </w:r>
      <w:r w:rsidR="00905092">
        <w:t xml:space="preserve">on </w:t>
      </w:r>
      <w:r>
        <w:t>test4.</w:t>
      </w:r>
    </w:p>
    <w:p w:rsidR="00541445" w:rsidRDefault="00430E1D" w:rsidP="008C660E">
      <w:pPr>
        <w:ind w:firstLine="720"/>
      </w:pPr>
      <w:r>
        <w:lastRenderedPageBreak/>
        <w:t>The reason might be:</w:t>
      </w:r>
    </w:p>
    <w:p w:rsidR="00430E1D" w:rsidRPr="00391BEC" w:rsidRDefault="00806E1A" w:rsidP="008C660E">
      <w:pPr>
        <w:pStyle w:val="ListParagraph"/>
        <w:numPr>
          <w:ilvl w:val="1"/>
          <w:numId w:val="1"/>
        </w:numPr>
      </w:pPr>
      <w:r>
        <w:t xml:space="preserve">For 3way model, accuracy is more important, so F-measure cannot </w:t>
      </w:r>
      <w:r w:rsidR="00C10F5F">
        <w:t>describe the overall performance</w:t>
      </w:r>
      <w:r w:rsidR="00B8473C">
        <w:t xml:space="preserve">. In addition,  </w:t>
      </w:r>
      <w:r w:rsidR="00B8473C" w:rsidRPr="00B8473C">
        <w:rPr>
          <w:i/>
        </w:rPr>
        <w:t>actngram</w:t>
      </w:r>
      <w:r w:rsidR="00B8473C">
        <w:t xml:space="preserve"> has better accuracy on test4 compared to </w:t>
      </w:r>
      <w:r w:rsidR="00B8473C" w:rsidRPr="00B8473C">
        <w:rPr>
          <w:i/>
        </w:rPr>
        <w:t>enrich3</w:t>
      </w:r>
    </w:p>
    <w:p w:rsidR="00974EBC" w:rsidRPr="002B70FF" w:rsidRDefault="00BC36E7" w:rsidP="005425A8">
      <w:pPr>
        <w:pStyle w:val="ListParagraph"/>
        <w:numPr>
          <w:ilvl w:val="0"/>
          <w:numId w:val="1"/>
        </w:numPr>
      </w:pPr>
      <w:r>
        <w:t xml:space="preserve">For test3, the </w:t>
      </w:r>
      <w:r w:rsidR="004A676E" w:rsidRPr="004A676E">
        <w:rPr>
          <w:i/>
        </w:rPr>
        <w:t>enrich3</w:t>
      </w:r>
      <w:r>
        <w:t xml:space="preserve"> model is much better but still cannot beat </w:t>
      </w:r>
      <w:r w:rsidRPr="00BC36E7">
        <w:rPr>
          <w:i/>
        </w:rPr>
        <w:t>bestbyother</w:t>
      </w:r>
    </w:p>
    <w:p w:rsidR="002B70FF" w:rsidRDefault="00ED2E01" w:rsidP="00ED2E01">
      <w:pPr>
        <w:ind w:left="720"/>
      </w:pPr>
      <w:r>
        <w:t>The reason might be:</w:t>
      </w:r>
    </w:p>
    <w:p w:rsidR="00ED2E01" w:rsidRDefault="00E501AD" w:rsidP="00094427">
      <w:pPr>
        <w:pStyle w:val="ListParagraph"/>
        <w:numPr>
          <w:ilvl w:val="1"/>
          <w:numId w:val="1"/>
        </w:numPr>
      </w:pPr>
      <w:r>
        <w:t xml:space="preserve">In test3, only </w:t>
      </w:r>
      <w:r w:rsidR="008C6191">
        <w:t xml:space="preserve">4471 </w:t>
      </w:r>
      <w:r w:rsidR="00F96272">
        <w:t xml:space="preserve">out of </w:t>
      </w:r>
      <w:r w:rsidR="008C6191">
        <w:t>13264</w:t>
      </w:r>
      <w:r w:rsidR="00F96272">
        <w:t xml:space="preserve"> turns</w:t>
      </w:r>
      <w:r w:rsidR="0027658D">
        <w:t xml:space="preserve"> has correct label</w:t>
      </w:r>
      <w:r w:rsidR="001F0FFE">
        <w:t xml:space="preserve"> (It is very low)</w:t>
      </w:r>
    </w:p>
    <w:p w:rsidR="003808D4" w:rsidRDefault="00C261AC" w:rsidP="00EA5A9E">
      <w:pPr>
        <w:pStyle w:val="ListParagraph"/>
        <w:numPr>
          <w:ilvl w:val="1"/>
          <w:numId w:val="1"/>
        </w:numPr>
      </w:pPr>
      <w:r>
        <w:t xml:space="preserve">115 </w:t>
      </w:r>
      <w:r w:rsidR="00B264C9">
        <w:t>Error</w:t>
      </w:r>
      <w:r w:rsidR="006443B7">
        <w:t>s</w:t>
      </w:r>
    </w:p>
    <w:p w:rsidR="00EA5A9E" w:rsidRDefault="00CA3F28" w:rsidP="006443B7">
      <w:pPr>
        <w:pStyle w:val="ListParagraph"/>
        <w:numPr>
          <w:ilvl w:val="2"/>
          <w:numId w:val="1"/>
        </w:numPr>
      </w:pPr>
      <w:r>
        <w:t xml:space="preserve">System: </w:t>
      </w:r>
      <w:r w:rsidR="00346FAA">
        <w:t>“</w:t>
      </w:r>
      <w:r w:rsidR="00EA5A9E" w:rsidRPr="00EA5A9E">
        <w:t>I thought you said START OVER.  Is that right?</w:t>
      </w:r>
      <w:r w:rsidR="00346FAA">
        <w:t>”</w:t>
      </w:r>
    </w:p>
    <w:p w:rsidR="00CA3F28" w:rsidRDefault="00CA3F28" w:rsidP="001C5C7B">
      <w:pPr>
        <w:pStyle w:val="ListParagraph"/>
        <w:numPr>
          <w:ilvl w:val="2"/>
          <w:numId w:val="1"/>
        </w:numPr>
      </w:pPr>
      <w:r>
        <w:t xml:space="preserve">Input: </w:t>
      </w:r>
      <w:r w:rsidR="001C5C7B" w:rsidRPr="001C5C7B">
        <w:t>yes</w:t>
      </w:r>
    </w:p>
    <w:p w:rsidR="001C5C7B" w:rsidRDefault="00A03889" w:rsidP="00A03889">
      <w:pPr>
        <w:pStyle w:val="ListParagraph"/>
        <w:numPr>
          <w:ilvl w:val="2"/>
          <w:numId w:val="1"/>
        </w:numPr>
      </w:pPr>
      <w:r>
        <w:t xml:space="preserve">OutAct: </w:t>
      </w:r>
      <w:r w:rsidRPr="00A03889">
        <w:t>expl-conf(act=restart)</w:t>
      </w:r>
    </w:p>
    <w:p w:rsidR="007C00CB" w:rsidRDefault="001B402C" w:rsidP="00A03889">
      <w:pPr>
        <w:pStyle w:val="ListParagraph"/>
        <w:numPr>
          <w:ilvl w:val="2"/>
          <w:numId w:val="1"/>
        </w:numPr>
      </w:pPr>
      <w:r>
        <w:t xml:space="preserve">My </w:t>
      </w:r>
      <w:bookmarkStart w:id="0" w:name="_GoBack"/>
      <w:bookmarkEnd w:id="0"/>
      <w:r w:rsidR="007C00CB">
        <w:t>Prediction: 0, Actual: -1</w:t>
      </w:r>
    </w:p>
    <w:p w:rsidR="001516A4" w:rsidRPr="00E139B0" w:rsidRDefault="006220AC" w:rsidP="0093643D">
      <w:pPr>
        <w:ind w:left="2160"/>
      </w:pPr>
      <w:r>
        <w:t xml:space="preserve">I didn’t </w:t>
      </w:r>
      <w:r w:rsidR="004D52AE">
        <w:t xml:space="preserve">all slot-value pair in </w:t>
      </w:r>
      <w:r w:rsidR="004D52AE" w:rsidRPr="004D52AE">
        <w:rPr>
          <w:i/>
        </w:rPr>
        <w:t>expl-conf</w:t>
      </w:r>
      <w:r w:rsidR="004D52AE">
        <w:rPr>
          <w:i/>
        </w:rPr>
        <w:t xml:space="preserve"> </w:t>
      </w:r>
      <w:r w:rsidR="004D52AE" w:rsidRPr="004D52AE">
        <w:t>as candidate</w:t>
      </w:r>
      <w:r w:rsidR="004D52AE">
        <w:t xml:space="preserve">, but I shouldn’t in this case, because act=restart doesn’t have required slot. </w:t>
      </w:r>
    </w:p>
    <w:p w:rsidR="00D222DF" w:rsidRDefault="00412E49" w:rsidP="002E677E">
      <w:pPr>
        <w:pStyle w:val="Heading1"/>
      </w:pPr>
      <w:r>
        <w:t xml:space="preserve">New </w:t>
      </w:r>
      <w:r w:rsidR="003D21DB">
        <w:t>Data</w:t>
      </w:r>
      <w:r w:rsidR="007E0DE0">
        <w:t xml:space="preserve"> (a new domain</w:t>
      </w:r>
      <w:r w:rsidR="00D94F58">
        <w:t xml:space="preserve">: </w:t>
      </w:r>
      <w:r w:rsidR="00355BD9">
        <w:t>restaurant</w:t>
      </w:r>
      <w:r w:rsidR="007E0DE0">
        <w:t>)</w:t>
      </w:r>
    </w:p>
    <w:p w:rsidR="00474420" w:rsidRPr="00474420" w:rsidRDefault="00474420" w:rsidP="00474420">
      <w:r>
        <w:t>TODO</w:t>
      </w:r>
    </w:p>
    <w:p w:rsidR="005267FC" w:rsidRPr="005267FC" w:rsidRDefault="005267FC" w:rsidP="005267FC"/>
    <w:p w:rsidR="00FB79A3" w:rsidRPr="00FB79A3" w:rsidRDefault="00FB79A3" w:rsidP="00FB79A3"/>
    <w:sectPr w:rsidR="00FB79A3" w:rsidRPr="00FB7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D7104"/>
    <w:multiLevelType w:val="hybridMultilevel"/>
    <w:tmpl w:val="D50A9D10"/>
    <w:lvl w:ilvl="0" w:tplc="22F67DE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42189"/>
    <w:multiLevelType w:val="hybridMultilevel"/>
    <w:tmpl w:val="4776F22A"/>
    <w:lvl w:ilvl="0" w:tplc="22F67DE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705A9E"/>
    <w:multiLevelType w:val="hybridMultilevel"/>
    <w:tmpl w:val="06346B78"/>
    <w:lvl w:ilvl="0" w:tplc="F37C9B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F6C"/>
    <w:rsid w:val="000003C3"/>
    <w:rsid w:val="00002F76"/>
    <w:rsid w:val="0002567D"/>
    <w:rsid w:val="00027104"/>
    <w:rsid w:val="00090F1C"/>
    <w:rsid w:val="00093DF5"/>
    <w:rsid w:val="00094427"/>
    <w:rsid w:val="000A1D75"/>
    <w:rsid w:val="000A26A0"/>
    <w:rsid w:val="000A6811"/>
    <w:rsid w:val="000D4A05"/>
    <w:rsid w:val="000E69A4"/>
    <w:rsid w:val="000F3A23"/>
    <w:rsid w:val="00103ACE"/>
    <w:rsid w:val="00105E71"/>
    <w:rsid w:val="00107E85"/>
    <w:rsid w:val="001516A4"/>
    <w:rsid w:val="00172A26"/>
    <w:rsid w:val="00174C19"/>
    <w:rsid w:val="001B402C"/>
    <w:rsid w:val="001B5FAA"/>
    <w:rsid w:val="001C5C7B"/>
    <w:rsid w:val="001E697F"/>
    <w:rsid w:val="001F0FFE"/>
    <w:rsid w:val="00225720"/>
    <w:rsid w:val="00227CBB"/>
    <w:rsid w:val="00235339"/>
    <w:rsid w:val="00251CCA"/>
    <w:rsid w:val="00270190"/>
    <w:rsid w:val="0027658D"/>
    <w:rsid w:val="002A4B77"/>
    <w:rsid w:val="002B4215"/>
    <w:rsid w:val="002B70FF"/>
    <w:rsid w:val="002D7B50"/>
    <w:rsid w:val="002E3C69"/>
    <w:rsid w:val="002E677E"/>
    <w:rsid w:val="002F03D4"/>
    <w:rsid w:val="002F373F"/>
    <w:rsid w:val="002F44A7"/>
    <w:rsid w:val="002F78AF"/>
    <w:rsid w:val="003041E1"/>
    <w:rsid w:val="00317FB5"/>
    <w:rsid w:val="00322185"/>
    <w:rsid w:val="0033026D"/>
    <w:rsid w:val="0033118F"/>
    <w:rsid w:val="00337491"/>
    <w:rsid w:val="00346FAA"/>
    <w:rsid w:val="00355BD9"/>
    <w:rsid w:val="00374753"/>
    <w:rsid w:val="003808D4"/>
    <w:rsid w:val="00391BEC"/>
    <w:rsid w:val="003C6F55"/>
    <w:rsid w:val="003D21DB"/>
    <w:rsid w:val="003E08DA"/>
    <w:rsid w:val="003F1324"/>
    <w:rsid w:val="004127CD"/>
    <w:rsid w:val="00412E49"/>
    <w:rsid w:val="00426CF9"/>
    <w:rsid w:val="00430E1D"/>
    <w:rsid w:val="0043200D"/>
    <w:rsid w:val="00436991"/>
    <w:rsid w:val="00474420"/>
    <w:rsid w:val="004A676E"/>
    <w:rsid w:val="004B3F6C"/>
    <w:rsid w:val="004D52AE"/>
    <w:rsid w:val="00501395"/>
    <w:rsid w:val="00521456"/>
    <w:rsid w:val="005267FC"/>
    <w:rsid w:val="00531851"/>
    <w:rsid w:val="00540D33"/>
    <w:rsid w:val="00541445"/>
    <w:rsid w:val="005425A8"/>
    <w:rsid w:val="0054447A"/>
    <w:rsid w:val="0056657B"/>
    <w:rsid w:val="00572A34"/>
    <w:rsid w:val="00585AA6"/>
    <w:rsid w:val="0058768F"/>
    <w:rsid w:val="00597A1E"/>
    <w:rsid w:val="005C5795"/>
    <w:rsid w:val="005D0663"/>
    <w:rsid w:val="005D3B76"/>
    <w:rsid w:val="005F4867"/>
    <w:rsid w:val="005F4992"/>
    <w:rsid w:val="00602AC1"/>
    <w:rsid w:val="00616593"/>
    <w:rsid w:val="00617FB1"/>
    <w:rsid w:val="006213C4"/>
    <w:rsid w:val="006220AC"/>
    <w:rsid w:val="006443B7"/>
    <w:rsid w:val="00654309"/>
    <w:rsid w:val="00666829"/>
    <w:rsid w:val="0067132F"/>
    <w:rsid w:val="00674A9B"/>
    <w:rsid w:val="00685611"/>
    <w:rsid w:val="00692F62"/>
    <w:rsid w:val="00693FAD"/>
    <w:rsid w:val="00695C85"/>
    <w:rsid w:val="006D4FB2"/>
    <w:rsid w:val="006D58E8"/>
    <w:rsid w:val="006F3B11"/>
    <w:rsid w:val="00704361"/>
    <w:rsid w:val="00750D18"/>
    <w:rsid w:val="00767C9F"/>
    <w:rsid w:val="00771256"/>
    <w:rsid w:val="00780EDB"/>
    <w:rsid w:val="0079029B"/>
    <w:rsid w:val="007B17E8"/>
    <w:rsid w:val="007C00CB"/>
    <w:rsid w:val="007C7ACE"/>
    <w:rsid w:val="007D0A7E"/>
    <w:rsid w:val="007E0DE0"/>
    <w:rsid w:val="007E3DE4"/>
    <w:rsid w:val="007E3FBC"/>
    <w:rsid w:val="007F432F"/>
    <w:rsid w:val="00805AA8"/>
    <w:rsid w:val="00806E1A"/>
    <w:rsid w:val="00817B75"/>
    <w:rsid w:val="0084468E"/>
    <w:rsid w:val="00847DAF"/>
    <w:rsid w:val="00850B35"/>
    <w:rsid w:val="00884173"/>
    <w:rsid w:val="008C6191"/>
    <w:rsid w:val="008C660E"/>
    <w:rsid w:val="008D3661"/>
    <w:rsid w:val="008D7183"/>
    <w:rsid w:val="008F5567"/>
    <w:rsid w:val="00905092"/>
    <w:rsid w:val="0093643D"/>
    <w:rsid w:val="00965B3F"/>
    <w:rsid w:val="00974EBC"/>
    <w:rsid w:val="00976144"/>
    <w:rsid w:val="00985EB5"/>
    <w:rsid w:val="009C0867"/>
    <w:rsid w:val="009D0A79"/>
    <w:rsid w:val="009D4D64"/>
    <w:rsid w:val="009D628D"/>
    <w:rsid w:val="00A03889"/>
    <w:rsid w:val="00A165A3"/>
    <w:rsid w:val="00A40054"/>
    <w:rsid w:val="00A46A62"/>
    <w:rsid w:val="00A518BE"/>
    <w:rsid w:val="00A776B7"/>
    <w:rsid w:val="00A9026F"/>
    <w:rsid w:val="00AA67E0"/>
    <w:rsid w:val="00AA6B5E"/>
    <w:rsid w:val="00AB472A"/>
    <w:rsid w:val="00B11756"/>
    <w:rsid w:val="00B15DE4"/>
    <w:rsid w:val="00B264C9"/>
    <w:rsid w:val="00B37E37"/>
    <w:rsid w:val="00B66ECF"/>
    <w:rsid w:val="00B7427A"/>
    <w:rsid w:val="00B8473C"/>
    <w:rsid w:val="00B94524"/>
    <w:rsid w:val="00BC36E7"/>
    <w:rsid w:val="00BF1374"/>
    <w:rsid w:val="00BF4228"/>
    <w:rsid w:val="00BF52B3"/>
    <w:rsid w:val="00C030D0"/>
    <w:rsid w:val="00C10F5F"/>
    <w:rsid w:val="00C261AC"/>
    <w:rsid w:val="00C31E84"/>
    <w:rsid w:val="00C45F66"/>
    <w:rsid w:val="00C6284F"/>
    <w:rsid w:val="00C63B92"/>
    <w:rsid w:val="00C744DF"/>
    <w:rsid w:val="00C86143"/>
    <w:rsid w:val="00CA22B9"/>
    <w:rsid w:val="00CA3F28"/>
    <w:rsid w:val="00CA595C"/>
    <w:rsid w:val="00CC3E5C"/>
    <w:rsid w:val="00D20965"/>
    <w:rsid w:val="00D222DF"/>
    <w:rsid w:val="00D27238"/>
    <w:rsid w:val="00D327FD"/>
    <w:rsid w:val="00D479D3"/>
    <w:rsid w:val="00D534B7"/>
    <w:rsid w:val="00D61AE3"/>
    <w:rsid w:val="00D670EB"/>
    <w:rsid w:val="00D70A1A"/>
    <w:rsid w:val="00D873E1"/>
    <w:rsid w:val="00D942A0"/>
    <w:rsid w:val="00D94F58"/>
    <w:rsid w:val="00DB21E7"/>
    <w:rsid w:val="00DB4B7D"/>
    <w:rsid w:val="00DE0E1C"/>
    <w:rsid w:val="00DF62F5"/>
    <w:rsid w:val="00E11935"/>
    <w:rsid w:val="00E139B0"/>
    <w:rsid w:val="00E27D52"/>
    <w:rsid w:val="00E501AD"/>
    <w:rsid w:val="00E56B55"/>
    <w:rsid w:val="00E73094"/>
    <w:rsid w:val="00EA3802"/>
    <w:rsid w:val="00EA5A9E"/>
    <w:rsid w:val="00EB4C21"/>
    <w:rsid w:val="00ED2E01"/>
    <w:rsid w:val="00ED4C45"/>
    <w:rsid w:val="00ED7944"/>
    <w:rsid w:val="00EF55A7"/>
    <w:rsid w:val="00EF7051"/>
    <w:rsid w:val="00F024C9"/>
    <w:rsid w:val="00F2420D"/>
    <w:rsid w:val="00F30AB1"/>
    <w:rsid w:val="00F65951"/>
    <w:rsid w:val="00F702FB"/>
    <w:rsid w:val="00F70C9E"/>
    <w:rsid w:val="00F757AE"/>
    <w:rsid w:val="00F86D87"/>
    <w:rsid w:val="00F901D4"/>
    <w:rsid w:val="00F96272"/>
    <w:rsid w:val="00FB6952"/>
    <w:rsid w:val="00FB79A3"/>
    <w:rsid w:val="00FC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C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A26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6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B4C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C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A26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6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B4C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7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</cp:lastModifiedBy>
  <cp:revision>226</cp:revision>
  <dcterms:created xsi:type="dcterms:W3CDTF">2013-10-21T14:12:00Z</dcterms:created>
  <dcterms:modified xsi:type="dcterms:W3CDTF">2013-10-23T16:40:00Z</dcterms:modified>
</cp:coreProperties>
</file>