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0A" w:rsidRPr="001F6A13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CA5FAA">
        <w:t>06/30/2014</w:t>
      </w:r>
      <w:r w:rsidR="00C4543A">
        <w:t>)</w:t>
      </w:r>
    </w:p>
    <w:p w:rsidR="009A0D67" w:rsidRDefault="00EC72B9" w:rsidP="00346097">
      <w:pPr>
        <w:pStyle w:val="Heading2"/>
      </w:pPr>
      <w:r>
        <w:t xml:space="preserve">Data </w:t>
      </w:r>
      <w:r w:rsidR="00750E73">
        <w:t>Exploring</w:t>
      </w:r>
    </w:p>
    <w:p w:rsidR="00EC72B9" w:rsidRDefault="00AF7FBA" w:rsidP="00346097">
      <w:pPr>
        <w:pStyle w:val="Heading3"/>
      </w:pPr>
      <w:r>
        <w:t>Overview</w:t>
      </w:r>
    </w:p>
    <w:p w:rsidR="00912321" w:rsidRDefault="00912321" w:rsidP="00912321">
      <w:pPr>
        <w:pStyle w:val="ListParagraph"/>
        <w:numPr>
          <w:ilvl w:val="0"/>
          <w:numId w:val="2"/>
        </w:numPr>
      </w:pPr>
      <w:r>
        <w:t xml:space="preserve">Week: </w:t>
      </w:r>
      <w:r w:rsidR="00CD360C">
        <w:t>indicate the time when the survey was conducted</w:t>
      </w:r>
    </w:p>
    <w:p w:rsidR="000C02D4" w:rsidRDefault="00903D59" w:rsidP="00912321">
      <w:pPr>
        <w:pStyle w:val="ListParagraph"/>
        <w:numPr>
          <w:ilvl w:val="0"/>
          <w:numId w:val="2"/>
        </w:numPr>
      </w:pPr>
      <w:proofErr w:type="spellStart"/>
      <w:r>
        <w:t>HasSummary</w:t>
      </w:r>
      <w:proofErr w:type="spellEnd"/>
      <w:r>
        <w:t>: whether the data has a summary given by the TA</w:t>
      </w:r>
    </w:p>
    <w:p w:rsidR="00903D59" w:rsidRDefault="000776C2" w:rsidP="00912321">
      <w:pPr>
        <w:pStyle w:val="ListParagraph"/>
        <w:numPr>
          <w:ilvl w:val="0"/>
          <w:numId w:val="2"/>
        </w:numPr>
      </w:pPr>
      <w:r>
        <w:t># of student: the number of students who submit their result</w:t>
      </w:r>
    </w:p>
    <w:p w:rsidR="00DF50AE" w:rsidRDefault="00DF50AE" w:rsidP="00912321">
      <w:pPr>
        <w:pStyle w:val="ListParagraph"/>
        <w:numPr>
          <w:ilvl w:val="0"/>
          <w:numId w:val="2"/>
        </w:numPr>
      </w:pPr>
      <w:r>
        <w:t># of Male: the number of male students</w:t>
      </w:r>
    </w:p>
    <w:p w:rsidR="00205D9C" w:rsidRDefault="00205D9C" w:rsidP="00912321">
      <w:pPr>
        <w:pStyle w:val="ListParagraph"/>
        <w:numPr>
          <w:ilvl w:val="0"/>
          <w:numId w:val="2"/>
        </w:numPr>
      </w:pPr>
      <w:r>
        <w:t># of submission</w:t>
      </w:r>
    </w:p>
    <w:p w:rsidR="00DF50AE" w:rsidRDefault="001B267D" w:rsidP="00205D9C">
      <w:pPr>
        <w:pStyle w:val="ListParagraph"/>
        <w:numPr>
          <w:ilvl w:val="1"/>
          <w:numId w:val="2"/>
        </w:numPr>
      </w:pPr>
      <w:r>
        <w:t xml:space="preserve">Point of Interest (POI): </w:t>
      </w:r>
      <w:r w:rsidR="00DC1642">
        <w:t>The number of students who submitted the result for POI</w:t>
      </w:r>
    </w:p>
    <w:p w:rsidR="00BE43D1" w:rsidRDefault="00BE43D1" w:rsidP="00205D9C">
      <w:pPr>
        <w:pStyle w:val="ListParagraph"/>
        <w:numPr>
          <w:ilvl w:val="1"/>
          <w:numId w:val="2"/>
        </w:numPr>
      </w:pPr>
      <w:r>
        <w:t>Muddiest Point (MD)</w:t>
      </w:r>
      <w:r w:rsidR="007612C8">
        <w:t xml:space="preserve">: </w:t>
      </w:r>
      <w:r w:rsidR="007612C8">
        <w:t xml:space="preserve">The number of students </w:t>
      </w:r>
      <w:r w:rsidR="007612C8">
        <w:t>who submitted the result for MD</w:t>
      </w:r>
    </w:p>
    <w:p w:rsidR="001A0E64" w:rsidRDefault="00B84906" w:rsidP="001A0E64">
      <w:pPr>
        <w:pStyle w:val="ListParagraph"/>
        <w:numPr>
          <w:ilvl w:val="1"/>
          <w:numId w:val="2"/>
        </w:numPr>
      </w:pPr>
      <w:r>
        <w:t xml:space="preserve">Learning Point (LD): </w:t>
      </w:r>
      <w:r w:rsidR="001A0E64">
        <w:t xml:space="preserve">The number of students </w:t>
      </w:r>
      <w:r w:rsidR="00466FF6">
        <w:t>who submitted the result for LD</w:t>
      </w:r>
    </w:p>
    <w:p w:rsidR="008A3E96" w:rsidRDefault="00A51F93" w:rsidP="00466FF6">
      <w:pPr>
        <w:pStyle w:val="ListParagraph"/>
        <w:numPr>
          <w:ilvl w:val="0"/>
          <w:numId w:val="2"/>
        </w:numPr>
      </w:pPr>
      <w:r>
        <w:t># of sentences in the TA’s summary</w:t>
      </w:r>
    </w:p>
    <w:p w:rsidR="00944249" w:rsidRDefault="00145C1B" w:rsidP="00944249">
      <w:pPr>
        <w:pStyle w:val="ListParagraph"/>
        <w:numPr>
          <w:ilvl w:val="1"/>
          <w:numId w:val="2"/>
        </w:numPr>
      </w:pPr>
      <w:r>
        <w:t>POI: the number of sentences in the TA’s summary about POI</w:t>
      </w:r>
    </w:p>
    <w:p w:rsidR="00145C1B" w:rsidRPr="00912321" w:rsidRDefault="00FA57F2" w:rsidP="00145C1B">
      <w:pPr>
        <w:pStyle w:val="ListParagraph"/>
        <w:numPr>
          <w:ilvl w:val="1"/>
          <w:numId w:val="2"/>
        </w:numPr>
      </w:pPr>
      <w:r>
        <w:t>MD</w:t>
      </w:r>
      <w:r w:rsidR="00145C1B">
        <w:t xml:space="preserve">: the number of sentences in the TA’s summary about </w:t>
      </w:r>
      <w:r w:rsidR="004176E9">
        <w:t>MD</w:t>
      </w:r>
    </w:p>
    <w:p w:rsidR="00145C1B" w:rsidRDefault="00FA57F2" w:rsidP="00145C1B">
      <w:pPr>
        <w:pStyle w:val="ListParagraph"/>
        <w:numPr>
          <w:ilvl w:val="1"/>
          <w:numId w:val="2"/>
        </w:numPr>
      </w:pPr>
      <w:r>
        <w:t>LD</w:t>
      </w:r>
      <w:r w:rsidR="00145C1B">
        <w:t xml:space="preserve">: the number of sentences in the TA’s summary about </w:t>
      </w:r>
      <w:r w:rsidR="004176E9">
        <w:t>LD</w:t>
      </w:r>
    </w:p>
    <w:p w:rsidR="004727F0" w:rsidRDefault="00D417E7" w:rsidP="004727F0">
      <w:pPr>
        <w:pStyle w:val="ListParagraph"/>
        <w:numPr>
          <w:ilvl w:val="0"/>
          <w:numId w:val="2"/>
        </w:numPr>
      </w:pPr>
      <w:r>
        <w:t>Average</w:t>
      </w:r>
      <w:r w:rsidR="00F34F91">
        <w:t xml:space="preserve">: </w:t>
      </w:r>
      <w:r w:rsidR="001974DE">
        <w:t>the average number of students who submitted the results</w:t>
      </w:r>
      <w:r w:rsidR="00FA504A">
        <w:t xml:space="preserve"> </w:t>
      </w:r>
      <w:r w:rsidR="00A17033">
        <w:t>/ # of sentences</w:t>
      </w:r>
      <w:r w:rsidR="00A17033">
        <w:t xml:space="preserve"> </w:t>
      </w:r>
      <w:r w:rsidR="00C92B73">
        <w:t xml:space="preserve">for the weeks </w:t>
      </w:r>
      <w:r w:rsidR="00D033A6">
        <w:t xml:space="preserve">that have </w:t>
      </w:r>
      <w:r w:rsidR="00441188">
        <w:t xml:space="preserve">TA’s </w:t>
      </w:r>
      <w:r w:rsidR="00D033A6">
        <w:t>summaries</w:t>
      </w:r>
    </w:p>
    <w:p w:rsidR="00D417E7" w:rsidRDefault="00246E4F" w:rsidP="00455E75">
      <w:pPr>
        <w:pStyle w:val="ListParagraph"/>
        <w:numPr>
          <w:ilvl w:val="0"/>
          <w:numId w:val="2"/>
        </w:numPr>
      </w:pPr>
      <w:proofErr w:type="spellStart"/>
      <w:r>
        <w:t>Std</w:t>
      </w:r>
      <w:proofErr w:type="spellEnd"/>
      <w:r w:rsidR="00AD25D6">
        <w:t xml:space="preserve">: the </w:t>
      </w:r>
      <w:r w:rsidR="00455E75" w:rsidRPr="00455E75">
        <w:t xml:space="preserve">standard deviation </w:t>
      </w:r>
      <w:r w:rsidR="00FF129E">
        <w:t xml:space="preserve">of </w:t>
      </w:r>
      <w:r w:rsidR="00AD25D6">
        <w:t>number of students who submitted the results</w:t>
      </w:r>
      <w:r w:rsidR="000B4DAA">
        <w:t xml:space="preserve"> </w:t>
      </w:r>
      <w:r w:rsidR="000B4DAA">
        <w:t>/</w:t>
      </w:r>
      <w:r w:rsidR="00EB4431">
        <w:t xml:space="preserve"> </w:t>
      </w:r>
      <w:r w:rsidR="000B4DAA">
        <w:t># of sentences</w:t>
      </w:r>
      <w:r w:rsidR="00AD25D6">
        <w:t xml:space="preserve"> for the weeks that have TA’s summaries</w:t>
      </w:r>
    </w:p>
    <w:p w:rsidR="00246E4F" w:rsidRPr="00912321" w:rsidRDefault="00F34F91" w:rsidP="004727F0">
      <w:pPr>
        <w:pStyle w:val="ListParagraph"/>
        <w:numPr>
          <w:ilvl w:val="0"/>
          <w:numId w:val="2"/>
        </w:numPr>
      </w:pPr>
      <w:r>
        <w:t>Correlation</w:t>
      </w:r>
      <w:r w:rsidR="00AD25D6">
        <w:t xml:space="preserve">: the </w:t>
      </w:r>
      <w:r w:rsidR="00D421EA">
        <w:t>correlation between</w:t>
      </w:r>
      <w:r w:rsidR="00C72597">
        <w:t xml:space="preserve"> the</w:t>
      </w:r>
      <w:r w:rsidR="00AD25D6">
        <w:t xml:space="preserve"> number of students who submitted the results for the weeks </w:t>
      </w:r>
      <w:r w:rsidR="00A33473">
        <w:t xml:space="preserve">and the number of sentences in the </w:t>
      </w:r>
      <w:r w:rsidR="00AD25D6">
        <w:t>TA’s summaries</w:t>
      </w:r>
    </w:p>
    <w:tbl>
      <w:tblPr>
        <w:tblW w:w="12504" w:type="dxa"/>
        <w:tblInd w:w="93" w:type="dxa"/>
        <w:tblLook w:val="04A0" w:firstRow="1" w:lastRow="0" w:firstColumn="1" w:lastColumn="0" w:noHBand="0" w:noVBand="1"/>
      </w:tblPr>
      <w:tblGrid>
        <w:gridCol w:w="1224"/>
        <w:gridCol w:w="1300"/>
        <w:gridCol w:w="1240"/>
        <w:gridCol w:w="1000"/>
        <w:gridCol w:w="1672"/>
        <w:gridCol w:w="1582"/>
        <w:gridCol w:w="1486"/>
        <w:gridCol w:w="1000"/>
        <w:gridCol w:w="1000"/>
        <w:gridCol w:w="1000"/>
      </w:tblGrid>
      <w:tr w:rsidR="00912321" w:rsidRPr="00912321" w:rsidTr="00145C1B">
        <w:trPr>
          <w:trHeight w:val="300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# of submission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# of sentences in the Summary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Week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Has summary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# of student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# of Male 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Point of Interest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Muddiest Point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Learning Point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POI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LD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True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True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True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True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True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True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True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True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True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True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True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True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False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False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False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False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False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False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False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False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False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False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False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False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 xml:space="preserve">False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41.7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41.6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41.6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2321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</w:tr>
      <w:tr w:rsidR="00912321" w:rsidRPr="00912321" w:rsidTr="00145C1B">
        <w:trPr>
          <w:trHeight w:val="300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Correlation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-0.8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-0.7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21" w:rsidRPr="00912321" w:rsidRDefault="00912321" w:rsidP="0091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321">
              <w:rPr>
                <w:rFonts w:ascii="Calibri" w:eastAsia="Times New Roman" w:hAnsi="Calibri" w:cs="Calibri"/>
                <w:color w:val="000000"/>
              </w:rPr>
              <w:t>-0.5</w:t>
            </w:r>
          </w:p>
        </w:tc>
      </w:tr>
    </w:tbl>
    <w:p w:rsidR="005D25F9" w:rsidRPr="005D25F9" w:rsidRDefault="005D25F9" w:rsidP="005D25F9"/>
    <w:p w:rsidR="00A12E88" w:rsidRDefault="00A12E88" w:rsidP="00E404C5">
      <w:pPr>
        <w:pStyle w:val="Heading2"/>
      </w:pPr>
      <w:r>
        <w:br w:type="page"/>
      </w:r>
    </w:p>
    <w:p w:rsidR="00A81482" w:rsidRDefault="0061063E" w:rsidP="00E404C5">
      <w:pPr>
        <w:pStyle w:val="Heading2"/>
      </w:pPr>
      <w:r>
        <w:t xml:space="preserve">Possible </w:t>
      </w:r>
      <w:r w:rsidR="00CA3C31">
        <w:t>Approaches</w:t>
      </w:r>
      <w:r w:rsidR="000254FF">
        <w:t>/Contributions</w:t>
      </w:r>
    </w:p>
    <w:p w:rsidR="00694556" w:rsidRDefault="003160E3" w:rsidP="001E28E3">
      <w:pPr>
        <w:pStyle w:val="Heading3"/>
      </w:pPr>
      <w:r>
        <w:t>Clustering</w:t>
      </w:r>
    </w:p>
    <w:p w:rsidR="001E28E3" w:rsidRDefault="00E3282F" w:rsidP="001E28E3">
      <w:r>
        <w:tab/>
      </w:r>
      <w:r w:rsidR="002A5498">
        <w:t>One key challenge of this data is that the number of sentences in the summary changes.</w:t>
      </w:r>
      <w:r w:rsidR="00FA5ACD">
        <w:t xml:space="preserve"> This is different from traditional summary which has consistent summary length</w:t>
      </w:r>
      <w:r w:rsidR="00762096">
        <w:t>/compression ratio</w:t>
      </w:r>
      <w:r w:rsidR="00FA5ACD">
        <w:t>.</w:t>
      </w:r>
      <w:r w:rsidR="00B30F2F">
        <w:t xml:space="preserve"> However, </w:t>
      </w:r>
      <w:r w:rsidR="006F6655">
        <w:t xml:space="preserve">the number of sentences in the summary has no correlation between the </w:t>
      </w:r>
      <w:proofErr w:type="gramStart"/>
      <w:r w:rsidR="00B83A24">
        <w:t>length</w:t>
      </w:r>
      <w:proofErr w:type="gramEnd"/>
      <w:r w:rsidR="00B83A24">
        <w:t xml:space="preserve"> of </w:t>
      </w:r>
      <w:r w:rsidR="006F6655">
        <w:t xml:space="preserve">input documents </w:t>
      </w:r>
      <w:r w:rsidR="00B83A24">
        <w:t>(</w:t>
      </w:r>
      <w:r w:rsidR="001F6CD2">
        <w:t>The results submitted by the student</w:t>
      </w:r>
      <w:r w:rsidR="00B83A24">
        <w:t>)</w:t>
      </w:r>
      <w:r w:rsidR="009B6354">
        <w:t>.</w:t>
      </w:r>
    </w:p>
    <w:p w:rsidR="00C57953" w:rsidRDefault="00C8547B" w:rsidP="001E28E3">
      <w:r>
        <w:tab/>
        <w:t xml:space="preserve">To address this issue, </w:t>
      </w:r>
      <w:r w:rsidR="002335D3">
        <w:t>we can take advantage of clustering algorithms</w:t>
      </w:r>
      <w:r w:rsidR="00BC3FBA">
        <w:t xml:space="preserve"> like </w:t>
      </w:r>
      <w:proofErr w:type="spellStart"/>
      <w:r w:rsidR="00BC3FBA">
        <w:t>KM</w:t>
      </w:r>
      <w:r w:rsidR="002335D3">
        <w:t>eans</w:t>
      </w:r>
      <w:proofErr w:type="spellEnd"/>
      <w:r w:rsidR="00BC3FBA">
        <w:t xml:space="preserve">, which can </w:t>
      </w:r>
      <w:r w:rsidR="006A3CFE">
        <w:t xml:space="preserve">be set to different number of </w:t>
      </w:r>
      <w:r w:rsidR="00921408">
        <w:t>clusters</w:t>
      </w:r>
      <w:r w:rsidR="00973AB7">
        <w:t xml:space="preserve"> according to a certain rule</w:t>
      </w:r>
      <w:r w:rsidR="002335D3">
        <w:t xml:space="preserve">. </w:t>
      </w:r>
    </w:p>
    <w:p w:rsidR="00070FD9" w:rsidRPr="001E28E3" w:rsidRDefault="00070FD9" w:rsidP="001E28E3">
      <w:r>
        <w:tab/>
        <w:t xml:space="preserve">Another way to address this issue is to use the </w:t>
      </w:r>
      <w:r w:rsidRPr="00070FD9">
        <w:t>Hierarchical Summarization</w:t>
      </w:r>
      <w:r w:rsidR="004743E3">
        <w:t xml:space="preserve"> proposed by </w:t>
      </w:r>
      <w:r w:rsidR="004743E3">
        <w:t>[1]</w:t>
      </w:r>
      <w:r w:rsidR="004743E3">
        <w:t xml:space="preserve">. </w:t>
      </w:r>
      <w:r w:rsidR="007873AC">
        <w:t>However, the proposed h</w:t>
      </w:r>
      <w:r w:rsidR="007873AC" w:rsidRPr="00070FD9">
        <w:t>ierarchical</w:t>
      </w:r>
      <w:r w:rsidR="007873AC">
        <w:t xml:space="preserve"> </w:t>
      </w:r>
      <w:r w:rsidR="00784CF5">
        <w:t>s</w:t>
      </w:r>
      <w:r w:rsidR="00784CF5" w:rsidRPr="00070FD9">
        <w:t>ummarization</w:t>
      </w:r>
      <w:r w:rsidR="00784CF5">
        <w:t xml:space="preserve"> used time information to cluster documents and we might need to cluster them by similarity or topics.</w:t>
      </w:r>
    </w:p>
    <w:p w:rsidR="00694556" w:rsidRDefault="00E67F50" w:rsidP="00825533">
      <w:pPr>
        <w:pStyle w:val="Heading3"/>
      </w:pPr>
      <w:r>
        <w:t>Extraction</w:t>
      </w:r>
    </w:p>
    <w:p w:rsidR="00E67F50" w:rsidRDefault="00DE2F60" w:rsidP="00694556">
      <w:r>
        <w:tab/>
      </w:r>
      <w:r w:rsidR="0076028A">
        <w:t xml:space="preserve">This is the most commonly used type of </w:t>
      </w:r>
      <w:r w:rsidR="00A94BAD">
        <w:t>summarization.</w:t>
      </w:r>
      <w:r w:rsidR="00BF2D79">
        <w:t xml:space="preserve"> We can use </w:t>
      </w:r>
      <w:r w:rsidR="005C00B3">
        <w:t xml:space="preserve">try the </w:t>
      </w:r>
      <w:r w:rsidR="005C00B3" w:rsidRPr="005C00B3">
        <w:t>MEAD summarization toolkit</w:t>
      </w:r>
      <w:r w:rsidR="005C00B3">
        <w:t xml:space="preserve"> first [3].</w:t>
      </w:r>
      <w:r w:rsidR="00D02623">
        <w:t xml:space="preserve"> And then, we can try s</w:t>
      </w:r>
      <w:r w:rsidR="00D02623" w:rsidRPr="00D02623">
        <w:t xml:space="preserve">imilar techniques to </w:t>
      </w:r>
      <w:proofErr w:type="gramStart"/>
      <w:r w:rsidR="00D02623">
        <w:t>proposed</w:t>
      </w:r>
      <w:proofErr w:type="gramEnd"/>
      <w:r w:rsidR="00D02623">
        <w:t xml:space="preserve"> by </w:t>
      </w:r>
      <w:r w:rsidR="00A06ADD">
        <w:t xml:space="preserve">[4] because </w:t>
      </w:r>
      <w:r w:rsidR="00A06ADD" w:rsidRPr="00A06ADD">
        <w:t>Muddiest Point Coding</w:t>
      </w:r>
      <w:r w:rsidR="00A06ADD">
        <w:t xml:space="preserve"> is similar to the helpfulness score. In advance, we can try the state-of-the-art technique by approaching summarization as an ILP problem [2].</w:t>
      </w:r>
    </w:p>
    <w:p w:rsidR="00E67F50" w:rsidRDefault="00E67F50" w:rsidP="00825533">
      <w:pPr>
        <w:pStyle w:val="Heading3"/>
      </w:pPr>
      <w:r>
        <w:t>Keyword</w:t>
      </w:r>
      <w:r w:rsidR="00825533">
        <w:t>s</w:t>
      </w:r>
    </w:p>
    <w:p w:rsidR="009F78AE" w:rsidRPr="009F78AE" w:rsidRDefault="009F78AE" w:rsidP="009F78AE">
      <w:r>
        <w:tab/>
      </w:r>
      <w:r w:rsidR="0071014E">
        <w:t xml:space="preserve">Another way to give a summary is to visualize the keywords in the documents using </w:t>
      </w:r>
      <w:proofErr w:type="spellStart"/>
      <w:r w:rsidR="0071014E">
        <w:t>WordCloud</w:t>
      </w:r>
      <w:proofErr w:type="spellEnd"/>
      <w:r w:rsidR="0071014E">
        <w:t xml:space="preserve"> </w:t>
      </w:r>
      <w:r w:rsidR="00AC27D2">
        <w:t xml:space="preserve">[5] </w:t>
      </w:r>
      <w:r w:rsidR="0071014E">
        <w:t xml:space="preserve">or </w:t>
      </w:r>
      <w:proofErr w:type="spellStart"/>
      <w:r w:rsidR="0071014E">
        <w:t>topicCloud</w:t>
      </w:r>
      <w:proofErr w:type="spellEnd"/>
      <w:r w:rsidR="00394EF2">
        <w:t xml:space="preserve"> [</w:t>
      </w:r>
      <w:r w:rsidR="00AC27D2">
        <w:t>6</w:t>
      </w:r>
      <w:r w:rsidR="00394EF2">
        <w:t>]</w:t>
      </w:r>
      <w:r w:rsidR="0071014E">
        <w:t>.</w:t>
      </w:r>
    </w:p>
    <w:p w:rsidR="00DF5967" w:rsidRPr="00DF5967" w:rsidRDefault="00DF5967" w:rsidP="00DF5967">
      <w:pPr>
        <w:pStyle w:val="Heading1"/>
      </w:pPr>
      <w:r>
        <w:t>Reference</w:t>
      </w:r>
    </w:p>
    <w:p w:rsidR="00FD40C6" w:rsidRDefault="002937A9" w:rsidP="00BF2D79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BF2D79">
        <w:rPr>
          <w:rFonts w:ascii="Arial" w:hAnsi="Arial" w:cs="Arial"/>
          <w:color w:val="222222"/>
          <w:sz w:val="20"/>
          <w:szCs w:val="20"/>
          <w:shd w:val="clear" w:color="auto" w:fill="FFFFFF"/>
        </w:rPr>
        <w:t>Soderland</w:t>
      </w:r>
      <w:proofErr w:type="spellEnd"/>
      <w:r w:rsidRPr="00BF2D7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BF2D79">
        <w:rPr>
          <w:rFonts w:ascii="Arial" w:hAnsi="Arial" w:cs="Arial"/>
          <w:color w:val="222222"/>
          <w:sz w:val="20"/>
          <w:szCs w:val="20"/>
          <w:shd w:val="clear" w:color="auto" w:fill="FFFFFF"/>
        </w:rPr>
        <w:t>Janara</w:t>
      </w:r>
      <w:proofErr w:type="spellEnd"/>
      <w:r w:rsidRPr="00BF2D7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Christensen Stephen, </w:t>
      </w:r>
      <w:proofErr w:type="spellStart"/>
      <w:r w:rsidRPr="00BF2D79">
        <w:rPr>
          <w:rFonts w:ascii="Arial" w:hAnsi="Arial" w:cs="Arial"/>
          <w:color w:val="222222"/>
          <w:sz w:val="20"/>
          <w:szCs w:val="20"/>
          <w:shd w:val="clear" w:color="auto" w:fill="FFFFFF"/>
        </w:rPr>
        <w:t>Gagan</w:t>
      </w:r>
      <w:proofErr w:type="spellEnd"/>
      <w:r w:rsidRPr="00BF2D7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Bansal </w:t>
      </w:r>
      <w:proofErr w:type="spellStart"/>
      <w:r w:rsidRPr="00BF2D79">
        <w:rPr>
          <w:rFonts w:ascii="Arial" w:hAnsi="Arial" w:cs="Arial"/>
          <w:color w:val="222222"/>
          <w:sz w:val="20"/>
          <w:szCs w:val="20"/>
          <w:shd w:val="clear" w:color="auto" w:fill="FFFFFF"/>
        </w:rPr>
        <w:t>Mausam</w:t>
      </w:r>
      <w:proofErr w:type="spellEnd"/>
      <w:r w:rsidRPr="00BF2D79"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India Delhi. "Hierarchical Summarization: Scaling Up Multi-Document Summarization."</w:t>
      </w:r>
      <w:r w:rsidR="00CB0D9B" w:rsidRPr="00BF2D7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B0D9B" w:rsidRPr="00BF2D79">
        <w:rPr>
          <w:rFonts w:ascii="Arial" w:hAnsi="Arial" w:cs="Arial"/>
          <w:color w:val="222222"/>
          <w:sz w:val="20"/>
          <w:szCs w:val="20"/>
          <w:shd w:val="clear" w:color="auto" w:fill="FFFFFF"/>
        </w:rPr>
        <w:t>ACl</w:t>
      </w:r>
      <w:proofErr w:type="spellEnd"/>
      <w:r w:rsidR="00CB0D9B" w:rsidRPr="00BF2D7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2014</w:t>
      </w:r>
    </w:p>
    <w:p w:rsidR="00BF2D79" w:rsidRDefault="00BF2D79" w:rsidP="00BF2D79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Thadani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Kapil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Kathleen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McKeown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"Sentence compression with joint structural inference." 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2013.</w:t>
      </w:r>
    </w:p>
    <w:p w:rsidR="005C00B3" w:rsidRDefault="00D02623" w:rsidP="00F72C4E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7" w:history="1">
        <w:r w:rsidRPr="0006169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www.summarization.com/mead</w:t>
        </w:r>
      </w:hyperlink>
    </w:p>
    <w:p w:rsidR="00D02623" w:rsidRDefault="00D02623" w:rsidP="00D02623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D02623">
        <w:rPr>
          <w:rFonts w:ascii="Arial" w:hAnsi="Arial" w:cs="Arial"/>
          <w:color w:val="222222"/>
          <w:sz w:val="20"/>
          <w:szCs w:val="20"/>
          <w:shd w:val="clear" w:color="auto" w:fill="FFFFFF"/>
        </w:rPr>
        <w:t>Xiong</w:t>
      </w:r>
      <w:proofErr w:type="spellEnd"/>
      <w:r w:rsidRPr="00D02623">
        <w:rPr>
          <w:rFonts w:ascii="Arial" w:hAnsi="Arial" w:cs="Arial"/>
          <w:color w:val="222222"/>
          <w:sz w:val="20"/>
          <w:szCs w:val="20"/>
          <w:shd w:val="clear" w:color="auto" w:fill="FFFFFF"/>
        </w:rPr>
        <w:t>, W. (2013). Helpfulness-guided review summarization. Proceedings of NAACL-HLT Student Research Workshop, pages 77–83. Atlanta, Georgia.</w:t>
      </w:r>
    </w:p>
    <w:p w:rsidR="00AE1C1E" w:rsidRDefault="00AE1C1E" w:rsidP="00AE1C1E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E1C1E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http://www.wordle.net/</w:t>
      </w:r>
    </w:p>
    <w:p w:rsidR="00D468E6" w:rsidRPr="00BF2D79" w:rsidRDefault="00D468E6" w:rsidP="00D468E6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468E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Liu, </w:t>
      </w:r>
      <w:proofErr w:type="spellStart"/>
      <w:r w:rsidRPr="00D468E6">
        <w:rPr>
          <w:rFonts w:ascii="Arial" w:hAnsi="Arial" w:cs="Arial"/>
          <w:color w:val="222222"/>
          <w:sz w:val="20"/>
          <w:szCs w:val="20"/>
          <w:shd w:val="clear" w:color="auto" w:fill="FFFFFF"/>
        </w:rPr>
        <w:t>Shixia</w:t>
      </w:r>
      <w:proofErr w:type="spellEnd"/>
      <w:r w:rsidRPr="00D468E6"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"Tiara: Interactive, topic-based visual text summarization and analysis." ACM Transactions on Intelligent Systems and Technology (TIST) 3.2 (2012): 25.</w:t>
      </w:r>
      <w:bookmarkStart w:id="0" w:name="_GoBack"/>
      <w:bookmarkEnd w:id="0"/>
    </w:p>
    <w:sectPr w:rsidR="00D468E6" w:rsidRPr="00BF2D79" w:rsidSect="009123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254FF"/>
    <w:rsid w:val="00036B18"/>
    <w:rsid w:val="00042444"/>
    <w:rsid w:val="000544CF"/>
    <w:rsid w:val="00070933"/>
    <w:rsid w:val="00070FD9"/>
    <w:rsid w:val="000776C2"/>
    <w:rsid w:val="00082F14"/>
    <w:rsid w:val="00090368"/>
    <w:rsid w:val="000B4DAA"/>
    <w:rsid w:val="000C02D4"/>
    <w:rsid w:val="000F2D1A"/>
    <w:rsid w:val="0011365F"/>
    <w:rsid w:val="00145C1B"/>
    <w:rsid w:val="001974DE"/>
    <w:rsid w:val="001A0E64"/>
    <w:rsid w:val="001B267D"/>
    <w:rsid w:val="001D4B3E"/>
    <w:rsid w:val="001D6B10"/>
    <w:rsid w:val="001E28E3"/>
    <w:rsid w:val="001F6A13"/>
    <w:rsid w:val="001F6CD2"/>
    <w:rsid w:val="00201FA7"/>
    <w:rsid w:val="002021C7"/>
    <w:rsid w:val="00205D9C"/>
    <w:rsid w:val="00221573"/>
    <w:rsid w:val="002335D3"/>
    <w:rsid w:val="00234343"/>
    <w:rsid w:val="00246E4F"/>
    <w:rsid w:val="002937A9"/>
    <w:rsid w:val="002A5498"/>
    <w:rsid w:val="002C1A57"/>
    <w:rsid w:val="003160E3"/>
    <w:rsid w:val="00346097"/>
    <w:rsid w:val="00382B4B"/>
    <w:rsid w:val="00394EF2"/>
    <w:rsid w:val="004176E9"/>
    <w:rsid w:val="004332A5"/>
    <w:rsid w:val="00441188"/>
    <w:rsid w:val="00455E75"/>
    <w:rsid w:val="00465216"/>
    <w:rsid w:val="00466FF6"/>
    <w:rsid w:val="004727F0"/>
    <w:rsid w:val="004743E3"/>
    <w:rsid w:val="004D3721"/>
    <w:rsid w:val="004E50CC"/>
    <w:rsid w:val="004F5A8A"/>
    <w:rsid w:val="004F6F96"/>
    <w:rsid w:val="005010FA"/>
    <w:rsid w:val="005C00B3"/>
    <w:rsid w:val="005D25F9"/>
    <w:rsid w:val="005D42D8"/>
    <w:rsid w:val="0061063E"/>
    <w:rsid w:val="00610A61"/>
    <w:rsid w:val="00694556"/>
    <w:rsid w:val="006A3CFE"/>
    <w:rsid w:val="006B692C"/>
    <w:rsid w:val="006D3802"/>
    <w:rsid w:val="006F6655"/>
    <w:rsid w:val="0071014E"/>
    <w:rsid w:val="00710745"/>
    <w:rsid w:val="0071518C"/>
    <w:rsid w:val="0073674D"/>
    <w:rsid w:val="00750E73"/>
    <w:rsid w:val="0076028A"/>
    <w:rsid w:val="007610A1"/>
    <w:rsid w:val="007612C8"/>
    <w:rsid w:val="00762096"/>
    <w:rsid w:val="00764243"/>
    <w:rsid w:val="00784CF5"/>
    <w:rsid w:val="007873AC"/>
    <w:rsid w:val="007B08D4"/>
    <w:rsid w:val="007D55F1"/>
    <w:rsid w:val="007F27B3"/>
    <w:rsid w:val="00825533"/>
    <w:rsid w:val="0086411D"/>
    <w:rsid w:val="008A3E96"/>
    <w:rsid w:val="00903D59"/>
    <w:rsid w:val="00912321"/>
    <w:rsid w:val="00921408"/>
    <w:rsid w:val="00930FDA"/>
    <w:rsid w:val="00944249"/>
    <w:rsid w:val="00973AB7"/>
    <w:rsid w:val="00980D62"/>
    <w:rsid w:val="009A0D67"/>
    <w:rsid w:val="009B6354"/>
    <w:rsid w:val="009E5F99"/>
    <w:rsid w:val="009F78AE"/>
    <w:rsid w:val="00A06ADD"/>
    <w:rsid w:val="00A12E88"/>
    <w:rsid w:val="00A17033"/>
    <w:rsid w:val="00A33473"/>
    <w:rsid w:val="00A51F93"/>
    <w:rsid w:val="00A81482"/>
    <w:rsid w:val="00A94BAD"/>
    <w:rsid w:val="00AC27D2"/>
    <w:rsid w:val="00AC5BC3"/>
    <w:rsid w:val="00AD25D6"/>
    <w:rsid w:val="00AE1C1E"/>
    <w:rsid w:val="00AF7FBA"/>
    <w:rsid w:val="00B30F2F"/>
    <w:rsid w:val="00B51BEF"/>
    <w:rsid w:val="00B52D9A"/>
    <w:rsid w:val="00B83A24"/>
    <w:rsid w:val="00B84906"/>
    <w:rsid w:val="00BC3FBA"/>
    <w:rsid w:val="00BC6BFF"/>
    <w:rsid w:val="00BE43D1"/>
    <w:rsid w:val="00BF2D79"/>
    <w:rsid w:val="00C4543A"/>
    <w:rsid w:val="00C57953"/>
    <w:rsid w:val="00C72597"/>
    <w:rsid w:val="00C8547B"/>
    <w:rsid w:val="00C92B73"/>
    <w:rsid w:val="00CA3C31"/>
    <w:rsid w:val="00CA5FAA"/>
    <w:rsid w:val="00CB0D9B"/>
    <w:rsid w:val="00CC4645"/>
    <w:rsid w:val="00CD2AEC"/>
    <w:rsid w:val="00CD360C"/>
    <w:rsid w:val="00D02623"/>
    <w:rsid w:val="00D033A6"/>
    <w:rsid w:val="00D105CC"/>
    <w:rsid w:val="00D2769F"/>
    <w:rsid w:val="00D417E7"/>
    <w:rsid w:val="00D421EA"/>
    <w:rsid w:val="00D468E6"/>
    <w:rsid w:val="00D647F1"/>
    <w:rsid w:val="00DC1642"/>
    <w:rsid w:val="00DE2F60"/>
    <w:rsid w:val="00DE7E88"/>
    <w:rsid w:val="00DF50AE"/>
    <w:rsid w:val="00DF5967"/>
    <w:rsid w:val="00E3282F"/>
    <w:rsid w:val="00E404C5"/>
    <w:rsid w:val="00E67F50"/>
    <w:rsid w:val="00EB4431"/>
    <w:rsid w:val="00EC620A"/>
    <w:rsid w:val="00EC72B9"/>
    <w:rsid w:val="00EE064C"/>
    <w:rsid w:val="00F34F91"/>
    <w:rsid w:val="00F72C4E"/>
    <w:rsid w:val="00FA504A"/>
    <w:rsid w:val="00FA57F2"/>
    <w:rsid w:val="00FA5ACD"/>
    <w:rsid w:val="00FD34B5"/>
    <w:rsid w:val="00FD40C6"/>
    <w:rsid w:val="00FE69F1"/>
    <w:rsid w:val="00FF129E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ummarization.com/me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A9A85-8C1D-41D1-B368-DE065AD9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D4089283.dotm</Template>
  <TotalTime>48</TotalTime>
  <Pages>3</Pages>
  <Words>619</Words>
  <Characters>3534</Characters>
  <Application>Microsoft Office Word</Application>
  <DocSecurity>0</DocSecurity>
  <Lines>29</Lines>
  <Paragraphs>8</Paragraphs>
  <ScaleCrop>false</ScaleCrop>
  <Company>University of Pittsburgh</Company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Wencan Luo</cp:lastModifiedBy>
  <cp:revision>156</cp:revision>
  <dcterms:created xsi:type="dcterms:W3CDTF">2014-06-30T00:09:00Z</dcterms:created>
  <dcterms:modified xsi:type="dcterms:W3CDTF">2014-06-30T02:27:00Z</dcterms:modified>
</cp:coreProperties>
</file>