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20A" w:rsidRDefault="00221573" w:rsidP="001F6A13">
      <w:pPr>
        <w:pStyle w:val="Heading1"/>
      </w:pPr>
      <w:r>
        <w:t>Summary Report</w:t>
      </w:r>
      <w:r w:rsidR="00C4543A">
        <w:t xml:space="preserve"> (</w:t>
      </w:r>
      <w:r w:rsidR="00162A39">
        <w:t>08</w:t>
      </w:r>
      <w:r w:rsidR="00CA5FAA">
        <w:t>/</w:t>
      </w:r>
      <w:r w:rsidR="00162A39">
        <w:t>07</w:t>
      </w:r>
      <w:r w:rsidR="00CA5FAA">
        <w:t>/2014</w:t>
      </w:r>
      <w:r w:rsidR="00C4543A">
        <w:t>)</w:t>
      </w:r>
    </w:p>
    <w:p w:rsidR="007D7782" w:rsidRDefault="007D7782" w:rsidP="007D7782">
      <w:pPr>
        <w:pStyle w:val="Heading2"/>
      </w:pPr>
      <w:r>
        <w:t>Overview</w:t>
      </w:r>
    </w:p>
    <w:p w:rsidR="00B45E48" w:rsidRDefault="00B45E48" w:rsidP="00B45E48">
      <w:r>
        <w:t>In this week, I have done the following things:</w:t>
      </w:r>
    </w:p>
    <w:p w:rsidR="00686E04" w:rsidRDefault="00FF6C06" w:rsidP="00686E04">
      <w:pPr>
        <w:pStyle w:val="ListParagraph"/>
        <w:numPr>
          <w:ilvl w:val="0"/>
          <w:numId w:val="19"/>
        </w:numPr>
      </w:pPr>
      <w:r>
        <w:t>Topic Signature Summary</w:t>
      </w:r>
      <w:r w:rsidR="00300207">
        <w:t xml:space="preserve">: both shallow and </w:t>
      </w:r>
      <w:r w:rsidR="003C601A">
        <w:t>extractive</w:t>
      </w:r>
    </w:p>
    <w:p w:rsidR="00A521A7" w:rsidRDefault="00A521A7" w:rsidP="00686E04">
      <w:pPr>
        <w:pStyle w:val="ListParagraph"/>
        <w:numPr>
          <w:ilvl w:val="0"/>
          <w:numId w:val="19"/>
        </w:numPr>
      </w:pPr>
      <w:r>
        <w:t>NP-Phrase based Summary</w:t>
      </w:r>
      <w:r w:rsidR="00300207">
        <w:t>: shallow</w:t>
      </w:r>
    </w:p>
    <w:p w:rsidR="00B03B63" w:rsidRDefault="00B03B63" w:rsidP="00B279D9">
      <w:pPr>
        <w:pStyle w:val="Heading2"/>
      </w:pPr>
      <w:r>
        <w:t>Topic Signature</w:t>
      </w:r>
      <w:r w:rsidR="00B279D9">
        <w:t xml:space="preserve"> Summary</w:t>
      </w:r>
    </w:p>
    <w:p w:rsidR="00C0144F" w:rsidRDefault="008E4268" w:rsidP="00531754">
      <w:pPr>
        <w:pStyle w:val="Heading3"/>
        <w:rPr>
          <w:rFonts w:eastAsiaTheme="minorEastAsia" w:cstheme="minorBidi"/>
          <w:b w:val="0"/>
          <w:bCs w:val="0"/>
          <w:color w:val="auto"/>
          <w:sz w:val="22"/>
        </w:rPr>
      </w:pPr>
      <w:r w:rsidRPr="008E4268">
        <w:rPr>
          <w:rFonts w:eastAsiaTheme="minorEastAsia" w:cstheme="minorBidi"/>
          <w:b w:val="0"/>
          <w:bCs w:val="0"/>
          <w:color w:val="auto"/>
          <w:sz w:val="22"/>
        </w:rPr>
        <w:t xml:space="preserve">The idea of topic words for summarization was introduced by </w:t>
      </w:r>
      <w:r w:rsidR="00916000">
        <w:rPr>
          <w:rFonts w:eastAsiaTheme="minorEastAsia" w:cstheme="minorBidi"/>
          <w:b w:val="0"/>
          <w:bCs w:val="0"/>
          <w:color w:val="auto"/>
          <w:sz w:val="22"/>
        </w:rPr>
        <w:t xml:space="preserve">(Lin and </w:t>
      </w:r>
      <w:proofErr w:type="spellStart"/>
      <w:r w:rsidR="00916000">
        <w:rPr>
          <w:rFonts w:eastAsiaTheme="minorEastAsia" w:cstheme="minorBidi"/>
          <w:b w:val="0"/>
          <w:bCs w:val="0"/>
          <w:color w:val="auto"/>
          <w:sz w:val="22"/>
        </w:rPr>
        <w:t>Hovy</w:t>
      </w:r>
      <w:proofErr w:type="spellEnd"/>
      <w:r w:rsidR="00916000">
        <w:rPr>
          <w:rFonts w:eastAsiaTheme="minorEastAsia" w:cstheme="minorBidi"/>
          <w:b w:val="0"/>
          <w:bCs w:val="0"/>
          <w:color w:val="auto"/>
          <w:sz w:val="22"/>
        </w:rPr>
        <w:t xml:space="preserve"> 2000). </w:t>
      </w:r>
      <w:r w:rsidR="00531754" w:rsidRPr="00531754">
        <w:rPr>
          <w:rFonts w:eastAsiaTheme="minorEastAsia" w:cstheme="minorBidi"/>
          <w:b w:val="0"/>
          <w:bCs w:val="0"/>
          <w:color w:val="auto"/>
          <w:sz w:val="22"/>
        </w:rPr>
        <w:t>A topic word is a word with significantly greater probability in</w:t>
      </w:r>
      <w:r w:rsidR="00531754">
        <w:rPr>
          <w:rFonts w:eastAsiaTheme="minorEastAsia" w:cstheme="minorBidi"/>
          <w:b w:val="0"/>
          <w:bCs w:val="0"/>
          <w:color w:val="auto"/>
          <w:sz w:val="22"/>
        </w:rPr>
        <w:t xml:space="preserve"> </w:t>
      </w:r>
      <w:r w:rsidR="00531754" w:rsidRPr="00531754">
        <w:rPr>
          <w:rFonts w:eastAsiaTheme="minorEastAsia" w:cstheme="minorBidi"/>
          <w:b w:val="0"/>
          <w:bCs w:val="0"/>
          <w:color w:val="auto"/>
          <w:sz w:val="22"/>
        </w:rPr>
        <w:t>a given text compared to that in a large background corpus.</w:t>
      </w:r>
    </w:p>
    <w:p w:rsidR="009B0435" w:rsidRDefault="009B0435" w:rsidP="009B0435"/>
    <w:p w:rsidR="004C5FB1" w:rsidRDefault="009B0435" w:rsidP="009B0435">
      <w:r>
        <w:t xml:space="preserve">Here I used the software </w:t>
      </w:r>
      <w:proofErr w:type="spellStart"/>
      <w:r>
        <w:t>TopicS</w:t>
      </w:r>
      <w:proofErr w:type="spellEnd"/>
      <w:r>
        <w:t xml:space="preserve"> implemented </w:t>
      </w:r>
      <w:r w:rsidR="002404E1">
        <w:t xml:space="preserve">by </w:t>
      </w:r>
      <w:r w:rsidR="002404E1" w:rsidRPr="002404E1">
        <w:t>Annie Louis</w:t>
      </w:r>
      <w:r w:rsidR="00C10F66">
        <w:t xml:space="preserve"> (</w:t>
      </w:r>
      <w:hyperlink r:id="rId6" w:history="1">
        <w:r w:rsidR="004C5FB1" w:rsidRPr="00377A66">
          <w:rPr>
            <w:rStyle w:val="Hyperlink"/>
          </w:rPr>
          <w:t>http://homepages.inf.ed.ac.uk/alouis/topicS.html</w:t>
        </w:r>
      </w:hyperlink>
      <w:r w:rsidR="00C10F66">
        <w:t>)</w:t>
      </w:r>
      <w:r w:rsidR="004C5FB1">
        <w:t xml:space="preserve"> to extract the topic words</w:t>
      </w:r>
      <w:r w:rsidR="00D74C8E">
        <w:t xml:space="preserve"> (</w:t>
      </w:r>
      <w:r w:rsidR="004224AD">
        <w:t xml:space="preserve">The same software used by </w:t>
      </w:r>
      <w:proofErr w:type="spellStart"/>
      <w:r w:rsidR="004224AD">
        <w:t>Wenting</w:t>
      </w:r>
      <w:proofErr w:type="spellEnd"/>
      <w:r w:rsidR="00D74C8E">
        <w:t>)</w:t>
      </w:r>
      <w:r w:rsidR="004C5FB1">
        <w:t>.</w:t>
      </w:r>
      <w:r w:rsidR="00D74C8E">
        <w:t xml:space="preserve"> </w:t>
      </w:r>
    </w:p>
    <w:p w:rsidR="005D7534" w:rsidRPr="009B0435" w:rsidRDefault="005D7534" w:rsidP="004447FD">
      <w:r>
        <w:t xml:space="preserve">The input of the </w:t>
      </w:r>
      <w:proofErr w:type="spellStart"/>
      <w:r>
        <w:t>TopicS</w:t>
      </w:r>
      <w:proofErr w:type="spellEnd"/>
      <w:r w:rsidR="004753B7">
        <w:t xml:space="preserve"> soft</w:t>
      </w:r>
      <w:r w:rsidR="004447FD">
        <w:t>w</w:t>
      </w:r>
      <w:r w:rsidR="004753B7">
        <w:t>are</w:t>
      </w:r>
      <w:r>
        <w:t xml:space="preserve"> are the documents </w:t>
      </w:r>
      <w:r w:rsidR="004753B7">
        <w:t>to be extracted</w:t>
      </w:r>
      <w:r w:rsidR="006F7288">
        <w:t xml:space="preserve"> and a set of background documents (</w:t>
      </w:r>
      <w:r w:rsidR="004447FD">
        <w:t xml:space="preserve">5000 documents from the English </w:t>
      </w:r>
      <w:proofErr w:type="spellStart"/>
      <w:r w:rsidR="004447FD">
        <w:t>GigaWord</w:t>
      </w:r>
      <w:proofErr w:type="spellEnd"/>
      <w:r w:rsidR="004447FD">
        <w:t xml:space="preserve"> Corpus</w:t>
      </w:r>
      <w:r w:rsidR="006F7288">
        <w:t>)</w:t>
      </w:r>
      <w:r w:rsidR="004447FD">
        <w:t xml:space="preserve">; the output is a list of </w:t>
      </w:r>
      <w:r w:rsidR="009B13D3">
        <w:t xml:space="preserve">topic </w:t>
      </w:r>
      <w:r w:rsidR="004447FD">
        <w:t>words</w:t>
      </w:r>
      <w:r w:rsidR="009B13D3">
        <w:t xml:space="preserve">, associated with the </w:t>
      </w:r>
      <w:proofErr w:type="spellStart"/>
      <w:r w:rsidR="009B13D3" w:rsidRPr="009B13D3">
        <w:t>chisq</w:t>
      </w:r>
      <w:proofErr w:type="spellEnd"/>
      <w:r w:rsidR="009B13D3" w:rsidRPr="009B13D3">
        <w:t xml:space="preserve"> values</w:t>
      </w:r>
      <w:r w:rsidR="009B13D3">
        <w:t xml:space="preserve"> (the bigger,, the more important.)</w:t>
      </w:r>
    </w:p>
    <w:p w:rsidR="00B475F3" w:rsidRDefault="000A7606" w:rsidP="008060CE">
      <w:pPr>
        <w:pStyle w:val="Heading3"/>
      </w:pPr>
      <w:r>
        <w:t>Shallow Summary</w:t>
      </w:r>
    </w:p>
    <w:p w:rsidR="00A558D1" w:rsidRDefault="00AE5409" w:rsidP="00A558D1">
      <w:r>
        <w:t>In this setting, t</w:t>
      </w:r>
      <w:r w:rsidR="00A0455B">
        <w:t>opic signature is used as a way to sele</w:t>
      </w:r>
      <w:r w:rsidR="00D11C53">
        <w:t>ct</w:t>
      </w:r>
      <w:r w:rsidR="00A0455B">
        <w:t xml:space="preserve"> keywords. Like the </w:t>
      </w:r>
      <w:r>
        <w:t xml:space="preserve">experiment I did using the unigram, the output is </w:t>
      </w:r>
      <w:r w:rsidR="004D5EF3">
        <w:t>a list of words/phrases and the total number of words is not bigger than K.</w:t>
      </w:r>
    </w:p>
    <w:p w:rsidR="003F2751" w:rsidRDefault="00F300A1" w:rsidP="00F300A1">
      <w:pPr>
        <w:pStyle w:val="Heading4"/>
      </w:pPr>
      <w:r>
        <w:t>Results</w:t>
      </w:r>
    </w:p>
    <w:p w:rsidR="00B92467" w:rsidRPr="00B92467" w:rsidRDefault="00B92467" w:rsidP="00B92467">
      <w:r>
        <w:t xml:space="preserve">I tested the </w:t>
      </w:r>
      <w:proofErr w:type="spellStart"/>
      <w:r>
        <w:t>TopicSignature</w:t>
      </w:r>
      <w:proofErr w:type="spellEnd"/>
      <w:r>
        <w:t xml:space="preserve"> under two conditions: with stemming and without stemming</w:t>
      </w:r>
    </w:p>
    <w:tbl>
      <w:tblPr>
        <w:tblW w:w="10443" w:type="dxa"/>
        <w:tblInd w:w="113" w:type="dxa"/>
        <w:tblLook w:val="04A0" w:firstRow="1" w:lastRow="0" w:firstColumn="1" w:lastColumn="0" w:noHBand="0" w:noVBand="1"/>
      </w:tblPr>
      <w:tblGrid>
        <w:gridCol w:w="1803"/>
        <w:gridCol w:w="1076"/>
        <w:gridCol w:w="902"/>
        <w:gridCol w:w="902"/>
        <w:gridCol w:w="1076"/>
        <w:gridCol w:w="902"/>
        <w:gridCol w:w="902"/>
        <w:gridCol w:w="1076"/>
        <w:gridCol w:w="902"/>
        <w:gridCol w:w="902"/>
      </w:tblGrid>
      <w:tr w:rsidR="006A284E" w:rsidRPr="006A284E" w:rsidTr="006A284E">
        <w:trPr>
          <w:trHeight w:val="300"/>
        </w:trPr>
        <w:tc>
          <w:tcPr>
            <w:tcW w:w="18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 </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center"/>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POI</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center"/>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MP</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center"/>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LP</w:t>
            </w:r>
          </w:p>
        </w:tc>
      </w:tr>
      <w:tr w:rsidR="006A284E" w:rsidRPr="006A284E" w:rsidTr="006A284E">
        <w:trPr>
          <w:trHeight w:val="300"/>
        </w:trPr>
        <w:tc>
          <w:tcPr>
            <w:tcW w:w="1803" w:type="dxa"/>
            <w:tcBorders>
              <w:top w:val="nil"/>
              <w:left w:val="single" w:sz="4" w:space="0" w:color="auto"/>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 </w:t>
            </w:r>
          </w:p>
        </w:tc>
        <w:tc>
          <w:tcPr>
            <w:tcW w:w="1076"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 xml:space="preserve">R1 </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 xml:space="preserve">R2 </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 xml:space="preserve">R-SU4 </w:t>
            </w:r>
          </w:p>
        </w:tc>
        <w:tc>
          <w:tcPr>
            <w:tcW w:w="1076"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 xml:space="preserve">R1 </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 xml:space="preserve">R2 </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 xml:space="preserve">R-SU4 </w:t>
            </w:r>
          </w:p>
        </w:tc>
        <w:tc>
          <w:tcPr>
            <w:tcW w:w="1076"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 xml:space="preserve">R1 </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 xml:space="preserve">R2 </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R-SU4</w:t>
            </w:r>
          </w:p>
        </w:tc>
      </w:tr>
      <w:tr w:rsidR="006A284E" w:rsidRPr="006A284E" w:rsidTr="006A284E">
        <w:trPr>
          <w:trHeight w:val="300"/>
        </w:trPr>
        <w:tc>
          <w:tcPr>
            <w:tcW w:w="1803" w:type="dxa"/>
            <w:tcBorders>
              <w:top w:val="nil"/>
              <w:left w:val="single" w:sz="4" w:space="0" w:color="auto"/>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Unigram</w:t>
            </w:r>
          </w:p>
        </w:tc>
        <w:tc>
          <w:tcPr>
            <w:tcW w:w="1076"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35.22%</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1.72%</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9.19%</w:t>
            </w:r>
          </w:p>
        </w:tc>
        <w:tc>
          <w:tcPr>
            <w:tcW w:w="1076"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34.61%</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1.95%</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8.71%</w:t>
            </w:r>
          </w:p>
        </w:tc>
        <w:tc>
          <w:tcPr>
            <w:tcW w:w="1076"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23.55%</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0.89%</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4.22%</w:t>
            </w:r>
          </w:p>
        </w:tc>
      </w:tr>
      <w:tr w:rsidR="006A284E" w:rsidRPr="006A284E" w:rsidTr="006A284E">
        <w:trPr>
          <w:trHeight w:val="300"/>
        </w:trPr>
        <w:tc>
          <w:tcPr>
            <w:tcW w:w="1803" w:type="dxa"/>
            <w:tcBorders>
              <w:top w:val="nil"/>
              <w:left w:val="single" w:sz="4" w:space="0" w:color="auto"/>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rPr>
                <w:rFonts w:ascii="Calibri" w:eastAsia="Times New Roman" w:hAnsi="Calibri" w:cs="Times New Roman"/>
                <w:color w:val="000000"/>
                <w:lang w:eastAsia="zh-CN"/>
              </w:rPr>
            </w:pPr>
            <w:proofErr w:type="spellStart"/>
            <w:r w:rsidRPr="006A284E">
              <w:rPr>
                <w:rFonts w:ascii="Calibri" w:eastAsia="Times New Roman" w:hAnsi="Calibri" w:cs="Times New Roman"/>
                <w:color w:val="000000"/>
                <w:lang w:eastAsia="zh-CN"/>
              </w:rPr>
              <w:t>TopicS-nostemming</w:t>
            </w:r>
            <w:proofErr w:type="spellEnd"/>
          </w:p>
        </w:tc>
        <w:tc>
          <w:tcPr>
            <w:tcW w:w="1076" w:type="dxa"/>
            <w:tcBorders>
              <w:top w:val="nil"/>
              <w:left w:val="nil"/>
              <w:bottom w:val="single" w:sz="4" w:space="0" w:color="auto"/>
              <w:right w:val="single" w:sz="4" w:space="0" w:color="auto"/>
            </w:tcBorders>
            <w:shd w:val="clear" w:color="000000" w:fill="FFFF00"/>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30.42%</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1.18%</w:t>
            </w:r>
          </w:p>
        </w:tc>
        <w:tc>
          <w:tcPr>
            <w:tcW w:w="902" w:type="dxa"/>
            <w:tcBorders>
              <w:top w:val="nil"/>
              <w:left w:val="nil"/>
              <w:bottom w:val="single" w:sz="4" w:space="0" w:color="auto"/>
              <w:right w:val="single" w:sz="4" w:space="0" w:color="auto"/>
            </w:tcBorders>
            <w:shd w:val="clear" w:color="000000" w:fill="FFFF00"/>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7.36%</w:t>
            </w:r>
          </w:p>
        </w:tc>
        <w:tc>
          <w:tcPr>
            <w:tcW w:w="1076"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33.81%</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0.72%</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8.74%</w:t>
            </w:r>
          </w:p>
        </w:tc>
        <w:tc>
          <w:tcPr>
            <w:tcW w:w="1076" w:type="dxa"/>
            <w:tcBorders>
              <w:top w:val="nil"/>
              <w:left w:val="nil"/>
              <w:bottom w:val="single" w:sz="4" w:space="0" w:color="auto"/>
              <w:right w:val="single" w:sz="4" w:space="0" w:color="auto"/>
            </w:tcBorders>
            <w:shd w:val="clear" w:color="000000" w:fill="FFFF00"/>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17.87%</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0.37%</w:t>
            </w:r>
          </w:p>
        </w:tc>
        <w:tc>
          <w:tcPr>
            <w:tcW w:w="902" w:type="dxa"/>
            <w:tcBorders>
              <w:top w:val="nil"/>
              <w:left w:val="nil"/>
              <w:bottom w:val="single" w:sz="4" w:space="0" w:color="auto"/>
              <w:right w:val="single" w:sz="4" w:space="0" w:color="auto"/>
            </w:tcBorders>
            <w:shd w:val="clear" w:color="000000" w:fill="FFFF00"/>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2.66%</w:t>
            </w:r>
          </w:p>
        </w:tc>
      </w:tr>
      <w:tr w:rsidR="006A284E" w:rsidRPr="006A284E" w:rsidTr="006A284E">
        <w:trPr>
          <w:trHeight w:val="300"/>
        </w:trPr>
        <w:tc>
          <w:tcPr>
            <w:tcW w:w="1803" w:type="dxa"/>
            <w:tcBorders>
              <w:top w:val="nil"/>
              <w:left w:val="single" w:sz="4" w:space="0" w:color="auto"/>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rPr>
                <w:rFonts w:ascii="Calibri" w:eastAsia="Times New Roman" w:hAnsi="Calibri" w:cs="Times New Roman"/>
                <w:color w:val="000000"/>
                <w:lang w:eastAsia="zh-CN"/>
              </w:rPr>
            </w:pPr>
            <w:proofErr w:type="spellStart"/>
            <w:r w:rsidRPr="006A284E">
              <w:rPr>
                <w:rFonts w:ascii="Calibri" w:eastAsia="Times New Roman" w:hAnsi="Calibri" w:cs="Times New Roman"/>
                <w:color w:val="000000"/>
                <w:lang w:eastAsia="zh-CN"/>
              </w:rPr>
              <w:t>TopicS</w:t>
            </w:r>
            <w:proofErr w:type="spellEnd"/>
            <w:r w:rsidRPr="006A284E">
              <w:rPr>
                <w:rFonts w:ascii="Calibri" w:eastAsia="Times New Roman" w:hAnsi="Calibri" w:cs="Times New Roman"/>
                <w:color w:val="000000"/>
                <w:lang w:eastAsia="zh-CN"/>
              </w:rPr>
              <w:t>-stemming</w:t>
            </w:r>
          </w:p>
        </w:tc>
        <w:tc>
          <w:tcPr>
            <w:tcW w:w="1076" w:type="dxa"/>
            <w:tcBorders>
              <w:top w:val="nil"/>
              <w:left w:val="nil"/>
              <w:bottom w:val="single" w:sz="4" w:space="0" w:color="auto"/>
              <w:right w:val="single" w:sz="4" w:space="0" w:color="auto"/>
            </w:tcBorders>
            <w:shd w:val="clear" w:color="000000" w:fill="FFFF00"/>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29.98%</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0.92%</w:t>
            </w:r>
          </w:p>
        </w:tc>
        <w:tc>
          <w:tcPr>
            <w:tcW w:w="902" w:type="dxa"/>
            <w:tcBorders>
              <w:top w:val="nil"/>
              <w:left w:val="nil"/>
              <w:bottom w:val="single" w:sz="4" w:space="0" w:color="auto"/>
              <w:right w:val="single" w:sz="4" w:space="0" w:color="auto"/>
            </w:tcBorders>
            <w:shd w:val="clear" w:color="000000" w:fill="FFFF00"/>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7.04%</w:t>
            </w:r>
          </w:p>
        </w:tc>
        <w:tc>
          <w:tcPr>
            <w:tcW w:w="1076" w:type="dxa"/>
            <w:tcBorders>
              <w:top w:val="nil"/>
              <w:left w:val="nil"/>
              <w:bottom w:val="single" w:sz="4" w:space="0" w:color="auto"/>
              <w:right w:val="single" w:sz="4" w:space="0" w:color="auto"/>
            </w:tcBorders>
            <w:shd w:val="clear" w:color="000000" w:fill="FFFF00"/>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30.91%</w:t>
            </w:r>
          </w:p>
        </w:tc>
        <w:tc>
          <w:tcPr>
            <w:tcW w:w="902" w:type="dxa"/>
            <w:tcBorders>
              <w:top w:val="nil"/>
              <w:left w:val="nil"/>
              <w:bottom w:val="single" w:sz="4" w:space="0" w:color="auto"/>
              <w:right w:val="single" w:sz="4" w:space="0" w:color="auto"/>
            </w:tcBorders>
            <w:shd w:val="clear" w:color="000000" w:fill="FFFF00"/>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0.27%</w:t>
            </w:r>
          </w:p>
        </w:tc>
        <w:tc>
          <w:tcPr>
            <w:tcW w:w="902" w:type="dxa"/>
            <w:tcBorders>
              <w:top w:val="nil"/>
              <w:left w:val="nil"/>
              <w:bottom w:val="single" w:sz="4" w:space="0" w:color="auto"/>
              <w:right w:val="single" w:sz="4" w:space="0" w:color="auto"/>
            </w:tcBorders>
            <w:shd w:val="clear" w:color="000000" w:fill="FFFF00"/>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7.16%</w:t>
            </w:r>
          </w:p>
        </w:tc>
        <w:tc>
          <w:tcPr>
            <w:tcW w:w="1076" w:type="dxa"/>
            <w:tcBorders>
              <w:top w:val="nil"/>
              <w:left w:val="nil"/>
              <w:bottom w:val="single" w:sz="4" w:space="0" w:color="auto"/>
              <w:right w:val="single" w:sz="4" w:space="0" w:color="auto"/>
            </w:tcBorders>
            <w:shd w:val="clear" w:color="000000" w:fill="FFFF00"/>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19.14%</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0.37%</w:t>
            </w:r>
          </w:p>
        </w:tc>
        <w:tc>
          <w:tcPr>
            <w:tcW w:w="902" w:type="dxa"/>
            <w:tcBorders>
              <w:top w:val="nil"/>
              <w:left w:val="nil"/>
              <w:bottom w:val="single" w:sz="4" w:space="0" w:color="auto"/>
              <w:right w:val="single" w:sz="4" w:space="0" w:color="auto"/>
            </w:tcBorders>
            <w:shd w:val="clear" w:color="000000" w:fill="FFFF00"/>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2.88%</w:t>
            </w:r>
          </w:p>
        </w:tc>
      </w:tr>
    </w:tbl>
    <w:p w:rsidR="00F300A1" w:rsidRDefault="00F300A1" w:rsidP="00F300A1"/>
    <w:p w:rsidR="008735E3" w:rsidRDefault="008735E3" w:rsidP="00EA4828">
      <w:pPr>
        <w:pStyle w:val="Heading4"/>
      </w:pPr>
      <w:r>
        <w:t>Examples of Topic Signatures</w:t>
      </w:r>
      <w:r w:rsidR="00A21239">
        <w:t xml:space="preserve"> vs. unigram</w:t>
      </w:r>
      <w:r>
        <w:t>:</w:t>
      </w:r>
    </w:p>
    <w:p w:rsidR="00695E50" w:rsidRPr="00D768C5" w:rsidRDefault="00695E50" w:rsidP="00695E50">
      <w:r>
        <w:t>TA’s summary:</w:t>
      </w:r>
    </w:p>
    <w:p w:rsidR="00695E50" w:rsidRDefault="00695E50" w:rsidP="00695E50">
      <w:r>
        <w:t>For Week 3, POI</w:t>
      </w:r>
    </w:p>
    <w:p w:rsidR="00695E50" w:rsidRDefault="00695E50" w:rsidP="00695E50">
      <w:pPr>
        <w:pStyle w:val="ListParagraph"/>
        <w:numPr>
          <w:ilvl w:val="0"/>
          <w:numId w:val="11"/>
        </w:numPr>
      </w:pPr>
      <w:r>
        <w:t>How bond strength is related to melting point [10]</w:t>
      </w:r>
    </w:p>
    <w:p w:rsidR="00695E50" w:rsidRDefault="00695E50" w:rsidP="00695E50">
      <w:pPr>
        <w:pStyle w:val="ListParagraph"/>
        <w:numPr>
          <w:ilvl w:val="0"/>
          <w:numId w:val="11"/>
        </w:numPr>
      </w:pPr>
      <w:r>
        <w:t xml:space="preserve">Relative </w:t>
      </w:r>
      <w:proofErr w:type="spellStart"/>
      <w:r>
        <w:t>strenghts</w:t>
      </w:r>
      <w:proofErr w:type="spellEnd"/>
      <w:r>
        <w:t xml:space="preserve"> of different bond types [8]</w:t>
      </w:r>
    </w:p>
    <w:p w:rsidR="00695E50" w:rsidRDefault="00695E50" w:rsidP="00695E50">
      <w:pPr>
        <w:pStyle w:val="ListParagraph"/>
        <w:numPr>
          <w:ilvl w:val="0"/>
          <w:numId w:val="11"/>
        </w:numPr>
      </w:pPr>
      <w:r>
        <w:t>Elastic modulus [5]</w:t>
      </w:r>
    </w:p>
    <w:p w:rsidR="00695E50" w:rsidRDefault="00695E50" w:rsidP="00695E50">
      <w:pPr>
        <w:pStyle w:val="ListParagraph"/>
        <w:numPr>
          <w:ilvl w:val="0"/>
          <w:numId w:val="11"/>
        </w:numPr>
      </w:pPr>
      <w:r>
        <w:t>How plastic bags are made by polymer fil blowing [4]</w:t>
      </w:r>
    </w:p>
    <w:p w:rsidR="00695E50" w:rsidRDefault="00695E50" w:rsidP="00695E50">
      <w:r>
        <w:lastRenderedPageBreak/>
        <w:t>For Week 1, LP</w:t>
      </w:r>
    </w:p>
    <w:p w:rsidR="00695E50" w:rsidRDefault="00695E50" w:rsidP="00695E50">
      <w:pPr>
        <w:pStyle w:val="ListParagraph"/>
        <w:numPr>
          <w:ilvl w:val="0"/>
          <w:numId w:val="13"/>
        </w:numPr>
      </w:pPr>
      <w:r>
        <w:t>Activities [10]</w:t>
      </w:r>
    </w:p>
    <w:p w:rsidR="00695E50" w:rsidRDefault="00695E50" w:rsidP="00695E50">
      <w:pPr>
        <w:pStyle w:val="ListParagraph"/>
        <w:numPr>
          <w:ilvl w:val="0"/>
          <w:numId w:val="13"/>
        </w:numPr>
      </w:pPr>
      <w:r>
        <w:t>Reading ahead [4]</w:t>
      </w:r>
    </w:p>
    <w:p w:rsidR="00695E50" w:rsidRDefault="00695E50" w:rsidP="00695E50">
      <w:pPr>
        <w:pStyle w:val="ListParagraph"/>
        <w:numPr>
          <w:ilvl w:val="0"/>
          <w:numId w:val="13"/>
        </w:numPr>
      </w:pPr>
      <w:r>
        <w:t>Negative: Bad Class environment (like turning to see the board, not being able to read the white board, noises from other classes, etc…) [4]</w:t>
      </w:r>
    </w:p>
    <w:p w:rsidR="00695E50" w:rsidRDefault="00695E50" w:rsidP="00695E50">
      <w:pPr>
        <w:pStyle w:val="ListParagraph"/>
        <w:numPr>
          <w:ilvl w:val="0"/>
          <w:numId w:val="13"/>
        </w:numPr>
      </w:pPr>
      <w:r>
        <w:t>Graphs are helpful if they come along side text [3]</w:t>
      </w:r>
    </w:p>
    <w:tbl>
      <w:tblPr>
        <w:tblW w:w="9820" w:type="dxa"/>
        <w:tblInd w:w="113" w:type="dxa"/>
        <w:tblLook w:val="04A0" w:firstRow="1" w:lastRow="0" w:firstColumn="1" w:lastColumn="0" w:noHBand="0" w:noVBand="1"/>
      </w:tblPr>
      <w:tblGrid>
        <w:gridCol w:w="1358"/>
        <w:gridCol w:w="1119"/>
        <w:gridCol w:w="1217"/>
        <w:gridCol w:w="1119"/>
        <w:gridCol w:w="960"/>
        <w:gridCol w:w="1358"/>
        <w:gridCol w:w="1024"/>
        <w:gridCol w:w="1394"/>
        <w:gridCol w:w="1024"/>
      </w:tblGrid>
      <w:tr w:rsidR="003717D5" w:rsidRPr="003717D5" w:rsidTr="003717D5">
        <w:trPr>
          <w:trHeight w:val="300"/>
        </w:trPr>
        <w:tc>
          <w:tcPr>
            <w:tcW w:w="4198"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center"/>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unigrams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4662" w:type="dxa"/>
            <w:gridSpan w:val="4"/>
            <w:tcBorders>
              <w:top w:val="single" w:sz="4" w:space="0" w:color="auto"/>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center"/>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topic signatures</w:t>
            </w:r>
          </w:p>
        </w:tc>
      </w:tr>
      <w:tr w:rsidR="003717D5" w:rsidRPr="003717D5" w:rsidTr="003717D5">
        <w:trPr>
          <w:trHeight w:val="300"/>
        </w:trPr>
        <w:tc>
          <w:tcPr>
            <w:tcW w:w="22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17D5" w:rsidRPr="003717D5" w:rsidRDefault="00AC1B6A" w:rsidP="003717D5">
            <w:pPr>
              <w:spacing w:after="0" w:line="240" w:lineRule="auto"/>
              <w:jc w:val="center"/>
              <w:rPr>
                <w:rFonts w:ascii="Calibri" w:eastAsia="Times New Roman" w:hAnsi="Calibri" w:cs="Times New Roman"/>
                <w:color w:val="000000"/>
                <w:lang w:eastAsia="zh-CN"/>
              </w:rPr>
            </w:pPr>
            <w:r>
              <w:rPr>
                <w:rFonts w:ascii="Calibri" w:eastAsia="Times New Roman" w:hAnsi="Calibri" w:cs="Times New Roman"/>
                <w:color w:val="000000"/>
                <w:lang w:eastAsia="zh-CN"/>
              </w:rPr>
              <w:t xml:space="preserve"> (class</w:t>
            </w:r>
            <w:r w:rsidR="003717D5" w:rsidRPr="003717D5">
              <w:rPr>
                <w:rFonts w:ascii="Calibri" w:eastAsia="Times New Roman" w:hAnsi="Calibri" w:cs="Times New Roman"/>
                <w:color w:val="000000"/>
                <w:lang w:eastAsia="zh-CN"/>
              </w:rPr>
              <w:t>3, POI)</w:t>
            </w:r>
          </w:p>
        </w:tc>
        <w:tc>
          <w:tcPr>
            <w:tcW w:w="1964" w:type="dxa"/>
            <w:gridSpan w:val="2"/>
            <w:tcBorders>
              <w:top w:val="single" w:sz="4" w:space="0" w:color="auto"/>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center"/>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xml:space="preserve"> (</w:t>
            </w:r>
            <w:r w:rsidR="00AC1B6A">
              <w:rPr>
                <w:rFonts w:ascii="Calibri" w:eastAsia="Times New Roman" w:hAnsi="Calibri" w:cs="Times New Roman"/>
                <w:color w:val="000000"/>
                <w:lang w:eastAsia="zh-CN"/>
              </w:rPr>
              <w:t>class</w:t>
            </w:r>
            <w:r w:rsidR="00AC1B6A" w:rsidRPr="003717D5">
              <w:rPr>
                <w:rFonts w:ascii="Calibri" w:eastAsia="Times New Roman" w:hAnsi="Calibri" w:cs="Times New Roman"/>
                <w:color w:val="000000"/>
                <w:lang w:eastAsia="zh-CN"/>
              </w:rPr>
              <w:t xml:space="preserve"> </w:t>
            </w:r>
            <w:r w:rsidRPr="003717D5">
              <w:rPr>
                <w:rFonts w:ascii="Calibri" w:eastAsia="Times New Roman" w:hAnsi="Calibri" w:cs="Times New Roman"/>
                <w:color w:val="000000"/>
                <w:lang w:eastAsia="zh-CN"/>
              </w:rPr>
              <w:t>1, LP)</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2311" w:type="dxa"/>
            <w:gridSpan w:val="2"/>
            <w:tcBorders>
              <w:top w:val="single" w:sz="4" w:space="0" w:color="auto"/>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center"/>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xml:space="preserve"> (</w:t>
            </w:r>
            <w:r w:rsidR="00AC1B6A">
              <w:rPr>
                <w:rFonts w:ascii="Calibri" w:eastAsia="Times New Roman" w:hAnsi="Calibri" w:cs="Times New Roman"/>
                <w:color w:val="000000"/>
                <w:lang w:eastAsia="zh-CN"/>
              </w:rPr>
              <w:t>class</w:t>
            </w:r>
            <w:r w:rsidR="00AC1B6A" w:rsidRPr="003717D5">
              <w:rPr>
                <w:rFonts w:ascii="Calibri" w:eastAsia="Times New Roman" w:hAnsi="Calibri" w:cs="Times New Roman"/>
                <w:color w:val="000000"/>
                <w:lang w:eastAsia="zh-CN"/>
              </w:rPr>
              <w:t xml:space="preserve"> </w:t>
            </w:r>
            <w:r w:rsidRPr="003717D5">
              <w:rPr>
                <w:rFonts w:ascii="Calibri" w:eastAsia="Times New Roman" w:hAnsi="Calibri" w:cs="Times New Roman"/>
                <w:color w:val="000000"/>
                <w:lang w:eastAsia="zh-CN"/>
              </w:rPr>
              <w:t>3, POI)</w:t>
            </w:r>
          </w:p>
        </w:tc>
        <w:tc>
          <w:tcPr>
            <w:tcW w:w="2351" w:type="dxa"/>
            <w:gridSpan w:val="2"/>
            <w:tcBorders>
              <w:top w:val="single" w:sz="4" w:space="0" w:color="auto"/>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center"/>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xml:space="preserve"> (</w:t>
            </w:r>
            <w:r w:rsidR="00AC1B6A">
              <w:rPr>
                <w:rFonts w:ascii="Calibri" w:eastAsia="Times New Roman" w:hAnsi="Calibri" w:cs="Times New Roman"/>
                <w:color w:val="000000"/>
                <w:lang w:eastAsia="zh-CN"/>
              </w:rPr>
              <w:t>class</w:t>
            </w:r>
            <w:r w:rsidR="00AC1B6A" w:rsidRPr="003717D5">
              <w:rPr>
                <w:rFonts w:ascii="Calibri" w:eastAsia="Times New Roman" w:hAnsi="Calibri" w:cs="Times New Roman"/>
                <w:color w:val="000000"/>
                <w:lang w:eastAsia="zh-CN"/>
              </w:rPr>
              <w:t xml:space="preserve"> </w:t>
            </w:r>
            <w:r w:rsidRPr="003717D5">
              <w:rPr>
                <w:rFonts w:ascii="Calibri" w:eastAsia="Times New Roman" w:hAnsi="Calibri" w:cs="Times New Roman"/>
                <w:color w:val="000000"/>
                <w:lang w:eastAsia="zh-CN"/>
              </w:rPr>
              <w:t>1, LP)</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unigram</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frequency</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unigram</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frequency</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topic words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845E7A" w:rsidP="003717D5">
            <w:pPr>
              <w:spacing w:after="0" w:line="240" w:lineRule="auto"/>
              <w:rPr>
                <w:rFonts w:ascii="Calibri" w:eastAsia="Times New Roman" w:hAnsi="Calibri" w:cs="Times New Roman"/>
                <w:color w:val="000000"/>
                <w:lang w:eastAsia="zh-CN"/>
              </w:rPr>
            </w:pPr>
            <w:r>
              <w:rPr>
                <w:rFonts w:ascii="Calibri" w:eastAsia="Times New Roman" w:hAnsi="Calibri" w:cs="Times New Roman"/>
                <w:color w:val="000000"/>
                <w:lang w:eastAsia="zh-CN"/>
              </w:rPr>
              <w:t>Chi-</w:t>
            </w:r>
            <w:proofErr w:type="spellStart"/>
            <w:r>
              <w:rPr>
                <w:rFonts w:ascii="Calibri" w:eastAsia="Times New Roman" w:hAnsi="Calibri" w:cs="Times New Roman"/>
                <w:color w:val="000000"/>
                <w:lang w:eastAsia="zh-CN"/>
              </w:rPr>
              <w:t>sq</w:t>
            </w:r>
            <w:proofErr w:type="spellEnd"/>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topic words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845E7A" w:rsidP="003717D5">
            <w:pPr>
              <w:spacing w:after="0" w:line="240" w:lineRule="auto"/>
              <w:rPr>
                <w:rFonts w:ascii="Calibri" w:eastAsia="Times New Roman" w:hAnsi="Calibri" w:cs="Times New Roman"/>
                <w:color w:val="000000"/>
                <w:lang w:eastAsia="zh-CN"/>
              </w:rPr>
            </w:pPr>
            <w:r>
              <w:rPr>
                <w:rFonts w:ascii="Calibri" w:eastAsia="Times New Roman" w:hAnsi="Calibri" w:cs="Times New Roman"/>
                <w:color w:val="000000"/>
                <w:lang w:eastAsia="zh-CN"/>
              </w:rPr>
              <w:t>Chi-</w:t>
            </w:r>
            <w:proofErr w:type="spellStart"/>
            <w:r>
              <w:rPr>
                <w:rFonts w:ascii="Calibri" w:eastAsia="Times New Roman" w:hAnsi="Calibri" w:cs="Times New Roman"/>
                <w:color w:val="000000"/>
                <w:lang w:eastAsia="zh-CN"/>
              </w:rPr>
              <w:t>sq</w:t>
            </w:r>
            <w:proofErr w:type="spellEnd"/>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bond</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13</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learn</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12</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melting</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52.0578</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learn</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52.9179</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melting</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8</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group</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7</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bond</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50.6245</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learning</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33.2103</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properties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7</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learned</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7</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bonding</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34.2792</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learned</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27.7005</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interesting</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6</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learning</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7</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properties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33.1987</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group</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16.8917</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strength</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6</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groups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5</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made</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30.8132</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groups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14.954</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bonding</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6</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working</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4</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modulus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30.8132</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class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11.6441</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point</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5</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class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4</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interesting</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24.2747</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activities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11.3693</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learning</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5</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activities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3</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strength</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23.1578</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interaction</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10.799</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thermal</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4</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notes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3</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found</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23.104</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notes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10.0823</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expansion</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4</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knowledge</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polymer</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23.104</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working</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10.0285</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temperature</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4</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helps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thermal</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22.7585</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vulcanization</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8.0142</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type</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4</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material</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learning</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20.6752</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discussions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7.7904</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made</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4</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small</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bags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17.6072</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kinesthetic</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6.8101</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bags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4</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enjoy</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elastic</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17.5065</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deduce</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6.8101</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modulus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4</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people</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temperature</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15.7138</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knowledge</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6.8092</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found</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3</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discussions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ionic</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15.3987</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helps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6.7977</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elastic</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3</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pictures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covalent</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15.3987</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enjoy</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6.7306</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polymer</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3</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interaction</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proofErr w:type="spellStart"/>
            <w:r w:rsidRPr="003717D5">
              <w:rPr>
                <w:rFonts w:ascii="Calibri" w:eastAsia="Times New Roman" w:hAnsi="Calibri" w:cs="Times New Roman"/>
                <w:color w:val="000000"/>
                <w:lang w:eastAsia="zh-CN"/>
              </w:rPr>
              <w:t>waals</w:t>
            </w:r>
            <w:proofErr w:type="spellEnd"/>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15.3987</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teamwork</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6.3557</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materials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3</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makes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expansion</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15.2861</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pictures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6.1734</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strengths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3</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work</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strengths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14.5466</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visuals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5.8413</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types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3</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taking</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coefficient</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13.7403</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interacting</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5.8413</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covalent</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things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polymers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12.9907</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complicating</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5.5211</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microscopic</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rounded</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atoms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12.9907</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repetition</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5.1913</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bonds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obtain</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type</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12.7115</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enhances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5.0254</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polymers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repetition</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proofErr w:type="spellStart"/>
            <w:r w:rsidRPr="003717D5">
              <w:rPr>
                <w:rFonts w:ascii="Calibri" w:eastAsia="Times New Roman" w:hAnsi="Calibri" w:cs="Times New Roman"/>
                <w:color w:val="000000"/>
                <w:lang w:eastAsia="zh-CN"/>
              </w:rPr>
              <w:t>pt</w:t>
            </w:r>
            <w:proofErr w:type="spellEnd"/>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12.082</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lectures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4.7121</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der</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personal</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materials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10.8896</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rounded</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4.5672</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energy</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teaching</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microscopic</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10.8697</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chemistry</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4.4826</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proofErr w:type="spellStart"/>
            <w:r w:rsidRPr="003717D5">
              <w:rPr>
                <w:rFonts w:ascii="Calibri" w:eastAsia="Times New Roman" w:hAnsi="Calibri" w:cs="Times New Roman"/>
                <w:color w:val="000000"/>
                <w:lang w:eastAsia="zh-CN"/>
              </w:rPr>
              <w:t>waals</w:t>
            </w:r>
            <w:proofErr w:type="spellEnd"/>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resources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types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10.7842</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lecture</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4.4055</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learned</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answer</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der</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10.5523</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taking</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4.3382</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coefficient</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hands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point</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10.4204</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assignments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4.2383</w:t>
            </w:r>
          </w:p>
        </w:tc>
      </w:tr>
    </w:tbl>
    <w:p w:rsidR="00152544" w:rsidRDefault="00152544" w:rsidP="00152544">
      <w:pPr>
        <w:pStyle w:val="Heading4"/>
      </w:pPr>
      <w:r>
        <w:lastRenderedPageBreak/>
        <w:t>Observations:</w:t>
      </w:r>
    </w:p>
    <w:p w:rsidR="00152544" w:rsidRDefault="009E6696" w:rsidP="009E6696">
      <w:pPr>
        <w:pStyle w:val="ListParagraph"/>
        <w:numPr>
          <w:ilvl w:val="0"/>
          <w:numId w:val="13"/>
        </w:numPr>
      </w:pPr>
      <w:r>
        <w:t>Shallow summary based on topic words doesn’t show better results in terms of ROUGE scores</w:t>
      </w:r>
    </w:p>
    <w:p w:rsidR="009E6696" w:rsidRDefault="000444D8" w:rsidP="009E6696">
      <w:pPr>
        <w:pStyle w:val="ListParagraph"/>
        <w:numPr>
          <w:ilvl w:val="0"/>
          <w:numId w:val="13"/>
        </w:numPr>
      </w:pPr>
      <w:r>
        <w:t>The overlap between frequency-ranked unigram and topic signature is large</w:t>
      </w:r>
    </w:p>
    <w:p w:rsidR="000444D8" w:rsidRDefault="000444D8" w:rsidP="000444D8">
      <w:pPr>
        <w:pStyle w:val="ListParagraph"/>
        <w:numPr>
          <w:ilvl w:val="1"/>
          <w:numId w:val="13"/>
        </w:numPr>
      </w:pPr>
      <w:r>
        <w:t xml:space="preserve">Probably the default background document is not good fit for this task (the survey is more like oral conversation. It’s informal. Thus, the topic signature cannot filter out the word like “found”) </w:t>
      </w:r>
    </w:p>
    <w:p w:rsidR="000444D8" w:rsidRPr="00152544" w:rsidRDefault="000444D8" w:rsidP="000444D8">
      <w:pPr>
        <w:pStyle w:val="ListParagraph"/>
        <w:numPr>
          <w:ilvl w:val="0"/>
          <w:numId w:val="13"/>
        </w:numPr>
      </w:pPr>
      <w:r>
        <w:t xml:space="preserve">The </w:t>
      </w:r>
      <w:proofErr w:type="spellStart"/>
      <w:r>
        <w:t>topicSignature</w:t>
      </w:r>
      <w:proofErr w:type="spellEnd"/>
      <w:r>
        <w:t xml:space="preserve"> is still based one individual word, therefore, it is bad on the R2 score.</w:t>
      </w:r>
    </w:p>
    <w:p w:rsidR="008060CE" w:rsidRPr="008060CE" w:rsidRDefault="008060CE" w:rsidP="005751CA">
      <w:pPr>
        <w:pStyle w:val="Heading3"/>
      </w:pPr>
      <w:r>
        <w:t>Extractive Summary</w:t>
      </w:r>
    </w:p>
    <w:p w:rsidR="000A7606" w:rsidRDefault="00AB6DD6" w:rsidP="00B475F3">
      <w:r>
        <w:t>A summary with a list of words is not friendly to users because it is not easy for the TA/instructor to understand the words. Thus, we proposed the word-based extractive summary.</w:t>
      </w:r>
    </w:p>
    <w:p w:rsidR="00AB6DD6" w:rsidRDefault="00AB6DD6" w:rsidP="00B475F3">
      <w:r>
        <w:t>The basic idea is simple. Since we already have the list of words and their weights (either using the unigram and frequency or using the topic signature words and chi-</w:t>
      </w:r>
      <w:proofErr w:type="spellStart"/>
      <w:r>
        <w:t>sq</w:t>
      </w:r>
      <w:proofErr w:type="spellEnd"/>
      <w:r>
        <w:t xml:space="preserve"> scores), we can select the sentence that has the most coverage score.</w:t>
      </w:r>
    </w:p>
    <w:p w:rsidR="00672C6C" w:rsidRPr="00465310" w:rsidRDefault="001A53E0" w:rsidP="00B475F3">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S</m:t>
                  </m:r>
                </m:lim>
              </m:limLow>
            </m:fName>
            <m:e>
              <m:nary>
                <m:naryPr>
                  <m:chr m:val="∑"/>
                  <m:limLoc m:val="undOvr"/>
                  <m:supHide m:val="1"/>
                  <m:ctrlPr>
                    <w:rPr>
                      <w:rFonts w:ascii="Cambria Math" w:hAnsi="Cambria Math"/>
                      <w:i/>
                    </w:rPr>
                  </m:ctrlPr>
                </m:naryPr>
                <m:sub>
                  <m:r>
                    <w:rPr>
                      <w:rFonts w:ascii="Cambria Math" w:hAnsi="Cambria Math"/>
                    </w:rPr>
                    <m:t>w∈S</m:t>
                  </m:r>
                </m:sub>
                <m:sup/>
                <m:e>
                  <m:r>
                    <w:rPr>
                      <w:rFonts w:ascii="Cambria Math" w:hAnsi="Cambria Math"/>
                    </w:rPr>
                    <m:t>f</m:t>
                  </m:r>
                  <m:d>
                    <m:dPr>
                      <m:ctrlPr>
                        <w:rPr>
                          <w:rFonts w:ascii="Cambria Math" w:hAnsi="Cambria Math"/>
                          <w:i/>
                        </w:rPr>
                      </m:ctrlPr>
                    </m:dPr>
                    <m:e>
                      <m:r>
                        <w:rPr>
                          <w:rFonts w:ascii="Cambria Math" w:hAnsi="Cambria Math"/>
                        </w:rPr>
                        <m:t>w</m:t>
                      </m:r>
                    </m:e>
                  </m:d>
                </m:e>
              </m:nary>
            </m:e>
          </m:func>
        </m:oMath>
      </m:oMathPara>
    </w:p>
    <w:p w:rsidR="00465310" w:rsidRDefault="00476742" w:rsidP="00B475F3">
      <w:r>
        <w:t xml:space="preserve">The sentences are selected </w:t>
      </w:r>
      <w:r w:rsidRPr="00476742">
        <w:t>greedily</w:t>
      </w:r>
      <w:r w:rsidR="00E82A18">
        <w:t xml:space="preserve"> as the follows</w:t>
      </w:r>
      <w:r w:rsidR="00A51BAC">
        <w:t xml:space="preserve">: </w:t>
      </w:r>
    </w:p>
    <w:p w:rsidR="001C7743" w:rsidRDefault="000E41FA" w:rsidP="00A21E30">
      <w:pPr>
        <w:pStyle w:val="ListParagraph"/>
        <w:numPr>
          <w:ilvl w:val="0"/>
          <w:numId w:val="20"/>
        </w:numPr>
      </w:pPr>
      <w:r>
        <w:t xml:space="preserve">Given a document D, </w:t>
      </w:r>
      <w:r w:rsidR="00A21E30">
        <w:t xml:space="preserve">Compute the score function </w:t>
      </w:r>
      <w:r w:rsidR="00BF125D">
        <w:t xml:space="preserve">f(w) </w:t>
      </w:r>
      <w:r>
        <w:t xml:space="preserve">for each word </w:t>
      </w:r>
      <m:oMath>
        <m:r>
          <w:rPr>
            <w:rFonts w:ascii="Cambria Math" w:hAnsi="Cambria Math"/>
          </w:rPr>
          <m:t>w∈D</m:t>
        </m:r>
      </m:oMath>
    </w:p>
    <w:p w:rsidR="001C7743" w:rsidRDefault="00CA7998" w:rsidP="00A21E30">
      <w:pPr>
        <w:pStyle w:val="ListParagraph"/>
        <w:numPr>
          <w:ilvl w:val="0"/>
          <w:numId w:val="20"/>
        </w:numPr>
      </w:pPr>
      <w:r>
        <w:t>Initialize the summary sentences result set as R={}</w:t>
      </w:r>
      <w:r w:rsidR="00FA54A4">
        <w:t xml:space="preserve">, initial word set </w:t>
      </w:r>
      <w:r w:rsidR="000E41FA">
        <w:t xml:space="preserve"> </w:t>
      </w:r>
      <m:oMath>
        <m:r>
          <w:rPr>
            <w:rFonts w:ascii="Cambria Math" w:hAnsi="Cambria Math"/>
          </w:rPr>
          <m:t>W={w, w∈D}</m:t>
        </m:r>
      </m:oMath>
    </w:p>
    <w:p w:rsidR="000E41FA" w:rsidRDefault="001C7743" w:rsidP="00A21E30">
      <w:pPr>
        <w:pStyle w:val="ListParagraph"/>
        <w:numPr>
          <w:ilvl w:val="0"/>
          <w:numId w:val="20"/>
        </w:numPr>
      </w:pPr>
      <w:r>
        <w:t xml:space="preserve">Select </w:t>
      </w:r>
      <w:r w:rsidR="00994160">
        <w:t xml:space="preserve">the sentence </w:t>
      </w:r>
      <w:r w:rsidR="009F4414">
        <w:t xml:space="preserve">S </w:t>
      </w:r>
      <w:r w:rsidR="00994160">
        <w:t>that has the largest score</w:t>
      </w:r>
      <w:r w:rsidR="000B50C8">
        <w:t>. R</w:t>
      </w:r>
      <w:r w:rsidR="008C6E01">
        <w:t>’</w:t>
      </w:r>
      <w:r w:rsidR="000B50C8">
        <w:t xml:space="preserve"> = R + {S}</w:t>
      </w:r>
    </w:p>
    <w:p w:rsidR="00AA112B" w:rsidRDefault="000E41FA" w:rsidP="00A21E30">
      <w:pPr>
        <w:pStyle w:val="ListParagraph"/>
        <w:numPr>
          <w:ilvl w:val="0"/>
          <w:numId w:val="20"/>
        </w:numPr>
      </w:pPr>
      <w:r>
        <w:t>Delete the words</w:t>
      </w:r>
      <w:r w:rsidR="00DF28E5">
        <w:t xml:space="preserve"> in S from the word set, </w:t>
      </w: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={w, w∈W and w∉S}</m:t>
        </m:r>
      </m:oMath>
    </w:p>
    <w:p w:rsidR="00A51BAC" w:rsidRDefault="00AA112B" w:rsidP="00A21E30">
      <w:pPr>
        <w:pStyle w:val="ListParagraph"/>
        <w:numPr>
          <w:ilvl w:val="0"/>
          <w:numId w:val="20"/>
        </w:numPr>
      </w:pPr>
      <w:r>
        <w:t>Go back to step 2, until a certain number of sentences are selected</w:t>
      </w:r>
    </w:p>
    <w:p w:rsidR="00312858" w:rsidRDefault="00312858" w:rsidP="00312858">
      <w:pPr>
        <w:ind w:left="720"/>
      </w:pPr>
      <w:r>
        <w:t xml:space="preserve">Note: the step 4 is aim to </w:t>
      </w:r>
      <w:r w:rsidR="00F31DB7">
        <w:t>reduce the duplication</w:t>
      </w:r>
      <w:r>
        <w:t>.</w:t>
      </w:r>
      <w:r w:rsidR="00D4794A">
        <w:t xml:space="preserve"> In an addition, this greedy algorithm could be extended to ILP (Integer linear programming) </w:t>
      </w:r>
      <w:r w:rsidR="00466741">
        <w:t xml:space="preserve">(the state-of-the-art) </w:t>
      </w:r>
      <w:r w:rsidR="00D4794A">
        <w:t>to get a global solution</w:t>
      </w:r>
      <w:r w:rsidR="00466741">
        <w:t xml:space="preserve"> </w:t>
      </w:r>
      <w:r w:rsidR="00D4794A">
        <w:t>with more time.</w:t>
      </w:r>
    </w:p>
    <w:p w:rsidR="001367CA" w:rsidRDefault="001367CA" w:rsidP="00312858">
      <w:pPr>
        <w:ind w:left="720"/>
      </w:pPr>
      <w:r>
        <w:t xml:space="preserve">Weakness: </w:t>
      </w:r>
      <w:r w:rsidR="001115F8">
        <w:t xml:space="preserve">might </w:t>
      </w:r>
      <w:r>
        <w:t>prefer longer sentence, especially for the first one</w:t>
      </w:r>
    </w:p>
    <w:p w:rsidR="002E5557" w:rsidRDefault="00243444" w:rsidP="00243444">
      <w:pPr>
        <w:pStyle w:val="Heading4"/>
      </w:pPr>
      <w:r>
        <w:t>Results</w:t>
      </w:r>
    </w:p>
    <w:p w:rsidR="004D65EA" w:rsidRPr="004D65EA" w:rsidRDefault="004D65EA" w:rsidP="004D65EA">
      <w:r>
        <w:t>Parameter setting:</w:t>
      </w:r>
    </w:p>
    <w:p w:rsidR="006D7B08" w:rsidRPr="006D7B08" w:rsidRDefault="006D7B08" w:rsidP="00FB4E9B">
      <w:pPr>
        <w:pStyle w:val="ListParagraph"/>
        <w:numPr>
          <w:ilvl w:val="0"/>
          <w:numId w:val="21"/>
        </w:numPr>
      </w:pPr>
      <w:r>
        <w:t xml:space="preserve">All of </w:t>
      </w:r>
      <w:r w:rsidR="00D03D76">
        <w:t>words are stemmed</w:t>
      </w:r>
      <w:r w:rsidR="00FA586F">
        <w:t xml:space="preserve"> (po</w:t>
      </w:r>
      <w:r w:rsidR="00550B19">
        <w:t>r</w:t>
      </w:r>
      <w:r w:rsidR="00FA586F">
        <w:t>ter stemming)</w:t>
      </w:r>
      <w:r w:rsidR="00D03D76">
        <w:t>.</w:t>
      </w:r>
    </w:p>
    <w:p w:rsidR="002E5557" w:rsidRDefault="00C45584" w:rsidP="00FB4E9B">
      <w:pPr>
        <w:pStyle w:val="ListParagraph"/>
        <w:numPr>
          <w:ilvl w:val="0"/>
          <w:numId w:val="21"/>
        </w:numPr>
      </w:pPr>
      <w:r>
        <w:t xml:space="preserve">In the </w:t>
      </w:r>
      <w:r w:rsidR="003441D2">
        <w:t>unigram</w:t>
      </w:r>
      <w:r w:rsidR="00A17937">
        <w:t xml:space="preserve"> based summary</w:t>
      </w:r>
      <w:r>
        <w:t>, the unigram</w:t>
      </w:r>
      <w:r w:rsidR="00E03623">
        <w:t>s</w:t>
      </w:r>
      <w:r>
        <w:t xml:space="preserve"> that appeared only once are not considered.</w:t>
      </w:r>
    </w:p>
    <w:p w:rsidR="003441D2" w:rsidRDefault="003441D2" w:rsidP="00FB4E9B">
      <w:pPr>
        <w:pStyle w:val="ListParagraph"/>
        <w:numPr>
          <w:ilvl w:val="0"/>
          <w:numId w:val="21"/>
        </w:numPr>
      </w:pPr>
      <w:r>
        <w:t>In the topic signature based summary</w:t>
      </w:r>
      <w:r w:rsidR="00F4435C">
        <w:t>, the word</w:t>
      </w:r>
      <w:r w:rsidR="009235DB">
        <w:t>s</w:t>
      </w:r>
      <w:r w:rsidR="00F4435C">
        <w:t xml:space="preserve"> with chi-</w:t>
      </w:r>
      <w:proofErr w:type="spellStart"/>
      <w:r w:rsidR="00F4435C">
        <w:t>sq</w:t>
      </w:r>
      <w:proofErr w:type="spellEnd"/>
      <w:r w:rsidR="00F4435C">
        <w:t xml:space="preserve"> score less than 5 are not considered.</w:t>
      </w:r>
    </w:p>
    <w:tbl>
      <w:tblPr>
        <w:tblW w:w="10220" w:type="dxa"/>
        <w:tblInd w:w="113" w:type="dxa"/>
        <w:tblLook w:val="04A0" w:firstRow="1" w:lastRow="0" w:firstColumn="1" w:lastColumn="0" w:noHBand="0" w:noVBand="1"/>
      </w:tblPr>
      <w:tblGrid>
        <w:gridCol w:w="1580"/>
        <w:gridCol w:w="1076"/>
        <w:gridCol w:w="902"/>
        <w:gridCol w:w="902"/>
        <w:gridCol w:w="1015"/>
        <w:gridCol w:w="1014"/>
        <w:gridCol w:w="851"/>
        <w:gridCol w:w="1076"/>
        <w:gridCol w:w="902"/>
        <w:gridCol w:w="902"/>
      </w:tblGrid>
      <w:tr w:rsidR="00C624F8" w:rsidRPr="00C624F8" w:rsidTr="00C624F8">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 </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center"/>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POI</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center"/>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MP</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center"/>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LP</w:t>
            </w:r>
          </w:p>
        </w:tc>
      </w:tr>
      <w:tr w:rsidR="00C624F8" w:rsidRPr="00C624F8" w:rsidTr="00C624F8">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 </w:t>
            </w:r>
          </w:p>
        </w:tc>
        <w:tc>
          <w:tcPr>
            <w:tcW w:w="1076"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 xml:space="preserve">R1 </w:t>
            </w:r>
          </w:p>
        </w:tc>
        <w:tc>
          <w:tcPr>
            <w:tcW w:w="902"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 xml:space="preserve">R2 </w:t>
            </w:r>
          </w:p>
        </w:tc>
        <w:tc>
          <w:tcPr>
            <w:tcW w:w="902"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 xml:space="preserve">R-SU4 </w:t>
            </w:r>
          </w:p>
        </w:tc>
        <w:tc>
          <w:tcPr>
            <w:tcW w:w="1015"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 xml:space="preserve">R1 </w:t>
            </w:r>
          </w:p>
        </w:tc>
        <w:tc>
          <w:tcPr>
            <w:tcW w:w="1014"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 xml:space="preserve">R2 </w:t>
            </w:r>
          </w:p>
        </w:tc>
        <w:tc>
          <w:tcPr>
            <w:tcW w:w="851"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 xml:space="preserve">R-SU4 </w:t>
            </w:r>
          </w:p>
        </w:tc>
        <w:tc>
          <w:tcPr>
            <w:tcW w:w="1076"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 xml:space="preserve">R1 </w:t>
            </w:r>
          </w:p>
        </w:tc>
        <w:tc>
          <w:tcPr>
            <w:tcW w:w="902"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 xml:space="preserve">R2 </w:t>
            </w:r>
          </w:p>
        </w:tc>
        <w:tc>
          <w:tcPr>
            <w:tcW w:w="902"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R-SU4</w:t>
            </w:r>
          </w:p>
        </w:tc>
      </w:tr>
      <w:tr w:rsidR="00C624F8" w:rsidRPr="00C624F8" w:rsidTr="00C624F8">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default mead</w:t>
            </w:r>
          </w:p>
        </w:tc>
        <w:tc>
          <w:tcPr>
            <w:tcW w:w="1076"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25.07%</w:t>
            </w:r>
          </w:p>
        </w:tc>
        <w:tc>
          <w:tcPr>
            <w:tcW w:w="902"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8.33%</w:t>
            </w:r>
          </w:p>
        </w:tc>
        <w:tc>
          <w:tcPr>
            <w:tcW w:w="902"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5.43%</w:t>
            </w:r>
          </w:p>
        </w:tc>
        <w:tc>
          <w:tcPr>
            <w:tcW w:w="1015"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25.03%</w:t>
            </w:r>
          </w:p>
        </w:tc>
        <w:tc>
          <w:tcPr>
            <w:tcW w:w="1014"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8.51%</w:t>
            </w:r>
          </w:p>
        </w:tc>
        <w:tc>
          <w:tcPr>
            <w:tcW w:w="851"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6.23%</w:t>
            </w:r>
          </w:p>
        </w:tc>
        <w:tc>
          <w:tcPr>
            <w:tcW w:w="1076"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14.47%</w:t>
            </w:r>
          </w:p>
        </w:tc>
        <w:tc>
          <w:tcPr>
            <w:tcW w:w="902"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1.72%</w:t>
            </w:r>
          </w:p>
        </w:tc>
        <w:tc>
          <w:tcPr>
            <w:tcW w:w="902"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2.28%</w:t>
            </w:r>
          </w:p>
        </w:tc>
      </w:tr>
      <w:tr w:rsidR="00C624F8" w:rsidRPr="00C624F8" w:rsidTr="00C624F8">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unigram-based</w:t>
            </w:r>
          </w:p>
        </w:tc>
        <w:tc>
          <w:tcPr>
            <w:tcW w:w="1076"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26.71%</w:t>
            </w:r>
          </w:p>
        </w:tc>
        <w:tc>
          <w:tcPr>
            <w:tcW w:w="902"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9.02%</w:t>
            </w:r>
          </w:p>
        </w:tc>
        <w:tc>
          <w:tcPr>
            <w:tcW w:w="902"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5.57%</w:t>
            </w:r>
          </w:p>
        </w:tc>
        <w:tc>
          <w:tcPr>
            <w:tcW w:w="1015" w:type="dxa"/>
            <w:tcBorders>
              <w:top w:val="nil"/>
              <w:left w:val="nil"/>
              <w:bottom w:val="single" w:sz="4" w:space="0" w:color="auto"/>
              <w:right w:val="single" w:sz="4" w:space="0" w:color="auto"/>
            </w:tcBorders>
            <w:shd w:val="clear" w:color="000000" w:fill="FFFF00"/>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31.39%</w:t>
            </w:r>
          </w:p>
        </w:tc>
        <w:tc>
          <w:tcPr>
            <w:tcW w:w="1014" w:type="dxa"/>
            <w:tcBorders>
              <w:top w:val="nil"/>
              <w:left w:val="nil"/>
              <w:bottom w:val="single" w:sz="4" w:space="0" w:color="auto"/>
              <w:right w:val="single" w:sz="4" w:space="0" w:color="auto"/>
            </w:tcBorders>
            <w:shd w:val="clear" w:color="000000" w:fill="FFFF00"/>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11.60%</w:t>
            </w:r>
          </w:p>
        </w:tc>
        <w:tc>
          <w:tcPr>
            <w:tcW w:w="851"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7.97%</w:t>
            </w:r>
          </w:p>
        </w:tc>
        <w:tc>
          <w:tcPr>
            <w:tcW w:w="1076"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15.46%</w:t>
            </w:r>
          </w:p>
        </w:tc>
        <w:tc>
          <w:tcPr>
            <w:tcW w:w="902"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1.35%</w:t>
            </w:r>
          </w:p>
        </w:tc>
        <w:tc>
          <w:tcPr>
            <w:tcW w:w="902"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2.18%</w:t>
            </w:r>
          </w:p>
        </w:tc>
      </w:tr>
      <w:tr w:rsidR="00C624F8" w:rsidRPr="00C624F8" w:rsidTr="00C624F8">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rPr>
                <w:rFonts w:ascii="Calibri" w:eastAsia="Times New Roman" w:hAnsi="Calibri" w:cs="Times New Roman"/>
                <w:color w:val="000000"/>
                <w:lang w:eastAsia="zh-CN"/>
              </w:rPr>
            </w:pPr>
            <w:proofErr w:type="spellStart"/>
            <w:r w:rsidRPr="00C624F8">
              <w:rPr>
                <w:rFonts w:ascii="Calibri" w:eastAsia="Times New Roman" w:hAnsi="Calibri" w:cs="Times New Roman"/>
                <w:color w:val="000000"/>
                <w:lang w:eastAsia="zh-CN"/>
              </w:rPr>
              <w:t>topicS</w:t>
            </w:r>
            <w:proofErr w:type="spellEnd"/>
            <w:r w:rsidRPr="00C624F8">
              <w:rPr>
                <w:rFonts w:ascii="Calibri" w:eastAsia="Times New Roman" w:hAnsi="Calibri" w:cs="Times New Roman"/>
                <w:color w:val="000000"/>
                <w:lang w:eastAsia="zh-CN"/>
              </w:rPr>
              <w:t>-based</w:t>
            </w:r>
          </w:p>
        </w:tc>
        <w:tc>
          <w:tcPr>
            <w:tcW w:w="1076"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28.53%</w:t>
            </w:r>
          </w:p>
        </w:tc>
        <w:tc>
          <w:tcPr>
            <w:tcW w:w="902"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9.70%</w:t>
            </w:r>
          </w:p>
        </w:tc>
        <w:tc>
          <w:tcPr>
            <w:tcW w:w="902"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7.18%</w:t>
            </w:r>
          </w:p>
        </w:tc>
        <w:tc>
          <w:tcPr>
            <w:tcW w:w="1015" w:type="dxa"/>
            <w:tcBorders>
              <w:top w:val="nil"/>
              <w:left w:val="nil"/>
              <w:bottom w:val="single" w:sz="4" w:space="0" w:color="auto"/>
              <w:right w:val="single" w:sz="4" w:space="0" w:color="auto"/>
            </w:tcBorders>
            <w:shd w:val="clear" w:color="000000" w:fill="FFFF00"/>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31.80%</w:t>
            </w:r>
          </w:p>
        </w:tc>
        <w:tc>
          <w:tcPr>
            <w:tcW w:w="1014"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9.78%</w:t>
            </w:r>
          </w:p>
        </w:tc>
        <w:tc>
          <w:tcPr>
            <w:tcW w:w="851" w:type="dxa"/>
            <w:tcBorders>
              <w:top w:val="nil"/>
              <w:left w:val="nil"/>
              <w:bottom w:val="single" w:sz="4" w:space="0" w:color="auto"/>
              <w:right w:val="single" w:sz="4" w:space="0" w:color="auto"/>
            </w:tcBorders>
            <w:shd w:val="clear" w:color="000000" w:fill="FFFF00"/>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8.70%</w:t>
            </w:r>
          </w:p>
        </w:tc>
        <w:tc>
          <w:tcPr>
            <w:tcW w:w="1076"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16.04%</w:t>
            </w:r>
          </w:p>
        </w:tc>
        <w:tc>
          <w:tcPr>
            <w:tcW w:w="902"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1.56%</w:t>
            </w:r>
          </w:p>
        </w:tc>
        <w:tc>
          <w:tcPr>
            <w:tcW w:w="902"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2.27%</w:t>
            </w:r>
          </w:p>
        </w:tc>
      </w:tr>
    </w:tbl>
    <w:p w:rsidR="00C624F8" w:rsidRDefault="00C624F8" w:rsidP="00C624F8"/>
    <w:p w:rsidR="00F86EFD" w:rsidRDefault="00EC32FA" w:rsidP="00EC32FA">
      <w:pPr>
        <w:pStyle w:val="Heading4"/>
      </w:pPr>
      <w:r>
        <w:lastRenderedPageBreak/>
        <w:t>Observations:</w:t>
      </w:r>
    </w:p>
    <w:p w:rsidR="00EC32FA" w:rsidRDefault="00C624F8" w:rsidP="00103357">
      <w:pPr>
        <w:pStyle w:val="ListParagraph"/>
        <w:numPr>
          <w:ilvl w:val="0"/>
          <w:numId w:val="21"/>
        </w:numPr>
      </w:pPr>
      <w:r>
        <w:t>Both the method outperform the mead in</w:t>
      </w:r>
      <w:r w:rsidR="009E4BA5">
        <w:t xml:space="preserve"> general</w:t>
      </w:r>
      <w:r w:rsidR="0003045B">
        <w:t>, especially R1 and R2 for MP</w:t>
      </w:r>
      <w:r w:rsidR="00DC6E55">
        <w:t xml:space="preserve"> with unigram-based method, and R1 and R-SU4 for MP with </w:t>
      </w:r>
      <w:proofErr w:type="spellStart"/>
      <w:r w:rsidR="00DC6E55">
        <w:t>topicS</w:t>
      </w:r>
      <w:proofErr w:type="spellEnd"/>
      <w:r w:rsidR="00DC6E55">
        <w:t>-based method</w:t>
      </w:r>
      <w:r w:rsidR="0003045B">
        <w:t>, which are significantly different from the mead</w:t>
      </w:r>
      <w:r w:rsidR="008D33E0">
        <w:t xml:space="preserve">. </w:t>
      </w:r>
    </w:p>
    <w:p w:rsidR="008D33E0" w:rsidRDefault="008D33E0" w:rsidP="00103357">
      <w:pPr>
        <w:pStyle w:val="ListParagraph"/>
        <w:numPr>
          <w:ilvl w:val="0"/>
          <w:numId w:val="21"/>
        </w:numPr>
      </w:pPr>
      <w:r>
        <w:t xml:space="preserve">The p-value for R1 and R-SU4 for POI with </w:t>
      </w:r>
      <w:proofErr w:type="spellStart"/>
      <w:r>
        <w:t>topicS</w:t>
      </w:r>
      <w:proofErr w:type="spellEnd"/>
      <w:r>
        <w:t xml:space="preserve"> are close to 0.05 too: </w:t>
      </w:r>
      <w:r w:rsidR="007E5579">
        <w:t>0.061 and 0.055</w:t>
      </w:r>
    </w:p>
    <w:p w:rsidR="0003045B" w:rsidRDefault="00486EF6" w:rsidP="00103357">
      <w:pPr>
        <w:pStyle w:val="ListParagraph"/>
        <w:numPr>
          <w:ilvl w:val="0"/>
          <w:numId w:val="21"/>
        </w:numPr>
      </w:pPr>
      <w:r>
        <w:t xml:space="preserve">The </w:t>
      </w:r>
      <w:proofErr w:type="spellStart"/>
      <w:r>
        <w:t>TopicS</w:t>
      </w:r>
      <w:proofErr w:type="spellEnd"/>
      <w:r>
        <w:t xml:space="preserve"> seems not work</w:t>
      </w:r>
      <w:r w:rsidR="008E172C">
        <w:t xml:space="preserve"> (probably due to the selection of background documents)</w:t>
      </w:r>
      <w:r w:rsidR="007C79BF">
        <w:t xml:space="preserve"> [</w:t>
      </w:r>
      <w:r w:rsidR="00B148C8">
        <w:t xml:space="preserve">Another good </w:t>
      </w:r>
      <w:r w:rsidR="00926A89">
        <w:t>background</w:t>
      </w:r>
      <w:r w:rsidR="00B148C8">
        <w:t xml:space="preserve"> document?</w:t>
      </w:r>
      <w:r w:rsidR="007C79BF">
        <w:t>]</w:t>
      </w:r>
    </w:p>
    <w:p w:rsidR="00926A89" w:rsidRDefault="001B4452" w:rsidP="00926A89">
      <w:pPr>
        <w:pStyle w:val="ListParagraph"/>
        <w:numPr>
          <w:ilvl w:val="1"/>
          <w:numId w:val="21"/>
        </w:numPr>
      </w:pPr>
      <w:r>
        <w:t>The setting for this task is different from others.</w:t>
      </w:r>
      <w:r w:rsidR="006E4A9F">
        <w:t xml:space="preserve"> For typical summarization, the content that is different from the background document is informative. However, in our task, if we choose the material in the lecture/book (e.g. the slides from the instructor), the content that is related to background documents are useful.</w:t>
      </w:r>
    </w:p>
    <w:p w:rsidR="00A17221" w:rsidRDefault="00A17221" w:rsidP="00675BD2">
      <w:pPr>
        <w:pStyle w:val="Heading4"/>
      </w:pPr>
      <w:r>
        <w:t>Examples</w:t>
      </w:r>
    </w:p>
    <w:tbl>
      <w:tblPr>
        <w:tblW w:w="9350" w:type="dxa"/>
        <w:tblInd w:w="113" w:type="dxa"/>
        <w:tblLook w:val="04A0" w:firstRow="1" w:lastRow="0" w:firstColumn="1" w:lastColumn="0" w:noHBand="0" w:noVBand="1"/>
      </w:tblPr>
      <w:tblGrid>
        <w:gridCol w:w="1392"/>
        <w:gridCol w:w="3820"/>
        <w:gridCol w:w="4138"/>
      </w:tblGrid>
      <w:tr w:rsidR="003E34B7" w:rsidRPr="003E34B7" w:rsidTr="003E34B7">
        <w:trPr>
          <w:trHeight w:val="300"/>
        </w:trPr>
        <w:tc>
          <w:tcPr>
            <w:tcW w:w="13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34B7" w:rsidRPr="003E34B7" w:rsidRDefault="003E34B7" w:rsidP="003E34B7">
            <w:pPr>
              <w:spacing w:after="0" w:line="240" w:lineRule="auto"/>
              <w:jc w:val="center"/>
              <w:rPr>
                <w:rFonts w:ascii="Calibri" w:eastAsia="Times New Roman" w:hAnsi="Calibri" w:cs="Times New Roman"/>
                <w:color w:val="000000"/>
                <w:lang w:eastAsia="zh-CN"/>
              </w:rPr>
            </w:pPr>
            <w:bookmarkStart w:id="0" w:name="_GoBack"/>
            <w:r w:rsidRPr="003E34B7">
              <w:rPr>
                <w:rFonts w:ascii="Calibri" w:eastAsia="Times New Roman" w:hAnsi="Calibri" w:cs="Times New Roman"/>
                <w:color w:val="000000"/>
                <w:lang w:eastAsia="zh-CN"/>
              </w:rPr>
              <w:t> </w:t>
            </w:r>
          </w:p>
        </w:tc>
        <w:tc>
          <w:tcPr>
            <w:tcW w:w="3820" w:type="dxa"/>
            <w:tcBorders>
              <w:top w:val="single" w:sz="4" w:space="0" w:color="auto"/>
              <w:left w:val="nil"/>
              <w:bottom w:val="single" w:sz="4" w:space="0" w:color="auto"/>
              <w:right w:val="single" w:sz="4" w:space="0" w:color="auto"/>
            </w:tcBorders>
            <w:shd w:val="clear" w:color="auto" w:fill="auto"/>
            <w:noWrap/>
            <w:vAlign w:val="center"/>
            <w:hideMark/>
          </w:tcPr>
          <w:p w:rsidR="003E34B7" w:rsidRPr="003E34B7" w:rsidRDefault="003E34B7" w:rsidP="003E34B7">
            <w:pPr>
              <w:spacing w:after="0" w:line="240" w:lineRule="auto"/>
              <w:rPr>
                <w:rFonts w:ascii="Calibri" w:eastAsia="Times New Roman" w:hAnsi="Calibri" w:cs="Times New Roman"/>
                <w:color w:val="000000"/>
                <w:lang w:eastAsia="zh-CN"/>
              </w:rPr>
            </w:pPr>
            <w:r w:rsidRPr="003E34B7">
              <w:rPr>
                <w:rFonts w:ascii="Calibri" w:eastAsia="Times New Roman" w:hAnsi="Calibri" w:cs="Times New Roman"/>
                <w:color w:val="000000"/>
                <w:lang w:eastAsia="zh-CN"/>
              </w:rPr>
              <w:t>week3 POI</w:t>
            </w:r>
          </w:p>
        </w:tc>
        <w:tc>
          <w:tcPr>
            <w:tcW w:w="4138" w:type="dxa"/>
            <w:tcBorders>
              <w:top w:val="single" w:sz="4" w:space="0" w:color="auto"/>
              <w:left w:val="nil"/>
              <w:bottom w:val="single" w:sz="4" w:space="0" w:color="auto"/>
              <w:right w:val="single" w:sz="4" w:space="0" w:color="auto"/>
            </w:tcBorders>
            <w:shd w:val="clear" w:color="auto" w:fill="auto"/>
            <w:noWrap/>
            <w:vAlign w:val="center"/>
            <w:hideMark/>
          </w:tcPr>
          <w:p w:rsidR="003E34B7" w:rsidRPr="003E34B7" w:rsidRDefault="003E34B7" w:rsidP="003E34B7">
            <w:pPr>
              <w:spacing w:after="0" w:line="240" w:lineRule="auto"/>
              <w:rPr>
                <w:rFonts w:ascii="Calibri" w:eastAsia="Times New Roman" w:hAnsi="Calibri" w:cs="Times New Roman"/>
                <w:color w:val="000000"/>
                <w:lang w:eastAsia="zh-CN"/>
              </w:rPr>
            </w:pPr>
            <w:r w:rsidRPr="003E34B7">
              <w:rPr>
                <w:rFonts w:ascii="Calibri" w:eastAsia="Times New Roman" w:hAnsi="Calibri" w:cs="Times New Roman"/>
                <w:color w:val="000000"/>
                <w:lang w:eastAsia="zh-CN"/>
              </w:rPr>
              <w:t>Week 1 LP</w:t>
            </w:r>
          </w:p>
        </w:tc>
      </w:tr>
      <w:tr w:rsidR="003E34B7" w:rsidRPr="003E34B7" w:rsidTr="003E34B7">
        <w:trPr>
          <w:trHeight w:val="1800"/>
        </w:trPr>
        <w:tc>
          <w:tcPr>
            <w:tcW w:w="1392" w:type="dxa"/>
            <w:tcBorders>
              <w:top w:val="nil"/>
              <w:left w:val="single" w:sz="4" w:space="0" w:color="auto"/>
              <w:bottom w:val="single" w:sz="4" w:space="0" w:color="auto"/>
              <w:right w:val="single" w:sz="4" w:space="0" w:color="auto"/>
            </w:tcBorders>
            <w:shd w:val="clear" w:color="auto" w:fill="auto"/>
            <w:noWrap/>
            <w:vAlign w:val="center"/>
            <w:hideMark/>
          </w:tcPr>
          <w:p w:rsidR="003E34B7" w:rsidRPr="003E34B7" w:rsidRDefault="003E34B7" w:rsidP="003E34B7">
            <w:pPr>
              <w:spacing w:after="0" w:line="240" w:lineRule="auto"/>
              <w:jc w:val="center"/>
              <w:rPr>
                <w:rFonts w:ascii="Calibri" w:eastAsia="Times New Roman" w:hAnsi="Calibri" w:cs="Times New Roman"/>
                <w:color w:val="000000"/>
                <w:lang w:eastAsia="zh-CN"/>
              </w:rPr>
            </w:pPr>
            <w:r w:rsidRPr="003E34B7">
              <w:rPr>
                <w:rFonts w:ascii="Calibri" w:eastAsia="Times New Roman" w:hAnsi="Calibri" w:cs="Times New Roman"/>
                <w:color w:val="000000"/>
                <w:lang w:eastAsia="zh-CN"/>
              </w:rPr>
              <w:t>TA</w:t>
            </w:r>
          </w:p>
        </w:tc>
        <w:tc>
          <w:tcPr>
            <w:tcW w:w="3820" w:type="dxa"/>
            <w:tcBorders>
              <w:top w:val="nil"/>
              <w:left w:val="nil"/>
              <w:bottom w:val="single" w:sz="4" w:space="0" w:color="auto"/>
              <w:right w:val="single" w:sz="4" w:space="0" w:color="auto"/>
            </w:tcBorders>
            <w:shd w:val="clear" w:color="auto" w:fill="auto"/>
            <w:vAlign w:val="center"/>
            <w:hideMark/>
          </w:tcPr>
          <w:p w:rsidR="003E34B7" w:rsidRPr="003E34B7" w:rsidRDefault="003E34B7" w:rsidP="003E34B7">
            <w:pPr>
              <w:spacing w:after="0" w:line="240" w:lineRule="auto"/>
              <w:rPr>
                <w:rFonts w:ascii="Calibri" w:eastAsia="Times New Roman" w:hAnsi="Calibri" w:cs="Times New Roman"/>
                <w:color w:val="000000"/>
                <w:lang w:eastAsia="zh-CN"/>
              </w:rPr>
            </w:pPr>
            <w:r w:rsidRPr="003E34B7">
              <w:rPr>
                <w:rFonts w:ascii="Calibri" w:eastAsia="Times New Roman" w:hAnsi="Calibri" w:cs="Times New Roman"/>
                <w:color w:val="000000"/>
                <w:lang w:eastAsia="zh-CN"/>
              </w:rPr>
              <w:t>How bond strength is related to melting point</w:t>
            </w:r>
            <w:r w:rsidRPr="003E34B7">
              <w:rPr>
                <w:rFonts w:ascii="Calibri" w:eastAsia="Times New Roman" w:hAnsi="Calibri" w:cs="Times New Roman"/>
                <w:color w:val="000000"/>
                <w:lang w:eastAsia="zh-CN"/>
              </w:rPr>
              <w:br/>
              <w:t xml:space="preserve">Relative </w:t>
            </w:r>
            <w:proofErr w:type="spellStart"/>
            <w:r w:rsidRPr="003E34B7">
              <w:rPr>
                <w:rFonts w:ascii="Calibri" w:eastAsia="Times New Roman" w:hAnsi="Calibri" w:cs="Times New Roman"/>
                <w:color w:val="000000"/>
                <w:lang w:eastAsia="zh-CN"/>
              </w:rPr>
              <w:t>strenghts</w:t>
            </w:r>
            <w:proofErr w:type="spellEnd"/>
            <w:r w:rsidRPr="003E34B7">
              <w:rPr>
                <w:rFonts w:ascii="Calibri" w:eastAsia="Times New Roman" w:hAnsi="Calibri" w:cs="Times New Roman"/>
                <w:color w:val="000000"/>
                <w:lang w:eastAsia="zh-CN"/>
              </w:rPr>
              <w:t xml:space="preserve"> of different bond </w:t>
            </w:r>
            <w:proofErr w:type="spellStart"/>
            <w:r w:rsidRPr="003E34B7">
              <w:rPr>
                <w:rFonts w:ascii="Calibri" w:eastAsia="Times New Roman" w:hAnsi="Calibri" w:cs="Times New Roman"/>
                <w:color w:val="000000"/>
                <w:lang w:eastAsia="zh-CN"/>
              </w:rPr>
              <w:t>typesElastic</w:t>
            </w:r>
            <w:proofErr w:type="spellEnd"/>
            <w:r w:rsidRPr="003E34B7">
              <w:rPr>
                <w:rFonts w:ascii="Calibri" w:eastAsia="Times New Roman" w:hAnsi="Calibri" w:cs="Times New Roman"/>
                <w:color w:val="000000"/>
                <w:lang w:eastAsia="zh-CN"/>
              </w:rPr>
              <w:t xml:space="preserve"> modulus</w:t>
            </w:r>
            <w:r w:rsidRPr="003E34B7">
              <w:rPr>
                <w:rFonts w:ascii="Calibri" w:eastAsia="Times New Roman" w:hAnsi="Calibri" w:cs="Times New Roman"/>
                <w:color w:val="000000"/>
                <w:lang w:eastAsia="zh-CN"/>
              </w:rPr>
              <w:br/>
              <w:t xml:space="preserve">How plastic bags are made by polymer fil blowing </w:t>
            </w:r>
          </w:p>
        </w:tc>
        <w:tc>
          <w:tcPr>
            <w:tcW w:w="4138" w:type="dxa"/>
            <w:tcBorders>
              <w:top w:val="nil"/>
              <w:left w:val="nil"/>
              <w:bottom w:val="single" w:sz="4" w:space="0" w:color="auto"/>
              <w:right w:val="single" w:sz="4" w:space="0" w:color="auto"/>
            </w:tcBorders>
            <w:shd w:val="clear" w:color="auto" w:fill="auto"/>
            <w:vAlign w:val="center"/>
            <w:hideMark/>
          </w:tcPr>
          <w:p w:rsidR="003E34B7" w:rsidRPr="003E34B7" w:rsidRDefault="003E34B7" w:rsidP="003E34B7">
            <w:pPr>
              <w:spacing w:after="0" w:line="240" w:lineRule="auto"/>
              <w:rPr>
                <w:rFonts w:ascii="Calibri" w:eastAsia="Times New Roman" w:hAnsi="Calibri" w:cs="Times New Roman"/>
                <w:color w:val="000000"/>
                <w:lang w:eastAsia="zh-CN"/>
              </w:rPr>
            </w:pPr>
            <w:r w:rsidRPr="003E34B7">
              <w:rPr>
                <w:rFonts w:ascii="Calibri" w:eastAsia="Times New Roman" w:hAnsi="Calibri" w:cs="Times New Roman"/>
                <w:color w:val="000000"/>
                <w:lang w:eastAsia="zh-CN"/>
              </w:rPr>
              <w:t>Working in a small group</w:t>
            </w:r>
            <w:r w:rsidRPr="003E34B7">
              <w:rPr>
                <w:rFonts w:ascii="Calibri" w:eastAsia="Times New Roman" w:hAnsi="Calibri" w:cs="Times New Roman"/>
                <w:color w:val="000000"/>
                <w:lang w:eastAsia="zh-CN"/>
              </w:rPr>
              <w:br/>
            </w:r>
            <w:proofErr w:type="spellStart"/>
            <w:r w:rsidRPr="003E34B7">
              <w:rPr>
                <w:rFonts w:ascii="Calibri" w:eastAsia="Times New Roman" w:hAnsi="Calibri" w:cs="Times New Roman"/>
                <w:color w:val="000000"/>
                <w:lang w:eastAsia="zh-CN"/>
              </w:rPr>
              <w:t>Picures</w:t>
            </w:r>
            <w:proofErr w:type="spellEnd"/>
            <w:r w:rsidRPr="003E34B7">
              <w:rPr>
                <w:rFonts w:ascii="Calibri" w:eastAsia="Times New Roman" w:hAnsi="Calibri" w:cs="Times New Roman"/>
                <w:color w:val="000000"/>
                <w:lang w:eastAsia="zh-CN"/>
              </w:rPr>
              <w:t xml:space="preserve"> and visuals</w:t>
            </w:r>
            <w:r w:rsidRPr="003E34B7">
              <w:rPr>
                <w:rFonts w:ascii="Calibri" w:eastAsia="Times New Roman" w:hAnsi="Calibri" w:cs="Times New Roman"/>
                <w:color w:val="000000"/>
                <w:lang w:eastAsia="zh-CN"/>
              </w:rPr>
              <w:br/>
              <w:t xml:space="preserve">Teaching to others </w:t>
            </w:r>
          </w:p>
        </w:tc>
      </w:tr>
      <w:tr w:rsidR="003E34B7" w:rsidRPr="003E34B7" w:rsidTr="003E34B7">
        <w:trPr>
          <w:trHeight w:val="3300"/>
        </w:trPr>
        <w:tc>
          <w:tcPr>
            <w:tcW w:w="1392" w:type="dxa"/>
            <w:tcBorders>
              <w:top w:val="nil"/>
              <w:left w:val="single" w:sz="4" w:space="0" w:color="auto"/>
              <w:bottom w:val="single" w:sz="4" w:space="0" w:color="auto"/>
              <w:right w:val="single" w:sz="4" w:space="0" w:color="auto"/>
            </w:tcBorders>
            <w:shd w:val="clear" w:color="auto" w:fill="auto"/>
            <w:noWrap/>
            <w:vAlign w:val="center"/>
            <w:hideMark/>
          </w:tcPr>
          <w:p w:rsidR="003E34B7" w:rsidRPr="003E34B7" w:rsidRDefault="003E34B7" w:rsidP="003E34B7">
            <w:pPr>
              <w:spacing w:after="0" w:line="240" w:lineRule="auto"/>
              <w:jc w:val="center"/>
              <w:rPr>
                <w:rFonts w:ascii="Calibri" w:eastAsia="Times New Roman" w:hAnsi="Calibri" w:cs="Times New Roman"/>
                <w:color w:val="000000"/>
                <w:lang w:eastAsia="zh-CN"/>
              </w:rPr>
            </w:pPr>
            <w:r w:rsidRPr="003E34B7">
              <w:rPr>
                <w:rFonts w:ascii="Calibri" w:eastAsia="Times New Roman" w:hAnsi="Calibri" w:cs="Times New Roman"/>
                <w:color w:val="000000"/>
                <w:lang w:eastAsia="zh-CN"/>
              </w:rPr>
              <w:t>Mead</w:t>
            </w:r>
          </w:p>
        </w:tc>
        <w:tc>
          <w:tcPr>
            <w:tcW w:w="3820" w:type="dxa"/>
            <w:tcBorders>
              <w:top w:val="nil"/>
              <w:left w:val="nil"/>
              <w:bottom w:val="single" w:sz="4" w:space="0" w:color="auto"/>
              <w:right w:val="single" w:sz="4" w:space="0" w:color="auto"/>
            </w:tcBorders>
            <w:shd w:val="clear" w:color="auto" w:fill="auto"/>
            <w:vAlign w:val="center"/>
            <w:hideMark/>
          </w:tcPr>
          <w:p w:rsidR="003E34B7" w:rsidRPr="003E34B7" w:rsidRDefault="003E34B7" w:rsidP="003E34B7">
            <w:pPr>
              <w:spacing w:after="0" w:line="240" w:lineRule="auto"/>
              <w:rPr>
                <w:rFonts w:ascii="Calibri" w:eastAsia="Times New Roman" w:hAnsi="Calibri" w:cs="Times New Roman"/>
                <w:color w:val="000000"/>
                <w:lang w:eastAsia="zh-CN"/>
              </w:rPr>
            </w:pPr>
            <w:r w:rsidRPr="003E34B7">
              <w:rPr>
                <w:rFonts w:ascii="Calibri" w:eastAsia="Times New Roman" w:hAnsi="Calibri" w:cs="Times New Roman"/>
                <w:color w:val="000000"/>
                <w:lang w:eastAsia="zh-CN"/>
              </w:rPr>
              <w:t>Learning about what bond correspond to what materials</w:t>
            </w:r>
            <w:r w:rsidRPr="003E34B7">
              <w:rPr>
                <w:rFonts w:ascii="Calibri" w:eastAsia="Times New Roman" w:hAnsi="Calibri" w:cs="Times New Roman"/>
                <w:color w:val="000000"/>
                <w:lang w:eastAsia="zh-CN"/>
              </w:rPr>
              <w:br/>
              <w:t xml:space="preserve"> I like learning about the microscopic explanation for the microscopic properties, especially, I liked learning about bond strengths</w:t>
            </w:r>
            <w:r w:rsidRPr="003E34B7">
              <w:rPr>
                <w:rFonts w:ascii="Calibri" w:eastAsia="Times New Roman" w:hAnsi="Calibri" w:cs="Times New Roman"/>
                <w:color w:val="000000"/>
                <w:lang w:eastAsia="zh-CN"/>
              </w:rPr>
              <w:br/>
              <w:t xml:space="preserve"> How bond strength is related to melting point and that melting point is on the periodic table</w:t>
            </w:r>
          </w:p>
        </w:tc>
        <w:tc>
          <w:tcPr>
            <w:tcW w:w="4138" w:type="dxa"/>
            <w:tcBorders>
              <w:top w:val="nil"/>
              <w:left w:val="nil"/>
              <w:bottom w:val="single" w:sz="4" w:space="0" w:color="auto"/>
              <w:right w:val="single" w:sz="4" w:space="0" w:color="auto"/>
            </w:tcBorders>
            <w:shd w:val="clear" w:color="auto" w:fill="auto"/>
            <w:vAlign w:val="center"/>
            <w:hideMark/>
          </w:tcPr>
          <w:p w:rsidR="003E34B7" w:rsidRPr="003E34B7" w:rsidRDefault="003E34B7" w:rsidP="003E34B7">
            <w:pPr>
              <w:spacing w:after="0" w:line="240" w:lineRule="auto"/>
              <w:rPr>
                <w:rFonts w:ascii="Calibri" w:eastAsia="Times New Roman" w:hAnsi="Calibri" w:cs="Times New Roman"/>
                <w:color w:val="000000"/>
                <w:lang w:eastAsia="zh-CN"/>
              </w:rPr>
            </w:pPr>
            <w:r w:rsidRPr="003E34B7">
              <w:rPr>
                <w:rFonts w:ascii="Calibri" w:eastAsia="Times New Roman" w:hAnsi="Calibri" w:cs="Times New Roman"/>
                <w:color w:val="000000"/>
                <w:lang w:eastAsia="zh-CN"/>
              </w:rPr>
              <w:t>I learned that taking risks in learning help me learn more</w:t>
            </w:r>
            <w:r w:rsidRPr="003E34B7">
              <w:rPr>
                <w:rFonts w:ascii="Calibri" w:eastAsia="Times New Roman" w:hAnsi="Calibri" w:cs="Times New Roman"/>
                <w:color w:val="000000"/>
                <w:lang w:eastAsia="zh-CN"/>
              </w:rPr>
              <w:br/>
              <w:t>I learn best by taking my own notes</w:t>
            </w:r>
            <w:r w:rsidRPr="003E34B7">
              <w:rPr>
                <w:rFonts w:ascii="Calibri" w:eastAsia="Times New Roman" w:hAnsi="Calibri" w:cs="Times New Roman"/>
                <w:color w:val="000000"/>
                <w:lang w:eastAsia="zh-CN"/>
              </w:rPr>
              <w:br/>
              <w:t>I learned that I learn best by seeing things presented on the power point</w:t>
            </w:r>
          </w:p>
        </w:tc>
      </w:tr>
      <w:tr w:rsidR="003E34B7" w:rsidRPr="003E34B7" w:rsidTr="003E34B7">
        <w:trPr>
          <w:trHeight w:val="4200"/>
        </w:trPr>
        <w:tc>
          <w:tcPr>
            <w:tcW w:w="1392" w:type="dxa"/>
            <w:tcBorders>
              <w:top w:val="nil"/>
              <w:left w:val="single" w:sz="4" w:space="0" w:color="auto"/>
              <w:bottom w:val="single" w:sz="4" w:space="0" w:color="auto"/>
              <w:right w:val="single" w:sz="4" w:space="0" w:color="auto"/>
            </w:tcBorders>
            <w:shd w:val="clear" w:color="auto" w:fill="auto"/>
            <w:noWrap/>
            <w:vAlign w:val="center"/>
            <w:hideMark/>
          </w:tcPr>
          <w:p w:rsidR="003E34B7" w:rsidRPr="003E34B7" w:rsidRDefault="003E34B7" w:rsidP="003E34B7">
            <w:pPr>
              <w:spacing w:after="0" w:line="240" w:lineRule="auto"/>
              <w:jc w:val="center"/>
              <w:rPr>
                <w:rFonts w:ascii="Calibri" w:eastAsia="Times New Roman" w:hAnsi="Calibri" w:cs="Times New Roman"/>
                <w:color w:val="000000"/>
                <w:lang w:eastAsia="zh-CN"/>
              </w:rPr>
            </w:pPr>
            <w:r w:rsidRPr="003E34B7">
              <w:rPr>
                <w:rFonts w:ascii="Calibri" w:eastAsia="Times New Roman" w:hAnsi="Calibri" w:cs="Times New Roman"/>
                <w:color w:val="000000"/>
                <w:lang w:eastAsia="zh-CN"/>
              </w:rPr>
              <w:lastRenderedPageBreak/>
              <w:t>Unigram-based</w:t>
            </w:r>
          </w:p>
        </w:tc>
        <w:tc>
          <w:tcPr>
            <w:tcW w:w="3820" w:type="dxa"/>
            <w:tcBorders>
              <w:top w:val="nil"/>
              <w:left w:val="nil"/>
              <w:bottom w:val="single" w:sz="4" w:space="0" w:color="auto"/>
              <w:right w:val="single" w:sz="4" w:space="0" w:color="auto"/>
            </w:tcBorders>
            <w:shd w:val="clear" w:color="auto" w:fill="auto"/>
            <w:vAlign w:val="center"/>
            <w:hideMark/>
          </w:tcPr>
          <w:p w:rsidR="003E34B7" w:rsidRPr="003E34B7" w:rsidRDefault="003E34B7" w:rsidP="003E34B7">
            <w:pPr>
              <w:spacing w:after="0" w:line="240" w:lineRule="auto"/>
              <w:rPr>
                <w:rFonts w:ascii="Calibri" w:eastAsia="Times New Roman" w:hAnsi="Calibri" w:cs="Times New Roman"/>
                <w:color w:val="000000"/>
                <w:lang w:eastAsia="zh-CN"/>
              </w:rPr>
            </w:pPr>
            <w:r w:rsidRPr="003E34B7">
              <w:rPr>
                <w:rFonts w:ascii="Calibri" w:eastAsia="Times New Roman" w:hAnsi="Calibri" w:cs="Times New Roman"/>
                <w:color w:val="000000"/>
                <w:lang w:eastAsia="zh-CN"/>
              </w:rPr>
              <w:t>I thought it was interesting that the type of bond makes such a big difference in the temperature required to process different materials</w:t>
            </w:r>
            <w:r w:rsidRPr="003E34B7">
              <w:rPr>
                <w:rFonts w:ascii="Calibri" w:eastAsia="Times New Roman" w:hAnsi="Calibri" w:cs="Times New Roman"/>
                <w:color w:val="000000"/>
                <w:lang w:eastAsia="zh-CN"/>
              </w:rPr>
              <w:br/>
              <w:t>How bond strength is related to melting point and that melting point is on the periodic table</w:t>
            </w:r>
            <w:r w:rsidRPr="003E34B7">
              <w:rPr>
                <w:rFonts w:ascii="Calibri" w:eastAsia="Times New Roman" w:hAnsi="Calibri" w:cs="Times New Roman"/>
                <w:color w:val="000000"/>
                <w:lang w:eastAsia="zh-CN"/>
              </w:rPr>
              <w:br/>
              <w:t>I like learning about the microscopic explanation for the microscopic properties, especially, I liked learning about bond strengths</w:t>
            </w:r>
          </w:p>
        </w:tc>
        <w:tc>
          <w:tcPr>
            <w:tcW w:w="4138" w:type="dxa"/>
            <w:tcBorders>
              <w:top w:val="nil"/>
              <w:left w:val="nil"/>
              <w:bottom w:val="single" w:sz="4" w:space="0" w:color="auto"/>
              <w:right w:val="single" w:sz="4" w:space="0" w:color="auto"/>
            </w:tcBorders>
            <w:shd w:val="clear" w:color="auto" w:fill="auto"/>
            <w:vAlign w:val="center"/>
            <w:hideMark/>
          </w:tcPr>
          <w:p w:rsidR="003E34B7" w:rsidRPr="003E34B7" w:rsidRDefault="003E34B7" w:rsidP="003E34B7">
            <w:pPr>
              <w:spacing w:after="0" w:line="240" w:lineRule="auto"/>
              <w:rPr>
                <w:rFonts w:ascii="Calibri" w:eastAsia="Times New Roman" w:hAnsi="Calibri" w:cs="Times New Roman"/>
                <w:color w:val="000000"/>
                <w:lang w:eastAsia="zh-CN"/>
              </w:rPr>
            </w:pPr>
            <w:r w:rsidRPr="003E34B7">
              <w:rPr>
                <w:rFonts w:ascii="Calibri" w:eastAsia="Times New Roman" w:hAnsi="Calibri" w:cs="Times New Roman"/>
                <w:color w:val="000000"/>
                <w:lang w:eastAsia="zh-CN"/>
              </w:rPr>
              <w:t>I learned that taking risks in learning help me learn more</w:t>
            </w:r>
            <w:r w:rsidRPr="003E34B7">
              <w:rPr>
                <w:rFonts w:ascii="Calibri" w:eastAsia="Times New Roman" w:hAnsi="Calibri" w:cs="Times New Roman"/>
                <w:color w:val="000000"/>
                <w:lang w:eastAsia="zh-CN"/>
              </w:rPr>
              <w:br/>
              <w:t>I like group discussions &amp; learning, but not group assignments</w:t>
            </w:r>
            <w:r w:rsidRPr="003E34B7">
              <w:rPr>
                <w:rFonts w:ascii="Calibri" w:eastAsia="Times New Roman" w:hAnsi="Calibri" w:cs="Times New Roman"/>
                <w:color w:val="000000"/>
                <w:lang w:eastAsia="zh-CN"/>
              </w:rPr>
              <w:br/>
              <w:t>I enjoy working with other people and doing hands on activities</w:t>
            </w:r>
          </w:p>
        </w:tc>
      </w:tr>
      <w:tr w:rsidR="003E34B7" w:rsidRPr="003E34B7" w:rsidTr="003E34B7">
        <w:trPr>
          <w:trHeight w:val="3600"/>
        </w:trPr>
        <w:tc>
          <w:tcPr>
            <w:tcW w:w="1392" w:type="dxa"/>
            <w:tcBorders>
              <w:top w:val="nil"/>
              <w:left w:val="single" w:sz="4" w:space="0" w:color="auto"/>
              <w:bottom w:val="single" w:sz="4" w:space="0" w:color="auto"/>
              <w:right w:val="single" w:sz="4" w:space="0" w:color="auto"/>
            </w:tcBorders>
            <w:shd w:val="clear" w:color="auto" w:fill="auto"/>
            <w:noWrap/>
            <w:vAlign w:val="center"/>
            <w:hideMark/>
          </w:tcPr>
          <w:p w:rsidR="003E34B7" w:rsidRPr="003E34B7" w:rsidRDefault="003E34B7" w:rsidP="003E34B7">
            <w:pPr>
              <w:spacing w:after="0" w:line="240" w:lineRule="auto"/>
              <w:jc w:val="center"/>
              <w:rPr>
                <w:rFonts w:ascii="Calibri" w:eastAsia="Times New Roman" w:hAnsi="Calibri" w:cs="Times New Roman"/>
                <w:color w:val="000000"/>
                <w:lang w:eastAsia="zh-CN"/>
              </w:rPr>
            </w:pPr>
            <w:proofErr w:type="spellStart"/>
            <w:r w:rsidRPr="003E34B7">
              <w:rPr>
                <w:rFonts w:ascii="Calibri" w:eastAsia="Times New Roman" w:hAnsi="Calibri" w:cs="Times New Roman"/>
                <w:color w:val="000000"/>
                <w:lang w:eastAsia="zh-CN"/>
              </w:rPr>
              <w:t>TopicS</w:t>
            </w:r>
            <w:proofErr w:type="spellEnd"/>
            <w:r w:rsidRPr="003E34B7">
              <w:rPr>
                <w:rFonts w:ascii="Calibri" w:eastAsia="Times New Roman" w:hAnsi="Calibri" w:cs="Times New Roman"/>
                <w:color w:val="000000"/>
                <w:lang w:eastAsia="zh-CN"/>
              </w:rPr>
              <w:t>-based</w:t>
            </w:r>
          </w:p>
        </w:tc>
        <w:tc>
          <w:tcPr>
            <w:tcW w:w="3820" w:type="dxa"/>
            <w:tcBorders>
              <w:top w:val="nil"/>
              <w:left w:val="nil"/>
              <w:bottom w:val="single" w:sz="4" w:space="0" w:color="auto"/>
              <w:right w:val="single" w:sz="4" w:space="0" w:color="auto"/>
            </w:tcBorders>
            <w:shd w:val="clear" w:color="auto" w:fill="auto"/>
            <w:vAlign w:val="center"/>
            <w:hideMark/>
          </w:tcPr>
          <w:p w:rsidR="003E34B7" w:rsidRPr="003E34B7" w:rsidRDefault="003E34B7" w:rsidP="003E34B7">
            <w:pPr>
              <w:spacing w:after="0" w:line="240" w:lineRule="auto"/>
              <w:rPr>
                <w:rFonts w:ascii="Calibri" w:eastAsia="Times New Roman" w:hAnsi="Calibri" w:cs="Times New Roman"/>
                <w:color w:val="000000"/>
                <w:lang w:eastAsia="zh-CN"/>
              </w:rPr>
            </w:pPr>
            <w:r w:rsidRPr="003E34B7">
              <w:rPr>
                <w:rFonts w:ascii="Calibri" w:eastAsia="Times New Roman" w:hAnsi="Calibri" w:cs="Times New Roman"/>
                <w:color w:val="000000"/>
                <w:lang w:eastAsia="zh-CN"/>
              </w:rPr>
              <w:t>How bond strength is related to melting point and that melting point is on the periodic table</w:t>
            </w:r>
            <w:r w:rsidRPr="003E34B7">
              <w:rPr>
                <w:rFonts w:ascii="Calibri" w:eastAsia="Times New Roman" w:hAnsi="Calibri" w:cs="Times New Roman"/>
                <w:color w:val="000000"/>
                <w:lang w:eastAsia="zh-CN"/>
              </w:rPr>
              <w:br/>
              <w:t>I found the polymer film blowing interesting I had no clue on how bags were made</w:t>
            </w:r>
            <w:r w:rsidRPr="003E34B7">
              <w:rPr>
                <w:rFonts w:ascii="Calibri" w:eastAsia="Times New Roman" w:hAnsi="Calibri" w:cs="Times New Roman"/>
                <w:color w:val="000000"/>
                <w:lang w:eastAsia="zh-CN"/>
              </w:rPr>
              <w:br/>
              <w:t>I like learning about the microscopic explanation for the microscopic properties, especially, I liked learning about bond strengths</w:t>
            </w:r>
          </w:p>
        </w:tc>
        <w:tc>
          <w:tcPr>
            <w:tcW w:w="4138" w:type="dxa"/>
            <w:tcBorders>
              <w:top w:val="nil"/>
              <w:left w:val="nil"/>
              <w:bottom w:val="single" w:sz="4" w:space="0" w:color="auto"/>
              <w:right w:val="single" w:sz="4" w:space="0" w:color="auto"/>
            </w:tcBorders>
            <w:shd w:val="clear" w:color="auto" w:fill="auto"/>
            <w:vAlign w:val="center"/>
            <w:hideMark/>
          </w:tcPr>
          <w:p w:rsidR="003E34B7" w:rsidRPr="003E34B7" w:rsidRDefault="003E34B7" w:rsidP="003E34B7">
            <w:pPr>
              <w:spacing w:after="0" w:line="240" w:lineRule="auto"/>
              <w:rPr>
                <w:rFonts w:ascii="Calibri" w:eastAsia="Times New Roman" w:hAnsi="Calibri" w:cs="Times New Roman"/>
                <w:color w:val="000000"/>
                <w:lang w:eastAsia="zh-CN"/>
              </w:rPr>
            </w:pPr>
            <w:r w:rsidRPr="003E34B7">
              <w:rPr>
                <w:rFonts w:ascii="Calibri" w:eastAsia="Times New Roman" w:hAnsi="Calibri" w:cs="Times New Roman"/>
                <w:color w:val="000000"/>
                <w:lang w:eastAsia="zh-CN"/>
              </w:rPr>
              <w:t>I learned that taking risks in learning help me learn more</w:t>
            </w:r>
            <w:r w:rsidRPr="003E34B7">
              <w:rPr>
                <w:rFonts w:ascii="Calibri" w:eastAsia="Times New Roman" w:hAnsi="Calibri" w:cs="Times New Roman"/>
                <w:color w:val="000000"/>
                <w:lang w:eastAsia="zh-CN"/>
              </w:rPr>
              <w:br/>
              <w:t>I like group discussions &amp; learning, but not group assignments</w:t>
            </w:r>
            <w:r w:rsidRPr="003E34B7">
              <w:rPr>
                <w:rFonts w:ascii="Calibri" w:eastAsia="Times New Roman" w:hAnsi="Calibri" w:cs="Times New Roman"/>
                <w:color w:val="000000"/>
                <w:lang w:eastAsia="zh-CN"/>
              </w:rPr>
              <w:br/>
              <w:t>I enjoy working with other people and doing hands on activities</w:t>
            </w:r>
          </w:p>
        </w:tc>
      </w:tr>
      <w:bookmarkEnd w:id="0"/>
    </w:tbl>
    <w:p w:rsidR="00C45584" w:rsidRPr="00B475F3" w:rsidRDefault="00C45584" w:rsidP="002E5557"/>
    <w:p w:rsidR="00D1553F" w:rsidRDefault="00D1553F" w:rsidP="00A711D0">
      <w:pPr>
        <w:pStyle w:val="Heading2"/>
      </w:pPr>
      <w:r>
        <w:t>NP-</w:t>
      </w:r>
      <w:r w:rsidR="003933AB">
        <w:t>Phrase</w:t>
      </w:r>
      <w:r w:rsidR="002F3260">
        <w:t xml:space="preserve"> Summary</w:t>
      </w:r>
    </w:p>
    <w:p w:rsidR="0096332F" w:rsidRDefault="00EE41DF" w:rsidP="0096332F">
      <w:r>
        <w:t>There are at least two issues for word-based summarization.</w:t>
      </w:r>
    </w:p>
    <w:p w:rsidR="00E06ECC" w:rsidRDefault="00E06ECC" w:rsidP="00E06ECC">
      <w:pPr>
        <w:pStyle w:val="ListParagraph"/>
        <w:numPr>
          <w:ilvl w:val="0"/>
          <w:numId w:val="17"/>
        </w:numPr>
      </w:pPr>
      <w:r>
        <w:t xml:space="preserve">It is </w:t>
      </w:r>
      <w:r w:rsidRPr="00E06ECC">
        <w:t>ambiguous</w:t>
      </w:r>
      <w:r>
        <w:t xml:space="preserve">. For example, the word “point” can refer to the “melting point” and “grading point”. Consider phrase can reduce such </w:t>
      </w:r>
      <w:r w:rsidRPr="00E06ECC">
        <w:t>ambiguity</w:t>
      </w:r>
      <w:r>
        <w:t>.</w:t>
      </w:r>
    </w:p>
    <w:p w:rsidR="00EE41DF" w:rsidRDefault="00E06ECC" w:rsidP="00EE41DF">
      <w:pPr>
        <w:pStyle w:val="ListParagraph"/>
        <w:numPr>
          <w:ilvl w:val="0"/>
          <w:numId w:val="17"/>
        </w:numPr>
      </w:pPr>
      <w:r>
        <w:t xml:space="preserve">It might select content that are common in the document but actually they are not informative, such as “I learned”, “I found”, “I like”, etc. </w:t>
      </w:r>
    </w:p>
    <w:p w:rsidR="00E06ECC" w:rsidRDefault="00E06ECC" w:rsidP="00E06ECC">
      <w:r>
        <w:t>Therefore, we proposed “phrase</w:t>
      </w:r>
      <w:r w:rsidR="003F19F6">
        <w:t>-based</w:t>
      </w:r>
      <w:r>
        <w:t>”</w:t>
      </w:r>
      <w:r w:rsidR="008D5ED6">
        <w:t xml:space="preserve"> summarization, in particular, NP phrases are extracted using the chunk parser provided in Senna.</w:t>
      </w:r>
    </w:p>
    <w:p w:rsidR="003F19F6" w:rsidRDefault="003F19F6" w:rsidP="003F19F6">
      <w:pPr>
        <w:pStyle w:val="Heading3"/>
      </w:pPr>
      <w:r>
        <w:t xml:space="preserve">Phrase-based </w:t>
      </w:r>
      <w:r w:rsidR="00E438BB">
        <w:t>Shallow</w:t>
      </w:r>
      <w:r>
        <w:t xml:space="preserve"> Summary</w:t>
      </w:r>
    </w:p>
    <w:p w:rsidR="003F19F6" w:rsidRDefault="007C5B41" w:rsidP="00E06ECC">
      <w:r>
        <w:t xml:space="preserve">Although phrases are less </w:t>
      </w:r>
      <w:r w:rsidRPr="00E06ECC">
        <w:t>ambiguous</w:t>
      </w:r>
      <w:r>
        <w:t xml:space="preserve"> than words, it suffers from </w:t>
      </w:r>
      <w:proofErr w:type="spellStart"/>
      <w:r>
        <w:t>sparsity</w:t>
      </w:r>
      <w:proofErr w:type="spellEnd"/>
      <w:r>
        <w:t xml:space="preserve"> problem.</w:t>
      </w:r>
      <w:r w:rsidR="00090766">
        <w:t xml:space="preserve"> </w:t>
      </w:r>
      <w:r w:rsidR="00AD184F">
        <w:t xml:space="preserve">Thus, the frequency cannot be directly </w:t>
      </w:r>
      <w:r w:rsidR="00E1167D">
        <w:t>computed because many of them appear only once.</w:t>
      </w:r>
    </w:p>
    <w:p w:rsidR="002E7AED" w:rsidRDefault="00754A87" w:rsidP="00E06ECC">
      <w:r>
        <w:t>We call the straightforward frequency based method as “hard frequency model</w:t>
      </w:r>
      <w:r w:rsidR="00B81FD0">
        <w:t>” (</w:t>
      </w:r>
      <w:r w:rsidR="00B81FD0" w:rsidRPr="00740B4A">
        <w:rPr>
          <w:b/>
        </w:rPr>
        <w:t>NP-Hard</w:t>
      </w:r>
      <w:r w:rsidR="00B81FD0">
        <w:t>)</w:t>
      </w:r>
      <w:r w:rsidR="008436E0">
        <w:t>.</w:t>
      </w:r>
      <w:r w:rsidR="005A061F">
        <w:t xml:space="preserve"> To address this issue, a relax model is proposed (</w:t>
      </w:r>
      <w:r w:rsidR="005A061F" w:rsidRPr="00740B4A">
        <w:rPr>
          <w:b/>
        </w:rPr>
        <w:t>NP-Soft</w:t>
      </w:r>
      <w:r w:rsidR="005A061F">
        <w:t xml:space="preserve">). The basic idea is to count the NP phrases without extract </w:t>
      </w:r>
      <w:r w:rsidR="005A061F">
        <w:lastRenderedPageBreak/>
        <w:t xml:space="preserve">matching, instead, if two phrases are overlap </w:t>
      </w:r>
      <w:r w:rsidR="001A53E0">
        <w:t>in term</w:t>
      </w:r>
      <w:r w:rsidR="00875A37">
        <w:t xml:space="preserve"> of stemmed word, and the weight of them are the overlap count between them. For example, </w:t>
      </w:r>
      <w:proofErr w:type="gramStart"/>
      <w:r w:rsidR="003F7269">
        <w:t>O</w:t>
      </w:r>
      <w:r w:rsidR="00875A37">
        <w:t>verlap(</w:t>
      </w:r>
      <w:proofErr w:type="gramEnd"/>
      <w:r w:rsidR="00D62552">
        <w:t>“</w:t>
      </w:r>
      <w:r w:rsidR="00D62552" w:rsidRPr="00D62552">
        <w:t>interactive groups</w:t>
      </w:r>
      <w:r w:rsidR="00D62552">
        <w:t>”, “</w:t>
      </w:r>
      <w:r w:rsidR="00C84854" w:rsidRPr="00C84854">
        <w:t>group interaction</w:t>
      </w:r>
      <w:r w:rsidR="00D62552">
        <w:t>”</w:t>
      </w:r>
      <w:r w:rsidR="00875A37">
        <w:t>)</w:t>
      </w:r>
      <w:r w:rsidR="00C84854">
        <w:t xml:space="preserve"> = 2, </w:t>
      </w:r>
      <w:r w:rsidR="006B76F8">
        <w:t>Overlap(</w:t>
      </w:r>
      <w:r w:rsidR="00E0575A">
        <w:t>“</w:t>
      </w:r>
      <w:r w:rsidR="00E0575A" w:rsidRPr="00E0575A">
        <w:t>pictures and visuals</w:t>
      </w:r>
      <w:r w:rsidR="00E0575A">
        <w:t>”, “</w:t>
      </w:r>
      <w:r w:rsidR="007B0CFD" w:rsidRPr="007B0CFD">
        <w:t>pictures and teamwork</w:t>
      </w:r>
      <w:r w:rsidR="00E0575A">
        <w:t>”</w:t>
      </w:r>
      <w:r w:rsidR="006B76F8">
        <w:t>)</w:t>
      </w:r>
      <w:r w:rsidR="00C87AB0">
        <w:t xml:space="preserve"> = 1.</w:t>
      </w:r>
      <w:r w:rsidR="008935D9">
        <w:t xml:space="preserve"> The time complexity to construct such a dictionary is </w:t>
      </w:r>
      <w:proofErr w:type="gramStart"/>
      <w:r w:rsidR="008935D9">
        <w:t>O(</w:t>
      </w:r>
      <w:proofErr w:type="gramEnd"/>
      <w:r w:rsidR="008935D9">
        <w:t>n^2), n is the number of phrases.</w:t>
      </w:r>
    </w:p>
    <w:p w:rsidR="005B147D" w:rsidRDefault="00157A20" w:rsidP="00E06ECC">
      <w:r>
        <w:t>With the relax frequency count model, the similar phrases will cluster into together with similar weights.</w:t>
      </w:r>
    </w:p>
    <w:p w:rsidR="00157A20" w:rsidRDefault="00157A20" w:rsidP="00E06ECC">
      <w:r>
        <w:t>For example,</w:t>
      </w:r>
      <w:r w:rsidR="00B20C96">
        <w:t xml:space="preserve"> the </w:t>
      </w:r>
      <w:r w:rsidR="003275DD">
        <w:t xml:space="preserve">weight dictionary for </w:t>
      </w:r>
      <w:r w:rsidR="00B20C96">
        <w:t xml:space="preserve">LP </w:t>
      </w:r>
      <w:r w:rsidR="003275DD">
        <w:t xml:space="preserve">of </w:t>
      </w:r>
      <w:r w:rsidR="00B20C96">
        <w:t>week1 is shown below.</w:t>
      </w:r>
    </w:p>
    <w:tbl>
      <w:tblPr>
        <w:tblW w:w="6594" w:type="dxa"/>
        <w:tblInd w:w="113" w:type="dxa"/>
        <w:tblLook w:val="04A0" w:firstRow="1" w:lastRow="0" w:firstColumn="1" w:lastColumn="0" w:noHBand="0" w:noVBand="1"/>
      </w:tblPr>
      <w:tblGrid>
        <w:gridCol w:w="3774"/>
        <w:gridCol w:w="2820"/>
      </w:tblGrid>
      <w:tr w:rsidR="00711494" w:rsidRPr="00711494" w:rsidTr="00711494">
        <w:trPr>
          <w:trHeight w:val="300"/>
        </w:trPr>
        <w:tc>
          <w:tcPr>
            <w:tcW w:w="37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NP</w:t>
            </w:r>
          </w:p>
        </w:tc>
        <w:tc>
          <w:tcPr>
            <w:tcW w:w="2820" w:type="dxa"/>
            <w:tcBorders>
              <w:top w:val="single" w:sz="4" w:space="0" w:color="auto"/>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relax frequency</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groups</w:t>
            </w:r>
          </w:p>
        </w:tc>
        <w:tc>
          <w:tcPr>
            <w:tcW w:w="2820" w:type="dxa"/>
            <w:tcBorders>
              <w:top w:val="nil"/>
              <w:left w:val="nil"/>
              <w:bottom w:val="single" w:sz="4" w:space="0" w:color="auto"/>
              <w:right w:val="single" w:sz="4" w:space="0" w:color="auto"/>
            </w:tcBorders>
            <w:shd w:val="clear" w:color="auto" w:fill="auto"/>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32</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proofErr w:type="spellStart"/>
            <w:r w:rsidRPr="00711494">
              <w:rPr>
                <w:rFonts w:ascii="Calibri" w:eastAsia="Times New Roman" w:hAnsi="Calibri" w:cs="Times New Roman"/>
                <w:color w:val="000000"/>
                <w:lang w:eastAsia="zh-CN"/>
              </w:rPr>
              <w:t>i</w:t>
            </w:r>
            <w:proofErr w:type="spellEnd"/>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23</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group discussions &amp; learning</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17</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interactive groups</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13</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group interaction</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13</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small group communication</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12</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small group work</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11</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 but not group assignments</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11</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a group</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10</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group</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10</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this class</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7</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learning</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4</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activities</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4</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my learning</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4</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kinesthetic learning</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4</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a more well- rounded learning experience</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4</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activity</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4</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any confusing / complicating material</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3</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my best way</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3</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what</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3</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different materials</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3</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my own notes</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3</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chemistry class</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3</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me</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3</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the class</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3</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it</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2</w:t>
            </w:r>
          </w:p>
        </w:tc>
      </w:tr>
    </w:tbl>
    <w:p w:rsidR="002B33CD" w:rsidRDefault="002B33CD" w:rsidP="002B33CD">
      <w:pPr>
        <w:pStyle w:val="Heading4"/>
      </w:pPr>
      <w:r>
        <w:t>Duplicate Removing</w:t>
      </w:r>
    </w:p>
    <w:p w:rsidR="00157A20" w:rsidRDefault="00E6110D" w:rsidP="00E06ECC">
      <w:r>
        <w:t>However, anot</w:t>
      </w:r>
      <w:r w:rsidR="002858EF">
        <w:t xml:space="preserve">her problem is the duplication. The question, how to select the phrase. This could be done with </w:t>
      </w:r>
      <w:hyperlink r:id="rId7" w:history="1">
        <w:r w:rsidR="00D758A4" w:rsidRPr="008D47DA">
          <w:rPr>
            <w:rStyle w:val="Hyperlink"/>
          </w:rPr>
          <w:t>m</w:t>
        </w:r>
        <w:r w:rsidR="00B12DC2" w:rsidRPr="008D47DA">
          <w:rPr>
            <w:rStyle w:val="Hyperlink"/>
          </w:rPr>
          <w:t>aximum coverage problem</w:t>
        </w:r>
      </w:hyperlink>
      <w:r w:rsidR="008D47DA">
        <w:t>. Current, I only implement a greedy algorithm: selection the phrases from the top to down and ensure that no two phrases are overlap.</w:t>
      </w:r>
    </w:p>
    <w:p w:rsidR="00C87AB0" w:rsidRDefault="00894617" w:rsidP="00894617">
      <w:pPr>
        <w:pStyle w:val="Heading4"/>
      </w:pPr>
      <w:r>
        <w:lastRenderedPageBreak/>
        <w:t>Results</w:t>
      </w:r>
    </w:p>
    <w:tbl>
      <w:tblPr>
        <w:tblW w:w="10443" w:type="dxa"/>
        <w:tblInd w:w="113" w:type="dxa"/>
        <w:tblLook w:val="04A0" w:firstRow="1" w:lastRow="0" w:firstColumn="1" w:lastColumn="0" w:noHBand="0" w:noVBand="1"/>
      </w:tblPr>
      <w:tblGrid>
        <w:gridCol w:w="1803"/>
        <w:gridCol w:w="1076"/>
        <w:gridCol w:w="902"/>
        <w:gridCol w:w="902"/>
        <w:gridCol w:w="1076"/>
        <w:gridCol w:w="902"/>
        <w:gridCol w:w="902"/>
        <w:gridCol w:w="1076"/>
        <w:gridCol w:w="902"/>
        <w:gridCol w:w="902"/>
      </w:tblGrid>
      <w:tr w:rsidR="00496A2F" w:rsidRPr="00496A2F" w:rsidTr="00496A2F">
        <w:trPr>
          <w:trHeight w:val="300"/>
        </w:trPr>
        <w:tc>
          <w:tcPr>
            <w:tcW w:w="18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 </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center"/>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POI</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center"/>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MP</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center"/>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LP</w:t>
            </w:r>
          </w:p>
        </w:tc>
      </w:tr>
      <w:tr w:rsidR="00496A2F" w:rsidRPr="00496A2F" w:rsidTr="00496A2F">
        <w:trPr>
          <w:trHeight w:val="300"/>
        </w:trPr>
        <w:tc>
          <w:tcPr>
            <w:tcW w:w="1803" w:type="dxa"/>
            <w:tcBorders>
              <w:top w:val="nil"/>
              <w:left w:val="single" w:sz="4" w:space="0" w:color="auto"/>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 </w:t>
            </w:r>
          </w:p>
        </w:tc>
        <w:tc>
          <w:tcPr>
            <w:tcW w:w="1076"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 xml:space="preserve">R1 </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 xml:space="preserve">R2 </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 xml:space="preserve">R-SU4 </w:t>
            </w:r>
          </w:p>
        </w:tc>
        <w:tc>
          <w:tcPr>
            <w:tcW w:w="1076"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 xml:space="preserve">R1 </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 xml:space="preserve">R2 </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 xml:space="preserve">R-SU4 </w:t>
            </w:r>
          </w:p>
        </w:tc>
        <w:tc>
          <w:tcPr>
            <w:tcW w:w="1076"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 xml:space="preserve">R1 </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 xml:space="preserve">R2 </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R-SU4</w:t>
            </w:r>
          </w:p>
        </w:tc>
      </w:tr>
      <w:tr w:rsidR="00496A2F" w:rsidRPr="00496A2F" w:rsidTr="00496A2F">
        <w:trPr>
          <w:trHeight w:val="300"/>
        </w:trPr>
        <w:tc>
          <w:tcPr>
            <w:tcW w:w="1803" w:type="dxa"/>
            <w:tcBorders>
              <w:top w:val="nil"/>
              <w:left w:val="single" w:sz="4" w:space="0" w:color="auto"/>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Unigram</w:t>
            </w:r>
          </w:p>
        </w:tc>
        <w:tc>
          <w:tcPr>
            <w:tcW w:w="1076"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35.22%</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1.72%</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9.19%</w:t>
            </w:r>
          </w:p>
        </w:tc>
        <w:tc>
          <w:tcPr>
            <w:tcW w:w="1076"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34.61%</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1.95%</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8.71%</w:t>
            </w:r>
          </w:p>
        </w:tc>
        <w:tc>
          <w:tcPr>
            <w:tcW w:w="1076"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23.55%</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0.89%</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4.22%</w:t>
            </w:r>
          </w:p>
        </w:tc>
      </w:tr>
      <w:tr w:rsidR="00496A2F" w:rsidRPr="00496A2F" w:rsidTr="00496A2F">
        <w:trPr>
          <w:trHeight w:val="300"/>
        </w:trPr>
        <w:tc>
          <w:tcPr>
            <w:tcW w:w="1803" w:type="dxa"/>
            <w:tcBorders>
              <w:top w:val="nil"/>
              <w:left w:val="single" w:sz="4" w:space="0" w:color="auto"/>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rPr>
                <w:rFonts w:ascii="Calibri" w:eastAsia="Times New Roman" w:hAnsi="Calibri" w:cs="Times New Roman"/>
                <w:color w:val="000000"/>
                <w:lang w:eastAsia="zh-CN"/>
              </w:rPr>
            </w:pPr>
            <w:proofErr w:type="spellStart"/>
            <w:r w:rsidRPr="00496A2F">
              <w:rPr>
                <w:rFonts w:ascii="Calibri" w:eastAsia="Times New Roman" w:hAnsi="Calibri" w:cs="Times New Roman"/>
                <w:color w:val="000000"/>
                <w:lang w:eastAsia="zh-CN"/>
              </w:rPr>
              <w:t>TopicS-nostemming</w:t>
            </w:r>
            <w:proofErr w:type="spellEnd"/>
          </w:p>
        </w:tc>
        <w:tc>
          <w:tcPr>
            <w:tcW w:w="1076"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30.42%</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1.18%</w:t>
            </w:r>
          </w:p>
        </w:tc>
        <w:tc>
          <w:tcPr>
            <w:tcW w:w="902"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7.36%</w:t>
            </w:r>
          </w:p>
        </w:tc>
        <w:tc>
          <w:tcPr>
            <w:tcW w:w="1076"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33.81%</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0.72%</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8.74%</w:t>
            </w:r>
          </w:p>
        </w:tc>
        <w:tc>
          <w:tcPr>
            <w:tcW w:w="1076"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17.87%</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0.37%</w:t>
            </w:r>
          </w:p>
        </w:tc>
        <w:tc>
          <w:tcPr>
            <w:tcW w:w="902"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2.66%</w:t>
            </w:r>
          </w:p>
        </w:tc>
      </w:tr>
      <w:tr w:rsidR="00496A2F" w:rsidRPr="00496A2F" w:rsidTr="00496A2F">
        <w:trPr>
          <w:trHeight w:val="300"/>
        </w:trPr>
        <w:tc>
          <w:tcPr>
            <w:tcW w:w="1803" w:type="dxa"/>
            <w:tcBorders>
              <w:top w:val="nil"/>
              <w:left w:val="single" w:sz="4" w:space="0" w:color="auto"/>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rPr>
                <w:rFonts w:ascii="Calibri" w:eastAsia="Times New Roman" w:hAnsi="Calibri" w:cs="Times New Roman"/>
                <w:color w:val="000000"/>
                <w:lang w:eastAsia="zh-CN"/>
              </w:rPr>
            </w:pPr>
            <w:proofErr w:type="spellStart"/>
            <w:r w:rsidRPr="00496A2F">
              <w:rPr>
                <w:rFonts w:ascii="Calibri" w:eastAsia="Times New Roman" w:hAnsi="Calibri" w:cs="Times New Roman"/>
                <w:color w:val="000000"/>
                <w:lang w:eastAsia="zh-CN"/>
              </w:rPr>
              <w:t>TopicS</w:t>
            </w:r>
            <w:proofErr w:type="spellEnd"/>
            <w:r w:rsidRPr="00496A2F">
              <w:rPr>
                <w:rFonts w:ascii="Calibri" w:eastAsia="Times New Roman" w:hAnsi="Calibri" w:cs="Times New Roman"/>
                <w:color w:val="000000"/>
                <w:lang w:eastAsia="zh-CN"/>
              </w:rPr>
              <w:t>-stemming</w:t>
            </w:r>
          </w:p>
        </w:tc>
        <w:tc>
          <w:tcPr>
            <w:tcW w:w="1076"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29.98%</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0.92%</w:t>
            </w:r>
          </w:p>
        </w:tc>
        <w:tc>
          <w:tcPr>
            <w:tcW w:w="902"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7.04%</w:t>
            </w:r>
          </w:p>
        </w:tc>
        <w:tc>
          <w:tcPr>
            <w:tcW w:w="1076"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30.91%</w:t>
            </w:r>
          </w:p>
        </w:tc>
        <w:tc>
          <w:tcPr>
            <w:tcW w:w="902"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0.27%</w:t>
            </w:r>
          </w:p>
        </w:tc>
        <w:tc>
          <w:tcPr>
            <w:tcW w:w="902"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7.16%</w:t>
            </w:r>
          </w:p>
        </w:tc>
        <w:tc>
          <w:tcPr>
            <w:tcW w:w="1076"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19.14%</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0.37%</w:t>
            </w:r>
          </w:p>
        </w:tc>
        <w:tc>
          <w:tcPr>
            <w:tcW w:w="902"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2.88%</w:t>
            </w:r>
          </w:p>
        </w:tc>
      </w:tr>
      <w:tr w:rsidR="00496A2F" w:rsidRPr="00496A2F" w:rsidTr="00496A2F">
        <w:trPr>
          <w:trHeight w:val="300"/>
        </w:trPr>
        <w:tc>
          <w:tcPr>
            <w:tcW w:w="1803" w:type="dxa"/>
            <w:tcBorders>
              <w:top w:val="nil"/>
              <w:left w:val="single" w:sz="4" w:space="0" w:color="auto"/>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NP-Hard</w:t>
            </w:r>
          </w:p>
        </w:tc>
        <w:tc>
          <w:tcPr>
            <w:tcW w:w="1076"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26.98%</w:t>
            </w:r>
          </w:p>
        </w:tc>
        <w:tc>
          <w:tcPr>
            <w:tcW w:w="902"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4.30%</w:t>
            </w:r>
          </w:p>
        </w:tc>
        <w:tc>
          <w:tcPr>
            <w:tcW w:w="902"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5.85%</w:t>
            </w:r>
          </w:p>
        </w:tc>
        <w:tc>
          <w:tcPr>
            <w:tcW w:w="1076"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27.75%</w:t>
            </w:r>
          </w:p>
        </w:tc>
        <w:tc>
          <w:tcPr>
            <w:tcW w:w="902"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5.77%</w:t>
            </w:r>
          </w:p>
        </w:tc>
        <w:tc>
          <w:tcPr>
            <w:tcW w:w="902"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6.44%</w:t>
            </w:r>
          </w:p>
        </w:tc>
        <w:tc>
          <w:tcPr>
            <w:tcW w:w="1076"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18.11%</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0.16%</w:t>
            </w:r>
          </w:p>
        </w:tc>
        <w:tc>
          <w:tcPr>
            <w:tcW w:w="902"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2.67%</w:t>
            </w:r>
          </w:p>
        </w:tc>
      </w:tr>
      <w:tr w:rsidR="00496A2F" w:rsidRPr="00496A2F" w:rsidTr="00496A2F">
        <w:trPr>
          <w:trHeight w:val="300"/>
        </w:trPr>
        <w:tc>
          <w:tcPr>
            <w:tcW w:w="1803" w:type="dxa"/>
            <w:tcBorders>
              <w:top w:val="nil"/>
              <w:left w:val="single" w:sz="4" w:space="0" w:color="auto"/>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NP-Soft</w:t>
            </w:r>
          </w:p>
        </w:tc>
        <w:tc>
          <w:tcPr>
            <w:tcW w:w="1076"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35.83%</w:t>
            </w:r>
          </w:p>
        </w:tc>
        <w:tc>
          <w:tcPr>
            <w:tcW w:w="902"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8.74%</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9.95%</w:t>
            </w:r>
          </w:p>
        </w:tc>
        <w:tc>
          <w:tcPr>
            <w:tcW w:w="1076"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34.11%</w:t>
            </w:r>
          </w:p>
        </w:tc>
        <w:tc>
          <w:tcPr>
            <w:tcW w:w="902"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6.92%</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8.74%</w:t>
            </w:r>
          </w:p>
        </w:tc>
        <w:tc>
          <w:tcPr>
            <w:tcW w:w="1076"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22.43%</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1.93%</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4.00%</w:t>
            </w:r>
          </w:p>
        </w:tc>
      </w:tr>
    </w:tbl>
    <w:p w:rsidR="00496A2F" w:rsidRPr="00496A2F" w:rsidRDefault="00496A2F" w:rsidP="00496A2F"/>
    <w:p w:rsidR="00894617" w:rsidRDefault="00740B4A" w:rsidP="003C7556">
      <w:pPr>
        <w:pStyle w:val="Heading4"/>
      </w:pPr>
      <w:r>
        <w:t>Observations:</w:t>
      </w:r>
    </w:p>
    <w:p w:rsidR="00740B4A" w:rsidRDefault="00C50E00" w:rsidP="00577C99">
      <w:pPr>
        <w:pStyle w:val="ListParagraph"/>
        <w:numPr>
          <w:ilvl w:val="0"/>
          <w:numId w:val="17"/>
        </w:numPr>
      </w:pPr>
      <w:r>
        <w:t>NP-Soft improve the R2 a lot compared to the Unigram baseline</w:t>
      </w:r>
    </w:p>
    <w:p w:rsidR="00A6636D" w:rsidRPr="00894617" w:rsidRDefault="00A6636D" w:rsidP="00577C99">
      <w:pPr>
        <w:pStyle w:val="ListParagraph"/>
        <w:numPr>
          <w:ilvl w:val="0"/>
          <w:numId w:val="17"/>
        </w:numPr>
      </w:pPr>
      <w:r>
        <w:t xml:space="preserve">The NP-Soft doesn’t hurt the R1 and </w:t>
      </w:r>
      <w:r w:rsidR="00012B08">
        <w:t xml:space="preserve">get </w:t>
      </w:r>
      <w:r>
        <w:t xml:space="preserve">a light improvement </w:t>
      </w:r>
      <w:r w:rsidR="00012B08">
        <w:t>over R-SU4</w:t>
      </w:r>
      <w:r w:rsidR="007C71EA">
        <w:t>.</w:t>
      </w:r>
    </w:p>
    <w:p w:rsidR="002F3260" w:rsidRDefault="00A711D0" w:rsidP="00A7235C">
      <w:pPr>
        <w:pStyle w:val="Heading3"/>
      </w:pPr>
      <w:r>
        <w:t xml:space="preserve">Phrase-based </w:t>
      </w:r>
      <w:r w:rsidR="007850F4">
        <w:t>Extractive</w:t>
      </w:r>
      <w:r w:rsidR="00703F9E">
        <w:t xml:space="preserve"> Summary</w:t>
      </w:r>
    </w:p>
    <w:p w:rsidR="00D16CF4" w:rsidRPr="00D16CF4" w:rsidRDefault="00D16CF4" w:rsidP="00D16CF4">
      <w:r>
        <w:t>TODO</w:t>
      </w:r>
    </w:p>
    <w:p w:rsidR="00364967" w:rsidRDefault="00CE3B56" w:rsidP="00CE3B56">
      <w:pPr>
        <w:pStyle w:val="Heading2"/>
      </w:pPr>
      <w:r>
        <w:t>Paper I read</w:t>
      </w:r>
    </w:p>
    <w:p w:rsidR="00EF53A4" w:rsidRDefault="00B76E8D" w:rsidP="00C22BA4">
      <w:pPr>
        <w:rPr>
          <w:rFonts w:ascii="Arial" w:hAnsi="Arial" w:cs="Arial"/>
          <w:color w:val="222222"/>
          <w:sz w:val="20"/>
          <w:szCs w:val="20"/>
          <w:shd w:val="clear" w:color="auto" w:fill="FFFFFF"/>
        </w:rPr>
      </w:pPr>
      <w:r>
        <w:rPr>
          <w:rFonts w:ascii="Arial" w:hAnsi="Arial" w:cs="Arial"/>
          <w:color w:val="222222"/>
          <w:sz w:val="20"/>
          <w:szCs w:val="20"/>
          <w:shd w:val="clear" w:color="auto" w:fill="FFFFFF"/>
        </w:rPr>
        <w:t>[1] Lin, Chin-Yew. "Rouge: A package for automatic evaluation of summaries."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Text Summarization Branches Out: Proceedings of the ACL-04 Workshop</w:t>
      </w:r>
      <w:r>
        <w:rPr>
          <w:rFonts w:ascii="Arial" w:hAnsi="Arial" w:cs="Arial"/>
          <w:color w:val="222222"/>
          <w:sz w:val="20"/>
          <w:szCs w:val="20"/>
          <w:shd w:val="clear" w:color="auto" w:fill="FFFFFF"/>
        </w:rPr>
        <w:t>. 2004.</w:t>
      </w:r>
      <w:r w:rsidR="009E13F7">
        <w:rPr>
          <w:rFonts w:ascii="Arial" w:hAnsi="Arial" w:cs="Arial"/>
          <w:color w:val="222222"/>
          <w:sz w:val="20"/>
          <w:szCs w:val="20"/>
          <w:shd w:val="clear" w:color="auto" w:fill="FFFFFF"/>
        </w:rPr>
        <w:t xml:space="preserve"> [</w:t>
      </w:r>
      <w:hyperlink r:id="rId8" w:history="1">
        <w:r w:rsidR="009E13F7" w:rsidRPr="009E13F7">
          <w:rPr>
            <w:rStyle w:val="Hyperlink"/>
            <w:rFonts w:ascii="Arial" w:hAnsi="Arial" w:cs="Arial"/>
            <w:sz w:val="20"/>
            <w:szCs w:val="20"/>
            <w:shd w:val="clear" w:color="auto" w:fill="FFFFFF"/>
          </w:rPr>
          <w:t>http://nb.mit.edu/f/15325</w:t>
        </w:r>
      </w:hyperlink>
      <w:r w:rsidR="009E13F7">
        <w:rPr>
          <w:rFonts w:ascii="Arial" w:hAnsi="Arial" w:cs="Arial"/>
          <w:color w:val="222222"/>
          <w:sz w:val="20"/>
          <w:szCs w:val="20"/>
          <w:shd w:val="clear" w:color="auto" w:fill="FFFFFF"/>
        </w:rPr>
        <w:t>]</w:t>
      </w:r>
    </w:p>
    <w:p w:rsidR="009E13F7" w:rsidRDefault="009E13F7" w:rsidP="00C22BA4">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proofErr w:type="spellStart"/>
      <w:r>
        <w:rPr>
          <w:rFonts w:ascii="Arial" w:hAnsi="Arial" w:cs="Arial"/>
          <w:color w:val="222222"/>
          <w:sz w:val="20"/>
          <w:szCs w:val="20"/>
          <w:shd w:val="clear" w:color="auto" w:fill="FFFFFF"/>
        </w:rPr>
        <w:t>Nenkova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Ani</w:t>
      </w:r>
      <w:proofErr w:type="spellEnd"/>
      <w:r>
        <w:rPr>
          <w:rFonts w:ascii="Arial" w:hAnsi="Arial" w:cs="Arial"/>
          <w:color w:val="222222"/>
          <w:sz w:val="20"/>
          <w:szCs w:val="20"/>
          <w:shd w:val="clear" w:color="auto" w:fill="FFFFFF"/>
        </w:rPr>
        <w:t xml:space="preserve">, Sameer </w:t>
      </w:r>
      <w:proofErr w:type="spellStart"/>
      <w:r>
        <w:rPr>
          <w:rFonts w:ascii="Arial" w:hAnsi="Arial" w:cs="Arial"/>
          <w:color w:val="222222"/>
          <w:sz w:val="20"/>
          <w:szCs w:val="20"/>
          <w:shd w:val="clear" w:color="auto" w:fill="FFFFFF"/>
        </w:rPr>
        <w:t>Maskey</w:t>
      </w:r>
      <w:proofErr w:type="spellEnd"/>
      <w:r>
        <w:rPr>
          <w:rFonts w:ascii="Arial" w:hAnsi="Arial" w:cs="Arial"/>
          <w:color w:val="222222"/>
          <w:sz w:val="20"/>
          <w:szCs w:val="20"/>
          <w:shd w:val="clear" w:color="auto" w:fill="FFFFFF"/>
        </w:rPr>
        <w:t xml:space="preserve">, and Yang Liu. "Automatic </w:t>
      </w:r>
      <w:proofErr w:type="spellStart"/>
      <w:r>
        <w:rPr>
          <w:rFonts w:ascii="Arial" w:hAnsi="Arial" w:cs="Arial"/>
          <w:color w:val="222222"/>
          <w:sz w:val="20"/>
          <w:szCs w:val="20"/>
          <w:shd w:val="clear" w:color="auto" w:fill="FFFFFF"/>
        </w:rPr>
        <w:t>summarization."</w:t>
      </w:r>
      <w:r>
        <w:rPr>
          <w:rFonts w:ascii="Arial" w:hAnsi="Arial" w:cs="Arial"/>
          <w:i/>
          <w:iCs/>
          <w:color w:val="222222"/>
          <w:sz w:val="20"/>
          <w:szCs w:val="20"/>
          <w:shd w:val="clear" w:color="auto" w:fill="FFFFFF"/>
        </w:rPr>
        <w:t>Proceedings</w:t>
      </w:r>
      <w:proofErr w:type="spellEnd"/>
      <w:r>
        <w:rPr>
          <w:rFonts w:ascii="Arial" w:hAnsi="Arial" w:cs="Arial"/>
          <w:i/>
          <w:iCs/>
          <w:color w:val="222222"/>
          <w:sz w:val="20"/>
          <w:szCs w:val="20"/>
          <w:shd w:val="clear" w:color="auto" w:fill="FFFFFF"/>
        </w:rPr>
        <w:t xml:space="preserve"> of the 49th Annual Meeting of the Association for Computational Linguistics: Tutorial Abstracts of ACL 2011</w:t>
      </w:r>
      <w:r>
        <w:rPr>
          <w:rFonts w:ascii="Arial" w:hAnsi="Arial" w:cs="Arial"/>
          <w:color w:val="222222"/>
          <w:sz w:val="20"/>
          <w:szCs w:val="20"/>
          <w:shd w:val="clear" w:color="auto" w:fill="FFFFFF"/>
        </w:rPr>
        <w:t>. Association for Computational Linguistics, 2011.</w:t>
      </w:r>
      <w:r w:rsidR="00D10903">
        <w:rPr>
          <w:rFonts w:ascii="Arial" w:hAnsi="Arial" w:cs="Arial"/>
          <w:color w:val="222222"/>
          <w:sz w:val="20"/>
          <w:szCs w:val="20"/>
          <w:shd w:val="clear" w:color="auto" w:fill="FFFFFF"/>
        </w:rPr>
        <w:t xml:space="preserve"> [</w:t>
      </w:r>
      <w:hyperlink r:id="rId9" w:history="1">
        <w:r w:rsidR="00900E40" w:rsidRPr="00900E40">
          <w:rPr>
            <w:rStyle w:val="Hyperlink"/>
            <w:rFonts w:ascii="Arial" w:hAnsi="Arial" w:cs="Arial"/>
            <w:sz w:val="20"/>
            <w:szCs w:val="20"/>
            <w:shd w:val="clear" w:color="auto" w:fill="FFFFFF"/>
          </w:rPr>
          <w:t>http://nb.mit.edu/f/15326</w:t>
        </w:r>
      </w:hyperlink>
      <w:r w:rsidR="00D10903">
        <w:rPr>
          <w:rFonts w:ascii="Arial" w:hAnsi="Arial" w:cs="Arial"/>
          <w:color w:val="222222"/>
          <w:sz w:val="20"/>
          <w:szCs w:val="20"/>
          <w:shd w:val="clear" w:color="auto" w:fill="FFFFFF"/>
        </w:rPr>
        <w:t>]</w:t>
      </w:r>
    </w:p>
    <w:p w:rsidR="009E13F7" w:rsidRDefault="008E4268" w:rsidP="008E4268">
      <w:pPr>
        <w:pStyle w:val="Heading1"/>
        <w:rPr>
          <w:shd w:val="clear" w:color="auto" w:fill="FFFFFF"/>
        </w:rPr>
      </w:pPr>
      <w:r>
        <w:rPr>
          <w:shd w:val="clear" w:color="auto" w:fill="FFFFFF"/>
        </w:rPr>
        <w:t>Reference</w:t>
      </w:r>
    </w:p>
    <w:p w:rsidR="008E4268" w:rsidRDefault="008E4268" w:rsidP="008E4268">
      <w:pPr>
        <w:rPr>
          <w:rFonts w:ascii="Arial" w:hAnsi="Arial" w:cs="Arial"/>
          <w:color w:val="222222"/>
          <w:sz w:val="20"/>
          <w:szCs w:val="20"/>
          <w:shd w:val="clear" w:color="auto" w:fill="FFFFFF"/>
        </w:rPr>
      </w:pPr>
      <w:r w:rsidRPr="008E4268">
        <w:rPr>
          <w:rFonts w:ascii="Arial" w:hAnsi="Arial" w:cs="Arial"/>
          <w:color w:val="222222"/>
          <w:sz w:val="20"/>
          <w:szCs w:val="20"/>
          <w:shd w:val="clear" w:color="auto" w:fill="FFFFFF"/>
        </w:rPr>
        <w:t xml:space="preserve">C. Lin and E. </w:t>
      </w:r>
      <w:proofErr w:type="spellStart"/>
      <w:r w:rsidRPr="008E4268">
        <w:rPr>
          <w:rFonts w:ascii="Arial" w:hAnsi="Arial" w:cs="Arial"/>
          <w:color w:val="222222"/>
          <w:sz w:val="20"/>
          <w:szCs w:val="20"/>
          <w:shd w:val="clear" w:color="auto" w:fill="FFFFFF"/>
        </w:rPr>
        <w:t>Hovy</w:t>
      </w:r>
      <w:proofErr w:type="spellEnd"/>
      <w:r w:rsidRPr="008E4268">
        <w:rPr>
          <w:rFonts w:ascii="Arial" w:hAnsi="Arial" w:cs="Arial"/>
          <w:color w:val="222222"/>
          <w:sz w:val="20"/>
          <w:szCs w:val="20"/>
          <w:shd w:val="clear" w:color="auto" w:fill="FFFFFF"/>
        </w:rPr>
        <w:t>. 2000. The automated acquisition</w:t>
      </w:r>
      <w:r>
        <w:rPr>
          <w:rFonts w:ascii="Arial" w:hAnsi="Arial" w:cs="Arial"/>
          <w:color w:val="222222"/>
          <w:sz w:val="20"/>
          <w:szCs w:val="20"/>
          <w:shd w:val="clear" w:color="auto" w:fill="FFFFFF"/>
        </w:rPr>
        <w:t xml:space="preserve"> </w:t>
      </w:r>
      <w:r w:rsidRPr="008E4268">
        <w:rPr>
          <w:rFonts w:ascii="Arial" w:hAnsi="Arial" w:cs="Arial"/>
          <w:color w:val="222222"/>
          <w:sz w:val="20"/>
          <w:szCs w:val="20"/>
          <w:shd w:val="clear" w:color="auto" w:fill="FFFFFF"/>
        </w:rPr>
        <w:t xml:space="preserve">of topic signatures for text summarization. In </w:t>
      </w:r>
      <w:proofErr w:type="spellStart"/>
      <w:r w:rsidRPr="008E4268">
        <w:rPr>
          <w:rFonts w:ascii="Arial" w:hAnsi="Arial" w:cs="Arial"/>
          <w:color w:val="222222"/>
          <w:sz w:val="20"/>
          <w:szCs w:val="20"/>
          <w:shd w:val="clear" w:color="auto" w:fill="FFFFFF"/>
        </w:rPr>
        <w:t>roceedings</w:t>
      </w:r>
      <w:proofErr w:type="spellEnd"/>
      <w:r>
        <w:rPr>
          <w:rFonts w:ascii="Arial" w:hAnsi="Arial" w:cs="Arial"/>
          <w:color w:val="222222"/>
          <w:sz w:val="20"/>
          <w:szCs w:val="20"/>
          <w:shd w:val="clear" w:color="auto" w:fill="FFFFFF"/>
        </w:rPr>
        <w:t xml:space="preserve"> </w:t>
      </w:r>
      <w:r w:rsidRPr="008E4268">
        <w:rPr>
          <w:rFonts w:ascii="Arial" w:hAnsi="Arial" w:cs="Arial"/>
          <w:color w:val="222222"/>
          <w:sz w:val="20"/>
          <w:szCs w:val="20"/>
          <w:shd w:val="clear" w:color="auto" w:fill="FFFFFF"/>
        </w:rPr>
        <w:t>of the 18th conference on Computational linguistics.</w:t>
      </w:r>
    </w:p>
    <w:p w:rsidR="008E4268" w:rsidRDefault="008E4268" w:rsidP="008E4268">
      <w:pPr>
        <w:rPr>
          <w:rFonts w:ascii="Arial" w:hAnsi="Arial" w:cs="Arial"/>
          <w:color w:val="222222"/>
          <w:sz w:val="20"/>
          <w:szCs w:val="20"/>
          <w:shd w:val="clear" w:color="auto" w:fill="FFFFFF"/>
        </w:rPr>
      </w:pPr>
    </w:p>
    <w:sectPr w:rsidR="008E4268" w:rsidSect="001B7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B232B"/>
    <w:multiLevelType w:val="hybridMultilevel"/>
    <w:tmpl w:val="DD827C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865A5A"/>
    <w:multiLevelType w:val="hybridMultilevel"/>
    <w:tmpl w:val="A0DA53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A5754F"/>
    <w:multiLevelType w:val="hybridMultilevel"/>
    <w:tmpl w:val="2342E74E"/>
    <w:lvl w:ilvl="0" w:tplc="D596643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F81321"/>
    <w:multiLevelType w:val="hybridMultilevel"/>
    <w:tmpl w:val="210080C6"/>
    <w:lvl w:ilvl="0" w:tplc="F094EF9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64546C"/>
    <w:multiLevelType w:val="hybridMultilevel"/>
    <w:tmpl w:val="AA3AEFB8"/>
    <w:lvl w:ilvl="0" w:tplc="5D6C899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E55A0E"/>
    <w:multiLevelType w:val="hybridMultilevel"/>
    <w:tmpl w:val="8E282348"/>
    <w:lvl w:ilvl="0" w:tplc="18107226">
      <w:start w:val="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8C6CA5"/>
    <w:multiLevelType w:val="hybridMultilevel"/>
    <w:tmpl w:val="CED0C20E"/>
    <w:lvl w:ilvl="0" w:tplc="E196C65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BE6CE8"/>
    <w:multiLevelType w:val="hybridMultilevel"/>
    <w:tmpl w:val="420C5CA8"/>
    <w:lvl w:ilvl="0" w:tplc="DE04C4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3137B46"/>
    <w:multiLevelType w:val="hybridMultilevel"/>
    <w:tmpl w:val="EDDCC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C22AF0"/>
    <w:multiLevelType w:val="hybridMultilevel"/>
    <w:tmpl w:val="B44A0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DE63EC"/>
    <w:multiLevelType w:val="hybridMultilevel"/>
    <w:tmpl w:val="37CE4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5B27C2"/>
    <w:multiLevelType w:val="hybridMultilevel"/>
    <w:tmpl w:val="0FE2D044"/>
    <w:lvl w:ilvl="0" w:tplc="C4FEBB3A">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100FCD"/>
    <w:multiLevelType w:val="hybridMultilevel"/>
    <w:tmpl w:val="A6965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231D5E"/>
    <w:multiLevelType w:val="hybridMultilevel"/>
    <w:tmpl w:val="A8EE1D8E"/>
    <w:lvl w:ilvl="0" w:tplc="E196C65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8F4082"/>
    <w:multiLevelType w:val="hybridMultilevel"/>
    <w:tmpl w:val="724644C6"/>
    <w:lvl w:ilvl="0" w:tplc="F8A0AD6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C5418A"/>
    <w:multiLevelType w:val="hybridMultilevel"/>
    <w:tmpl w:val="7AE4EA1C"/>
    <w:lvl w:ilvl="0" w:tplc="E14487C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0D54C1"/>
    <w:multiLevelType w:val="hybridMultilevel"/>
    <w:tmpl w:val="FB908648"/>
    <w:lvl w:ilvl="0" w:tplc="070A6EF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47101C"/>
    <w:multiLevelType w:val="hybridMultilevel"/>
    <w:tmpl w:val="7436B2BC"/>
    <w:lvl w:ilvl="0" w:tplc="46A0D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D35378"/>
    <w:multiLevelType w:val="hybridMultilevel"/>
    <w:tmpl w:val="F69EA2FE"/>
    <w:lvl w:ilvl="0" w:tplc="163A0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D57D6F"/>
    <w:multiLevelType w:val="hybridMultilevel"/>
    <w:tmpl w:val="6DB2BF86"/>
    <w:lvl w:ilvl="0" w:tplc="032AD66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71238B"/>
    <w:multiLevelType w:val="hybridMultilevel"/>
    <w:tmpl w:val="02EC6F48"/>
    <w:lvl w:ilvl="0" w:tplc="F690BBA4">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8"/>
  </w:num>
  <w:num w:numId="4">
    <w:abstractNumId w:val="3"/>
  </w:num>
  <w:num w:numId="5">
    <w:abstractNumId w:val="17"/>
  </w:num>
  <w:num w:numId="6">
    <w:abstractNumId w:val="14"/>
  </w:num>
  <w:num w:numId="7">
    <w:abstractNumId w:val="16"/>
  </w:num>
  <w:num w:numId="8">
    <w:abstractNumId w:val="19"/>
  </w:num>
  <w:num w:numId="9">
    <w:abstractNumId w:val="5"/>
  </w:num>
  <w:num w:numId="10">
    <w:abstractNumId w:val="6"/>
  </w:num>
  <w:num w:numId="11">
    <w:abstractNumId w:val="13"/>
  </w:num>
  <w:num w:numId="12">
    <w:abstractNumId w:val="1"/>
  </w:num>
  <w:num w:numId="13">
    <w:abstractNumId w:val="10"/>
  </w:num>
  <w:num w:numId="14">
    <w:abstractNumId w:val="0"/>
  </w:num>
  <w:num w:numId="15">
    <w:abstractNumId w:val="8"/>
  </w:num>
  <w:num w:numId="16">
    <w:abstractNumId w:val="4"/>
  </w:num>
  <w:num w:numId="17">
    <w:abstractNumId w:val="11"/>
  </w:num>
  <w:num w:numId="18">
    <w:abstractNumId w:val="20"/>
  </w:num>
  <w:num w:numId="19">
    <w:abstractNumId w:val="15"/>
  </w:num>
  <w:num w:numId="20">
    <w:abstractNumId w:val="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0FA"/>
    <w:rsid w:val="00003524"/>
    <w:rsid w:val="000045A3"/>
    <w:rsid w:val="00012B08"/>
    <w:rsid w:val="00013999"/>
    <w:rsid w:val="00013AFE"/>
    <w:rsid w:val="000141EA"/>
    <w:rsid w:val="000165AF"/>
    <w:rsid w:val="0002092C"/>
    <w:rsid w:val="000254FF"/>
    <w:rsid w:val="0003045B"/>
    <w:rsid w:val="00031841"/>
    <w:rsid w:val="00036667"/>
    <w:rsid w:val="00036B18"/>
    <w:rsid w:val="00036DC0"/>
    <w:rsid w:val="00041E9B"/>
    <w:rsid w:val="00042444"/>
    <w:rsid w:val="00044161"/>
    <w:rsid w:val="000444D8"/>
    <w:rsid w:val="0004475D"/>
    <w:rsid w:val="00046425"/>
    <w:rsid w:val="00051D49"/>
    <w:rsid w:val="000544CF"/>
    <w:rsid w:val="000654BE"/>
    <w:rsid w:val="000670CB"/>
    <w:rsid w:val="000705BC"/>
    <w:rsid w:val="00070659"/>
    <w:rsid w:val="00070933"/>
    <w:rsid w:val="00070FD9"/>
    <w:rsid w:val="0007214D"/>
    <w:rsid w:val="0007327C"/>
    <w:rsid w:val="000776C2"/>
    <w:rsid w:val="00082F14"/>
    <w:rsid w:val="00085215"/>
    <w:rsid w:val="0008659D"/>
    <w:rsid w:val="00087B10"/>
    <w:rsid w:val="00090368"/>
    <w:rsid w:val="00090766"/>
    <w:rsid w:val="000940A7"/>
    <w:rsid w:val="000946E3"/>
    <w:rsid w:val="00095AAF"/>
    <w:rsid w:val="000A047C"/>
    <w:rsid w:val="000A7606"/>
    <w:rsid w:val="000B0F52"/>
    <w:rsid w:val="000B1F7C"/>
    <w:rsid w:val="000B4DAA"/>
    <w:rsid w:val="000B50C8"/>
    <w:rsid w:val="000B7DBD"/>
    <w:rsid w:val="000C02D4"/>
    <w:rsid w:val="000C5A43"/>
    <w:rsid w:val="000C6F36"/>
    <w:rsid w:val="000D00CA"/>
    <w:rsid w:val="000D7DB5"/>
    <w:rsid w:val="000E1466"/>
    <w:rsid w:val="000E41FA"/>
    <w:rsid w:val="000F2D1A"/>
    <w:rsid w:val="000F34A0"/>
    <w:rsid w:val="00103357"/>
    <w:rsid w:val="00105EB5"/>
    <w:rsid w:val="001115F8"/>
    <w:rsid w:val="00113162"/>
    <w:rsid w:val="0011365F"/>
    <w:rsid w:val="00113BF9"/>
    <w:rsid w:val="00123E4B"/>
    <w:rsid w:val="00132D91"/>
    <w:rsid w:val="001367CA"/>
    <w:rsid w:val="001419F5"/>
    <w:rsid w:val="001422F9"/>
    <w:rsid w:val="00145C1B"/>
    <w:rsid w:val="00152544"/>
    <w:rsid w:val="00157A20"/>
    <w:rsid w:val="001604EC"/>
    <w:rsid w:val="00160D79"/>
    <w:rsid w:val="00160E54"/>
    <w:rsid w:val="00161024"/>
    <w:rsid w:val="001628DF"/>
    <w:rsid w:val="00162A39"/>
    <w:rsid w:val="00164E32"/>
    <w:rsid w:val="001664DB"/>
    <w:rsid w:val="001819B0"/>
    <w:rsid w:val="001974DE"/>
    <w:rsid w:val="001A0E64"/>
    <w:rsid w:val="001A106C"/>
    <w:rsid w:val="001A53E0"/>
    <w:rsid w:val="001B0371"/>
    <w:rsid w:val="001B1F7C"/>
    <w:rsid w:val="001B267D"/>
    <w:rsid w:val="001B3778"/>
    <w:rsid w:val="001B4452"/>
    <w:rsid w:val="001B794A"/>
    <w:rsid w:val="001C41A9"/>
    <w:rsid w:val="001C7743"/>
    <w:rsid w:val="001D3E82"/>
    <w:rsid w:val="001D4B3E"/>
    <w:rsid w:val="001D6B10"/>
    <w:rsid w:val="001D7C1B"/>
    <w:rsid w:val="001E28E3"/>
    <w:rsid w:val="001F027E"/>
    <w:rsid w:val="001F6A13"/>
    <w:rsid w:val="001F6CD2"/>
    <w:rsid w:val="00201FA7"/>
    <w:rsid w:val="002021C7"/>
    <w:rsid w:val="00205D9C"/>
    <w:rsid w:val="002076B0"/>
    <w:rsid w:val="00213352"/>
    <w:rsid w:val="00213C5F"/>
    <w:rsid w:val="0021580A"/>
    <w:rsid w:val="00215F25"/>
    <w:rsid w:val="00221573"/>
    <w:rsid w:val="0022356F"/>
    <w:rsid w:val="00227264"/>
    <w:rsid w:val="00232D67"/>
    <w:rsid w:val="002335D3"/>
    <w:rsid w:val="00234343"/>
    <w:rsid w:val="002404E1"/>
    <w:rsid w:val="00242BA2"/>
    <w:rsid w:val="00243444"/>
    <w:rsid w:val="00243F15"/>
    <w:rsid w:val="002458C7"/>
    <w:rsid w:val="00245A40"/>
    <w:rsid w:val="00246E4F"/>
    <w:rsid w:val="00255BF9"/>
    <w:rsid w:val="00262898"/>
    <w:rsid w:val="0026670F"/>
    <w:rsid w:val="002728AE"/>
    <w:rsid w:val="002858EF"/>
    <w:rsid w:val="00287762"/>
    <w:rsid w:val="002904E4"/>
    <w:rsid w:val="002937A9"/>
    <w:rsid w:val="00297DA5"/>
    <w:rsid w:val="002A5498"/>
    <w:rsid w:val="002A59C7"/>
    <w:rsid w:val="002B33CD"/>
    <w:rsid w:val="002C0875"/>
    <w:rsid w:val="002C1A57"/>
    <w:rsid w:val="002C2A36"/>
    <w:rsid w:val="002C3135"/>
    <w:rsid w:val="002C3CD2"/>
    <w:rsid w:val="002C452B"/>
    <w:rsid w:val="002D4AA9"/>
    <w:rsid w:val="002D58F3"/>
    <w:rsid w:val="002E0370"/>
    <w:rsid w:val="002E5557"/>
    <w:rsid w:val="002E75C8"/>
    <w:rsid w:val="002E7AED"/>
    <w:rsid w:val="002F3260"/>
    <w:rsid w:val="002F483F"/>
    <w:rsid w:val="002F5A39"/>
    <w:rsid w:val="002F7539"/>
    <w:rsid w:val="00300207"/>
    <w:rsid w:val="00303749"/>
    <w:rsid w:val="00307511"/>
    <w:rsid w:val="0031170E"/>
    <w:rsid w:val="003127FA"/>
    <w:rsid w:val="00312858"/>
    <w:rsid w:val="003160E3"/>
    <w:rsid w:val="00320727"/>
    <w:rsid w:val="0032662F"/>
    <w:rsid w:val="003275DD"/>
    <w:rsid w:val="00334801"/>
    <w:rsid w:val="00336085"/>
    <w:rsid w:val="00337876"/>
    <w:rsid w:val="00343DA8"/>
    <w:rsid w:val="003441D2"/>
    <w:rsid w:val="003442A0"/>
    <w:rsid w:val="00344970"/>
    <w:rsid w:val="00346097"/>
    <w:rsid w:val="00350338"/>
    <w:rsid w:val="00354338"/>
    <w:rsid w:val="003616EB"/>
    <w:rsid w:val="0036300E"/>
    <w:rsid w:val="00363138"/>
    <w:rsid w:val="00364967"/>
    <w:rsid w:val="00371763"/>
    <w:rsid w:val="003717D5"/>
    <w:rsid w:val="00373850"/>
    <w:rsid w:val="00374DF2"/>
    <w:rsid w:val="003762C4"/>
    <w:rsid w:val="0038175C"/>
    <w:rsid w:val="00382B4B"/>
    <w:rsid w:val="0038474A"/>
    <w:rsid w:val="0038732D"/>
    <w:rsid w:val="003933AB"/>
    <w:rsid w:val="00394639"/>
    <w:rsid w:val="00394EF2"/>
    <w:rsid w:val="00397B9C"/>
    <w:rsid w:val="003A2224"/>
    <w:rsid w:val="003A241E"/>
    <w:rsid w:val="003A505C"/>
    <w:rsid w:val="003B0FD3"/>
    <w:rsid w:val="003C18A4"/>
    <w:rsid w:val="003C20DE"/>
    <w:rsid w:val="003C260F"/>
    <w:rsid w:val="003C5CD7"/>
    <w:rsid w:val="003C601A"/>
    <w:rsid w:val="003C60E8"/>
    <w:rsid w:val="003C7556"/>
    <w:rsid w:val="003D1037"/>
    <w:rsid w:val="003D42CE"/>
    <w:rsid w:val="003D4BD1"/>
    <w:rsid w:val="003E2C5D"/>
    <w:rsid w:val="003E34B7"/>
    <w:rsid w:val="003E4B38"/>
    <w:rsid w:val="003E652A"/>
    <w:rsid w:val="003E71BC"/>
    <w:rsid w:val="003F19F6"/>
    <w:rsid w:val="003F2751"/>
    <w:rsid w:val="003F5DC2"/>
    <w:rsid w:val="003F6626"/>
    <w:rsid w:val="003F7269"/>
    <w:rsid w:val="004003B4"/>
    <w:rsid w:val="004008AE"/>
    <w:rsid w:val="00406DA3"/>
    <w:rsid w:val="0040709A"/>
    <w:rsid w:val="00414158"/>
    <w:rsid w:val="0041517A"/>
    <w:rsid w:val="004176E9"/>
    <w:rsid w:val="00421F19"/>
    <w:rsid w:val="004224AD"/>
    <w:rsid w:val="004242CF"/>
    <w:rsid w:val="0043006A"/>
    <w:rsid w:val="00430315"/>
    <w:rsid w:val="004328E6"/>
    <w:rsid w:val="004332A5"/>
    <w:rsid w:val="004353F9"/>
    <w:rsid w:val="004357B5"/>
    <w:rsid w:val="00436497"/>
    <w:rsid w:val="00441188"/>
    <w:rsid w:val="004447FD"/>
    <w:rsid w:val="0045363A"/>
    <w:rsid w:val="00453A3F"/>
    <w:rsid w:val="00455E75"/>
    <w:rsid w:val="00461E6F"/>
    <w:rsid w:val="00462DC5"/>
    <w:rsid w:val="00465216"/>
    <w:rsid w:val="00465310"/>
    <w:rsid w:val="00466741"/>
    <w:rsid w:val="00466BC4"/>
    <w:rsid w:val="00466FF6"/>
    <w:rsid w:val="004727F0"/>
    <w:rsid w:val="0047379A"/>
    <w:rsid w:val="004743E3"/>
    <w:rsid w:val="004753B7"/>
    <w:rsid w:val="00476742"/>
    <w:rsid w:val="00486D60"/>
    <w:rsid w:val="00486EF6"/>
    <w:rsid w:val="00487232"/>
    <w:rsid w:val="004920B0"/>
    <w:rsid w:val="0049258C"/>
    <w:rsid w:val="00496A2F"/>
    <w:rsid w:val="00497634"/>
    <w:rsid w:val="00497C05"/>
    <w:rsid w:val="004A1B12"/>
    <w:rsid w:val="004A5B32"/>
    <w:rsid w:val="004B740F"/>
    <w:rsid w:val="004C176E"/>
    <w:rsid w:val="004C5FB1"/>
    <w:rsid w:val="004D22E1"/>
    <w:rsid w:val="004D3721"/>
    <w:rsid w:val="004D3B5F"/>
    <w:rsid w:val="004D4B58"/>
    <w:rsid w:val="004D5EF3"/>
    <w:rsid w:val="004D65EA"/>
    <w:rsid w:val="004E16BD"/>
    <w:rsid w:val="004E222D"/>
    <w:rsid w:val="004E2572"/>
    <w:rsid w:val="004E50CC"/>
    <w:rsid w:val="004E5EA3"/>
    <w:rsid w:val="004F2443"/>
    <w:rsid w:val="004F4FB8"/>
    <w:rsid w:val="004F5A8A"/>
    <w:rsid w:val="004F6F96"/>
    <w:rsid w:val="005010FA"/>
    <w:rsid w:val="005309C4"/>
    <w:rsid w:val="00531754"/>
    <w:rsid w:val="00532F94"/>
    <w:rsid w:val="00534A28"/>
    <w:rsid w:val="0053674B"/>
    <w:rsid w:val="00540532"/>
    <w:rsid w:val="005406A5"/>
    <w:rsid w:val="005415BE"/>
    <w:rsid w:val="005427AE"/>
    <w:rsid w:val="005502D7"/>
    <w:rsid w:val="00550B19"/>
    <w:rsid w:val="0056500F"/>
    <w:rsid w:val="00567A86"/>
    <w:rsid w:val="00570463"/>
    <w:rsid w:val="005751CA"/>
    <w:rsid w:val="00575723"/>
    <w:rsid w:val="00577C99"/>
    <w:rsid w:val="005825D4"/>
    <w:rsid w:val="005933AA"/>
    <w:rsid w:val="005A061F"/>
    <w:rsid w:val="005A4B5D"/>
    <w:rsid w:val="005B06B4"/>
    <w:rsid w:val="005B147D"/>
    <w:rsid w:val="005B32DE"/>
    <w:rsid w:val="005C00B3"/>
    <w:rsid w:val="005C33B5"/>
    <w:rsid w:val="005D20FD"/>
    <w:rsid w:val="005D25F9"/>
    <w:rsid w:val="005D42D8"/>
    <w:rsid w:val="005D7534"/>
    <w:rsid w:val="005E0AA4"/>
    <w:rsid w:val="005E6A7A"/>
    <w:rsid w:val="005E7C73"/>
    <w:rsid w:val="005F1B66"/>
    <w:rsid w:val="005F331D"/>
    <w:rsid w:val="005F49AC"/>
    <w:rsid w:val="005F6CE9"/>
    <w:rsid w:val="0060544A"/>
    <w:rsid w:val="0061063E"/>
    <w:rsid w:val="00610A61"/>
    <w:rsid w:val="00613C5F"/>
    <w:rsid w:val="00614234"/>
    <w:rsid w:val="00615369"/>
    <w:rsid w:val="0064188B"/>
    <w:rsid w:val="006465F2"/>
    <w:rsid w:val="00654214"/>
    <w:rsid w:val="006559F6"/>
    <w:rsid w:val="00656652"/>
    <w:rsid w:val="006574AA"/>
    <w:rsid w:val="00661ED3"/>
    <w:rsid w:val="00672C6C"/>
    <w:rsid w:val="00672F3D"/>
    <w:rsid w:val="00675BD2"/>
    <w:rsid w:val="00677ADF"/>
    <w:rsid w:val="00684A31"/>
    <w:rsid w:val="0068520F"/>
    <w:rsid w:val="00686E04"/>
    <w:rsid w:val="006902C9"/>
    <w:rsid w:val="00693D0A"/>
    <w:rsid w:val="00694556"/>
    <w:rsid w:val="00695E50"/>
    <w:rsid w:val="00696921"/>
    <w:rsid w:val="006A284E"/>
    <w:rsid w:val="006A3CFE"/>
    <w:rsid w:val="006B572A"/>
    <w:rsid w:val="006B692C"/>
    <w:rsid w:val="006B76F8"/>
    <w:rsid w:val="006C76E2"/>
    <w:rsid w:val="006D0F2A"/>
    <w:rsid w:val="006D1FB9"/>
    <w:rsid w:val="006D2548"/>
    <w:rsid w:val="006D3802"/>
    <w:rsid w:val="006D74F9"/>
    <w:rsid w:val="006D7B08"/>
    <w:rsid w:val="006E4A9F"/>
    <w:rsid w:val="006E782E"/>
    <w:rsid w:val="006F266B"/>
    <w:rsid w:val="006F5A3C"/>
    <w:rsid w:val="006F6655"/>
    <w:rsid w:val="006F6F2F"/>
    <w:rsid w:val="006F7288"/>
    <w:rsid w:val="00701DE2"/>
    <w:rsid w:val="0070259F"/>
    <w:rsid w:val="00703F9E"/>
    <w:rsid w:val="00704312"/>
    <w:rsid w:val="0071014E"/>
    <w:rsid w:val="00710745"/>
    <w:rsid w:val="00711494"/>
    <w:rsid w:val="00711A79"/>
    <w:rsid w:val="0071518C"/>
    <w:rsid w:val="00716AB8"/>
    <w:rsid w:val="00725116"/>
    <w:rsid w:val="00733C3B"/>
    <w:rsid w:val="0073674D"/>
    <w:rsid w:val="00740B4A"/>
    <w:rsid w:val="00750E73"/>
    <w:rsid w:val="00752144"/>
    <w:rsid w:val="00752F3F"/>
    <w:rsid w:val="00754A87"/>
    <w:rsid w:val="00757168"/>
    <w:rsid w:val="0076028A"/>
    <w:rsid w:val="007609A4"/>
    <w:rsid w:val="007610A1"/>
    <w:rsid w:val="007612C8"/>
    <w:rsid w:val="00762096"/>
    <w:rsid w:val="007639AC"/>
    <w:rsid w:val="00764243"/>
    <w:rsid w:val="0076736E"/>
    <w:rsid w:val="00774169"/>
    <w:rsid w:val="007744E9"/>
    <w:rsid w:val="00775CE6"/>
    <w:rsid w:val="00776C9A"/>
    <w:rsid w:val="00780841"/>
    <w:rsid w:val="0078117B"/>
    <w:rsid w:val="007831D2"/>
    <w:rsid w:val="00784CF5"/>
    <w:rsid w:val="007850F4"/>
    <w:rsid w:val="007864C3"/>
    <w:rsid w:val="0078669D"/>
    <w:rsid w:val="007873AC"/>
    <w:rsid w:val="007905C8"/>
    <w:rsid w:val="007928FB"/>
    <w:rsid w:val="00794DA6"/>
    <w:rsid w:val="007969BA"/>
    <w:rsid w:val="007A7444"/>
    <w:rsid w:val="007B02DD"/>
    <w:rsid w:val="007B08D4"/>
    <w:rsid w:val="007B0CFD"/>
    <w:rsid w:val="007B21BA"/>
    <w:rsid w:val="007B3ABC"/>
    <w:rsid w:val="007B7200"/>
    <w:rsid w:val="007C12E5"/>
    <w:rsid w:val="007C2C6E"/>
    <w:rsid w:val="007C5B41"/>
    <w:rsid w:val="007C5CB6"/>
    <w:rsid w:val="007C71EA"/>
    <w:rsid w:val="007C79BF"/>
    <w:rsid w:val="007D35EC"/>
    <w:rsid w:val="007D55F1"/>
    <w:rsid w:val="007D7782"/>
    <w:rsid w:val="007E5579"/>
    <w:rsid w:val="007E69F2"/>
    <w:rsid w:val="007F02E3"/>
    <w:rsid w:val="007F27B3"/>
    <w:rsid w:val="007F5E12"/>
    <w:rsid w:val="008060CE"/>
    <w:rsid w:val="00810217"/>
    <w:rsid w:val="00810489"/>
    <w:rsid w:val="008147DC"/>
    <w:rsid w:val="00814FFB"/>
    <w:rsid w:val="00820AA6"/>
    <w:rsid w:val="0082320C"/>
    <w:rsid w:val="00825533"/>
    <w:rsid w:val="00825866"/>
    <w:rsid w:val="00825AFE"/>
    <w:rsid w:val="008263E5"/>
    <w:rsid w:val="00832948"/>
    <w:rsid w:val="008369D4"/>
    <w:rsid w:val="008377B7"/>
    <w:rsid w:val="00841573"/>
    <w:rsid w:val="0084184E"/>
    <w:rsid w:val="00842559"/>
    <w:rsid w:val="008436E0"/>
    <w:rsid w:val="008449E8"/>
    <w:rsid w:val="00844F42"/>
    <w:rsid w:val="00845E7A"/>
    <w:rsid w:val="0084785C"/>
    <w:rsid w:val="00856038"/>
    <w:rsid w:val="008561AA"/>
    <w:rsid w:val="008567CB"/>
    <w:rsid w:val="00860186"/>
    <w:rsid w:val="0086411D"/>
    <w:rsid w:val="00872951"/>
    <w:rsid w:val="008735E3"/>
    <w:rsid w:val="008736CA"/>
    <w:rsid w:val="00875A37"/>
    <w:rsid w:val="008768EF"/>
    <w:rsid w:val="008818AD"/>
    <w:rsid w:val="008847F8"/>
    <w:rsid w:val="00890F7F"/>
    <w:rsid w:val="00891FC3"/>
    <w:rsid w:val="00892E2F"/>
    <w:rsid w:val="008935D9"/>
    <w:rsid w:val="00894617"/>
    <w:rsid w:val="008A2B28"/>
    <w:rsid w:val="008A3762"/>
    <w:rsid w:val="008A3E96"/>
    <w:rsid w:val="008A6AF9"/>
    <w:rsid w:val="008B0B73"/>
    <w:rsid w:val="008C5718"/>
    <w:rsid w:val="008C6E01"/>
    <w:rsid w:val="008C7A06"/>
    <w:rsid w:val="008D33E0"/>
    <w:rsid w:val="008D4644"/>
    <w:rsid w:val="008D47DA"/>
    <w:rsid w:val="008D5ED6"/>
    <w:rsid w:val="008D6B78"/>
    <w:rsid w:val="008E172C"/>
    <w:rsid w:val="008E40F4"/>
    <w:rsid w:val="008E4268"/>
    <w:rsid w:val="008F5352"/>
    <w:rsid w:val="00900E40"/>
    <w:rsid w:val="00901F70"/>
    <w:rsid w:val="00903D59"/>
    <w:rsid w:val="00912321"/>
    <w:rsid w:val="0091323E"/>
    <w:rsid w:val="00915D6B"/>
    <w:rsid w:val="00916000"/>
    <w:rsid w:val="00921408"/>
    <w:rsid w:val="009216CD"/>
    <w:rsid w:val="009235DB"/>
    <w:rsid w:val="00924F55"/>
    <w:rsid w:val="00926A89"/>
    <w:rsid w:val="00930FDA"/>
    <w:rsid w:val="0094003A"/>
    <w:rsid w:val="00942F2A"/>
    <w:rsid w:val="00944249"/>
    <w:rsid w:val="00953E70"/>
    <w:rsid w:val="009603D4"/>
    <w:rsid w:val="00962A94"/>
    <w:rsid w:val="0096332F"/>
    <w:rsid w:val="0096781B"/>
    <w:rsid w:val="00973AB7"/>
    <w:rsid w:val="00975E3E"/>
    <w:rsid w:val="00980D62"/>
    <w:rsid w:val="00981092"/>
    <w:rsid w:val="0098216D"/>
    <w:rsid w:val="00986128"/>
    <w:rsid w:val="009871B0"/>
    <w:rsid w:val="00993DF3"/>
    <w:rsid w:val="00994160"/>
    <w:rsid w:val="009950A3"/>
    <w:rsid w:val="009A0D67"/>
    <w:rsid w:val="009A47E0"/>
    <w:rsid w:val="009B0435"/>
    <w:rsid w:val="009B13D3"/>
    <w:rsid w:val="009B6354"/>
    <w:rsid w:val="009B6F85"/>
    <w:rsid w:val="009B7024"/>
    <w:rsid w:val="009C21E4"/>
    <w:rsid w:val="009C6973"/>
    <w:rsid w:val="009D13C9"/>
    <w:rsid w:val="009D6FA8"/>
    <w:rsid w:val="009D7948"/>
    <w:rsid w:val="009E13F7"/>
    <w:rsid w:val="009E1806"/>
    <w:rsid w:val="009E1C51"/>
    <w:rsid w:val="009E2447"/>
    <w:rsid w:val="009E4BA5"/>
    <w:rsid w:val="009E5F99"/>
    <w:rsid w:val="009E6696"/>
    <w:rsid w:val="009E7F21"/>
    <w:rsid w:val="009F4414"/>
    <w:rsid w:val="009F78AE"/>
    <w:rsid w:val="00A01E88"/>
    <w:rsid w:val="00A02828"/>
    <w:rsid w:val="00A02EF9"/>
    <w:rsid w:val="00A035EA"/>
    <w:rsid w:val="00A0455B"/>
    <w:rsid w:val="00A06ADD"/>
    <w:rsid w:val="00A071FF"/>
    <w:rsid w:val="00A1007E"/>
    <w:rsid w:val="00A12668"/>
    <w:rsid w:val="00A12717"/>
    <w:rsid w:val="00A12E88"/>
    <w:rsid w:val="00A14DC9"/>
    <w:rsid w:val="00A16AFB"/>
    <w:rsid w:val="00A17033"/>
    <w:rsid w:val="00A17221"/>
    <w:rsid w:val="00A17937"/>
    <w:rsid w:val="00A21239"/>
    <w:rsid w:val="00A21E30"/>
    <w:rsid w:val="00A32800"/>
    <w:rsid w:val="00A33473"/>
    <w:rsid w:val="00A42A67"/>
    <w:rsid w:val="00A43DEC"/>
    <w:rsid w:val="00A45149"/>
    <w:rsid w:val="00A4599D"/>
    <w:rsid w:val="00A47169"/>
    <w:rsid w:val="00A51BAC"/>
    <w:rsid w:val="00A51CE7"/>
    <w:rsid w:val="00A51F93"/>
    <w:rsid w:val="00A521A7"/>
    <w:rsid w:val="00A55690"/>
    <w:rsid w:val="00A558D1"/>
    <w:rsid w:val="00A6636D"/>
    <w:rsid w:val="00A711D0"/>
    <w:rsid w:val="00A7235C"/>
    <w:rsid w:val="00A7338F"/>
    <w:rsid w:val="00A74F69"/>
    <w:rsid w:val="00A81482"/>
    <w:rsid w:val="00A91DE0"/>
    <w:rsid w:val="00A91F52"/>
    <w:rsid w:val="00A94BAD"/>
    <w:rsid w:val="00A95B59"/>
    <w:rsid w:val="00AA006D"/>
    <w:rsid w:val="00AA112B"/>
    <w:rsid w:val="00AA53CA"/>
    <w:rsid w:val="00AB0A43"/>
    <w:rsid w:val="00AB0A6F"/>
    <w:rsid w:val="00AB0C31"/>
    <w:rsid w:val="00AB3021"/>
    <w:rsid w:val="00AB3A86"/>
    <w:rsid w:val="00AB61E1"/>
    <w:rsid w:val="00AB6DD6"/>
    <w:rsid w:val="00AC1B6A"/>
    <w:rsid w:val="00AC27D2"/>
    <w:rsid w:val="00AC4FDC"/>
    <w:rsid w:val="00AC5BC3"/>
    <w:rsid w:val="00AD0374"/>
    <w:rsid w:val="00AD184F"/>
    <w:rsid w:val="00AD25D6"/>
    <w:rsid w:val="00AD2841"/>
    <w:rsid w:val="00AD34EB"/>
    <w:rsid w:val="00AE1C1E"/>
    <w:rsid w:val="00AE5409"/>
    <w:rsid w:val="00AF2E4C"/>
    <w:rsid w:val="00AF3689"/>
    <w:rsid w:val="00AF7FBA"/>
    <w:rsid w:val="00B03B63"/>
    <w:rsid w:val="00B12DC2"/>
    <w:rsid w:val="00B148C8"/>
    <w:rsid w:val="00B20C96"/>
    <w:rsid w:val="00B24909"/>
    <w:rsid w:val="00B279D9"/>
    <w:rsid w:val="00B30EB0"/>
    <w:rsid w:val="00B30F2F"/>
    <w:rsid w:val="00B32B16"/>
    <w:rsid w:val="00B32CFF"/>
    <w:rsid w:val="00B364A5"/>
    <w:rsid w:val="00B36863"/>
    <w:rsid w:val="00B36F84"/>
    <w:rsid w:val="00B40BBC"/>
    <w:rsid w:val="00B45E48"/>
    <w:rsid w:val="00B475F3"/>
    <w:rsid w:val="00B51BEF"/>
    <w:rsid w:val="00B52D9A"/>
    <w:rsid w:val="00B6311F"/>
    <w:rsid w:val="00B6378B"/>
    <w:rsid w:val="00B66D11"/>
    <w:rsid w:val="00B71A9F"/>
    <w:rsid w:val="00B76E8D"/>
    <w:rsid w:val="00B81FD0"/>
    <w:rsid w:val="00B83A24"/>
    <w:rsid w:val="00B84906"/>
    <w:rsid w:val="00B87DF2"/>
    <w:rsid w:val="00B92467"/>
    <w:rsid w:val="00B9680D"/>
    <w:rsid w:val="00BA55AC"/>
    <w:rsid w:val="00BA7170"/>
    <w:rsid w:val="00BB74DB"/>
    <w:rsid w:val="00BC3FBA"/>
    <w:rsid w:val="00BC6BFF"/>
    <w:rsid w:val="00BD45D4"/>
    <w:rsid w:val="00BE033E"/>
    <w:rsid w:val="00BE43D1"/>
    <w:rsid w:val="00BE6583"/>
    <w:rsid w:val="00BE7842"/>
    <w:rsid w:val="00BF125D"/>
    <w:rsid w:val="00BF2D79"/>
    <w:rsid w:val="00C00E42"/>
    <w:rsid w:val="00C0144F"/>
    <w:rsid w:val="00C019D5"/>
    <w:rsid w:val="00C061AB"/>
    <w:rsid w:val="00C10F66"/>
    <w:rsid w:val="00C136AD"/>
    <w:rsid w:val="00C22BA4"/>
    <w:rsid w:val="00C367B2"/>
    <w:rsid w:val="00C407EC"/>
    <w:rsid w:val="00C4370D"/>
    <w:rsid w:val="00C4543A"/>
    <w:rsid w:val="00C45584"/>
    <w:rsid w:val="00C47FB6"/>
    <w:rsid w:val="00C50A64"/>
    <w:rsid w:val="00C50E00"/>
    <w:rsid w:val="00C55E98"/>
    <w:rsid w:val="00C5651A"/>
    <w:rsid w:val="00C56A45"/>
    <w:rsid w:val="00C57953"/>
    <w:rsid w:val="00C6127D"/>
    <w:rsid w:val="00C624F8"/>
    <w:rsid w:val="00C62710"/>
    <w:rsid w:val="00C63920"/>
    <w:rsid w:val="00C7078C"/>
    <w:rsid w:val="00C7225F"/>
    <w:rsid w:val="00C72597"/>
    <w:rsid w:val="00C72D70"/>
    <w:rsid w:val="00C73C7C"/>
    <w:rsid w:val="00C74D57"/>
    <w:rsid w:val="00C76DE9"/>
    <w:rsid w:val="00C80710"/>
    <w:rsid w:val="00C80BC4"/>
    <w:rsid w:val="00C84854"/>
    <w:rsid w:val="00C8547B"/>
    <w:rsid w:val="00C87AB0"/>
    <w:rsid w:val="00C90D8A"/>
    <w:rsid w:val="00C92B73"/>
    <w:rsid w:val="00C95330"/>
    <w:rsid w:val="00CA3593"/>
    <w:rsid w:val="00CA3C31"/>
    <w:rsid w:val="00CA4DB3"/>
    <w:rsid w:val="00CA5FAA"/>
    <w:rsid w:val="00CA7998"/>
    <w:rsid w:val="00CB0D9B"/>
    <w:rsid w:val="00CB47BA"/>
    <w:rsid w:val="00CC081E"/>
    <w:rsid w:val="00CC3123"/>
    <w:rsid w:val="00CC4645"/>
    <w:rsid w:val="00CD2AEC"/>
    <w:rsid w:val="00CD360C"/>
    <w:rsid w:val="00CD3685"/>
    <w:rsid w:val="00CD49AB"/>
    <w:rsid w:val="00CE03F4"/>
    <w:rsid w:val="00CE0CDA"/>
    <w:rsid w:val="00CE3246"/>
    <w:rsid w:val="00CE3B56"/>
    <w:rsid w:val="00CF320E"/>
    <w:rsid w:val="00CF499D"/>
    <w:rsid w:val="00CF5489"/>
    <w:rsid w:val="00CF7673"/>
    <w:rsid w:val="00D02623"/>
    <w:rsid w:val="00D033A6"/>
    <w:rsid w:val="00D03D76"/>
    <w:rsid w:val="00D05647"/>
    <w:rsid w:val="00D105CC"/>
    <w:rsid w:val="00D10903"/>
    <w:rsid w:val="00D10E9F"/>
    <w:rsid w:val="00D11C53"/>
    <w:rsid w:val="00D1511F"/>
    <w:rsid w:val="00D1553F"/>
    <w:rsid w:val="00D16CF4"/>
    <w:rsid w:val="00D2769F"/>
    <w:rsid w:val="00D27FBD"/>
    <w:rsid w:val="00D33C3D"/>
    <w:rsid w:val="00D4024C"/>
    <w:rsid w:val="00D417E7"/>
    <w:rsid w:val="00D421EA"/>
    <w:rsid w:val="00D42885"/>
    <w:rsid w:val="00D468E6"/>
    <w:rsid w:val="00D468EE"/>
    <w:rsid w:val="00D4794A"/>
    <w:rsid w:val="00D53934"/>
    <w:rsid w:val="00D60CC5"/>
    <w:rsid w:val="00D62552"/>
    <w:rsid w:val="00D647F1"/>
    <w:rsid w:val="00D659E6"/>
    <w:rsid w:val="00D70B23"/>
    <w:rsid w:val="00D73BE6"/>
    <w:rsid w:val="00D74C8E"/>
    <w:rsid w:val="00D753FD"/>
    <w:rsid w:val="00D758A4"/>
    <w:rsid w:val="00D768C5"/>
    <w:rsid w:val="00D80C80"/>
    <w:rsid w:val="00D93682"/>
    <w:rsid w:val="00D93946"/>
    <w:rsid w:val="00DA450A"/>
    <w:rsid w:val="00DA4EF6"/>
    <w:rsid w:val="00DB70BD"/>
    <w:rsid w:val="00DB7342"/>
    <w:rsid w:val="00DC0119"/>
    <w:rsid w:val="00DC0D05"/>
    <w:rsid w:val="00DC1642"/>
    <w:rsid w:val="00DC3CF3"/>
    <w:rsid w:val="00DC6E55"/>
    <w:rsid w:val="00DD6BE0"/>
    <w:rsid w:val="00DE1F0C"/>
    <w:rsid w:val="00DE2F60"/>
    <w:rsid w:val="00DE7E88"/>
    <w:rsid w:val="00DF1978"/>
    <w:rsid w:val="00DF1F96"/>
    <w:rsid w:val="00DF28E5"/>
    <w:rsid w:val="00DF502A"/>
    <w:rsid w:val="00DF50AE"/>
    <w:rsid w:val="00DF5967"/>
    <w:rsid w:val="00E02363"/>
    <w:rsid w:val="00E03301"/>
    <w:rsid w:val="00E03623"/>
    <w:rsid w:val="00E0575A"/>
    <w:rsid w:val="00E05862"/>
    <w:rsid w:val="00E06ECC"/>
    <w:rsid w:val="00E1167D"/>
    <w:rsid w:val="00E1261B"/>
    <w:rsid w:val="00E17856"/>
    <w:rsid w:val="00E3282F"/>
    <w:rsid w:val="00E33B28"/>
    <w:rsid w:val="00E33C3D"/>
    <w:rsid w:val="00E3561E"/>
    <w:rsid w:val="00E40423"/>
    <w:rsid w:val="00E404C5"/>
    <w:rsid w:val="00E40522"/>
    <w:rsid w:val="00E425A5"/>
    <w:rsid w:val="00E438BB"/>
    <w:rsid w:val="00E45BA5"/>
    <w:rsid w:val="00E4603D"/>
    <w:rsid w:val="00E51F21"/>
    <w:rsid w:val="00E53360"/>
    <w:rsid w:val="00E54635"/>
    <w:rsid w:val="00E6110D"/>
    <w:rsid w:val="00E62C6D"/>
    <w:rsid w:val="00E6611E"/>
    <w:rsid w:val="00E67F50"/>
    <w:rsid w:val="00E824C2"/>
    <w:rsid w:val="00E82A18"/>
    <w:rsid w:val="00E84055"/>
    <w:rsid w:val="00E8591E"/>
    <w:rsid w:val="00E92E84"/>
    <w:rsid w:val="00E93C54"/>
    <w:rsid w:val="00E955BA"/>
    <w:rsid w:val="00EA4828"/>
    <w:rsid w:val="00EB2024"/>
    <w:rsid w:val="00EB212A"/>
    <w:rsid w:val="00EB4431"/>
    <w:rsid w:val="00EC242D"/>
    <w:rsid w:val="00EC32FA"/>
    <w:rsid w:val="00EC620A"/>
    <w:rsid w:val="00EC72B9"/>
    <w:rsid w:val="00ED6B43"/>
    <w:rsid w:val="00ED6BB0"/>
    <w:rsid w:val="00EE064C"/>
    <w:rsid w:val="00EE0E80"/>
    <w:rsid w:val="00EE41DF"/>
    <w:rsid w:val="00EE5B74"/>
    <w:rsid w:val="00EF3BFA"/>
    <w:rsid w:val="00EF4340"/>
    <w:rsid w:val="00EF4DBA"/>
    <w:rsid w:val="00EF53A4"/>
    <w:rsid w:val="00EF767D"/>
    <w:rsid w:val="00F2169C"/>
    <w:rsid w:val="00F22961"/>
    <w:rsid w:val="00F24805"/>
    <w:rsid w:val="00F27727"/>
    <w:rsid w:val="00F300A1"/>
    <w:rsid w:val="00F31DB7"/>
    <w:rsid w:val="00F34F91"/>
    <w:rsid w:val="00F35A78"/>
    <w:rsid w:val="00F36596"/>
    <w:rsid w:val="00F4435C"/>
    <w:rsid w:val="00F61314"/>
    <w:rsid w:val="00F71EA4"/>
    <w:rsid w:val="00F72C4E"/>
    <w:rsid w:val="00F779BE"/>
    <w:rsid w:val="00F8017C"/>
    <w:rsid w:val="00F81ED3"/>
    <w:rsid w:val="00F86EFD"/>
    <w:rsid w:val="00F95714"/>
    <w:rsid w:val="00F97F4B"/>
    <w:rsid w:val="00FA504A"/>
    <w:rsid w:val="00FA54A4"/>
    <w:rsid w:val="00FA57F2"/>
    <w:rsid w:val="00FA586F"/>
    <w:rsid w:val="00FA5ACD"/>
    <w:rsid w:val="00FB028D"/>
    <w:rsid w:val="00FB4E9B"/>
    <w:rsid w:val="00FC299B"/>
    <w:rsid w:val="00FC7D43"/>
    <w:rsid w:val="00FD34B5"/>
    <w:rsid w:val="00FD40C6"/>
    <w:rsid w:val="00FD42E4"/>
    <w:rsid w:val="00FE03DF"/>
    <w:rsid w:val="00FE5C0A"/>
    <w:rsid w:val="00FE69F1"/>
    <w:rsid w:val="00FF129E"/>
    <w:rsid w:val="00FF19E3"/>
    <w:rsid w:val="00FF2A63"/>
    <w:rsid w:val="00FF2DAE"/>
    <w:rsid w:val="00FF3500"/>
    <w:rsid w:val="00FF4F3B"/>
    <w:rsid w:val="00FF6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A4D8B1-34B7-4941-913A-61389CF5E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A13"/>
    <w:pPr>
      <w:spacing w:after="180" w:line="274" w:lineRule="auto"/>
    </w:pPr>
  </w:style>
  <w:style w:type="paragraph" w:styleId="Heading1">
    <w:name w:val="heading 1"/>
    <w:basedOn w:val="Normal"/>
    <w:next w:val="Normal"/>
    <w:link w:val="Heading1Char"/>
    <w:uiPriority w:val="9"/>
    <w:qFormat/>
    <w:rsid w:val="001F6A13"/>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1F6A13"/>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1F6A13"/>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unhideWhenUsed/>
    <w:qFormat/>
    <w:rsid w:val="001F6A13"/>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1F6A13"/>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1F6A13"/>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1F6A13"/>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1F6A13"/>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1F6A13"/>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A13"/>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rsid w:val="001F6A13"/>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rsid w:val="001F6A13"/>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rsid w:val="001F6A13"/>
    <w:rPr>
      <w:rFonts w:asciiTheme="majorHAnsi" w:eastAsiaTheme="majorEastAsia" w:hAnsiTheme="majorHAnsi" w:cstheme="majorBidi"/>
      <w:b/>
      <w:bCs/>
      <w:i/>
      <w:iCs/>
      <w:color w:val="262626" w:themeColor="text1" w:themeTint="D9"/>
    </w:rPr>
  </w:style>
  <w:style w:type="paragraph" w:styleId="ListParagraph">
    <w:name w:val="List Paragraph"/>
    <w:basedOn w:val="Normal"/>
    <w:uiPriority w:val="34"/>
    <w:qFormat/>
    <w:rsid w:val="001F6A13"/>
    <w:pPr>
      <w:spacing w:line="240" w:lineRule="auto"/>
      <w:ind w:left="720" w:hanging="288"/>
      <w:contextualSpacing/>
    </w:pPr>
    <w:rPr>
      <w:color w:val="1F497D" w:themeColor="text2"/>
    </w:rPr>
  </w:style>
  <w:style w:type="character" w:customStyle="1" w:styleId="Heading5Char">
    <w:name w:val="Heading 5 Char"/>
    <w:basedOn w:val="DefaultParagraphFont"/>
    <w:link w:val="Heading5"/>
    <w:uiPriority w:val="9"/>
    <w:semiHidden/>
    <w:rsid w:val="001F6A13"/>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1F6A13"/>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1F6A13"/>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1F6A13"/>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1F6A13"/>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1F6A13"/>
    <w:pPr>
      <w:spacing w:line="240" w:lineRule="auto"/>
    </w:pPr>
    <w:rPr>
      <w:b/>
      <w:bCs/>
      <w:smallCaps/>
      <w:color w:val="1F497D" w:themeColor="text2"/>
      <w:spacing w:val="6"/>
      <w:szCs w:val="18"/>
      <w:lang w:bidi="hi-IN"/>
    </w:rPr>
  </w:style>
  <w:style w:type="paragraph" w:styleId="Title">
    <w:name w:val="Title"/>
    <w:basedOn w:val="Normal"/>
    <w:next w:val="Normal"/>
    <w:link w:val="TitleChar"/>
    <w:uiPriority w:val="10"/>
    <w:qFormat/>
    <w:rsid w:val="001F6A13"/>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1F6A13"/>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1F6A13"/>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1F6A13"/>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1F6A13"/>
    <w:rPr>
      <w:b/>
      <w:bCs/>
      <w:color w:val="265898" w:themeColor="text2" w:themeTint="E6"/>
    </w:rPr>
  </w:style>
  <w:style w:type="character" w:styleId="Emphasis">
    <w:name w:val="Emphasis"/>
    <w:basedOn w:val="DefaultParagraphFont"/>
    <w:uiPriority w:val="20"/>
    <w:qFormat/>
    <w:rsid w:val="001F6A13"/>
    <w:rPr>
      <w:b w:val="0"/>
      <w:i/>
      <w:iCs/>
      <w:color w:val="1F497D" w:themeColor="text2"/>
    </w:rPr>
  </w:style>
  <w:style w:type="paragraph" w:styleId="NoSpacing">
    <w:name w:val="No Spacing"/>
    <w:link w:val="NoSpacingChar"/>
    <w:uiPriority w:val="1"/>
    <w:qFormat/>
    <w:rsid w:val="001F6A13"/>
    <w:pPr>
      <w:spacing w:after="0" w:line="240" w:lineRule="auto"/>
    </w:pPr>
  </w:style>
  <w:style w:type="character" w:customStyle="1" w:styleId="NoSpacingChar">
    <w:name w:val="No Spacing Char"/>
    <w:basedOn w:val="DefaultParagraphFont"/>
    <w:link w:val="NoSpacing"/>
    <w:uiPriority w:val="1"/>
    <w:rsid w:val="001F6A13"/>
  </w:style>
  <w:style w:type="paragraph" w:styleId="Quote">
    <w:name w:val="Quote"/>
    <w:basedOn w:val="Normal"/>
    <w:next w:val="Normal"/>
    <w:link w:val="QuoteChar"/>
    <w:uiPriority w:val="29"/>
    <w:qFormat/>
    <w:rsid w:val="001F6A13"/>
    <w:pPr>
      <w:pBdr>
        <w:left w:val="single" w:sz="48" w:space="13" w:color="4F81BD" w:themeColor="accent1"/>
      </w:pBdr>
      <w:spacing w:after="0" w:line="360" w:lineRule="auto"/>
    </w:pPr>
    <w:rPr>
      <w:rFonts w:asciiTheme="majorHAnsi" w:hAnsiTheme="majorHAnsi"/>
      <w:b/>
      <w:i/>
      <w:iCs/>
      <w:color w:val="4F81BD" w:themeColor="accent1"/>
      <w:sz w:val="24"/>
      <w:lang w:bidi="hi-IN"/>
    </w:rPr>
  </w:style>
  <w:style w:type="character" w:customStyle="1" w:styleId="QuoteChar">
    <w:name w:val="Quote Char"/>
    <w:basedOn w:val="DefaultParagraphFont"/>
    <w:link w:val="Quote"/>
    <w:uiPriority w:val="29"/>
    <w:rsid w:val="001F6A13"/>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1F6A13"/>
    <w:pPr>
      <w:pBdr>
        <w:left w:val="single" w:sz="48" w:space="13" w:color="C0504D" w:themeColor="accent2"/>
      </w:pBdr>
      <w:spacing w:before="240" w:after="120" w:line="300" w:lineRule="auto"/>
    </w:pPr>
    <w:rPr>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1F6A13"/>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1F6A13"/>
    <w:rPr>
      <w:i/>
      <w:iCs/>
      <w:color w:val="000000"/>
    </w:rPr>
  </w:style>
  <w:style w:type="character" w:styleId="IntenseEmphasis">
    <w:name w:val="Intense Emphasis"/>
    <w:basedOn w:val="DefaultParagraphFont"/>
    <w:uiPriority w:val="21"/>
    <w:qFormat/>
    <w:rsid w:val="001F6A13"/>
    <w:rPr>
      <w:b/>
      <w:bCs/>
      <w:i/>
      <w:iCs/>
      <w:color w:val="1F497D" w:themeColor="text2"/>
    </w:rPr>
  </w:style>
  <w:style w:type="character" w:styleId="SubtleReference">
    <w:name w:val="Subtle Reference"/>
    <w:basedOn w:val="DefaultParagraphFont"/>
    <w:uiPriority w:val="31"/>
    <w:qFormat/>
    <w:rsid w:val="001F6A13"/>
    <w:rPr>
      <w:smallCaps/>
      <w:color w:val="000000"/>
      <w:u w:val="single"/>
    </w:rPr>
  </w:style>
  <w:style w:type="character" w:styleId="IntenseReference">
    <w:name w:val="Intense Reference"/>
    <w:basedOn w:val="DefaultParagraphFont"/>
    <w:uiPriority w:val="32"/>
    <w:qFormat/>
    <w:rsid w:val="001F6A13"/>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1F6A13"/>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1F6A13"/>
    <w:pPr>
      <w:spacing w:before="480" w:line="264" w:lineRule="auto"/>
      <w:outlineLvl w:val="9"/>
    </w:pPr>
    <w:rPr>
      <w:b/>
    </w:rPr>
  </w:style>
  <w:style w:type="character" w:customStyle="1" w:styleId="apple-converted-space">
    <w:name w:val="apple-converted-space"/>
    <w:basedOn w:val="DefaultParagraphFont"/>
    <w:rsid w:val="00BF2D79"/>
  </w:style>
  <w:style w:type="character" w:styleId="Hyperlink">
    <w:name w:val="Hyperlink"/>
    <w:basedOn w:val="DefaultParagraphFont"/>
    <w:uiPriority w:val="99"/>
    <w:unhideWhenUsed/>
    <w:rsid w:val="00D02623"/>
    <w:rPr>
      <w:color w:val="0000FF" w:themeColor="hyperlink"/>
      <w:u w:val="single"/>
    </w:rPr>
  </w:style>
  <w:style w:type="table" w:styleId="TableGrid">
    <w:name w:val="Table Grid"/>
    <w:basedOn w:val="TableNormal"/>
    <w:uiPriority w:val="59"/>
    <w:rsid w:val="00B30E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427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934">
      <w:bodyDiv w:val="1"/>
      <w:marLeft w:val="0"/>
      <w:marRight w:val="0"/>
      <w:marTop w:val="0"/>
      <w:marBottom w:val="0"/>
      <w:divBdr>
        <w:top w:val="none" w:sz="0" w:space="0" w:color="auto"/>
        <w:left w:val="none" w:sz="0" w:space="0" w:color="auto"/>
        <w:bottom w:val="none" w:sz="0" w:space="0" w:color="auto"/>
        <w:right w:val="none" w:sz="0" w:space="0" w:color="auto"/>
      </w:divBdr>
    </w:div>
    <w:div w:id="76555575">
      <w:bodyDiv w:val="1"/>
      <w:marLeft w:val="0"/>
      <w:marRight w:val="0"/>
      <w:marTop w:val="0"/>
      <w:marBottom w:val="0"/>
      <w:divBdr>
        <w:top w:val="none" w:sz="0" w:space="0" w:color="auto"/>
        <w:left w:val="none" w:sz="0" w:space="0" w:color="auto"/>
        <w:bottom w:val="none" w:sz="0" w:space="0" w:color="auto"/>
        <w:right w:val="none" w:sz="0" w:space="0" w:color="auto"/>
      </w:divBdr>
    </w:div>
    <w:div w:id="94910354">
      <w:bodyDiv w:val="1"/>
      <w:marLeft w:val="0"/>
      <w:marRight w:val="0"/>
      <w:marTop w:val="0"/>
      <w:marBottom w:val="0"/>
      <w:divBdr>
        <w:top w:val="none" w:sz="0" w:space="0" w:color="auto"/>
        <w:left w:val="none" w:sz="0" w:space="0" w:color="auto"/>
        <w:bottom w:val="none" w:sz="0" w:space="0" w:color="auto"/>
        <w:right w:val="none" w:sz="0" w:space="0" w:color="auto"/>
      </w:divBdr>
    </w:div>
    <w:div w:id="98961220">
      <w:bodyDiv w:val="1"/>
      <w:marLeft w:val="0"/>
      <w:marRight w:val="0"/>
      <w:marTop w:val="0"/>
      <w:marBottom w:val="0"/>
      <w:divBdr>
        <w:top w:val="none" w:sz="0" w:space="0" w:color="auto"/>
        <w:left w:val="none" w:sz="0" w:space="0" w:color="auto"/>
        <w:bottom w:val="none" w:sz="0" w:space="0" w:color="auto"/>
        <w:right w:val="none" w:sz="0" w:space="0" w:color="auto"/>
      </w:divBdr>
    </w:div>
    <w:div w:id="115414017">
      <w:bodyDiv w:val="1"/>
      <w:marLeft w:val="0"/>
      <w:marRight w:val="0"/>
      <w:marTop w:val="0"/>
      <w:marBottom w:val="0"/>
      <w:divBdr>
        <w:top w:val="none" w:sz="0" w:space="0" w:color="auto"/>
        <w:left w:val="none" w:sz="0" w:space="0" w:color="auto"/>
        <w:bottom w:val="none" w:sz="0" w:space="0" w:color="auto"/>
        <w:right w:val="none" w:sz="0" w:space="0" w:color="auto"/>
      </w:divBdr>
    </w:div>
    <w:div w:id="203180928">
      <w:bodyDiv w:val="1"/>
      <w:marLeft w:val="0"/>
      <w:marRight w:val="0"/>
      <w:marTop w:val="0"/>
      <w:marBottom w:val="0"/>
      <w:divBdr>
        <w:top w:val="none" w:sz="0" w:space="0" w:color="auto"/>
        <w:left w:val="none" w:sz="0" w:space="0" w:color="auto"/>
        <w:bottom w:val="none" w:sz="0" w:space="0" w:color="auto"/>
        <w:right w:val="none" w:sz="0" w:space="0" w:color="auto"/>
      </w:divBdr>
    </w:div>
    <w:div w:id="231358219">
      <w:bodyDiv w:val="1"/>
      <w:marLeft w:val="0"/>
      <w:marRight w:val="0"/>
      <w:marTop w:val="0"/>
      <w:marBottom w:val="0"/>
      <w:divBdr>
        <w:top w:val="none" w:sz="0" w:space="0" w:color="auto"/>
        <w:left w:val="none" w:sz="0" w:space="0" w:color="auto"/>
        <w:bottom w:val="none" w:sz="0" w:space="0" w:color="auto"/>
        <w:right w:val="none" w:sz="0" w:space="0" w:color="auto"/>
      </w:divBdr>
    </w:div>
    <w:div w:id="232160058">
      <w:bodyDiv w:val="1"/>
      <w:marLeft w:val="0"/>
      <w:marRight w:val="0"/>
      <w:marTop w:val="0"/>
      <w:marBottom w:val="0"/>
      <w:divBdr>
        <w:top w:val="none" w:sz="0" w:space="0" w:color="auto"/>
        <w:left w:val="none" w:sz="0" w:space="0" w:color="auto"/>
        <w:bottom w:val="none" w:sz="0" w:space="0" w:color="auto"/>
        <w:right w:val="none" w:sz="0" w:space="0" w:color="auto"/>
      </w:divBdr>
    </w:div>
    <w:div w:id="271254535">
      <w:bodyDiv w:val="1"/>
      <w:marLeft w:val="0"/>
      <w:marRight w:val="0"/>
      <w:marTop w:val="0"/>
      <w:marBottom w:val="0"/>
      <w:divBdr>
        <w:top w:val="none" w:sz="0" w:space="0" w:color="auto"/>
        <w:left w:val="none" w:sz="0" w:space="0" w:color="auto"/>
        <w:bottom w:val="none" w:sz="0" w:space="0" w:color="auto"/>
        <w:right w:val="none" w:sz="0" w:space="0" w:color="auto"/>
      </w:divBdr>
    </w:div>
    <w:div w:id="280037675">
      <w:bodyDiv w:val="1"/>
      <w:marLeft w:val="0"/>
      <w:marRight w:val="0"/>
      <w:marTop w:val="0"/>
      <w:marBottom w:val="0"/>
      <w:divBdr>
        <w:top w:val="none" w:sz="0" w:space="0" w:color="auto"/>
        <w:left w:val="none" w:sz="0" w:space="0" w:color="auto"/>
        <w:bottom w:val="none" w:sz="0" w:space="0" w:color="auto"/>
        <w:right w:val="none" w:sz="0" w:space="0" w:color="auto"/>
      </w:divBdr>
    </w:div>
    <w:div w:id="335231302">
      <w:bodyDiv w:val="1"/>
      <w:marLeft w:val="0"/>
      <w:marRight w:val="0"/>
      <w:marTop w:val="0"/>
      <w:marBottom w:val="0"/>
      <w:divBdr>
        <w:top w:val="none" w:sz="0" w:space="0" w:color="auto"/>
        <w:left w:val="none" w:sz="0" w:space="0" w:color="auto"/>
        <w:bottom w:val="none" w:sz="0" w:space="0" w:color="auto"/>
        <w:right w:val="none" w:sz="0" w:space="0" w:color="auto"/>
      </w:divBdr>
    </w:div>
    <w:div w:id="336658644">
      <w:bodyDiv w:val="1"/>
      <w:marLeft w:val="0"/>
      <w:marRight w:val="0"/>
      <w:marTop w:val="0"/>
      <w:marBottom w:val="0"/>
      <w:divBdr>
        <w:top w:val="none" w:sz="0" w:space="0" w:color="auto"/>
        <w:left w:val="none" w:sz="0" w:space="0" w:color="auto"/>
        <w:bottom w:val="none" w:sz="0" w:space="0" w:color="auto"/>
        <w:right w:val="none" w:sz="0" w:space="0" w:color="auto"/>
      </w:divBdr>
    </w:div>
    <w:div w:id="354575031">
      <w:bodyDiv w:val="1"/>
      <w:marLeft w:val="0"/>
      <w:marRight w:val="0"/>
      <w:marTop w:val="0"/>
      <w:marBottom w:val="0"/>
      <w:divBdr>
        <w:top w:val="none" w:sz="0" w:space="0" w:color="auto"/>
        <w:left w:val="none" w:sz="0" w:space="0" w:color="auto"/>
        <w:bottom w:val="none" w:sz="0" w:space="0" w:color="auto"/>
        <w:right w:val="none" w:sz="0" w:space="0" w:color="auto"/>
      </w:divBdr>
    </w:div>
    <w:div w:id="491216132">
      <w:bodyDiv w:val="1"/>
      <w:marLeft w:val="0"/>
      <w:marRight w:val="0"/>
      <w:marTop w:val="0"/>
      <w:marBottom w:val="0"/>
      <w:divBdr>
        <w:top w:val="none" w:sz="0" w:space="0" w:color="auto"/>
        <w:left w:val="none" w:sz="0" w:space="0" w:color="auto"/>
        <w:bottom w:val="none" w:sz="0" w:space="0" w:color="auto"/>
        <w:right w:val="none" w:sz="0" w:space="0" w:color="auto"/>
      </w:divBdr>
    </w:div>
    <w:div w:id="527839009">
      <w:bodyDiv w:val="1"/>
      <w:marLeft w:val="0"/>
      <w:marRight w:val="0"/>
      <w:marTop w:val="0"/>
      <w:marBottom w:val="0"/>
      <w:divBdr>
        <w:top w:val="none" w:sz="0" w:space="0" w:color="auto"/>
        <w:left w:val="none" w:sz="0" w:space="0" w:color="auto"/>
        <w:bottom w:val="none" w:sz="0" w:space="0" w:color="auto"/>
        <w:right w:val="none" w:sz="0" w:space="0" w:color="auto"/>
      </w:divBdr>
    </w:div>
    <w:div w:id="548222397">
      <w:bodyDiv w:val="1"/>
      <w:marLeft w:val="0"/>
      <w:marRight w:val="0"/>
      <w:marTop w:val="0"/>
      <w:marBottom w:val="0"/>
      <w:divBdr>
        <w:top w:val="none" w:sz="0" w:space="0" w:color="auto"/>
        <w:left w:val="none" w:sz="0" w:space="0" w:color="auto"/>
        <w:bottom w:val="none" w:sz="0" w:space="0" w:color="auto"/>
        <w:right w:val="none" w:sz="0" w:space="0" w:color="auto"/>
      </w:divBdr>
    </w:div>
    <w:div w:id="549342275">
      <w:bodyDiv w:val="1"/>
      <w:marLeft w:val="0"/>
      <w:marRight w:val="0"/>
      <w:marTop w:val="0"/>
      <w:marBottom w:val="0"/>
      <w:divBdr>
        <w:top w:val="none" w:sz="0" w:space="0" w:color="auto"/>
        <w:left w:val="none" w:sz="0" w:space="0" w:color="auto"/>
        <w:bottom w:val="none" w:sz="0" w:space="0" w:color="auto"/>
        <w:right w:val="none" w:sz="0" w:space="0" w:color="auto"/>
      </w:divBdr>
    </w:div>
    <w:div w:id="583104228">
      <w:bodyDiv w:val="1"/>
      <w:marLeft w:val="0"/>
      <w:marRight w:val="0"/>
      <w:marTop w:val="0"/>
      <w:marBottom w:val="0"/>
      <w:divBdr>
        <w:top w:val="none" w:sz="0" w:space="0" w:color="auto"/>
        <w:left w:val="none" w:sz="0" w:space="0" w:color="auto"/>
        <w:bottom w:val="none" w:sz="0" w:space="0" w:color="auto"/>
        <w:right w:val="none" w:sz="0" w:space="0" w:color="auto"/>
      </w:divBdr>
    </w:div>
    <w:div w:id="661812258">
      <w:bodyDiv w:val="1"/>
      <w:marLeft w:val="0"/>
      <w:marRight w:val="0"/>
      <w:marTop w:val="0"/>
      <w:marBottom w:val="0"/>
      <w:divBdr>
        <w:top w:val="none" w:sz="0" w:space="0" w:color="auto"/>
        <w:left w:val="none" w:sz="0" w:space="0" w:color="auto"/>
        <w:bottom w:val="none" w:sz="0" w:space="0" w:color="auto"/>
        <w:right w:val="none" w:sz="0" w:space="0" w:color="auto"/>
      </w:divBdr>
    </w:div>
    <w:div w:id="710346783">
      <w:bodyDiv w:val="1"/>
      <w:marLeft w:val="0"/>
      <w:marRight w:val="0"/>
      <w:marTop w:val="0"/>
      <w:marBottom w:val="0"/>
      <w:divBdr>
        <w:top w:val="none" w:sz="0" w:space="0" w:color="auto"/>
        <w:left w:val="none" w:sz="0" w:space="0" w:color="auto"/>
        <w:bottom w:val="none" w:sz="0" w:space="0" w:color="auto"/>
        <w:right w:val="none" w:sz="0" w:space="0" w:color="auto"/>
      </w:divBdr>
    </w:div>
    <w:div w:id="751394534">
      <w:bodyDiv w:val="1"/>
      <w:marLeft w:val="0"/>
      <w:marRight w:val="0"/>
      <w:marTop w:val="0"/>
      <w:marBottom w:val="0"/>
      <w:divBdr>
        <w:top w:val="none" w:sz="0" w:space="0" w:color="auto"/>
        <w:left w:val="none" w:sz="0" w:space="0" w:color="auto"/>
        <w:bottom w:val="none" w:sz="0" w:space="0" w:color="auto"/>
        <w:right w:val="none" w:sz="0" w:space="0" w:color="auto"/>
      </w:divBdr>
    </w:div>
    <w:div w:id="762145581">
      <w:bodyDiv w:val="1"/>
      <w:marLeft w:val="0"/>
      <w:marRight w:val="0"/>
      <w:marTop w:val="0"/>
      <w:marBottom w:val="0"/>
      <w:divBdr>
        <w:top w:val="none" w:sz="0" w:space="0" w:color="auto"/>
        <w:left w:val="none" w:sz="0" w:space="0" w:color="auto"/>
        <w:bottom w:val="none" w:sz="0" w:space="0" w:color="auto"/>
        <w:right w:val="none" w:sz="0" w:space="0" w:color="auto"/>
      </w:divBdr>
    </w:div>
    <w:div w:id="883102360">
      <w:bodyDiv w:val="1"/>
      <w:marLeft w:val="0"/>
      <w:marRight w:val="0"/>
      <w:marTop w:val="0"/>
      <w:marBottom w:val="0"/>
      <w:divBdr>
        <w:top w:val="none" w:sz="0" w:space="0" w:color="auto"/>
        <w:left w:val="none" w:sz="0" w:space="0" w:color="auto"/>
        <w:bottom w:val="none" w:sz="0" w:space="0" w:color="auto"/>
        <w:right w:val="none" w:sz="0" w:space="0" w:color="auto"/>
      </w:divBdr>
    </w:div>
    <w:div w:id="945044685">
      <w:bodyDiv w:val="1"/>
      <w:marLeft w:val="0"/>
      <w:marRight w:val="0"/>
      <w:marTop w:val="0"/>
      <w:marBottom w:val="0"/>
      <w:divBdr>
        <w:top w:val="none" w:sz="0" w:space="0" w:color="auto"/>
        <w:left w:val="none" w:sz="0" w:space="0" w:color="auto"/>
        <w:bottom w:val="none" w:sz="0" w:space="0" w:color="auto"/>
        <w:right w:val="none" w:sz="0" w:space="0" w:color="auto"/>
      </w:divBdr>
    </w:div>
    <w:div w:id="963075855">
      <w:bodyDiv w:val="1"/>
      <w:marLeft w:val="0"/>
      <w:marRight w:val="0"/>
      <w:marTop w:val="0"/>
      <w:marBottom w:val="0"/>
      <w:divBdr>
        <w:top w:val="none" w:sz="0" w:space="0" w:color="auto"/>
        <w:left w:val="none" w:sz="0" w:space="0" w:color="auto"/>
        <w:bottom w:val="none" w:sz="0" w:space="0" w:color="auto"/>
        <w:right w:val="none" w:sz="0" w:space="0" w:color="auto"/>
      </w:divBdr>
    </w:div>
    <w:div w:id="1000617773">
      <w:bodyDiv w:val="1"/>
      <w:marLeft w:val="0"/>
      <w:marRight w:val="0"/>
      <w:marTop w:val="0"/>
      <w:marBottom w:val="0"/>
      <w:divBdr>
        <w:top w:val="none" w:sz="0" w:space="0" w:color="auto"/>
        <w:left w:val="none" w:sz="0" w:space="0" w:color="auto"/>
        <w:bottom w:val="none" w:sz="0" w:space="0" w:color="auto"/>
        <w:right w:val="none" w:sz="0" w:space="0" w:color="auto"/>
      </w:divBdr>
    </w:div>
    <w:div w:id="1084186407">
      <w:bodyDiv w:val="1"/>
      <w:marLeft w:val="0"/>
      <w:marRight w:val="0"/>
      <w:marTop w:val="0"/>
      <w:marBottom w:val="0"/>
      <w:divBdr>
        <w:top w:val="none" w:sz="0" w:space="0" w:color="auto"/>
        <w:left w:val="none" w:sz="0" w:space="0" w:color="auto"/>
        <w:bottom w:val="none" w:sz="0" w:space="0" w:color="auto"/>
        <w:right w:val="none" w:sz="0" w:space="0" w:color="auto"/>
      </w:divBdr>
    </w:div>
    <w:div w:id="1089540577">
      <w:bodyDiv w:val="1"/>
      <w:marLeft w:val="0"/>
      <w:marRight w:val="0"/>
      <w:marTop w:val="0"/>
      <w:marBottom w:val="0"/>
      <w:divBdr>
        <w:top w:val="none" w:sz="0" w:space="0" w:color="auto"/>
        <w:left w:val="none" w:sz="0" w:space="0" w:color="auto"/>
        <w:bottom w:val="none" w:sz="0" w:space="0" w:color="auto"/>
        <w:right w:val="none" w:sz="0" w:space="0" w:color="auto"/>
      </w:divBdr>
    </w:div>
    <w:div w:id="1129205013">
      <w:bodyDiv w:val="1"/>
      <w:marLeft w:val="0"/>
      <w:marRight w:val="0"/>
      <w:marTop w:val="0"/>
      <w:marBottom w:val="0"/>
      <w:divBdr>
        <w:top w:val="none" w:sz="0" w:space="0" w:color="auto"/>
        <w:left w:val="none" w:sz="0" w:space="0" w:color="auto"/>
        <w:bottom w:val="none" w:sz="0" w:space="0" w:color="auto"/>
        <w:right w:val="none" w:sz="0" w:space="0" w:color="auto"/>
      </w:divBdr>
    </w:div>
    <w:div w:id="1159735675">
      <w:bodyDiv w:val="1"/>
      <w:marLeft w:val="0"/>
      <w:marRight w:val="0"/>
      <w:marTop w:val="0"/>
      <w:marBottom w:val="0"/>
      <w:divBdr>
        <w:top w:val="none" w:sz="0" w:space="0" w:color="auto"/>
        <w:left w:val="none" w:sz="0" w:space="0" w:color="auto"/>
        <w:bottom w:val="none" w:sz="0" w:space="0" w:color="auto"/>
        <w:right w:val="none" w:sz="0" w:space="0" w:color="auto"/>
      </w:divBdr>
    </w:div>
    <w:div w:id="1235509711">
      <w:bodyDiv w:val="1"/>
      <w:marLeft w:val="0"/>
      <w:marRight w:val="0"/>
      <w:marTop w:val="0"/>
      <w:marBottom w:val="0"/>
      <w:divBdr>
        <w:top w:val="none" w:sz="0" w:space="0" w:color="auto"/>
        <w:left w:val="none" w:sz="0" w:space="0" w:color="auto"/>
        <w:bottom w:val="none" w:sz="0" w:space="0" w:color="auto"/>
        <w:right w:val="none" w:sz="0" w:space="0" w:color="auto"/>
      </w:divBdr>
    </w:div>
    <w:div w:id="1280188767">
      <w:bodyDiv w:val="1"/>
      <w:marLeft w:val="0"/>
      <w:marRight w:val="0"/>
      <w:marTop w:val="0"/>
      <w:marBottom w:val="0"/>
      <w:divBdr>
        <w:top w:val="none" w:sz="0" w:space="0" w:color="auto"/>
        <w:left w:val="none" w:sz="0" w:space="0" w:color="auto"/>
        <w:bottom w:val="none" w:sz="0" w:space="0" w:color="auto"/>
        <w:right w:val="none" w:sz="0" w:space="0" w:color="auto"/>
      </w:divBdr>
    </w:div>
    <w:div w:id="1311323061">
      <w:bodyDiv w:val="1"/>
      <w:marLeft w:val="0"/>
      <w:marRight w:val="0"/>
      <w:marTop w:val="0"/>
      <w:marBottom w:val="0"/>
      <w:divBdr>
        <w:top w:val="none" w:sz="0" w:space="0" w:color="auto"/>
        <w:left w:val="none" w:sz="0" w:space="0" w:color="auto"/>
        <w:bottom w:val="none" w:sz="0" w:space="0" w:color="auto"/>
        <w:right w:val="none" w:sz="0" w:space="0" w:color="auto"/>
      </w:divBdr>
    </w:div>
    <w:div w:id="1337535962">
      <w:bodyDiv w:val="1"/>
      <w:marLeft w:val="0"/>
      <w:marRight w:val="0"/>
      <w:marTop w:val="0"/>
      <w:marBottom w:val="0"/>
      <w:divBdr>
        <w:top w:val="none" w:sz="0" w:space="0" w:color="auto"/>
        <w:left w:val="none" w:sz="0" w:space="0" w:color="auto"/>
        <w:bottom w:val="none" w:sz="0" w:space="0" w:color="auto"/>
        <w:right w:val="none" w:sz="0" w:space="0" w:color="auto"/>
      </w:divBdr>
    </w:div>
    <w:div w:id="1346833142">
      <w:bodyDiv w:val="1"/>
      <w:marLeft w:val="0"/>
      <w:marRight w:val="0"/>
      <w:marTop w:val="0"/>
      <w:marBottom w:val="0"/>
      <w:divBdr>
        <w:top w:val="none" w:sz="0" w:space="0" w:color="auto"/>
        <w:left w:val="none" w:sz="0" w:space="0" w:color="auto"/>
        <w:bottom w:val="none" w:sz="0" w:space="0" w:color="auto"/>
        <w:right w:val="none" w:sz="0" w:space="0" w:color="auto"/>
      </w:divBdr>
    </w:div>
    <w:div w:id="1366641265">
      <w:bodyDiv w:val="1"/>
      <w:marLeft w:val="0"/>
      <w:marRight w:val="0"/>
      <w:marTop w:val="0"/>
      <w:marBottom w:val="0"/>
      <w:divBdr>
        <w:top w:val="none" w:sz="0" w:space="0" w:color="auto"/>
        <w:left w:val="none" w:sz="0" w:space="0" w:color="auto"/>
        <w:bottom w:val="none" w:sz="0" w:space="0" w:color="auto"/>
        <w:right w:val="none" w:sz="0" w:space="0" w:color="auto"/>
      </w:divBdr>
    </w:div>
    <w:div w:id="1391805196">
      <w:bodyDiv w:val="1"/>
      <w:marLeft w:val="0"/>
      <w:marRight w:val="0"/>
      <w:marTop w:val="0"/>
      <w:marBottom w:val="0"/>
      <w:divBdr>
        <w:top w:val="none" w:sz="0" w:space="0" w:color="auto"/>
        <w:left w:val="none" w:sz="0" w:space="0" w:color="auto"/>
        <w:bottom w:val="none" w:sz="0" w:space="0" w:color="auto"/>
        <w:right w:val="none" w:sz="0" w:space="0" w:color="auto"/>
      </w:divBdr>
    </w:div>
    <w:div w:id="1415780256">
      <w:bodyDiv w:val="1"/>
      <w:marLeft w:val="0"/>
      <w:marRight w:val="0"/>
      <w:marTop w:val="0"/>
      <w:marBottom w:val="0"/>
      <w:divBdr>
        <w:top w:val="none" w:sz="0" w:space="0" w:color="auto"/>
        <w:left w:val="none" w:sz="0" w:space="0" w:color="auto"/>
        <w:bottom w:val="none" w:sz="0" w:space="0" w:color="auto"/>
        <w:right w:val="none" w:sz="0" w:space="0" w:color="auto"/>
      </w:divBdr>
    </w:div>
    <w:div w:id="1450540294">
      <w:bodyDiv w:val="1"/>
      <w:marLeft w:val="0"/>
      <w:marRight w:val="0"/>
      <w:marTop w:val="0"/>
      <w:marBottom w:val="0"/>
      <w:divBdr>
        <w:top w:val="none" w:sz="0" w:space="0" w:color="auto"/>
        <w:left w:val="none" w:sz="0" w:space="0" w:color="auto"/>
        <w:bottom w:val="none" w:sz="0" w:space="0" w:color="auto"/>
        <w:right w:val="none" w:sz="0" w:space="0" w:color="auto"/>
      </w:divBdr>
    </w:div>
    <w:div w:id="1471555251">
      <w:bodyDiv w:val="1"/>
      <w:marLeft w:val="0"/>
      <w:marRight w:val="0"/>
      <w:marTop w:val="0"/>
      <w:marBottom w:val="0"/>
      <w:divBdr>
        <w:top w:val="none" w:sz="0" w:space="0" w:color="auto"/>
        <w:left w:val="none" w:sz="0" w:space="0" w:color="auto"/>
        <w:bottom w:val="none" w:sz="0" w:space="0" w:color="auto"/>
        <w:right w:val="none" w:sz="0" w:space="0" w:color="auto"/>
      </w:divBdr>
    </w:div>
    <w:div w:id="1480995189">
      <w:bodyDiv w:val="1"/>
      <w:marLeft w:val="0"/>
      <w:marRight w:val="0"/>
      <w:marTop w:val="0"/>
      <w:marBottom w:val="0"/>
      <w:divBdr>
        <w:top w:val="none" w:sz="0" w:space="0" w:color="auto"/>
        <w:left w:val="none" w:sz="0" w:space="0" w:color="auto"/>
        <w:bottom w:val="none" w:sz="0" w:space="0" w:color="auto"/>
        <w:right w:val="none" w:sz="0" w:space="0" w:color="auto"/>
      </w:divBdr>
    </w:div>
    <w:div w:id="1512333444">
      <w:bodyDiv w:val="1"/>
      <w:marLeft w:val="0"/>
      <w:marRight w:val="0"/>
      <w:marTop w:val="0"/>
      <w:marBottom w:val="0"/>
      <w:divBdr>
        <w:top w:val="none" w:sz="0" w:space="0" w:color="auto"/>
        <w:left w:val="none" w:sz="0" w:space="0" w:color="auto"/>
        <w:bottom w:val="none" w:sz="0" w:space="0" w:color="auto"/>
        <w:right w:val="none" w:sz="0" w:space="0" w:color="auto"/>
      </w:divBdr>
    </w:div>
    <w:div w:id="1514882847">
      <w:bodyDiv w:val="1"/>
      <w:marLeft w:val="0"/>
      <w:marRight w:val="0"/>
      <w:marTop w:val="0"/>
      <w:marBottom w:val="0"/>
      <w:divBdr>
        <w:top w:val="none" w:sz="0" w:space="0" w:color="auto"/>
        <w:left w:val="none" w:sz="0" w:space="0" w:color="auto"/>
        <w:bottom w:val="none" w:sz="0" w:space="0" w:color="auto"/>
        <w:right w:val="none" w:sz="0" w:space="0" w:color="auto"/>
      </w:divBdr>
    </w:div>
    <w:div w:id="1533961456">
      <w:bodyDiv w:val="1"/>
      <w:marLeft w:val="0"/>
      <w:marRight w:val="0"/>
      <w:marTop w:val="0"/>
      <w:marBottom w:val="0"/>
      <w:divBdr>
        <w:top w:val="none" w:sz="0" w:space="0" w:color="auto"/>
        <w:left w:val="none" w:sz="0" w:space="0" w:color="auto"/>
        <w:bottom w:val="none" w:sz="0" w:space="0" w:color="auto"/>
        <w:right w:val="none" w:sz="0" w:space="0" w:color="auto"/>
      </w:divBdr>
    </w:div>
    <w:div w:id="1645162418">
      <w:bodyDiv w:val="1"/>
      <w:marLeft w:val="0"/>
      <w:marRight w:val="0"/>
      <w:marTop w:val="0"/>
      <w:marBottom w:val="0"/>
      <w:divBdr>
        <w:top w:val="none" w:sz="0" w:space="0" w:color="auto"/>
        <w:left w:val="none" w:sz="0" w:space="0" w:color="auto"/>
        <w:bottom w:val="none" w:sz="0" w:space="0" w:color="auto"/>
        <w:right w:val="none" w:sz="0" w:space="0" w:color="auto"/>
      </w:divBdr>
    </w:div>
    <w:div w:id="1728993248">
      <w:bodyDiv w:val="1"/>
      <w:marLeft w:val="0"/>
      <w:marRight w:val="0"/>
      <w:marTop w:val="0"/>
      <w:marBottom w:val="0"/>
      <w:divBdr>
        <w:top w:val="none" w:sz="0" w:space="0" w:color="auto"/>
        <w:left w:val="none" w:sz="0" w:space="0" w:color="auto"/>
        <w:bottom w:val="none" w:sz="0" w:space="0" w:color="auto"/>
        <w:right w:val="none" w:sz="0" w:space="0" w:color="auto"/>
      </w:divBdr>
    </w:div>
    <w:div w:id="1733699478">
      <w:bodyDiv w:val="1"/>
      <w:marLeft w:val="0"/>
      <w:marRight w:val="0"/>
      <w:marTop w:val="0"/>
      <w:marBottom w:val="0"/>
      <w:divBdr>
        <w:top w:val="none" w:sz="0" w:space="0" w:color="auto"/>
        <w:left w:val="none" w:sz="0" w:space="0" w:color="auto"/>
        <w:bottom w:val="none" w:sz="0" w:space="0" w:color="auto"/>
        <w:right w:val="none" w:sz="0" w:space="0" w:color="auto"/>
      </w:divBdr>
    </w:div>
    <w:div w:id="1836532101">
      <w:bodyDiv w:val="1"/>
      <w:marLeft w:val="0"/>
      <w:marRight w:val="0"/>
      <w:marTop w:val="0"/>
      <w:marBottom w:val="0"/>
      <w:divBdr>
        <w:top w:val="none" w:sz="0" w:space="0" w:color="auto"/>
        <w:left w:val="none" w:sz="0" w:space="0" w:color="auto"/>
        <w:bottom w:val="none" w:sz="0" w:space="0" w:color="auto"/>
        <w:right w:val="none" w:sz="0" w:space="0" w:color="auto"/>
      </w:divBdr>
    </w:div>
    <w:div w:id="1855611458">
      <w:bodyDiv w:val="1"/>
      <w:marLeft w:val="0"/>
      <w:marRight w:val="0"/>
      <w:marTop w:val="0"/>
      <w:marBottom w:val="0"/>
      <w:divBdr>
        <w:top w:val="none" w:sz="0" w:space="0" w:color="auto"/>
        <w:left w:val="none" w:sz="0" w:space="0" w:color="auto"/>
        <w:bottom w:val="none" w:sz="0" w:space="0" w:color="auto"/>
        <w:right w:val="none" w:sz="0" w:space="0" w:color="auto"/>
      </w:divBdr>
    </w:div>
    <w:div w:id="1914269934">
      <w:bodyDiv w:val="1"/>
      <w:marLeft w:val="0"/>
      <w:marRight w:val="0"/>
      <w:marTop w:val="0"/>
      <w:marBottom w:val="0"/>
      <w:divBdr>
        <w:top w:val="none" w:sz="0" w:space="0" w:color="auto"/>
        <w:left w:val="none" w:sz="0" w:space="0" w:color="auto"/>
        <w:bottom w:val="none" w:sz="0" w:space="0" w:color="auto"/>
        <w:right w:val="none" w:sz="0" w:space="0" w:color="auto"/>
      </w:divBdr>
    </w:div>
    <w:div w:id="1915967780">
      <w:bodyDiv w:val="1"/>
      <w:marLeft w:val="0"/>
      <w:marRight w:val="0"/>
      <w:marTop w:val="0"/>
      <w:marBottom w:val="0"/>
      <w:divBdr>
        <w:top w:val="none" w:sz="0" w:space="0" w:color="auto"/>
        <w:left w:val="none" w:sz="0" w:space="0" w:color="auto"/>
        <w:bottom w:val="none" w:sz="0" w:space="0" w:color="auto"/>
        <w:right w:val="none" w:sz="0" w:space="0" w:color="auto"/>
      </w:divBdr>
    </w:div>
    <w:div w:id="1933201243">
      <w:bodyDiv w:val="1"/>
      <w:marLeft w:val="0"/>
      <w:marRight w:val="0"/>
      <w:marTop w:val="0"/>
      <w:marBottom w:val="0"/>
      <w:divBdr>
        <w:top w:val="none" w:sz="0" w:space="0" w:color="auto"/>
        <w:left w:val="none" w:sz="0" w:space="0" w:color="auto"/>
        <w:bottom w:val="none" w:sz="0" w:space="0" w:color="auto"/>
        <w:right w:val="none" w:sz="0" w:space="0" w:color="auto"/>
      </w:divBdr>
    </w:div>
    <w:div w:id="1940285926">
      <w:bodyDiv w:val="1"/>
      <w:marLeft w:val="0"/>
      <w:marRight w:val="0"/>
      <w:marTop w:val="0"/>
      <w:marBottom w:val="0"/>
      <w:divBdr>
        <w:top w:val="none" w:sz="0" w:space="0" w:color="auto"/>
        <w:left w:val="none" w:sz="0" w:space="0" w:color="auto"/>
        <w:bottom w:val="none" w:sz="0" w:space="0" w:color="auto"/>
        <w:right w:val="none" w:sz="0" w:space="0" w:color="auto"/>
      </w:divBdr>
    </w:div>
    <w:div w:id="1942952387">
      <w:bodyDiv w:val="1"/>
      <w:marLeft w:val="0"/>
      <w:marRight w:val="0"/>
      <w:marTop w:val="0"/>
      <w:marBottom w:val="0"/>
      <w:divBdr>
        <w:top w:val="none" w:sz="0" w:space="0" w:color="auto"/>
        <w:left w:val="none" w:sz="0" w:space="0" w:color="auto"/>
        <w:bottom w:val="none" w:sz="0" w:space="0" w:color="auto"/>
        <w:right w:val="none" w:sz="0" w:space="0" w:color="auto"/>
      </w:divBdr>
    </w:div>
    <w:div w:id="1955676481">
      <w:bodyDiv w:val="1"/>
      <w:marLeft w:val="0"/>
      <w:marRight w:val="0"/>
      <w:marTop w:val="0"/>
      <w:marBottom w:val="0"/>
      <w:divBdr>
        <w:top w:val="none" w:sz="0" w:space="0" w:color="auto"/>
        <w:left w:val="none" w:sz="0" w:space="0" w:color="auto"/>
        <w:bottom w:val="none" w:sz="0" w:space="0" w:color="auto"/>
        <w:right w:val="none" w:sz="0" w:space="0" w:color="auto"/>
      </w:divBdr>
    </w:div>
    <w:div w:id="2063822192">
      <w:bodyDiv w:val="1"/>
      <w:marLeft w:val="0"/>
      <w:marRight w:val="0"/>
      <w:marTop w:val="0"/>
      <w:marBottom w:val="0"/>
      <w:divBdr>
        <w:top w:val="none" w:sz="0" w:space="0" w:color="auto"/>
        <w:left w:val="none" w:sz="0" w:space="0" w:color="auto"/>
        <w:bottom w:val="none" w:sz="0" w:space="0" w:color="auto"/>
        <w:right w:val="none" w:sz="0" w:space="0" w:color="auto"/>
      </w:divBdr>
    </w:div>
    <w:div w:id="2090498006">
      <w:bodyDiv w:val="1"/>
      <w:marLeft w:val="0"/>
      <w:marRight w:val="0"/>
      <w:marTop w:val="0"/>
      <w:marBottom w:val="0"/>
      <w:divBdr>
        <w:top w:val="none" w:sz="0" w:space="0" w:color="auto"/>
        <w:left w:val="none" w:sz="0" w:space="0" w:color="auto"/>
        <w:bottom w:val="none" w:sz="0" w:space="0" w:color="auto"/>
        <w:right w:val="none" w:sz="0" w:space="0" w:color="auto"/>
      </w:divBdr>
    </w:div>
    <w:div w:id="2098087809">
      <w:bodyDiv w:val="1"/>
      <w:marLeft w:val="0"/>
      <w:marRight w:val="0"/>
      <w:marTop w:val="0"/>
      <w:marBottom w:val="0"/>
      <w:divBdr>
        <w:top w:val="none" w:sz="0" w:space="0" w:color="auto"/>
        <w:left w:val="none" w:sz="0" w:space="0" w:color="auto"/>
        <w:bottom w:val="none" w:sz="0" w:space="0" w:color="auto"/>
        <w:right w:val="none" w:sz="0" w:space="0" w:color="auto"/>
      </w:divBdr>
    </w:div>
    <w:div w:id="211952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b.mit.edu/f/15325" TargetMode="External"/><Relationship Id="rId3" Type="http://schemas.openxmlformats.org/officeDocument/2006/relationships/styles" Target="styles.xml"/><Relationship Id="rId7" Type="http://schemas.openxmlformats.org/officeDocument/2006/relationships/hyperlink" Target="http://en.wikipedia.org/wiki/Maximum_coverage_proble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omepages.inf.ed.ac.uk/alouis/topicS.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nb.mit.edu/f/153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07414-E996-4114-8FE6-542A92473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2463</TotalTime>
  <Pages>1</Pages>
  <Words>1805</Words>
  <Characters>10294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Pittsburgh</Company>
  <LinksUpToDate>false</LinksUpToDate>
  <CharactersWithSpaces>12075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Wencan Luo</dc:creator>
  <cp:keywords/>
  <dc:description/>
  <cp:lastModifiedBy>bacy</cp:lastModifiedBy>
  <cp:revision>841</cp:revision>
  <dcterms:created xsi:type="dcterms:W3CDTF">2014-06-30T00:09:00Z</dcterms:created>
  <dcterms:modified xsi:type="dcterms:W3CDTF">2014-08-07T20:12:00Z</dcterms:modified>
</cp:coreProperties>
</file>