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Default="002869BE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DC5577">
        <w:rPr>
          <w:sz w:val="24"/>
          <w:szCs w:val="24"/>
        </w:rPr>
        <w:instrText xml:space="preserve"> LISTNUM </w:instrText>
      </w:r>
      <w:r>
        <w:rPr>
          <w:sz w:val="24"/>
          <w:szCs w:val="24"/>
        </w:rPr>
        <w:fldChar w:fldCharType="end"/>
      </w:r>
      <w:r w:rsidR="00B94F4B">
        <w:rPr>
          <w:sz w:val="24"/>
          <w:szCs w:val="24"/>
        </w:rPr>
        <w:t>FINALIDADE:</w:t>
      </w:r>
    </w:p>
    <w:p w:rsidR="008E7447" w:rsidRPr="00C90555" w:rsidRDefault="00867A39" w:rsidP="008E7447">
      <w:pPr>
        <w:ind w:left="494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APRESENTAR AO ALUNO OS PRINCIPIOS E COMPORTAMENTOS DE RESISTÊNCIAS EM SÉRIE E PARALELO.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791"/>
        <w:gridCol w:w="3297"/>
        <w:gridCol w:w="1985"/>
        <w:gridCol w:w="1939"/>
      </w:tblGrid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  <w:proofErr w:type="spellEnd"/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  <w:proofErr w:type="spellEnd"/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350" w:type="dxa"/>
          </w:tcPr>
          <w:p w:rsidR="00583EB1" w:rsidRPr="005B0106" w:rsidRDefault="00B0776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2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K</w:t>
            </w:r>
            <w:r w:rsidR="00867A39"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2010" w:type="dxa"/>
          </w:tcPr>
          <w:p w:rsidR="00583EB1" w:rsidRPr="005B0106" w:rsidRDefault="00B0776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R2K</w:t>
            </w:r>
            <w:r w:rsidR="00867A39"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976" w:type="dxa"/>
          </w:tcPr>
          <w:p w:rsidR="00583EB1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10KΩ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R10K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  <w:proofErr w:type="gramEnd"/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5,6KΩ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R5K6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  <w:proofErr w:type="gramEnd"/>
          </w:p>
        </w:tc>
      </w:tr>
      <w:tr w:rsidR="00867A39" w:rsidRPr="005B0106" w:rsidTr="00583EB1">
        <w:tc>
          <w:tcPr>
            <w:tcW w:w="676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350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100Ω</w:t>
            </w:r>
          </w:p>
        </w:tc>
        <w:tc>
          <w:tcPr>
            <w:tcW w:w="2010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R100</w:t>
            </w:r>
          </w:p>
        </w:tc>
        <w:tc>
          <w:tcPr>
            <w:tcW w:w="1976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867A39" w:rsidRPr="005B0106" w:rsidTr="00583EB1">
        <w:tc>
          <w:tcPr>
            <w:tcW w:w="676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350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560Ω</w:t>
            </w:r>
          </w:p>
        </w:tc>
        <w:tc>
          <w:tcPr>
            <w:tcW w:w="2010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R560</w:t>
            </w:r>
          </w:p>
        </w:tc>
        <w:tc>
          <w:tcPr>
            <w:tcW w:w="1976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  <w:tr w:rsidR="00867A39" w:rsidRPr="005B0106" w:rsidTr="00583EB1">
        <w:tc>
          <w:tcPr>
            <w:tcW w:w="676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350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1MΩ</w:t>
            </w:r>
          </w:p>
        </w:tc>
        <w:tc>
          <w:tcPr>
            <w:tcW w:w="2010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R1MΩ</w:t>
            </w:r>
          </w:p>
        </w:tc>
        <w:tc>
          <w:tcPr>
            <w:tcW w:w="1976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proofErr w:type="gramEnd"/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867A39" w:rsidRPr="00F45C68" w:rsidRDefault="00867A39" w:rsidP="006755A3">
      <w:pPr>
        <w:ind w:left="708" w:firstLine="708"/>
        <w:jc w:val="both"/>
        <w:rPr>
          <w:rFonts w:ascii="Arial" w:hAnsi="Arial" w:cs="Arial"/>
          <w:lang w:eastAsia="ar-SA"/>
        </w:rPr>
      </w:pPr>
      <w:r w:rsidRPr="00F45C68">
        <w:rPr>
          <w:rFonts w:ascii="Arial" w:hAnsi="Arial" w:cs="Arial"/>
          <w:lang w:eastAsia="ar-SA"/>
        </w:rPr>
        <w:t xml:space="preserve">Em um circuito é possível ocorrer três tipos de associação de resistores, que nada mais é do que a forma como organizamos os mesmo no circuito. As três associações são: séria, paralela e mista. </w:t>
      </w:r>
    </w:p>
    <w:p w:rsidR="00867A39" w:rsidRPr="006755A3" w:rsidRDefault="00867A39" w:rsidP="006755A3">
      <w:pPr>
        <w:ind w:left="708" w:firstLine="708"/>
        <w:jc w:val="both"/>
        <w:rPr>
          <w:rFonts w:ascii="Arial" w:hAnsi="Arial" w:cs="Arial"/>
          <w:b/>
          <w:sz w:val="24"/>
          <w:lang w:eastAsia="ar-SA"/>
        </w:rPr>
      </w:pPr>
      <w:r w:rsidRPr="006755A3">
        <w:rPr>
          <w:rFonts w:ascii="Arial" w:hAnsi="Arial" w:cs="Arial"/>
          <w:b/>
          <w:sz w:val="24"/>
          <w:lang w:eastAsia="ar-SA"/>
        </w:rPr>
        <w:t>Série:</w:t>
      </w:r>
    </w:p>
    <w:p w:rsidR="00867A39" w:rsidRPr="006755A3" w:rsidRDefault="00867A39" w:rsidP="006755A3">
      <w:pPr>
        <w:ind w:left="708" w:firstLine="708"/>
        <w:jc w:val="both"/>
        <w:rPr>
          <w:rFonts w:ascii="Arial" w:hAnsi="Arial" w:cs="Arial"/>
          <w:lang w:eastAsia="ar-SA"/>
        </w:rPr>
      </w:pPr>
      <w:r w:rsidRPr="006755A3">
        <w:rPr>
          <w:rFonts w:ascii="Arial" w:hAnsi="Arial" w:cs="Arial"/>
          <w:lang w:eastAsia="ar-SA"/>
        </w:rPr>
        <w:t>Associar resistores em série signi</w:t>
      </w:r>
      <w:r w:rsidR="00481BBB" w:rsidRPr="006755A3">
        <w:rPr>
          <w:rFonts w:ascii="Arial" w:hAnsi="Arial" w:cs="Arial"/>
          <w:lang w:eastAsia="ar-SA"/>
        </w:rPr>
        <w:t>fica liga-los em um único trajeto, ou seja, o</w:t>
      </w:r>
      <w:r w:rsidR="00903BF3">
        <w:rPr>
          <w:rFonts w:ascii="Arial" w:hAnsi="Arial" w:cs="Arial"/>
          <w:lang w:eastAsia="ar-SA"/>
        </w:rPr>
        <w:t xml:space="preserve"> final de um no início do outro, conforme ilustra a figura 1.</w:t>
      </w:r>
    </w:p>
    <w:p w:rsidR="00481BBB" w:rsidRDefault="00481BBB" w:rsidP="006755A3">
      <w:pPr>
        <w:ind w:left="708"/>
        <w:jc w:val="both"/>
        <w:rPr>
          <w:rFonts w:ascii="Arial" w:hAnsi="Arial" w:cs="Arial"/>
          <w:lang w:eastAsia="ar-SA"/>
        </w:rPr>
      </w:pPr>
      <w:r w:rsidRPr="006755A3">
        <w:rPr>
          <w:rFonts w:ascii="Arial" w:hAnsi="Arial" w:cs="Arial"/>
          <w:noProof/>
          <w:lang w:eastAsia="pt-BR"/>
        </w:rPr>
        <w:drawing>
          <wp:inline distT="0" distB="0" distL="0" distR="0">
            <wp:extent cx="5219700" cy="714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kt_séri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F3" w:rsidRPr="006755A3" w:rsidRDefault="00903BF3" w:rsidP="00903BF3">
      <w:pPr>
        <w:ind w:left="708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Figura 1</w:t>
      </w:r>
    </w:p>
    <w:p w:rsidR="00903BF3" w:rsidRDefault="00481BBB" w:rsidP="00903BF3">
      <w:pPr>
        <w:ind w:left="708" w:firstLine="708"/>
        <w:jc w:val="both"/>
        <w:rPr>
          <w:rFonts w:ascii="Arial" w:hAnsi="Arial" w:cs="Arial"/>
          <w:lang w:eastAsia="ar-SA"/>
        </w:rPr>
      </w:pPr>
      <w:r w:rsidRPr="006755A3">
        <w:rPr>
          <w:rFonts w:ascii="Arial" w:hAnsi="Arial" w:cs="Arial"/>
          <w:lang w:eastAsia="ar-SA"/>
        </w:rPr>
        <w:t>Em um circuito em série, a corrente só terá um caminho de passagem, dessa forma a corrente em um circuito em série será a mesma em toda sua extensão, no entanto, a tensão do mesmo irá variar de acordo com a sua resistência.</w:t>
      </w:r>
    </w:p>
    <w:p w:rsidR="00903BF3" w:rsidRDefault="00903BF3" w:rsidP="00903BF3">
      <w:pPr>
        <w:ind w:left="708" w:firstLine="708"/>
        <w:jc w:val="both"/>
        <w:rPr>
          <w:rFonts w:ascii="Arial" w:hAnsi="Arial" w:cs="Arial"/>
          <w:lang w:eastAsia="ar-SA"/>
        </w:rPr>
      </w:pPr>
    </w:p>
    <w:p w:rsidR="00481BBB" w:rsidRPr="006755A3" w:rsidRDefault="00481BBB" w:rsidP="00903BF3">
      <w:pPr>
        <w:ind w:left="708" w:firstLine="708"/>
        <w:jc w:val="both"/>
        <w:rPr>
          <w:rFonts w:ascii="Arial" w:hAnsi="Arial" w:cs="Arial"/>
          <w:lang w:eastAsia="ar-SA"/>
        </w:rPr>
      </w:pPr>
      <w:r w:rsidRPr="006755A3">
        <w:rPr>
          <w:rFonts w:ascii="Arial" w:hAnsi="Arial" w:cs="Arial"/>
          <w:lang w:eastAsia="ar-SA"/>
        </w:rPr>
        <w:lastRenderedPageBreak/>
        <w:t>Isso pode ser provado usando a primeira Lei de Ohm que diz:</w:t>
      </w:r>
    </w:p>
    <w:p w:rsidR="00481BBB" w:rsidRPr="006755A3" w:rsidRDefault="00481BBB" w:rsidP="006755A3">
      <w:pPr>
        <w:ind w:left="708" w:firstLine="708"/>
        <w:jc w:val="both"/>
        <w:rPr>
          <w:rFonts w:ascii="Arial" w:eastAsiaTheme="minorEastAsia" w:hAnsi="Arial" w:cs="Arial"/>
          <w:lang w:eastAsia="ar-SA"/>
        </w:rPr>
      </w:pPr>
      <m:oMathPara>
        <m:oMath>
          <m:r>
            <w:rPr>
              <w:rFonts w:ascii="Cambria Math" w:hAnsi="Cambria Math" w:cs="Arial"/>
              <w:lang w:eastAsia="ar-SA"/>
            </w:rPr>
            <m:t>V=R.I</m:t>
          </m:r>
        </m:oMath>
      </m:oMathPara>
    </w:p>
    <w:p w:rsidR="00481BBB" w:rsidRPr="006755A3" w:rsidRDefault="00481BBB" w:rsidP="006755A3">
      <w:pPr>
        <w:ind w:left="708" w:firstLine="708"/>
        <w:jc w:val="both"/>
        <w:rPr>
          <w:rFonts w:ascii="Arial" w:eastAsiaTheme="minorEastAsia" w:hAnsi="Arial" w:cs="Arial"/>
          <w:lang w:eastAsia="ar-SA"/>
        </w:rPr>
      </w:pPr>
      <w:r w:rsidRPr="006755A3">
        <w:rPr>
          <w:rFonts w:ascii="Arial" w:eastAsiaTheme="minorEastAsia" w:hAnsi="Arial" w:cs="Arial"/>
          <w:lang w:eastAsia="ar-SA"/>
        </w:rPr>
        <w:t>Dessa forma podemos dizer que a tensão total do circuito será a soma algébrica das quedas de tensões em cada resistor.</w:t>
      </w:r>
    </w:p>
    <w:p w:rsidR="00481BBB" w:rsidRPr="006755A3" w:rsidRDefault="00481BBB" w:rsidP="006755A3">
      <w:pPr>
        <w:ind w:left="708" w:firstLine="708"/>
        <w:jc w:val="both"/>
        <w:rPr>
          <w:rFonts w:ascii="Arial" w:eastAsiaTheme="minorEastAsia" w:hAnsi="Arial" w:cs="Arial"/>
          <w:lang w:eastAsia="ar-SA"/>
        </w:rPr>
      </w:pPr>
      <m:oMathPara>
        <m:oMath>
          <m:r>
            <w:rPr>
              <w:rFonts w:ascii="Cambria Math" w:hAnsi="Cambria Math" w:cs="Arial"/>
              <w:lang w:eastAsia="ar-SA"/>
            </w:rPr>
            <m:t>VT=VR1+VR2+VR3+VR4</m:t>
          </m:r>
        </m:oMath>
      </m:oMathPara>
    </w:p>
    <w:p w:rsidR="006755A3" w:rsidRPr="006755A3" w:rsidRDefault="006755A3" w:rsidP="006755A3">
      <w:pPr>
        <w:ind w:left="708" w:firstLine="708"/>
        <w:jc w:val="both"/>
        <w:rPr>
          <w:rFonts w:ascii="Arial" w:eastAsiaTheme="minorEastAsia" w:hAnsi="Arial" w:cs="Arial"/>
          <w:lang w:eastAsia="ar-SA"/>
        </w:rPr>
      </w:pPr>
      <w:r w:rsidRPr="006755A3">
        <w:rPr>
          <w:rFonts w:ascii="Arial" w:eastAsiaTheme="minorEastAsia" w:hAnsi="Arial" w:cs="Arial"/>
          <w:lang w:eastAsia="ar-SA"/>
        </w:rPr>
        <w:t>Para calcularmos a resistência total de um circuito em série é necessário somente somar as resistências:</w:t>
      </w:r>
    </w:p>
    <w:p w:rsidR="006755A3" w:rsidRPr="006755A3" w:rsidRDefault="006755A3" w:rsidP="006755A3">
      <w:pPr>
        <w:ind w:left="708" w:firstLine="708"/>
        <w:jc w:val="both"/>
        <w:rPr>
          <w:rFonts w:ascii="Arial" w:eastAsiaTheme="minorEastAsia" w:hAnsi="Arial" w:cs="Arial"/>
          <w:lang w:eastAsia="ar-SA"/>
        </w:rPr>
      </w:pPr>
      <m:oMathPara>
        <m:oMath>
          <m:r>
            <w:rPr>
              <w:rFonts w:ascii="Cambria Math" w:eastAsiaTheme="minorEastAsia" w:hAnsi="Cambria Math" w:cs="Arial"/>
              <w:lang w:eastAsia="ar-SA"/>
            </w:rPr>
            <m:t>RT=R1+R2+R3+ ..+Rn</m:t>
          </m:r>
        </m:oMath>
      </m:oMathPara>
    </w:p>
    <w:p w:rsidR="006755A3" w:rsidRDefault="006755A3" w:rsidP="006755A3">
      <w:pPr>
        <w:ind w:left="708" w:firstLine="708"/>
        <w:jc w:val="both"/>
        <w:rPr>
          <w:lang w:eastAsia="ar-SA"/>
        </w:rPr>
      </w:pPr>
    </w:p>
    <w:p w:rsidR="006755A3" w:rsidRDefault="006755A3" w:rsidP="006755A3">
      <w:pPr>
        <w:ind w:left="708" w:firstLine="708"/>
        <w:jc w:val="both"/>
        <w:rPr>
          <w:rFonts w:ascii="Arial" w:hAnsi="Arial" w:cs="Arial"/>
          <w:b/>
          <w:sz w:val="24"/>
          <w:lang w:eastAsia="ar-SA"/>
        </w:rPr>
      </w:pPr>
      <w:r w:rsidRPr="006755A3">
        <w:rPr>
          <w:rFonts w:ascii="Arial" w:hAnsi="Arial" w:cs="Arial"/>
          <w:b/>
          <w:sz w:val="24"/>
          <w:lang w:eastAsia="ar-SA"/>
        </w:rPr>
        <w:t>Paralelo:</w:t>
      </w:r>
    </w:p>
    <w:p w:rsidR="006755A3" w:rsidRDefault="006755A3" w:rsidP="006755A3">
      <w:pPr>
        <w:ind w:left="708" w:firstLine="708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Em uma associaç</w:t>
      </w:r>
      <w:r w:rsidR="001B5B9E">
        <w:rPr>
          <w:rFonts w:ascii="Arial" w:hAnsi="Arial" w:cs="Arial"/>
          <w:lang w:eastAsia="ar-SA"/>
        </w:rPr>
        <w:t>ão em paralela de resistores, eles são organizados de forma que a “</w:t>
      </w:r>
      <w:proofErr w:type="spellStart"/>
      <w:r w:rsidR="001B5B9E">
        <w:rPr>
          <w:rFonts w:ascii="Arial" w:hAnsi="Arial" w:cs="Arial"/>
          <w:lang w:eastAsia="ar-SA"/>
        </w:rPr>
        <w:t>ddp</w:t>
      </w:r>
      <w:proofErr w:type="spellEnd"/>
      <w:r w:rsidR="001B5B9E">
        <w:rPr>
          <w:rFonts w:ascii="Arial" w:hAnsi="Arial" w:cs="Arial"/>
          <w:lang w:eastAsia="ar-SA"/>
        </w:rPr>
        <w:t>” (diferença de potencial) nos dois seja a mesma. Sendo assim afirmamos que tensão em circuitos será sempre a mesma e a corrente irá var</w:t>
      </w:r>
      <w:r w:rsidR="00903BF3">
        <w:rPr>
          <w:rFonts w:ascii="Arial" w:hAnsi="Arial" w:cs="Arial"/>
          <w:lang w:eastAsia="ar-SA"/>
        </w:rPr>
        <w:t>iar de acordo com a resistência, conforme ilustra a figura 2.</w:t>
      </w:r>
    </w:p>
    <w:p w:rsidR="001B5B9E" w:rsidRDefault="001B5B9E" w:rsidP="001B5B9E">
      <w:pPr>
        <w:ind w:left="708" w:firstLine="708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565845" cy="1983823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kt_parale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175" cy="19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F3" w:rsidRDefault="00903BF3" w:rsidP="001B5B9E">
      <w:pPr>
        <w:ind w:left="708" w:firstLine="708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Figura 2</w:t>
      </w:r>
    </w:p>
    <w:p w:rsidR="001B5B9E" w:rsidRDefault="001B5B9E" w:rsidP="006755A3">
      <w:pPr>
        <w:ind w:left="708" w:firstLine="708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Isso pode ser provado pela Lei de Ohm: </w:t>
      </w:r>
    </w:p>
    <w:p w:rsidR="001B5B9E" w:rsidRPr="001B5B9E" w:rsidRDefault="001B5B9E" w:rsidP="001B5B9E">
      <w:pPr>
        <w:ind w:left="708" w:firstLine="708"/>
        <w:jc w:val="center"/>
        <w:rPr>
          <w:rFonts w:ascii="Arial" w:eastAsiaTheme="minorEastAsia" w:hAnsi="Arial" w:cs="Arial"/>
          <w:lang w:eastAsia="ar-SA"/>
        </w:rPr>
      </w:pPr>
      <m:oMathPara>
        <m:oMath>
          <m:r>
            <w:rPr>
              <w:rFonts w:ascii="Cambria Math" w:hAnsi="Cambria Math" w:cs="Arial"/>
              <w:lang w:eastAsia="ar-SA"/>
            </w:rPr>
            <m:t>I=</m:t>
          </m:r>
          <m:f>
            <m:fPr>
              <m:ctrlPr>
                <w:rPr>
                  <w:rFonts w:ascii="Cambria Math" w:hAnsi="Cambria Math" w:cs="Arial"/>
                  <w:i/>
                  <w:lang w:eastAsia="ar-SA"/>
                </w:rPr>
              </m:ctrlPr>
            </m:fPr>
            <m:num>
              <m:r>
                <w:rPr>
                  <w:rFonts w:ascii="Cambria Math" w:hAnsi="Cambria Math" w:cs="Arial"/>
                  <w:lang w:eastAsia="ar-SA"/>
                </w:rPr>
                <m:t>V</m:t>
              </m:r>
            </m:num>
            <m:den>
              <m:r>
                <w:rPr>
                  <w:rFonts w:ascii="Cambria Math" w:hAnsi="Cambria Math" w:cs="Arial"/>
                  <w:lang w:eastAsia="ar-SA"/>
                </w:rPr>
                <m:t>R</m:t>
              </m:r>
            </m:den>
          </m:f>
        </m:oMath>
      </m:oMathPara>
    </w:p>
    <w:p w:rsidR="001B5B9E" w:rsidRDefault="00F45C68" w:rsidP="001B5B9E">
      <w:pPr>
        <w:ind w:left="708" w:firstLine="708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A intensidade total da corrente de um circuito é a soma algébrica das correntes de cada resistor:</w:t>
      </w:r>
    </w:p>
    <w:p w:rsidR="00F45C68" w:rsidRPr="006755A3" w:rsidRDefault="00F45C68" w:rsidP="001B5B9E">
      <w:pPr>
        <w:ind w:left="708" w:firstLine="708"/>
        <w:rPr>
          <w:rFonts w:ascii="Arial" w:hAnsi="Arial" w:cs="Arial"/>
          <w:lang w:eastAsia="ar-SA"/>
        </w:rPr>
      </w:pPr>
      <m:oMathPara>
        <m:oMath>
          <m:r>
            <w:rPr>
              <w:rFonts w:ascii="Cambria Math" w:hAnsi="Cambria Math" w:cs="Arial"/>
              <w:lang w:eastAsia="ar-SA"/>
            </w:rPr>
            <m:t>It=I1+I2+I3+…+In</m:t>
          </m:r>
        </m:oMath>
      </m:oMathPara>
    </w:p>
    <w:p w:rsidR="006755A3" w:rsidRDefault="00F45C68" w:rsidP="006755A3">
      <w:pPr>
        <w:ind w:left="708" w:firstLine="708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lastRenderedPageBreak/>
        <w:t>A resistência total de um circuito pode ser calculada pela seguinte equação:</w:t>
      </w:r>
    </w:p>
    <w:p w:rsidR="00F45C68" w:rsidRPr="00654FAE" w:rsidRDefault="002869BE" w:rsidP="006755A3">
      <w:pPr>
        <w:ind w:left="708" w:firstLine="708"/>
        <w:rPr>
          <w:rFonts w:ascii="Arial" w:eastAsiaTheme="minorEastAsia" w:hAnsi="Arial" w:cs="Arial"/>
          <w:sz w:val="24"/>
          <w:lang w:eastAsia="ar-SA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lang w:eastAsia="ar-SA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eastAsia="ar-SA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lang w:eastAsia="ar-SA"/>
                </w:rPr>
                <m:t>RT</m:t>
              </m:r>
            </m:den>
          </m:f>
          <m:r>
            <w:rPr>
              <w:rFonts w:ascii="Cambria Math" w:hAnsi="Cambria Math" w:cs="Arial"/>
              <w:sz w:val="24"/>
              <w:lang w:eastAsia="ar-SA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lang w:eastAsia="ar-SA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eastAsia="ar-SA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lang w:eastAsia="ar-SA"/>
                </w:rPr>
                <m:t xml:space="preserve">R1  </m:t>
              </m:r>
            </m:den>
          </m:f>
          <m:r>
            <w:rPr>
              <w:rFonts w:ascii="Cambria Math" w:hAnsi="Cambria Math" w:cs="Arial"/>
              <w:sz w:val="24"/>
              <w:lang w:eastAsia="ar-SA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lang w:eastAsia="ar-SA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eastAsia="ar-SA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lang w:eastAsia="ar-SA"/>
                </w:rPr>
                <m:t xml:space="preserve">R2  </m:t>
              </m:r>
            </m:den>
          </m:f>
          <m:r>
            <w:rPr>
              <w:rFonts w:ascii="Cambria Math" w:hAnsi="Cambria Math" w:cs="Arial"/>
              <w:sz w:val="24"/>
              <w:lang w:eastAsia="ar-SA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lang w:eastAsia="ar-SA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eastAsia="ar-SA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lang w:eastAsia="ar-SA"/>
                </w:rPr>
                <m:t xml:space="preserve">R3  </m:t>
              </m:r>
            </m:den>
          </m:f>
          <m:r>
            <w:rPr>
              <w:rFonts w:ascii="Cambria Math" w:hAnsi="Cambria Math" w:cs="Arial"/>
              <w:sz w:val="24"/>
              <w:lang w:eastAsia="ar-SA"/>
            </w:rPr>
            <m:t xml:space="preserve">+…+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lang w:eastAsia="ar-SA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eastAsia="ar-SA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lang w:eastAsia="ar-SA"/>
                </w:rPr>
                <m:t xml:space="preserve">Rn  </m:t>
              </m:r>
            </m:den>
          </m:f>
        </m:oMath>
      </m:oMathPara>
    </w:p>
    <w:p w:rsidR="00654FAE" w:rsidRDefault="00654FAE" w:rsidP="006755A3">
      <w:pPr>
        <w:ind w:left="708" w:firstLine="708"/>
        <w:rPr>
          <w:rFonts w:ascii="Arial" w:eastAsiaTheme="minorEastAsia" w:hAnsi="Arial" w:cs="Arial"/>
          <w:sz w:val="24"/>
          <w:lang w:eastAsia="ar-SA"/>
        </w:rPr>
      </w:pPr>
      <w:r>
        <w:rPr>
          <w:rFonts w:ascii="Arial" w:eastAsiaTheme="minorEastAsia" w:hAnsi="Arial" w:cs="Arial"/>
          <w:sz w:val="24"/>
          <w:lang w:eastAsia="ar-SA"/>
        </w:rPr>
        <w:t xml:space="preserve">Mas a resistência equivalente do paralelo de </w:t>
      </w:r>
      <w:r w:rsidRPr="00654FAE">
        <w:rPr>
          <w:rFonts w:ascii="Arial" w:eastAsiaTheme="minorEastAsia" w:hAnsi="Arial" w:cs="Arial"/>
          <w:b/>
          <w:i/>
          <w:sz w:val="24"/>
          <w:lang w:eastAsia="ar-SA"/>
        </w:rPr>
        <w:t>dois</w:t>
      </w:r>
      <w:r>
        <w:rPr>
          <w:rFonts w:ascii="Arial" w:eastAsiaTheme="minorEastAsia" w:hAnsi="Arial" w:cs="Arial"/>
          <w:b/>
          <w:i/>
          <w:sz w:val="24"/>
          <w:lang w:eastAsia="ar-SA"/>
        </w:rPr>
        <w:t xml:space="preserve"> </w:t>
      </w:r>
      <w:r>
        <w:rPr>
          <w:rFonts w:ascii="Arial" w:eastAsiaTheme="minorEastAsia" w:hAnsi="Arial" w:cs="Arial"/>
          <w:sz w:val="24"/>
          <w:lang w:eastAsia="ar-SA"/>
        </w:rPr>
        <w:t>resistores pode ser calculada da seguinte forma:</w:t>
      </w:r>
    </w:p>
    <w:p w:rsidR="00654FAE" w:rsidRPr="00654FAE" w:rsidRDefault="00654FAE" w:rsidP="006755A3">
      <w:pPr>
        <w:ind w:left="708" w:firstLine="708"/>
        <w:rPr>
          <w:rFonts w:ascii="Arial" w:eastAsiaTheme="minorEastAsia" w:hAnsi="Arial" w:cs="Arial"/>
          <w:sz w:val="24"/>
          <w:lang w:eastAsia="ar-SA"/>
        </w:rPr>
      </w:pPr>
      <m:oMathPara>
        <m:oMath>
          <m:r>
            <w:rPr>
              <w:rFonts w:ascii="Cambria Math" w:hAnsi="Cambria Math" w:cs="Arial"/>
              <w:sz w:val="24"/>
              <w:lang w:eastAsia="ar-SA"/>
            </w:rPr>
            <m:t>Req=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lang w:eastAsia="ar-SA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lang w:eastAsia="ar-SA"/>
                </w:rPr>
                <m:t>Ra.Rb</m:t>
              </m:r>
            </m:num>
            <m:den>
              <m:r>
                <w:rPr>
                  <w:rFonts w:ascii="Cambria Math" w:hAnsi="Cambria Math" w:cs="Arial"/>
                  <w:sz w:val="24"/>
                  <w:lang w:eastAsia="ar-SA"/>
                </w:rPr>
                <m:t>Ra+Rb</m:t>
              </m:r>
            </m:den>
          </m:f>
        </m:oMath>
      </m:oMathPara>
    </w:p>
    <w:p w:rsidR="00654FAE" w:rsidRPr="00654FAE" w:rsidRDefault="00654FAE" w:rsidP="006755A3">
      <w:pPr>
        <w:ind w:left="708" w:firstLine="708"/>
        <w:rPr>
          <w:rFonts w:ascii="Arial" w:hAnsi="Arial" w:cs="Arial"/>
          <w:sz w:val="24"/>
          <w:lang w:eastAsia="ar-SA"/>
        </w:rPr>
      </w:pPr>
    </w:p>
    <w:p w:rsidR="00857A18" w:rsidRDefault="00857A18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MONTAGEM DE CIRCUITO:</w:t>
      </w:r>
    </w:p>
    <w:p w:rsidR="00654FAE" w:rsidRDefault="00654FAE" w:rsidP="00654FAE">
      <w:pPr>
        <w:ind w:left="992"/>
        <w:rPr>
          <w:lang w:eastAsia="ar-SA"/>
        </w:rPr>
      </w:pPr>
    </w:p>
    <w:p w:rsidR="00654FAE" w:rsidRPr="00654FAE" w:rsidRDefault="00654FAE" w:rsidP="00654FAE">
      <w:pPr>
        <w:ind w:left="992"/>
        <w:rPr>
          <w:rFonts w:ascii="Arial" w:hAnsi="Arial" w:cs="Arial"/>
          <w:sz w:val="24"/>
          <w:lang w:eastAsia="ar-SA"/>
        </w:rPr>
      </w:pPr>
      <w:r w:rsidRPr="00654FAE">
        <w:rPr>
          <w:rFonts w:ascii="Arial" w:hAnsi="Arial" w:cs="Arial"/>
          <w:sz w:val="24"/>
          <w:lang w:eastAsia="ar-SA"/>
        </w:rPr>
        <w:t>Circuito em Série:</w:t>
      </w:r>
    </w:p>
    <w:p w:rsidR="0009322F" w:rsidRDefault="00377142" w:rsidP="006C02A9">
      <w:pPr>
        <w:ind w:left="284" w:firstLine="70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55444" cy="1481473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k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1698"/>
                    <a:stretch>
                      <a:fillRect/>
                    </a:stretch>
                  </pic:blipFill>
                  <pic:spPr>
                    <a:xfrm>
                      <a:off x="0" y="0"/>
                      <a:ext cx="3855444" cy="14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9BE" w:rsidRPr="002869BE">
        <w:rPr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33.7pt;margin-top:104.4pt;width:20.25pt;height:21.75pt;z-index:25165312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JcDQIAAPgDAAAOAAAAZHJzL2Uyb0RvYy54bWysU8Fu2zAMvQ/YPwi6L06MpGmNOEWXrsOA&#10;rhvQ7gMYWY6FSaImKbG7rx8lp2nQ3Yb5IEgm9cj3+LS6HoxmB+mDQlvz2WTKmbQCG2V3Nf/xdPfh&#10;krMQwTag0cqaP8vAr9fv3616V8kSO9SN9IxAbKh6V/MuRlcVRRCdNBAm6KSlYIveQKSj3xWNh57Q&#10;jS7K6fSi6NE3zqOQIdDf2zHI1xm/baWI39o2yMh0zam3mFef121ai/UKqp0H1ylxbAP+oQsDylLR&#10;E9QtRGB7r/6CMkp4DNjGiUBTYNsqITMHYjObvmHz2IGTmQuJE9xJpvD/YMXD4btnqql5SfJYMDSj&#10;DagBWCPZkxwisjKJ1LtQUe6jo+w4fMSBhp0JB3eP4mdgFjcd2J288R77TkJDTc7SzeLs6ogTEsi2&#10;/4oNFYN9xAw0tN4kBUkTRujUzfNpQNQHE/SzXCxnywVngkLl8qIsF7kCVC+XnQ/xs0TD0qbmnuaf&#10;weFwH2JqBqqXlFTL4p3SOntAW9bX/GpBkG8iRkWyqFam5pfT9I2mSRw/2SZfjqD0uKcC2h5JJ54j&#10;4zhsB0pMSmyxeSb6Hkcr0tOhTYf+N2c92bDm4dcevORMf7Ek4dVsPk++zYf5Ypmm5M8j2/MIWEFQ&#10;NY+cjdtNzF4fGd2Q1K3KMrx2cuyV7JXVOT6F5N/zc856fbDrPwAAAP//AwBQSwMEFAAGAAgAAAAh&#10;AAgBny7fAAAACwEAAA8AAABkcnMvZG93bnJldi54bWxMj8tOwzAQRfdI/QdrkNhRm5D0EeJUCMQW&#10;RHlI7Nx4mkSNx1HsNuHvO13BcmaO7pxbbCbXiRMOofWk4W6uQCBV3rZUa/j8eLldgQjRkDWdJ9Tw&#10;iwE25eyqMLn1I73jaRtrwSEUcqOhibHPpQxVg86Eue+R+Lb3gzORx6GWdjAjh7tOJkotpDMt8YfG&#10;9PjUYHXYHp2Gr9f9z3eq3upnl/Wjn5Qkt5Za31xPjw8gIk7xD4aLPqtDyU47fyQbRKchXSxTRjUk&#10;asUdmMjUcg1ix5ssuQdZFvJ/h/IMAAD//wMAUEsBAi0AFAAGAAgAAAAhALaDOJL+AAAA4QEAABMA&#10;AAAAAAAAAAAAAAAAAAAAAFtDb250ZW50X1R5cGVzXS54bWxQSwECLQAUAAYACAAAACEAOP0h/9YA&#10;AACUAQAACwAAAAAAAAAAAAAAAAAvAQAAX3JlbHMvLnJlbHNQSwECLQAUAAYACAAAACEAU7UyXA0C&#10;AAD4AwAADgAAAAAAAAAAAAAAAAAuAgAAZHJzL2Uyb0RvYy54bWxQSwECLQAUAAYACAAAACEACAGf&#10;Lt8AAAALAQAADwAAAAAAAAAAAAAAAABnBAAAZHJzL2Rvd25yZXYueG1sUEsFBgAAAAAEAAQA8wAA&#10;AHMFAAAAAA==&#10;" filled="f" stroked="f">
            <v:textbox>
              <w:txbxContent>
                <w:p w:rsidR="00420FBE" w:rsidRPr="00420FBE" w:rsidRDefault="00420FBE" w:rsidP="00420FBE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2869BE" w:rsidRPr="002869BE">
        <w:rPr>
          <w:noProof/>
          <w:sz w:val="24"/>
          <w:szCs w:val="24"/>
          <w:lang w:eastAsia="pt-BR"/>
        </w:rPr>
        <w:pict>
          <v:shape id="_x0000_s1027" type="#_x0000_t202" style="position:absolute;left:0;text-align:left;margin-left:226.2pt;margin-top:.15pt;width:20.25pt;height:21.75pt;z-index:25165209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UvEAIAAP8DAAAOAAAAZHJzL2Uyb0RvYy54bWysU8tu2zAQvBfoPxC817IFO04Ey0HqNEWB&#10;9AEk/YA1RVlESS5L0pbSr++Ssl0jvRXVgSC13Nmd2eHqdjCaHaQPCm3NZ5MpZ9IKbJTd1fz788O7&#10;a85CBNuARitr/iIDv12/fbPqXSVL7FA30jMCsaHqXc27GF1VFEF00kCYoJOWgi16A5GOflc0HnpC&#10;N7oop9OrokffOI9ChkB/78cgX2f8tpUifm3bICPTNafeYl59XrdpLdYrqHYeXKfEsQ34hy4MKEtF&#10;z1D3EIHtvfoLyijhMWAbJwJNgW2rhMwciM1s+orNUwdOZi4kTnBnmcL/gxVfDt88Uw3Nbs6ZBUMz&#10;2oAagDWSPcshIiuTSL0LFd19cnQ7Du9xoIRMOLhHFD8Cs7jpwO7knffYdxIaanKWMouL1BEnJJBt&#10;/xkbKgb7iBloaL1JCpImjNBpWC/nAVEfTNDPcrGcLRecCQqVy6uyXOQKUJ2SnQ/xo0TD0qbmnuaf&#10;weHwGGJqBqrTlVTL4oPSOntAW9bX/GZBkK8iRkWyqFam5tfT9I2mSRw/2CYnR1B63FMBbY+kE8+R&#10;cRy2wyjyScstNi+kgsfRkfSCaNOh/8VZT26sefi5By85058sKXkzm8+TffNhvliWdPCXke1lBKwg&#10;qJpHzsbtJmbLj8TuSPFWZTXSaMZOji2Ty7JIxxeRbHx5zrf+vNv1bwAAAP//AwBQSwMEFAAGAAgA&#10;AAAhABUfxtrcAAAABwEAAA8AAABkcnMvZG93bnJldi54bWxMjsFOwzAQRO9I/QdrK3GjNmlaNWmc&#10;CoG4gigFqTc33iYR8TqK3Sb8PcsJbjOa0cwrdpPrxBWH0HrScL9QIJAqb1uqNRzen+82IEI0ZE3n&#10;CTV8Y4BdObspTG79SG943cda8AiF3GhoYuxzKUPVoDNh4Xskzs5+cCayHWppBzPyuOtkotRaOtMS&#10;PzSmx8cGq6/9xWn4eDkfP1P1Wj+5VT/6SUlymdT6dj49bEFEnOJfGX7xGR1KZjr5C9kgOg3pKkm5&#10;qmEJguM0SzIQJxbLDciykP/5yx8AAAD//wMAUEsBAi0AFAAGAAgAAAAhALaDOJL+AAAA4QEAABMA&#10;AAAAAAAAAAAAAAAAAAAAAFtDb250ZW50X1R5cGVzXS54bWxQSwECLQAUAAYACAAAACEAOP0h/9YA&#10;AACUAQAACwAAAAAAAAAAAAAAAAAvAQAAX3JlbHMvLnJlbHNQSwECLQAUAAYACAAAACEAj5f1LxAC&#10;AAD/AwAADgAAAAAAAAAAAAAAAAAuAgAAZHJzL2Uyb0RvYy54bWxQSwECLQAUAAYACAAAACEAFR/G&#10;2twAAAAHAQAADwAAAAAAAAAAAAAAAABqBAAAZHJzL2Rvd25yZXYueG1sUEsFBgAAAAAEAAQA8wAA&#10;AHMFAAAAAA==&#10;" filled="f" stroked="f">
            <v:textbox>
              <w:txbxContent>
                <w:p w:rsidR="00420FBE" w:rsidRPr="00420FBE" w:rsidRDefault="00420FBE" w:rsidP="00420FBE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2869BE" w:rsidRPr="002869BE">
        <w:rPr>
          <w:noProof/>
          <w:sz w:val="24"/>
          <w:szCs w:val="24"/>
          <w:lang w:eastAsia="pt-BR"/>
        </w:rPr>
        <w:pict>
          <v:shape id="_x0000_s1028" type="#_x0000_t202" style="position:absolute;left:0;text-align:left;margin-left:123.45pt;margin-top:.15pt;width:20.25pt;height:21.75pt;z-index:25165107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1pDwIAAP8DAAAOAAAAZHJzL2Uyb0RvYy54bWysU8tu2zAQvBfoPxC817IFO04Ey0HqNEWB&#10;9AEk/YA1RVlESS5L0pbcr++SclwjvRXVgSC13Nmd2eHqdjCaHaQPCm3NZ5MpZ9IKbJTd1fz788O7&#10;a85CBNuARitrfpSB367fvln1rpIldqgb6RmB2FD1ruZdjK4qiiA6aSBM0ElLwRa9gUhHvysaDz2h&#10;G12U0+lV0aNvnEchQ6C/92OQrzN+20oRv7ZtkJHpmlNvMa8+r9u0FusVVDsPrlPi1Ab8QxcGlKWi&#10;Z6h7iMD2Xv0FZZTwGLCNE4GmwLZVQmYOxGY2fcXmqQMnMxcSJ7izTOH/wYovh2+eqYZmV3JmwdCM&#10;NqAGYI1kz3KIyMokUu9CRXefHN2Ow3scKCETDu4RxY/ALG46sDt55z32nYSGmpylzOIidcQJCWTb&#10;f8aGisE+YgYaWm+SgqQJI3Qa1vE8IOqDCfpZLpaz5YIzQaFyeVWWi1wBqpdk50P8KNGwtKm5p/ln&#10;cDg8hpiagerlSqpl8UFpnT2gLetrfrMgyFcRoyJZVCtT8+tp+kbTJI4fbJOTIyg97qmAtifSiefI&#10;OA7bIYt81nKLzZFU8Dg6kl4QbTr0vzjryY01Dz/34CVn+pMlJW9m83mybz7MF8uSDv4ysr2MgBUE&#10;VfPI2bjdxGz5kdgdKd6qrEYazdjJqWVyWRbp9CKSjS/P+dafd7v+DQAA//8DAFBLAwQUAAYACAAA&#10;ACEAIZL5KdwAAAAHAQAADwAAAGRycy9kb3ducmV2LnhtbEyOwU7DMBBE70j9B2uRuFGbNJQ0ZFMh&#10;EFdQW0Di5sbbJGq8jmK3CX+POdHjaEZvXrGebCfONPjWMcLdXIEgrpxpuUb42L3eZiB80Gx055gQ&#10;fsjDupxdFTo3buQNnbehFhHCPtcITQh9LqWvGrLaz11PHLuDG6wOMQ61NIMeI9x2MlFqKa1uOT40&#10;uqfnhqrj9mQRPt8O31+peq9f7H0/uklJtiuJeHM9PT2CCDSF/zH86Ud1KKPT3p3YeNEhJOlyFacI&#10;CxCxTrKHFMQeIV1kIMtCXvqXvwAAAP//AwBQSwECLQAUAAYACAAAACEAtoM4kv4AAADhAQAAEwAA&#10;AAAAAAAAAAAAAAAAAAAAW0NvbnRlbnRfVHlwZXNdLnhtbFBLAQItABQABgAIAAAAIQA4/SH/1gAA&#10;AJQBAAALAAAAAAAAAAAAAAAAAC8BAABfcmVscy8ucmVsc1BLAQItABQABgAIAAAAIQDwE31pDwIA&#10;AP8DAAAOAAAAAAAAAAAAAAAAAC4CAABkcnMvZTJvRG9jLnhtbFBLAQItABQABgAIAAAAIQAhkvkp&#10;3AAAAAcBAAAPAAAAAAAAAAAAAAAAAGkEAABkcnMvZG93bnJldi54bWxQSwUGAAAAAAQABADzAAAA&#10;cgUAAAAA&#10;" filled="f" stroked="f">
            <v:textbox>
              <w:txbxContent>
                <w:p w:rsidR="00420FBE" w:rsidRPr="00420FBE" w:rsidRDefault="00420FBE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903BF3" w:rsidRPr="005B0106" w:rsidRDefault="00903BF3" w:rsidP="006C02A9">
      <w:pPr>
        <w:ind w:left="284" w:firstLine="70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Figura 3</w:t>
      </w:r>
    </w:p>
    <w:p w:rsidR="0009322F" w:rsidRDefault="00654FAE" w:rsidP="0009322F">
      <w:pPr>
        <w:ind w:left="284" w:firstLine="708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Circuito em Paralelo:</w:t>
      </w:r>
    </w:p>
    <w:p w:rsidR="00654FAE" w:rsidRDefault="00654FAE" w:rsidP="00654FAE">
      <w:pPr>
        <w:ind w:left="284" w:firstLine="70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65871" cy="153739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kt_paralelo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8364"/>
                    <a:stretch>
                      <a:fillRect/>
                    </a:stretch>
                  </pic:blipFill>
                  <pic:spPr>
                    <a:xfrm>
                      <a:off x="0" y="0"/>
                      <a:ext cx="2465871" cy="153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F3" w:rsidRPr="005B0106" w:rsidRDefault="00903BF3" w:rsidP="00654FAE">
      <w:pPr>
        <w:ind w:left="284" w:firstLine="70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Figura 4</w:t>
      </w:r>
    </w:p>
    <w:p w:rsidR="0009322F" w:rsidRDefault="0009322F" w:rsidP="0009322F">
      <w:pPr>
        <w:rPr>
          <w:sz w:val="24"/>
          <w:szCs w:val="24"/>
          <w:lang w:eastAsia="ar-SA"/>
        </w:rPr>
      </w:pPr>
    </w:p>
    <w:p w:rsidR="00FB35C0" w:rsidRDefault="0099321E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PROCEDIMENTOS:</w:t>
      </w:r>
    </w:p>
    <w:p w:rsidR="008C3267" w:rsidRDefault="003C3BE5" w:rsidP="008C3267">
      <w:pPr>
        <w:pStyle w:val="PargrafodaLista"/>
        <w:numPr>
          <w:ilvl w:val="0"/>
          <w:numId w:val="15"/>
        </w:numPr>
        <w:rPr>
          <w:lang w:eastAsia="ar-SA"/>
        </w:rPr>
      </w:pPr>
      <w:r>
        <w:rPr>
          <w:lang w:eastAsia="ar-SA"/>
        </w:rPr>
        <w:t xml:space="preserve">Ajuste a tensão para </w:t>
      </w:r>
      <w:proofErr w:type="gramStart"/>
      <w:r>
        <w:rPr>
          <w:lang w:eastAsia="ar-SA"/>
        </w:rPr>
        <w:t>5V</w:t>
      </w:r>
      <w:proofErr w:type="gramEnd"/>
      <w:r>
        <w:rPr>
          <w:lang w:eastAsia="ar-SA"/>
        </w:rPr>
        <w:t xml:space="preserve"> e faça a</w:t>
      </w:r>
      <w:r w:rsidR="008C3267">
        <w:rPr>
          <w:lang w:eastAsia="ar-SA"/>
        </w:rPr>
        <w:t xml:space="preserve"> medição de tensão, corrente e resistência nos dois circuitos e preencher as tabela abaixo:</w:t>
      </w:r>
    </w:p>
    <w:p w:rsidR="008C3267" w:rsidRDefault="008C3267" w:rsidP="008C3267">
      <w:pPr>
        <w:pStyle w:val="PargrafodaLista"/>
        <w:ind w:left="1776"/>
        <w:rPr>
          <w:lang w:eastAsia="ar-SA"/>
        </w:rPr>
      </w:pPr>
    </w:p>
    <w:p w:rsidR="008C3267" w:rsidRDefault="008C3267" w:rsidP="008C3267">
      <w:pPr>
        <w:pStyle w:val="PargrafodaLista"/>
        <w:ind w:left="1776"/>
        <w:rPr>
          <w:lang w:eastAsia="ar-SA"/>
        </w:rPr>
      </w:pPr>
      <w:r>
        <w:rPr>
          <w:lang w:eastAsia="ar-SA"/>
        </w:rPr>
        <w:t>Circuito Série:</w:t>
      </w:r>
    </w:p>
    <w:tbl>
      <w:tblPr>
        <w:tblStyle w:val="Tabelacomgrade"/>
        <w:tblW w:w="0" w:type="auto"/>
        <w:tblInd w:w="1776" w:type="dxa"/>
        <w:tblLook w:val="04A0"/>
      </w:tblPr>
      <w:tblGrid>
        <w:gridCol w:w="2265"/>
        <w:gridCol w:w="2314"/>
        <w:gridCol w:w="2365"/>
      </w:tblGrid>
      <w:tr w:rsidR="008C3267" w:rsidTr="009D7B92">
        <w:tc>
          <w:tcPr>
            <w:tcW w:w="2265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14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Medido</w:t>
            </w:r>
          </w:p>
        </w:tc>
        <w:tc>
          <w:tcPr>
            <w:tcW w:w="2365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Calculado</w:t>
            </w:r>
          </w:p>
        </w:tc>
      </w:tr>
      <w:tr w:rsidR="008C3267" w:rsidTr="009D7B92">
        <w:tc>
          <w:tcPr>
            <w:tcW w:w="2265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R1</w:t>
            </w:r>
          </w:p>
        </w:tc>
        <w:tc>
          <w:tcPr>
            <w:tcW w:w="2314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8C3267" w:rsidTr="009D7B92">
        <w:tc>
          <w:tcPr>
            <w:tcW w:w="2265" w:type="dxa"/>
          </w:tcPr>
          <w:p w:rsidR="008C3267" w:rsidRDefault="003C3BE5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R2</w:t>
            </w:r>
          </w:p>
        </w:tc>
        <w:tc>
          <w:tcPr>
            <w:tcW w:w="2314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8C3267" w:rsidTr="009D7B92">
        <w:tc>
          <w:tcPr>
            <w:tcW w:w="2265" w:type="dxa"/>
          </w:tcPr>
          <w:p w:rsidR="008C3267" w:rsidRDefault="003C3BE5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R3</w:t>
            </w:r>
          </w:p>
        </w:tc>
        <w:tc>
          <w:tcPr>
            <w:tcW w:w="2314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8C3267" w:rsidTr="009D7B92">
        <w:tc>
          <w:tcPr>
            <w:tcW w:w="2265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</w:t>
            </w:r>
            <w:r w:rsidR="003C3BE5">
              <w:rPr>
                <w:lang w:eastAsia="ar-SA"/>
              </w:rPr>
              <w:t>4</w:t>
            </w:r>
          </w:p>
        </w:tc>
        <w:tc>
          <w:tcPr>
            <w:tcW w:w="2314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5" w:type="dxa"/>
          </w:tcPr>
          <w:p w:rsidR="003C3BE5" w:rsidRDefault="003C3BE5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REQ</w:t>
            </w:r>
          </w:p>
        </w:tc>
        <w:tc>
          <w:tcPr>
            <w:tcW w:w="2314" w:type="dxa"/>
          </w:tcPr>
          <w:p w:rsidR="003C3BE5" w:rsidRDefault="003C3BE5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3C3BE5" w:rsidRDefault="003C3BE5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8C3267" w:rsidTr="009D7B92">
        <w:tc>
          <w:tcPr>
            <w:tcW w:w="2265" w:type="dxa"/>
          </w:tcPr>
          <w:p w:rsidR="008C3267" w:rsidRDefault="008C3267" w:rsidP="003C3BE5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</w:t>
            </w:r>
            <w:r w:rsidR="003C3BE5">
              <w:rPr>
                <w:lang w:eastAsia="ar-SA"/>
              </w:rPr>
              <w:t>1</w:t>
            </w:r>
          </w:p>
        </w:tc>
        <w:tc>
          <w:tcPr>
            <w:tcW w:w="2314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8C3267" w:rsidRDefault="008C3267" w:rsidP="008C3267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9D7B92" w:rsidTr="009D7B92">
        <w:tc>
          <w:tcPr>
            <w:tcW w:w="2265" w:type="dxa"/>
          </w:tcPr>
          <w:p w:rsidR="009D7B92" w:rsidRDefault="003C3BE5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</w:t>
            </w:r>
            <w:r w:rsidR="009D7B92">
              <w:rPr>
                <w:lang w:eastAsia="ar-SA"/>
              </w:rPr>
              <w:t>R2</w:t>
            </w:r>
          </w:p>
        </w:tc>
        <w:tc>
          <w:tcPr>
            <w:tcW w:w="2314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9D7B92" w:rsidTr="009D7B92">
        <w:tc>
          <w:tcPr>
            <w:tcW w:w="2265" w:type="dxa"/>
          </w:tcPr>
          <w:p w:rsidR="009D7B92" w:rsidRDefault="003C3BE5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</w:t>
            </w:r>
            <w:r w:rsidR="009D7B92">
              <w:rPr>
                <w:lang w:eastAsia="ar-SA"/>
              </w:rPr>
              <w:t>R3</w:t>
            </w:r>
          </w:p>
        </w:tc>
        <w:tc>
          <w:tcPr>
            <w:tcW w:w="2314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9D7B92" w:rsidTr="009D7B92">
        <w:tc>
          <w:tcPr>
            <w:tcW w:w="22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</w:t>
            </w:r>
            <w:r w:rsidR="003C3BE5">
              <w:rPr>
                <w:lang w:eastAsia="ar-SA"/>
              </w:rPr>
              <w:t>4</w:t>
            </w:r>
          </w:p>
        </w:tc>
        <w:tc>
          <w:tcPr>
            <w:tcW w:w="2314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9D7B92" w:rsidTr="009D7B92">
        <w:tc>
          <w:tcPr>
            <w:tcW w:w="22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IR</w:t>
            </w:r>
            <w:r w:rsidR="003C3BE5">
              <w:rPr>
                <w:lang w:eastAsia="ar-SA"/>
              </w:rPr>
              <w:t>1</w:t>
            </w:r>
          </w:p>
        </w:tc>
        <w:tc>
          <w:tcPr>
            <w:tcW w:w="2314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9D7B92" w:rsidTr="009D7B92">
        <w:tc>
          <w:tcPr>
            <w:tcW w:w="2265" w:type="dxa"/>
          </w:tcPr>
          <w:p w:rsidR="009D7B92" w:rsidRDefault="003C3BE5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</w:t>
            </w:r>
            <w:r w:rsidR="009D7B92">
              <w:rPr>
                <w:lang w:eastAsia="ar-SA"/>
              </w:rPr>
              <w:t>R</w:t>
            </w:r>
            <w:r>
              <w:rPr>
                <w:lang w:eastAsia="ar-SA"/>
              </w:rPr>
              <w:t>2</w:t>
            </w:r>
          </w:p>
        </w:tc>
        <w:tc>
          <w:tcPr>
            <w:tcW w:w="2314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9D7B92" w:rsidTr="009D7B92">
        <w:tc>
          <w:tcPr>
            <w:tcW w:w="2265" w:type="dxa"/>
          </w:tcPr>
          <w:p w:rsidR="009D7B92" w:rsidRDefault="003C3BE5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</w:t>
            </w:r>
            <w:r w:rsidR="009D7B92">
              <w:rPr>
                <w:lang w:eastAsia="ar-SA"/>
              </w:rPr>
              <w:t>R</w:t>
            </w:r>
            <w:r>
              <w:rPr>
                <w:lang w:eastAsia="ar-SA"/>
              </w:rPr>
              <w:t>3</w:t>
            </w:r>
          </w:p>
        </w:tc>
        <w:tc>
          <w:tcPr>
            <w:tcW w:w="2314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9D7B92" w:rsidTr="009D7B92">
        <w:tc>
          <w:tcPr>
            <w:tcW w:w="22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IR4</w:t>
            </w:r>
          </w:p>
        </w:tc>
        <w:tc>
          <w:tcPr>
            <w:tcW w:w="2314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365" w:type="dxa"/>
          </w:tcPr>
          <w:p w:rsidR="009D7B92" w:rsidRDefault="009D7B92" w:rsidP="009D7B92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</w:tbl>
    <w:p w:rsidR="009D7B92" w:rsidRDefault="009D7B92" w:rsidP="009D7B92">
      <w:pPr>
        <w:rPr>
          <w:lang w:eastAsia="ar-SA"/>
        </w:rPr>
      </w:pPr>
    </w:p>
    <w:p w:rsidR="009D7B92" w:rsidRDefault="009D7B92" w:rsidP="009D7B92">
      <w:pPr>
        <w:ind w:left="1416" w:firstLine="708"/>
        <w:rPr>
          <w:lang w:eastAsia="ar-SA"/>
        </w:rPr>
      </w:pPr>
      <w:r>
        <w:rPr>
          <w:lang w:eastAsia="ar-SA"/>
        </w:rPr>
        <w:t xml:space="preserve">Agora, ajuste a fonte para </w:t>
      </w:r>
      <w:proofErr w:type="gramStart"/>
      <w:r w:rsidR="003C3BE5">
        <w:rPr>
          <w:lang w:eastAsia="ar-SA"/>
        </w:rPr>
        <w:t>12</w:t>
      </w:r>
      <w:r>
        <w:rPr>
          <w:lang w:eastAsia="ar-SA"/>
        </w:rPr>
        <w:t>V</w:t>
      </w:r>
      <w:proofErr w:type="gramEnd"/>
      <w:r>
        <w:rPr>
          <w:lang w:eastAsia="ar-SA"/>
        </w:rPr>
        <w:t xml:space="preserve"> e faça as mesmas medições:</w:t>
      </w:r>
    </w:p>
    <w:p w:rsidR="003C3BE5" w:rsidRDefault="003C3BE5" w:rsidP="003C3BE5">
      <w:pPr>
        <w:pStyle w:val="PargrafodaLista"/>
        <w:ind w:left="1776"/>
        <w:rPr>
          <w:lang w:eastAsia="ar-SA"/>
        </w:rPr>
      </w:pPr>
      <w:r>
        <w:rPr>
          <w:lang w:eastAsia="ar-SA"/>
        </w:rPr>
        <w:t>Circuito Série:</w:t>
      </w:r>
    </w:p>
    <w:tbl>
      <w:tblPr>
        <w:tblStyle w:val="Tabelacomgrade"/>
        <w:tblW w:w="6946" w:type="dxa"/>
        <w:tblInd w:w="1809" w:type="dxa"/>
        <w:tblLook w:val="04A0"/>
      </w:tblPr>
      <w:tblGrid>
        <w:gridCol w:w="2268"/>
        <w:gridCol w:w="2268"/>
        <w:gridCol w:w="2410"/>
      </w:tblGrid>
      <w:tr w:rsidR="009D7B92" w:rsidTr="009D7B92">
        <w:tc>
          <w:tcPr>
            <w:tcW w:w="2268" w:type="dxa"/>
          </w:tcPr>
          <w:p w:rsidR="009D7B92" w:rsidRDefault="009D7B92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268" w:type="dxa"/>
          </w:tcPr>
          <w:p w:rsidR="009D7B92" w:rsidRDefault="009D7B92" w:rsidP="009D7B92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Medido</w:t>
            </w:r>
          </w:p>
        </w:tc>
        <w:tc>
          <w:tcPr>
            <w:tcW w:w="2410" w:type="dxa"/>
          </w:tcPr>
          <w:p w:rsidR="009D7B92" w:rsidRDefault="009D7B92" w:rsidP="009D7B92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Calculado</w:t>
            </w: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R1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R2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R3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R4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REQ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VR1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VR2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VR3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VR4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IR1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IR2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IR3</w:t>
            </w: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  <w:tr w:rsidR="003C3BE5" w:rsidTr="009D7B92">
        <w:tc>
          <w:tcPr>
            <w:tcW w:w="2268" w:type="dxa"/>
          </w:tcPr>
          <w:p w:rsidR="003C3BE5" w:rsidRDefault="003C3BE5" w:rsidP="007C6800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268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  <w:tc>
          <w:tcPr>
            <w:tcW w:w="2410" w:type="dxa"/>
          </w:tcPr>
          <w:p w:rsidR="003C3BE5" w:rsidRDefault="003C3BE5" w:rsidP="009D7B92">
            <w:pPr>
              <w:jc w:val="center"/>
              <w:rPr>
                <w:lang w:eastAsia="ar-SA"/>
              </w:rPr>
            </w:pPr>
          </w:p>
        </w:tc>
      </w:tr>
    </w:tbl>
    <w:p w:rsidR="009D7B92" w:rsidRDefault="009D7B92" w:rsidP="009D7B92">
      <w:pPr>
        <w:ind w:left="1416" w:firstLine="708"/>
        <w:rPr>
          <w:lang w:eastAsia="ar-SA"/>
        </w:rPr>
      </w:pPr>
    </w:p>
    <w:p w:rsidR="003C3BE5" w:rsidRDefault="003C3BE5" w:rsidP="009D7B92">
      <w:pPr>
        <w:ind w:left="1416" w:firstLine="708"/>
        <w:rPr>
          <w:lang w:eastAsia="ar-SA"/>
        </w:rPr>
      </w:pPr>
    </w:p>
    <w:p w:rsidR="003C3BE5" w:rsidRDefault="003C3BE5" w:rsidP="009D7B92">
      <w:pPr>
        <w:ind w:left="1416" w:firstLine="708"/>
        <w:rPr>
          <w:lang w:eastAsia="ar-SA"/>
        </w:rPr>
      </w:pPr>
    </w:p>
    <w:p w:rsidR="009D7B92" w:rsidRDefault="003C3BE5" w:rsidP="008C3267">
      <w:pPr>
        <w:pStyle w:val="PargrafodaLista"/>
        <w:ind w:left="1776"/>
        <w:rPr>
          <w:lang w:eastAsia="ar-SA"/>
        </w:rPr>
      </w:pPr>
      <w:r>
        <w:rPr>
          <w:lang w:eastAsia="ar-SA"/>
        </w:rPr>
        <w:lastRenderedPageBreak/>
        <w:t xml:space="preserve">Circuito Paralelo com fonte regulada em </w:t>
      </w:r>
      <w:proofErr w:type="gramStart"/>
      <w:r>
        <w:rPr>
          <w:lang w:eastAsia="ar-SA"/>
        </w:rPr>
        <w:t>5V</w:t>
      </w:r>
      <w:proofErr w:type="gramEnd"/>
    </w:p>
    <w:tbl>
      <w:tblPr>
        <w:tblStyle w:val="Tabelacomgrade"/>
        <w:tblW w:w="0" w:type="auto"/>
        <w:tblInd w:w="1776" w:type="dxa"/>
        <w:tblLook w:val="04A0"/>
      </w:tblPr>
      <w:tblGrid>
        <w:gridCol w:w="2235"/>
        <w:gridCol w:w="2330"/>
        <w:gridCol w:w="2379"/>
      </w:tblGrid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Medido</w:t>
            </w:r>
          </w:p>
        </w:tc>
        <w:tc>
          <w:tcPr>
            <w:tcW w:w="2882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Calculado</w:t>
            </w: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R1</w:t>
            </w:r>
          </w:p>
        </w:tc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VR1</w:t>
            </w:r>
          </w:p>
        </w:tc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I1</w:t>
            </w:r>
          </w:p>
        </w:tc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R2</w:t>
            </w:r>
          </w:p>
        </w:tc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VR2</w:t>
            </w:r>
          </w:p>
        </w:tc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I2</w:t>
            </w:r>
          </w:p>
        </w:tc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</w:tr>
    </w:tbl>
    <w:p w:rsidR="00221941" w:rsidRDefault="00221941" w:rsidP="008C3267">
      <w:pPr>
        <w:pStyle w:val="PargrafodaLista"/>
        <w:ind w:left="1776"/>
        <w:rPr>
          <w:lang w:eastAsia="ar-SA"/>
        </w:rPr>
      </w:pPr>
    </w:p>
    <w:p w:rsidR="00221941" w:rsidRDefault="003C3BE5" w:rsidP="008C3267">
      <w:pPr>
        <w:pStyle w:val="PargrafodaLista"/>
        <w:ind w:left="1776"/>
        <w:rPr>
          <w:lang w:eastAsia="ar-SA"/>
        </w:rPr>
      </w:pPr>
      <w:r>
        <w:rPr>
          <w:lang w:eastAsia="ar-SA"/>
        </w:rPr>
        <w:t xml:space="preserve">Circuito paralelo com fonte regulada em </w:t>
      </w:r>
      <w:proofErr w:type="gramStart"/>
      <w:r>
        <w:rPr>
          <w:lang w:eastAsia="ar-SA"/>
        </w:rPr>
        <w:t>12</w:t>
      </w:r>
      <w:r w:rsidR="00221941">
        <w:rPr>
          <w:lang w:eastAsia="ar-SA"/>
        </w:rPr>
        <w:t>V</w:t>
      </w:r>
      <w:proofErr w:type="gramEnd"/>
      <w:r w:rsidR="00221941">
        <w:rPr>
          <w:lang w:eastAsia="ar-SA"/>
        </w:rPr>
        <w:t xml:space="preserve"> e repita as medições:</w:t>
      </w:r>
    </w:p>
    <w:tbl>
      <w:tblPr>
        <w:tblStyle w:val="Tabelacomgrade"/>
        <w:tblW w:w="0" w:type="auto"/>
        <w:tblInd w:w="1776" w:type="dxa"/>
        <w:tblLook w:val="04A0"/>
      </w:tblPr>
      <w:tblGrid>
        <w:gridCol w:w="2235"/>
        <w:gridCol w:w="2330"/>
        <w:gridCol w:w="2379"/>
      </w:tblGrid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</w:p>
        </w:tc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Medido</w:t>
            </w:r>
          </w:p>
        </w:tc>
        <w:tc>
          <w:tcPr>
            <w:tcW w:w="2882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Calculado</w:t>
            </w: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R1</w:t>
            </w:r>
          </w:p>
        </w:tc>
        <w:tc>
          <w:tcPr>
            <w:tcW w:w="2881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VR1</w:t>
            </w:r>
          </w:p>
        </w:tc>
        <w:tc>
          <w:tcPr>
            <w:tcW w:w="2881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I1</w:t>
            </w:r>
          </w:p>
        </w:tc>
        <w:tc>
          <w:tcPr>
            <w:tcW w:w="2881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R2</w:t>
            </w:r>
          </w:p>
        </w:tc>
        <w:tc>
          <w:tcPr>
            <w:tcW w:w="2881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VR2</w:t>
            </w:r>
          </w:p>
        </w:tc>
        <w:tc>
          <w:tcPr>
            <w:tcW w:w="2881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</w:tr>
      <w:tr w:rsidR="00221941" w:rsidTr="00221941">
        <w:tc>
          <w:tcPr>
            <w:tcW w:w="2881" w:type="dxa"/>
          </w:tcPr>
          <w:p w:rsidR="00221941" w:rsidRDefault="00221941" w:rsidP="00221941">
            <w:pPr>
              <w:pStyle w:val="PargrafodaLista"/>
              <w:ind w:left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I2</w:t>
            </w:r>
          </w:p>
        </w:tc>
        <w:tc>
          <w:tcPr>
            <w:tcW w:w="2881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882" w:type="dxa"/>
          </w:tcPr>
          <w:p w:rsidR="00221941" w:rsidRDefault="00221941" w:rsidP="008C3267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221941" w:rsidRDefault="00221941" w:rsidP="008C3267">
      <w:pPr>
        <w:pStyle w:val="PargrafodaLista"/>
        <w:ind w:left="1776"/>
        <w:rPr>
          <w:lang w:eastAsia="ar-SA"/>
        </w:rPr>
      </w:pPr>
    </w:p>
    <w:p w:rsidR="009D7B92" w:rsidRDefault="009D7B92" w:rsidP="008C3267">
      <w:pPr>
        <w:pStyle w:val="PargrafodaLista"/>
        <w:ind w:left="1776"/>
        <w:rPr>
          <w:lang w:eastAsia="ar-SA"/>
        </w:rPr>
      </w:pPr>
    </w:p>
    <w:p w:rsidR="009D7B92" w:rsidRDefault="009D7B92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Default="00903BF3" w:rsidP="008C3267">
      <w:pPr>
        <w:pStyle w:val="PargrafodaLista"/>
        <w:ind w:left="1776"/>
        <w:rPr>
          <w:lang w:eastAsia="ar-SA"/>
        </w:rPr>
      </w:pPr>
    </w:p>
    <w:p w:rsidR="00903BF3" w:rsidRPr="008C3267" w:rsidRDefault="00903BF3" w:rsidP="008C3267">
      <w:pPr>
        <w:pStyle w:val="PargrafodaLista"/>
        <w:ind w:left="1776"/>
        <w:rPr>
          <w:lang w:eastAsia="ar-SA"/>
        </w:rPr>
      </w:pPr>
    </w:p>
    <w:p w:rsidR="00FB35C0" w:rsidRPr="005B0106" w:rsidRDefault="005768BD" w:rsidP="00FB35C0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B35C0" w:rsidRPr="005B0106">
        <w:rPr>
          <w:sz w:val="24"/>
          <w:szCs w:val="24"/>
        </w:rPr>
        <w:t>CONCLUSÕES:</w:t>
      </w:r>
    </w:p>
    <w:p w:rsidR="009B4510" w:rsidRDefault="009B4510" w:rsidP="009B4510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  <w:r w:rsidRPr="0008777D">
        <w:rPr>
          <w:rFonts w:ascii="Arial" w:hAnsi="Arial" w:cs="Arial"/>
          <w:sz w:val="24"/>
          <w:szCs w:val="24"/>
          <w:lang w:eastAsia="ar-SA"/>
        </w:rPr>
        <w:t>Ao final desta atividade</w:t>
      </w:r>
      <w:r>
        <w:rPr>
          <w:rFonts w:ascii="Arial" w:hAnsi="Arial" w:cs="Arial"/>
          <w:sz w:val="24"/>
          <w:szCs w:val="24"/>
          <w:lang w:eastAsia="ar-SA"/>
        </w:rPr>
        <w:t xml:space="preserve">, o aluno será capaz de compreender a teoria com a prática realizada, verificando experimentalmente </w:t>
      </w:r>
      <w:r w:rsidR="00444538">
        <w:rPr>
          <w:rFonts w:ascii="Arial" w:hAnsi="Arial" w:cs="Arial"/>
          <w:sz w:val="24"/>
          <w:szCs w:val="24"/>
          <w:lang w:eastAsia="ar-SA"/>
        </w:rPr>
        <w:t>a distinção existente entre circuitos serie e paralelos, o aluno também fará uso de equipamentos como multímetro para aferir valores de grandezas elétricas como corrente e tensão nos terminais dos resistores.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Default="00903BF3" w:rsidP="00903BF3">
      <w:pPr>
        <w:rPr>
          <w:lang w:eastAsia="ar-SA"/>
        </w:rPr>
      </w:pPr>
    </w:p>
    <w:p w:rsidR="00903BF3" w:rsidRPr="00903BF3" w:rsidRDefault="00903BF3" w:rsidP="00903BF3">
      <w:pPr>
        <w:rPr>
          <w:lang w:eastAsia="ar-SA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85C1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585C16" w:rsidRPr="005B0106" w:rsidRDefault="00585C16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t>Site:</w:t>
      </w:r>
      <w:r w:rsidR="00AA11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1196">
        <w:rPr>
          <w:rFonts w:ascii="Times New Roman" w:hAnsi="Times New Roman" w:cs="Times New Roman"/>
          <w:sz w:val="24"/>
          <w:szCs w:val="24"/>
        </w:rPr>
        <w:t>http://sofisica.com.br/conteudos/Eletromagnetismo/Eletrodinamica/associacaodresistores2.</w:t>
      </w:r>
      <w:proofErr w:type="gramEnd"/>
      <w:r w:rsidR="00AA1196">
        <w:rPr>
          <w:rFonts w:ascii="Times New Roman" w:hAnsi="Times New Roman" w:cs="Times New Roman"/>
          <w:sz w:val="24"/>
          <w:szCs w:val="24"/>
        </w:rPr>
        <w:t>php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Sect="002E6CB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BC8" w:rsidRDefault="001B5BC8" w:rsidP="002D43F3">
      <w:pPr>
        <w:spacing w:after="0" w:line="240" w:lineRule="auto"/>
      </w:pPr>
      <w:r>
        <w:separator/>
      </w:r>
    </w:p>
  </w:endnote>
  <w:endnote w:type="continuationSeparator" w:id="0">
    <w:p w:rsidR="001B5BC8" w:rsidRDefault="001B5BC8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2869BE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903BF3">
          <w:rPr>
            <w:noProof/>
          </w:rPr>
          <w:t>7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BC8" w:rsidRDefault="001B5BC8" w:rsidP="002D43F3">
      <w:pPr>
        <w:spacing w:after="0" w:line="240" w:lineRule="auto"/>
      </w:pPr>
      <w:r>
        <w:separator/>
      </w:r>
    </w:p>
  </w:footnote>
  <w:footnote w:type="continuationSeparator" w:id="0">
    <w:p w:rsidR="001B5BC8" w:rsidRDefault="001B5BC8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proofErr w:type="gramStart"/>
          <w:r>
            <w:rPr>
              <w:rFonts w:ascii="Arial" w:hAnsi="Arial" w:cs="Arial"/>
              <w:b/>
              <w:i/>
            </w:rPr>
            <w:t>1</w:t>
          </w:r>
          <w:proofErr w:type="gramEnd"/>
        </w:p>
        <w:p w:rsidR="002D43F3" w:rsidRPr="00C24A09" w:rsidRDefault="008E7447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Eletricidade</w:t>
          </w:r>
          <w:r w:rsidR="00B94F4B">
            <w:rPr>
              <w:rFonts w:ascii="Arial" w:hAnsi="Arial" w:cs="Arial"/>
              <w:b/>
              <w:i/>
            </w:rPr>
            <w:t xml:space="preserve"> – </w:t>
          </w:r>
          <w:r w:rsidR="00867A39">
            <w:rPr>
              <w:rFonts w:ascii="Arial" w:hAnsi="Arial" w:cs="Arial"/>
              <w:b/>
              <w:i/>
            </w:rPr>
            <w:t>Associação Série e Paralela de Resistores</w:t>
          </w:r>
        </w:p>
        <w:p w:rsidR="002D43F3" w:rsidRPr="007D697D" w:rsidRDefault="00EA4CA2" w:rsidP="007D697D">
          <w:pPr>
            <w:pStyle w:val="Cabealho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proofErr w:type="gramStart"/>
          <w:r w:rsidR="007D697D">
            <w:rPr>
              <w:rFonts w:ascii="Arial" w:hAnsi="Arial" w:cs="Arial"/>
              <w:b/>
              <w:i/>
            </w:rPr>
            <w:t>4</w:t>
          </w:r>
          <w:bookmarkStart w:id="0" w:name="_GoBack"/>
          <w:bookmarkEnd w:id="0"/>
          <w:proofErr w:type="gramEnd"/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 xml:space="preserve">– </w:t>
          </w:r>
          <w:proofErr w:type="spellStart"/>
          <w:r w:rsidR="00026BF5" w:rsidRPr="00C24A09">
            <w:rPr>
              <w:rFonts w:ascii="Arial" w:hAnsi="Arial" w:cs="Arial"/>
              <w:b/>
              <w:i/>
            </w:rPr>
            <w:t>Rev</w:t>
          </w:r>
          <w:proofErr w:type="spellEnd"/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2.55pt;height:10.6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1C4E8E"/>
    <w:multiLevelType w:val="hybridMultilevel"/>
    <w:tmpl w:val="DC34645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D9E207E"/>
    <w:multiLevelType w:val="hybridMultilevel"/>
    <w:tmpl w:val="7A604AEA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574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2294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3014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6">
    <w:nsid w:val="745243EF"/>
    <w:multiLevelType w:val="hybridMultilevel"/>
    <w:tmpl w:val="539C14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5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048E0"/>
    <w:rsid w:val="00016468"/>
    <w:rsid w:val="00017D9F"/>
    <w:rsid w:val="00026BF5"/>
    <w:rsid w:val="000532A0"/>
    <w:rsid w:val="000852F0"/>
    <w:rsid w:val="0009322F"/>
    <w:rsid w:val="000944D5"/>
    <w:rsid w:val="000A60FD"/>
    <w:rsid w:val="000A685F"/>
    <w:rsid w:val="000B555C"/>
    <w:rsid w:val="000B6724"/>
    <w:rsid w:val="000C5AD7"/>
    <w:rsid w:val="000E1410"/>
    <w:rsid w:val="001468B9"/>
    <w:rsid w:val="00147B3E"/>
    <w:rsid w:val="001762F9"/>
    <w:rsid w:val="001808F5"/>
    <w:rsid w:val="00191F3D"/>
    <w:rsid w:val="001B5B9E"/>
    <w:rsid w:val="001B5BC8"/>
    <w:rsid w:val="001D599D"/>
    <w:rsid w:val="001E118A"/>
    <w:rsid w:val="001E1985"/>
    <w:rsid w:val="001F15F1"/>
    <w:rsid w:val="00206C8C"/>
    <w:rsid w:val="00221941"/>
    <w:rsid w:val="002537B5"/>
    <w:rsid w:val="002869BE"/>
    <w:rsid w:val="002976A2"/>
    <w:rsid w:val="002C62E3"/>
    <w:rsid w:val="002D43F3"/>
    <w:rsid w:val="002E6CBD"/>
    <w:rsid w:val="0030282A"/>
    <w:rsid w:val="00302E12"/>
    <w:rsid w:val="0031332E"/>
    <w:rsid w:val="00340C6B"/>
    <w:rsid w:val="00377142"/>
    <w:rsid w:val="003A3491"/>
    <w:rsid w:val="003C1EB5"/>
    <w:rsid w:val="003C3BE5"/>
    <w:rsid w:val="003E097E"/>
    <w:rsid w:val="0040425D"/>
    <w:rsid w:val="00420FBE"/>
    <w:rsid w:val="00444538"/>
    <w:rsid w:val="00454A78"/>
    <w:rsid w:val="00456BD5"/>
    <w:rsid w:val="0047091A"/>
    <w:rsid w:val="00481BBB"/>
    <w:rsid w:val="004852F5"/>
    <w:rsid w:val="005020CE"/>
    <w:rsid w:val="0051773B"/>
    <w:rsid w:val="00532C08"/>
    <w:rsid w:val="00554FDB"/>
    <w:rsid w:val="005750C6"/>
    <w:rsid w:val="005768BD"/>
    <w:rsid w:val="00583EB1"/>
    <w:rsid w:val="00585C16"/>
    <w:rsid w:val="005A1B24"/>
    <w:rsid w:val="005B0106"/>
    <w:rsid w:val="005D143B"/>
    <w:rsid w:val="005D3425"/>
    <w:rsid w:val="005F3FE5"/>
    <w:rsid w:val="00622190"/>
    <w:rsid w:val="00654FAE"/>
    <w:rsid w:val="00655FD1"/>
    <w:rsid w:val="00656F0A"/>
    <w:rsid w:val="00665829"/>
    <w:rsid w:val="006755A3"/>
    <w:rsid w:val="006809B7"/>
    <w:rsid w:val="00684594"/>
    <w:rsid w:val="0069511C"/>
    <w:rsid w:val="006A0EDC"/>
    <w:rsid w:val="006C02A9"/>
    <w:rsid w:val="006C27A3"/>
    <w:rsid w:val="006C3027"/>
    <w:rsid w:val="006D01D0"/>
    <w:rsid w:val="00707FB6"/>
    <w:rsid w:val="00714494"/>
    <w:rsid w:val="00740F9B"/>
    <w:rsid w:val="00780E83"/>
    <w:rsid w:val="00782C9C"/>
    <w:rsid w:val="007938B4"/>
    <w:rsid w:val="007D2EA5"/>
    <w:rsid w:val="007D5445"/>
    <w:rsid w:val="007D697D"/>
    <w:rsid w:val="007E30CC"/>
    <w:rsid w:val="00837E4E"/>
    <w:rsid w:val="0084586C"/>
    <w:rsid w:val="00857A18"/>
    <w:rsid w:val="00867A39"/>
    <w:rsid w:val="00887FB2"/>
    <w:rsid w:val="008C3267"/>
    <w:rsid w:val="008D6572"/>
    <w:rsid w:val="008E7447"/>
    <w:rsid w:val="008F0539"/>
    <w:rsid w:val="00903BF3"/>
    <w:rsid w:val="00965E44"/>
    <w:rsid w:val="009721AC"/>
    <w:rsid w:val="009845C9"/>
    <w:rsid w:val="0099321E"/>
    <w:rsid w:val="009B4510"/>
    <w:rsid w:val="009B5CF7"/>
    <w:rsid w:val="009D7B92"/>
    <w:rsid w:val="009E19B9"/>
    <w:rsid w:val="009E6705"/>
    <w:rsid w:val="009F394F"/>
    <w:rsid w:val="00A01B46"/>
    <w:rsid w:val="00A67480"/>
    <w:rsid w:val="00AA1196"/>
    <w:rsid w:val="00AA31E4"/>
    <w:rsid w:val="00AD2781"/>
    <w:rsid w:val="00AF1CCC"/>
    <w:rsid w:val="00AF43CE"/>
    <w:rsid w:val="00B0776D"/>
    <w:rsid w:val="00B11D24"/>
    <w:rsid w:val="00B228B7"/>
    <w:rsid w:val="00B73172"/>
    <w:rsid w:val="00B76893"/>
    <w:rsid w:val="00B94F4B"/>
    <w:rsid w:val="00C2506B"/>
    <w:rsid w:val="00C34024"/>
    <w:rsid w:val="00C46FAE"/>
    <w:rsid w:val="00C617FE"/>
    <w:rsid w:val="00C646DB"/>
    <w:rsid w:val="00C757AB"/>
    <w:rsid w:val="00C90555"/>
    <w:rsid w:val="00CB0190"/>
    <w:rsid w:val="00CB7DD9"/>
    <w:rsid w:val="00CD2401"/>
    <w:rsid w:val="00CF12B1"/>
    <w:rsid w:val="00D00C34"/>
    <w:rsid w:val="00D20D03"/>
    <w:rsid w:val="00D409EE"/>
    <w:rsid w:val="00D5417D"/>
    <w:rsid w:val="00D828F4"/>
    <w:rsid w:val="00D839C7"/>
    <w:rsid w:val="00D9456C"/>
    <w:rsid w:val="00DC5577"/>
    <w:rsid w:val="00E51EFF"/>
    <w:rsid w:val="00E70CE6"/>
    <w:rsid w:val="00E72C4E"/>
    <w:rsid w:val="00E75499"/>
    <w:rsid w:val="00EA4CA2"/>
    <w:rsid w:val="00EE3981"/>
    <w:rsid w:val="00EE45FA"/>
    <w:rsid w:val="00EF684F"/>
    <w:rsid w:val="00F23908"/>
    <w:rsid w:val="00F4285B"/>
    <w:rsid w:val="00F45C68"/>
    <w:rsid w:val="00F468D2"/>
    <w:rsid w:val="00F5527B"/>
    <w:rsid w:val="00F55A8E"/>
    <w:rsid w:val="00F92A53"/>
    <w:rsid w:val="00F963C4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BD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1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1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8AE1E-436C-49AB-9AFF-0BBC6FD4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2014-03-19T12:53:00Z</dcterms:created>
  <dcterms:modified xsi:type="dcterms:W3CDTF">2014-03-19T12:53:00Z</dcterms:modified>
</cp:coreProperties>
</file>