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B1" w:rsidRDefault="00E225B1" w:rsidP="00E225B1">
      <w:r>
        <w:t xml:space="preserve">Report </w:t>
      </w:r>
    </w:p>
    <w:p w:rsidR="00E225B1" w:rsidRDefault="00E225B1" w:rsidP="00E225B1">
      <w:proofErr w:type="gramStart"/>
      <w:r>
        <w:t>accuracy</w:t>
      </w:r>
      <w:proofErr w:type="gramEnd"/>
      <w:r>
        <w:t>: 0.99</w:t>
      </w:r>
    </w:p>
    <w:p w:rsidR="00E225B1" w:rsidRDefault="00E225B1" w:rsidP="00E225B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sklearn's</w:t>
      </w:r>
      <w:proofErr w:type="spellEnd"/>
      <w:r>
        <w:rPr>
          <w:rFonts w:hint="eastAsia"/>
        </w:rPr>
        <w:t xml:space="preserve">)Decision tree </w:t>
      </w:r>
      <w:r>
        <w:rPr>
          <w:rFonts w:hint="eastAsia"/>
        </w:rPr>
        <w:t>中土砂原料的多寡、人為開發程度以及地質年代的</w:t>
      </w:r>
      <w:proofErr w:type="gramStart"/>
      <w:r>
        <w:rPr>
          <w:rFonts w:hint="eastAsia"/>
        </w:rPr>
        <w:t>影響皆沒被</w:t>
      </w:r>
      <w:proofErr w:type="gramEnd"/>
      <w:r>
        <w:rPr>
          <w:rFonts w:hint="eastAsia"/>
        </w:rPr>
        <w:t>考慮進去，然而卻預測得相當好，可見在影響土石流發生的因子中，坡度及雨量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了相當程度的影響力。</w:t>
      </w:r>
    </w:p>
    <w:p w:rsidR="00714AED" w:rsidRDefault="00E225B1" w:rsidP="00E225B1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在</w:t>
      </w:r>
      <w:r>
        <w:rPr>
          <w:rFonts w:hint="eastAsia"/>
        </w:rPr>
        <w:t>Decision tree</w:t>
      </w:r>
      <w:r>
        <w:rPr>
          <w:rFonts w:hint="eastAsia"/>
        </w:rPr>
        <w:t>中，雨量的條件先被考慮，然後才考慮坡度，這和我所定的規則順序不同，不過</w:t>
      </w:r>
      <w:r>
        <w:rPr>
          <w:rFonts w:hint="eastAsia"/>
        </w:rPr>
        <w:t>Decision tree</w:t>
      </w:r>
      <w:r>
        <w:rPr>
          <w:rFonts w:hint="eastAsia"/>
        </w:rPr>
        <w:t>的</w:t>
      </w:r>
      <w:r>
        <w:rPr>
          <w:rFonts w:hint="eastAsia"/>
        </w:rPr>
        <w:t>depth</w:t>
      </w:r>
      <w:r>
        <w:rPr>
          <w:rFonts w:hint="eastAsia"/>
        </w:rPr>
        <w:t>與我的相較之下較小，因此我認為</w:t>
      </w:r>
      <w:proofErr w:type="spellStart"/>
      <w:r>
        <w:rPr>
          <w:rFonts w:hint="eastAsia"/>
        </w:rPr>
        <w:t>sklearn's</w:t>
      </w:r>
      <w:proofErr w:type="spellEnd"/>
      <w:r>
        <w:rPr>
          <w:rFonts w:hint="eastAsia"/>
        </w:rPr>
        <w:t xml:space="preserve"> Decision tree</w:t>
      </w:r>
      <w:r>
        <w:rPr>
          <w:rFonts w:hint="eastAsia"/>
        </w:rPr>
        <w:t>比較優。</w:t>
      </w:r>
      <w:bookmarkStart w:id="0" w:name="_GoBack"/>
      <w:bookmarkEnd w:id="0"/>
    </w:p>
    <w:sectPr w:rsidR="00714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B1"/>
    <w:rsid w:val="00714AED"/>
    <w:rsid w:val="00E2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2019-05-03T16:04:00Z</dcterms:created>
  <dcterms:modified xsi:type="dcterms:W3CDTF">2019-05-03T16:05:00Z</dcterms:modified>
</cp:coreProperties>
</file>