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5B0" w:rsidRPr="006C692A" w:rsidRDefault="00E135B0" w:rsidP="00E135B0">
      <w:pPr>
        <w:shd w:val="clear" w:color="auto" w:fill="FFFFFF" w:themeFill="background1"/>
        <w:spacing w:after="0" w:line="240" w:lineRule="auto"/>
        <w:textAlignment w:val="baseline"/>
        <w:outlineLvl w:val="1"/>
        <w:rPr>
          <w:rFonts w:ascii="Times New Roman" w:eastAsia="Times New Roman" w:hAnsi="Times New Roman" w:cs="Times New Roman"/>
          <w:b/>
          <w:bCs/>
          <w:color w:val="000000"/>
          <w:sz w:val="24"/>
          <w:szCs w:val="24"/>
          <w:lang w:eastAsia="es-PE"/>
        </w:rPr>
      </w:pPr>
      <w:r w:rsidRPr="006C692A">
        <w:rPr>
          <w:rFonts w:ascii="Times New Roman" w:eastAsia="Times New Roman" w:hAnsi="Times New Roman" w:cs="Times New Roman"/>
          <w:b/>
          <w:bCs/>
          <w:color w:val="000000"/>
          <w:sz w:val="24"/>
          <w:szCs w:val="24"/>
          <w:lang w:eastAsia="es-PE"/>
        </w:rPr>
        <w:t>1.2 Números aleatorios y Monte-Carlo</w:t>
      </w:r>
    </w:p>
    <w:p w:rsidR="00E135B0" w:rsidRPr="006C692A" w:rsidRDefault="00E135B0" w:rsidP="00E135B0">
      <w:pPr>
        <w:shd w:val="clear" w:color="auto" w:fill="FFFFFF" w:themeFill="background1"/>
        <w:spacing w:after="0" w:line="240" w:lineRule="auto"/>
        <w:textAlignment w:val="baseline"/>
        <w:rPr>
          <w:rFonts w:ascii="Times New Roman" w:eastAsia="Times New Roman" w:hAnsi="Times New Roman" w:cs="Times New Roman"/>
          <w:color w:val="000000"/>
          <w:sz w:val="24"/>
          <w:szCs w:val="24"/>
          <w:lang w:eastAsia="es-PE"/>
        </w:rPr>
      </w:pPr>
      <w:r w:rsidRPr="006C692A">
        <w:rPr>
          <w:rFonts w:ascii="Times New Roman" w:eastAsia="Times New Roman" w:hAnsi="Times New Roman" w:cs="Times New Roman"/>
          <w:color w:val="000000"/>
          <w:sz w:val="24"/>
          <w:szCs w:val="24"/>
          <w:lang w:eastAsia="es-PE"/>
        </w:rPr>
        <w:t>En el corazón de los </w:t>
      </w:r>
      <w:hyperlink r:id="rId4" w:history="1">
        <w:r w:rsidRPr="006C692A">
          <w:rPr>
            <w:rFonts w:ascii="Times New Roman" w:eastAsia="Times New Roman" w:hAnsi="Times New Roman" w:cs="Times New Roman"/>
            <w:color w:val="751590"/>
            <w:sz w:val="24"/>
            <w:szCs w:val="24"/>
            <w:u w:val="single"/>
            <w:bdr w:val="none" w:sz="0" w:space="0" w:color="auto" w:frame="1"/>
            <w:lang w:eastAsia="es-PE"/>
          </w:rPr>
          <w:t>Métodos de Monte-Carlo</w:t>
        </w:r>
      </w:hyperlink>
      <w:r w:rsidRPr="006C692A">
        <w:rPr>
          <w:rFonts w:ascii="Times New Roman" w:eastAsia="Times New Roman" w:hAnsi="Times New Roman" w:cs="Times New Roman"/>
          <w:color w:val="000000"/>
          <w:sz w:val="24"/>
          <w:szCs w:val="24"/>
          <w:lang w:eastAsia="es-PE"/>
        </w:rPr>
        <w:t xml:space="preserve"> encontramos un </w:t>
      </w:r>
      <w:hyperlink r:id="rId5" w:history="1">
        <w:r w:rsidRPr="006C692A">
          <w:rPr>
            <w:rFonts w:ascii="Times New Roman" w:eastAsia="Times New Roman" w:hAnsi="Times New Roman" w:cs="Times New Roman"/>
            <w:i/>
            <w:iCs/>
            <w:color w:val="751590"/>
            <w:sz w:val="24"/>
            <w:szCs w:val="24"/>
            <w:u w:val="single"/>
            <w:bdr w:val="none" w:sz="0" w:space="0" w:color="auto" w:frame="1"/>
            <w:lang w:eastAsia="es-PE"/>
          </w:rPr>
          <w:t>generador de números aleatorios</w:t>
        </w:r>
      </w:hyperlink>
      <w:r w:rsidRPr="006C692A">
        <w:rPr>
          <w:rFonts w:ascii="Times New Roman" w:eastAsia="Times New Roman" w:hAnsi="Times New Roman" w:cs="Times New Roman"/>
          <w:color w:val="000000"/>
          <w:sz w:val="24"/>
          <w:szCs w:val="24"/>
          <w:lang w:eastAsia="es-PE"/>
        </w:rPr>
        <w:t>, es decir un procedimiento que produce un flujo infinito de </w:t>
      </w:r>
      <w:hyperlink r:id="rId6" w:history="1">
        <w:r w:rsidRPr="006C692A">
          <w:rPr>
            <w:rFonts w:ascii="Times New Roman" w:eastAsia="Times New Roman" w:hAnsi="Times New Roman" w:cs="Times New Roman"/>
            <w:color w:val="751590"/>
            <w:sz w:val="24"/>
            <w:szCs w:val="24"/>
            <w:u w:val="single"/>
            <w:bdr w:val="none" w:sz="0" w:space="0" w:color="auto" w:frame="1"/>
            <w:lang w:eastAsia="es-PE"/>
          </w:rPr>
          <w:t>variables aleatorias</w:t>
        </w:r>
      </w:hyperlink>
      <w:r w:rsidRPr="006C692A">
        <w:rPr>
          <w:rFonts w:ascii="Times New Roman" w:eastAsia="Times New Roman" w:hAnsi="Times New Roman" w:cs="Times New Roman"/>
          <w:color w:val="000000"/>
          <w:sz w:val="24"/>
          <w:szCs w:val="24"/>
          <w:lang w:eastAsia="es-PE"/>
        </w:rPr>
        <w:t>, que generalmente se encuentran en el intervalo (0, 1); los cuales son independientes y están uniformemente distribuidos de acuerdo a una </w:t>
      </w:r>
      <w:hyperlink r:id="rId7" w:history="1">
        <w:r w:rsidRPr="006C692A">
          <w:rPr>
            <w:rFonts w:ascii="Times New Roman" w:eastAsia="Times New Roman" w:hAnsi="Times New Roman" w:cs="Times New Roman"/>
            <w:color w:val="751590"/>
            <w:sz w:val="24"/>
            <w:szCs w:val="24"/>
            <w:u w:val="single"/>
            <w:bdr w:val="none" w:sz="0" w:space="0" w:color="auto" w:frame="1"/>
            <w:lang w:eastAsia="es-PE"/>
          </w:rPr>
          <w:t>distribución de probabilidad</w:t>
        </w:r>
      </w:hyperlink>
      <w:r w:rsidRPr="006C692A">
        <w:rPr>
          <w:rFonts w:ascii="Times New Roman" w:eastAsia="Times New Roman" w:hAnsi="Times New Roman" w:cs="Times New Roman"/>
          <w:color w:val="000000"/>
          <w:sz w:val="24"/>
          <w:szCs w:val="24"/>
          <w:lang w:eastAsia="es-PE"/>
        </w:rPr>
        <w:t>. La mayoría de los lenguajes de programación hoy en día contienen un </w:t>
      </w:r>
      <w:hyperlink r:id="rId8" w:history="1">
        <w:r w:rsidRPr="006C692A">
          <w:rPr>
            <w:rFonts w:ascii="Times New Roman" w:eastAsia="Times New Roman" w:hAnsi="Times New Roman" w:cs="Times New Roman"/>
            <w:color w:val="751590"/>
            <w:sz w:val="24"/>
            <w:szCs w:val="24"/>
            <w:u w:val="single"/>
            <w:bdr w:val="none" w:sz="0" w:space="0" w:color="auto" w:frame="1"/>
            <w:lang w:eastAsia="es-PE"/>
          </w:rPr>
          <w:t>generador de números aleatorios</w:t>
        </w:r>
      </w:hyperlink>
      <w:r w:rsidRPr="006C692A">
        <w:rPr>
          <w:rFonts w:ascii="Times New Roman" w:eastAsia="Times New Roman" w:hAnsi="Times New Roman" w:cs="Times New Roman"/>
          <w:color w:val="000000"/>
          <w:sz w:val="24"/>
          <w:szCs w:val="24"/>
          <w:lang w:eastAsia="es-PE"/>
        </w:rPr>
        <w:t> por defecto al cual simplemente debemos ingresarle un valor inicial, generalmente llamado </w:t>
      </w:r>
      <w:proofErr w:type="spellStart"/>
      <w:r w:rsidRPr="006C692A">
        <w:rPr>
          <w:rFonts w:ascii="Times New Roman" w:eastAsia="Times New Roman" w:hAnsi="Times New Roman" w:cs="Times New Roman"/>
          <w:b/>
          <w:bCs/>
          <w:color w:val="000000"/>
          <w:sz w:val="24"/>
          <w:szCs w:val="24"/>
          <w:bdr w:val="none" w:sz="0" w:space="0" w:color="auto" w:frame="1"/>
          <w:lang w:eastAsia="es-PE"/>
        </w:rPr>
        <w:t>seed</w:t>
      </w:r>
      <w:proofErr w:type="spellEnd"/>
      <w:r w:rsidRPr="006C692A">
        <w:rPr>
          <w:rFonts w:ascii="Times New Roman" w:eastAsia="Times New Roman" w:hAnsi="Times New Roman" w:cs="Times New Roman"/>
          <w:color w:val="000000"/>
          <w:sz w:val="24"/>
          <w:szCs w:val="24"/>
          <w:lang w:eastAsia="es-PE"/>
        </w:rPr>
        <w:t> o semilla, y que luego en cada invocación nos va a devolver un secuencia uniforme de </w:t>
      </w:r>
      <w:hyperlink r:id="rId9" w:history="1">
        <w:r w:rsidRPr="006C692A">
          <w:rPr>
            <w:rFonts w:ascii="Times New Roman" w:eastAsia="Times New Roman" w:hAnsi="Times New Roman" w:cs="Times New Roman"/>
            <w:color w:val="751590"/>
            <w:sz w:val="24"/>
            <w:szCs w:val="24"/>
            <w:u w:val="single"/>
            <w:bdr w:val="none" w:sz="0" w:space="0" w:color="auto" w:frame="1"/>
            <w:lang w:eastAsia="es-PE"/>
          </w:rPr>
          <w:t>variables aleatorias</w:t>
        </w:r>
      </w:hyperlink>
      <w:r w:rsidRPr="006C692A">
        <w:rPr>
          <w:rFonts w:ascii="Times New Roman" w:eastAsia="Times New Roman" w:hAnsi="Times New Roman" w:cs="Times New Roman"/>
          <w:color w:val="000000"/>
          <w:sz w:val="24"/>
          <w:szCs w:val="24"/>
          <w:lang w:eastAsia="es-PE"/>
        </w:rPr>
        <w:t> independientes en el intervalo (0, 1).</w:t>
      </w:r>
    </w:p>
    <w:p w:rsidR="00E135B0" w:rsidRPr="006C692A" w:rsidRDefault="00E135B0" w:rsidP="00E135B0">
      <w:pPr>
        <w:rPr>
          <w:rFonts w:ascii="Times New Roman" w:hAnsi="Times New Roman" w:cs="Times New Roman"/>
          <w:sz w:val="24"/>
          <w:szCs w:val="24"/>
        </w:rPr>
      </w:pPr>
      <w:r w:rsidRPr="006C692A">
        <w:rPr>
          <w:rFonts w:ascii="Times New Roman" w:hAnsi="Times New Roman" w:cs="Times New Roman"/>
          <w:color w:val="000000"/>
          <w:sz w:val="24"/>
          <w:szCs w:val="24"/>
          <w:shd w:val="clear" w:color="auto" w:fill="F8F8F8"/>
        </w:rPr>
        <w:t>El concepto de una secuencia infinita de </w:t>
      </w:r>
      <w:hyperlink r:id="rId10" w:history="1">
        <w:r w:rsidRPr="006C692A">
          <w:rPr>
            <w:rStyle w:val="Hipervnculo"/>
            <w:rFonts w:ascii="Times New Roman" w:hAnsi="Times New Roman" w:cs="Times New Roman"/>
            <w:color w:val="751590"/>
            <w:sz w:val="24"/>
            <w:szCs w:val="24"/>
            <w:bdr w:val="none" w:sz="0" w:space="0" w:color="auto" w:frame="1"/>
            <w:shd w:val="clear" w:color="auto" w:fill="F8F8F8"/>
          </w:rPr>
          <w:t>variables aleatorias</w:t>
        </w:r>
      </w:hyperlink>
      <w:r w:rsidRPr="006C692A">
        <w:rPr>
          <w:rFonts w:ascii="Times New Roman" w:hAnsi="Times New Roman" w:cs="Times New Roman"/>
          <w:color w:val="000000"/>
          <w:sz w:val="24"/>
          <w:szCs w:val="24"/>
          <w:shd w:val="clear" w:color="auto" w:fill="F8F8F8"/>
        </w:rPr>
        <w:t> es una abstracción matemática que puede ser imposible de implementar en una computadora. En la práctica, lo mejor que se puede hacer es producir una secuencia de números </w:t>
      </w:r>
      <w:r w:rsidRPr="006C692A">
        <w:rPr>
          <w:rStyle w:val="nfasis"/>
          <w:rFonts w:ascii="Times New Roman" w:hAnsi="Times New Roman" w:cs="Times New Roman"/>
          <w:color w:val="000000"/>
          <w:sz w:val="24"/>
          <w:szCs w:val="24"/>
          <w:bdr w:val="none" w:sz="0" w:space="0" w:color="auto" w:frame="1"/>
          <w:shd w:val="clear" w:color="auto" w:fill="F8F8F8"/>
        </w:rPr>
        <w:t>pseudoaleatorios</w:t>
      </w:r>
      <w:r w:rsidRPr="006C692A">
        <w:rPr>
          <w:rFonts w:ascii="Times New Roman" w:hAnsi="Times New Roman" w:cs="Times New Roman"/>
          <w:color w:val="000000"/>
          <w:sz w:val="24"/>
          <w:szCs w:val="24"/>
          <w:shd w:val="clear" w:color="auto" w:fill="F8F8F8"/>
        </w:rPr>
        <w:t> con propiedades estadísticas que son indistinguibles de las de una verdadera secuencia de </w:t>
      </w:r>
      <w:hyperlink r:id="rId11" w:history="1">
        <w:r w:rsidRPr="006C692A">
          <w:rPr>
            <w:rStyle w:val="Hipervnculo"/>
            <w:rFonts w:ascii="Times New Roman" w:hAnsi="Times New Roman" w:cs="Times New Roman"/>
            <w:color w:val="751590"/>
            <w:sz w:val="24"/>
            <w:szCs w:val="24"/>
            <w:bdr w:val="none" w:sz="0" w:space="0" w:color="auto" w:frame="1"/>
            <w:shd w:val="clear" w:color="auto" w:fill="F8F8F8"/>
          </w:rPr>
          <w:t>variables aleatorias</w:t>
        </w:r>
      </w:hyperlink>
      <w:r w:rsidRPr="006C692A">
        <w:rPr>
          <w:rFonts w:ascii="Times New Roman" w:hAnsi="Times New Roman" w:cs="Times New Roman"/>
          <w:color w:val="000000"/>
          <w:sz w:val="24"/>
          <w:szCs w:val="24"/>
          <w:shd w:val="clear" w:color="auto" w:fill="F8F8F8"/>
        </w:rPr>
        <w:t>.</w:t>
      </w:r>
    </w:p>
    <w:p w:rsidR="00E135B0" w:rsidRPr="006C692A" w:rsidRDefault="00E135B0" w:rsidP="00E135B0">
      <w:pPr>
        <w:rPr>
          <w:rFonts w:ascii="Times New Roman" w:hAnsi="Times New Roman" w:cs="Times New Roman"/>
          <w:sz w:val="24"/>
          <w:szCs w:val="24"/>
        </w:rPr>
      </w:pPr>
      <w:r w:rsidRPr="006C692A">
        <w:rPr>
          <w:rFonts w:ascii="Times New Roman" w:hAnsi="Times New Roman" w:cs="Times New Roman"/>
          <w:sz w:val="24"/>
          <w:szCs w:val="24"/>
        </w:rPr>
        <w:t xml:space="preserve"> Entonces se requiere sortear variables aleatorias según una distribución de probabilidad. Por ejemplo, para hallar </w:t>
      </w:r>
      <m:oMath>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dxf(x)g(x)</m:t>
            </m:r>
          </m:e>
        </m:nary>
      </m:oMath>
      <w:r w:rsidRPr="006C692A">
        <w:rPr>
          <w:rFonts w:ascii="Times New Roman" w:hAnsi="Times New Roman" w:cs="Times New Roman"/>
          <w:sz w:val="24"/>
          <w:szCs w:val="24"/>
        </w:rPr>
        <w:t xml:space="preserve"> los valores de X deben distribuirse según </w:t>
      </w:r>
      <m:oMath>
        <m:r>
          <w:rPr>
            <w:rFonts w:ascii="Cambria Math" w:hAnsi="Cambria Math" w:cs="Times New Roman"/>
            <w:sz w:val="24"/>
            <w:szCs w:val="24"/>
          </w:rPr>
          <m:t>f(x)</m:t>
        </m:r>
      </m:oMath>
      <w:r w:rsidRPr="006C692A">
        <w:rPr>
          <w:rFonts w:ascii="Times New Roman" w:eastAsiaTheme="minorEastAsia" w:hAnsi="Times New Roman" w:cs="Times New Roman"/>
          <w:sz w:val="24"/>
          <w:szCs w:val="24"/>
        </w:rPr>
        <w:t xml:space="preserve"> </w:t>
      </w:r>
      <w:r w:rsidRPr="006C692A">
        <w:rPr>
          <w:rFonts w:ascii="Times New Roman" w:hAnsi="Times New Roman" w:cs="Times New Roman"/>
          <w:sz w:val="24"/>
          <w:szCs w:val="24"/>
        </w:rPr>
        <w:t xml:space="preserve">y la integral es el valor medio de </w:t>
      </w:r>
      <m:oMath>
        <m:r>
          <w:rPr>
            <w:rFonts w:ascii="Cambria Math" w:hAnsi="Cambria Math" w:cs="Times New Roman"/>
            <w:sz w:val="24"/>
            <w:szCs w:val="24"/>
          </w:rPr>
          <m:t>g(x)</m:t>
        </m:r>
      </m:oMath>
      <w:r w:rsidRPr="006C692A">
        <w:rPr>
          <w:rFonts w:ascii="Times New Roman" w:eastAsiaTheme="minorEastAsia" w:hAnsi="Times New Roman" w:cs="Times New Roman"/>
          <w:sz w:val="24"/>
          <w:szCs w:val="24"/>
        </w:rPr>
        <w:t xml:space="preserve"> </w:t>
      </w:r>
      <w:r w:rsidRPr="006C692A">
        <w:rPr>
          <w:rFonts w:ascii="Times New Roman" w:hAnsi="Times New Roman" w:cs="Times New Roman"/>
          <w:sz w:val="24"/>
          <w:szCs w:val="24"/>
        </w:rPr>
        <w:t xml:space="preserve"> sobre el conjunto de X. En este procedimiento es fundamental muestrear X siguiendo </w:t>
      </w:r>
      <m:oMath>
        <m:r>
          <w:rPr>
            <w:rFonts w:ascii="Cambria Math" w:hAnsi="Cambria Math" w:cs="Times New Roman"/>
            <w:sz w:val="24"/>
            <w:szCs w:val="24"/>
          </w:rPr>
          <m:t>f(x)</m:t>
        </m:r>
      </m:oMath>
      <w:r w:rsidRPr="006C692A">
        <w:rPr>
          <w:rFonts w:ascii="Times New Roman" w:hAnsi="Times New Roman" w:cs="Times New Roman"/>
          <w:sz w:val="24"/>
          <w:szCs w:val="24"/>
        </w:rPr>
        <w:t xml:space="preserve">. Veamos qué quiere decir exactamente muestrear. Consideremos un espacio Ω formado por todos los posibles valores de una o varias variables aleatorias X = X1, X2, . . . y sea f(x) su </w:t>
      </w:r>
      <w:proofErr w:type="spellStart"/>
      <w:r w:rsidRPr="006C692A">
        <w:rPr>
          <w:rFonts w:ascii="Times New Roman" w:hAnsi="Times New Roman" w:cs="Times New Roman"/>
          <w:sz w:val="24"/>
          <w:szCs w:val="24"/>
        </w:rPr>
        <w:t>pdf</w:t>
      </w:r>
      <w:proofErr w:type="spellEnd"/>
      <w:r w:rsidRPr="006C692A">
        <w:rPr>
          <w:rFonts w:ascii="Times New Roman" w:hAnsi="Times New Roman" w:cs="Times New Roman"/>
          <w:sz w:val="24"/>
          <w:szCs w:val="24"/>
        </w:rPr>
        <w:t>, que cumple</w:t>
      </w:r>
    </w:p>
    <w:p w:rsidR="00E135B0" w:rsidRPr="006C692A" w:rsidRDefault="00E135B0" w:rsidP="00E135B0">
      <w:pPr>
        <w:ind w:left="2832" w:firstLine="708"/>
        <w:rPr>
          <w:rFonts w:ascii="Times New Roman" w:hAnsi="Times New Roman" w:cs="Times New Roman"/>
          <w:sz w:val="24"/>
          <w:szCs w:val="24"/>
        </w:rPr>
      </w:pPr>
      <m:oMath>
        <m:nary>
          <m:naryPr>
            <m:limLoc m:val="subSup"/>
            <m:ctrlPr>
              <w:rPr>
                <w:rFonts w:ascii="Cambria Math" w:hAnsi="Cambria Math" w:cs="Times New Roman"/>
                <w:i/>
                <w:sz w:val="24"/>
                <w:szCs w:val="24"/>
              </w:rPr>
            </m:ctrlPr>
          </m:naryPr>
          <m:sub>
            <m:r>
              <w:rPr>
                <w:rFonts w:ascii="Cambria Math" w:hAnsi="Cambria Math" w:cs="Times New Roman"/>
                <w:sz w:val="24"/>
                <w:szCs w:val="24"/>
              </w:rPr>
              <m:t>Ω</m:t>
            </m:r>
          </m:sub>
          <m:sup/>
          <m:e>
            <m:r>
              <w:rPr>
                <w:rFonts w:ascii="Cambria Math" w:hAnsi="Cambria Math" w:cs="Times New Roman"/>
                <w:sz w:val="24"/>
                <w:szCs w:val="24"/>
              </w:rPr>
              <m:t>dxf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=1 .</m:t>
            </m:r>
          </m:e>
        </m:nary>
      </m:oMath>
      <w:r w:rsidRPr="006C692A">
        <w:rPr>
          <w:rFonts w:ascii="Times New Roman" w:hAnsi="Times New Roman" w:cs="Times New Roman"/>
          <w:sz w:val="24"/>
          <w:szCs w:val="24"/>
        </w:rPr>
        <w:t xml:space="preserve"> </w:t>
      </w:r>
    </w:p>
    <w:p w:rsidR="00E135B0" w:rsidRPr="006C692A" w:rsidRDefault="00E135B0" w:rsidP="00E135B0">
      <w:pPr>
        <w:rPr>
          <w:rFonts w:ascii="Times New Roman" w:hAnsi="Times New Roman" w:cs="Times New Roman"/>
          <w:sz w:val="24"/>
          <w:szCs w:val="24"/>
        </w:rPr>
      </w:pPr>
      <w:r w:rsidRPr="006C692A">
        <w:rPr>
          <w:rFonts w:ascii="Times New Roman" w:hAnsi="Times New Roman" w:cs="Times New Roman"/>
          <w:sz w:val="24"/>
          <w:szCs w:val="24"/>
        </w:rPr>
        <w:t xml:space="preserve">El muestreo es un algoritmo que </w:t>
      </w:r>
      <w:r w:rsidRPr="006C692A">
        <w:rPr>
          <w:rFonts w:ascii="Times New Roman" w:hAnsi="Times New Roman" w:cs="Times New Roman"/>
          <w:i/>
          <w:sz w:val="24"/>
          <w:szCs w:val="24"/>
        </w:rPr>
        <w:t>produce una secuencia de</w:t>
      </w:r>
      <w:r w:rsidRPr="006C692A">
        <w:rPr>
          <w:rFonts w:ascii="Times New Roman" w:hAnsi="Times New Roman" w:cs="Times New Roman"/>
          <w:sz w:val="24"/>
          <w:szCs w:val="24"/>
        </w:rPr>
        <w:t xml:space="preserve"> </w:t>
      </w:r>
      <w:r w:rsidRPr="006C692A">
        <w:rPr>
          <w:rFonts w:ascii="Times New Roman" w:hAnsi="Times New Roman" w:cs="Times New Roman"/>
          <w:i/>
          <w:sz w:val="24"/>
          <w:szCs w:val="24"/>
        </w:rPr>
        <w:t>variables aleatorias X</w:t>
      </w:r>
      <w:r w:rsidRPr="006C692A">
        <w:rPr>
          <w:rFonts w:ascii="Times New Roman" w:hAnsi="Times New Roman" w:cs="Times New Roman"/>
          <w:sz w:val="24"/>
          <w:szCs w:val="24"/>
        </w:rPr>
        <w:t xml:space="preserve"> tales que para cualquier Ω´ </w:t>
      </w:r>
      <w:r w:rsidRPr="006C692A">
        <w:rPr>
          <w:rFonts w:ascii="Cambria Math" w:hAnsi="Cambria Math" w:cs="Cambria Math"/>
          <w:sz w:val="24"/>
          <w:szCs w:val="24"/>
        </w:rPr>
        <w:t>⊂</w:t>
      </w:r>
      <w:r w:rsidRPr="006C692A">
        <w:rPr>
          <w:rFonts w:ascii="Times New Roman" w:hAnsi="Times New Roman" w:cs="Times New Roman"/>
          <w:sz w:val="24"/>
          <w:szCs w:val="24"/>
        </w:rPr>
        <w:t xml:space="preserve"> Ω,</w:t>
      </w:r>
      <m:oMath>
        <m:r>
          <m:rPr>
            <m:sty m:val="p"/>
          </m:rPr>
          <w:rPr>
            <w:rFonts w:ascii="Cambria Math" w:hAnsi="Cambria Math" w:cs="Times New Roman"/>
            <w:sz w:val="24"/>
            <w:szCs w:val="24"/>
          </w:rPr>
          <w:br/>
        </m:r>
      </m:oMath>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XϵΩ´</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Ω´</m:t>
              </m:r>
            </m:sub>
            <m:sup/>
            <m:e>
              <m:r>
                <w:rPr>
                  <w:rFonts w:ascii="Cambria Math" w:hAnsi="Cambria Math" w:cs="Times New Roman"/>
                  <w:sz w:val="24"/>
                  <w:szCs w:val="24"/>
                </w:rPr>
                <m:t>dxf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≤1 .</m:t>
              </m:r>
            </m:e>
          </m:nary>
        </m:oMath>
      </m:oMathPara>
    </w:p>
    <w:p w:rsidR="00E135B0" w:rsidRPr="006C692A" w:rsidRDefault="00E135B0" w:rsidP="00E135B0">
      <w:pPr>
        <w:rPr>
          <w:rFonts w:ascii="Times New Roman" w:hAnsi="Times New Roman" w:cs="Times New Roman"/>
          <w:sz w:val="24"/>
          <w:szCs w:val="24"/>
        </w:rPr>
      </w:pPr>
      <w:r w:rsidRPr="006C692A">
        <w:rPr>
          <w:rFonts w:ascii="Times New Roman" w:hAnsi="Times New Roman" w:cs="Times New Roman"/>
          <w:sz w:val="24"/>
          <w:szCs w:val="24"/>
        </w:rPr>
        <w:t xml:space="preserve">En particular, si tenemos una sola variable aleatoria X que se distribuye según una </w:t>
      </w:r>
      <w:proofErr w:type="spellStart"/>
      <w:r w:rsidRPr="006C692A">
        <w:rPr>
          <w:rFonts w:ascii="Times New Roman" w:hAnsi="Times New Roman" w:cs="Times New Roman"/>
          <w:sz w:val="24"/>
          <w:szCs w:val="24"/>
        </w:rPr>
        <w:t>pdf</w:t>
      </w:r>
      <w:proofErr w:type="spellEnd"/>
      <w:r w:rsidRPr="006C692A">
        <w:rPr>
          <w:rFonts w:ascii="Times New Roman" w:hAnsi="Times New Roman" w:cs="Times New Roman"/>
          <w:sz w:val="24"/>
          <w:szCs w:val="24"/>
        </w:rPr>
        <w:t xml:space="preserve"> ´ unidimensional definida sobre el intervalo [0, 1], lo anterior significa que</w:t>
      </w:r>
    </w:p>
    <w:p w:rsidR="00E135B0" w:rsidRPr="006C692A" w:rsidRDefault="00E135B0" w:rsidP="00E135B0">
      <w:pPr>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Xϵ(a,b)</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b</m:t>
              </m:r>
            </m:sup>
            <m:e>
              <m:r>
                <w:rPr>
                  <w:rFonts w:ascii="Cambria Math" w:hAnsi="Cambria Math" w:cs="Times New Roman"/>
                  <w:sz w:val="24"/>
                  <w:szCs w:val="24"/>
                </w:rPr>
                <m:t>dxf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0&lt;a&lt;b&lt;1,</m:t>
              </m:r>
            </m:e>
          </m:nary>
        </m:oMath>
      </m:oMathPara>
    </w:p>
    <w:p w:rsidR="00E135B0" w:rsidRPr="006C692A" w:rsidRDefault="00E135B0" w:rsidP="00E135B0">
      <w:pPr>
        <w:rPr>
          <w:rFonts w:ascii="Times New Roman" w:eastAsiaTheme="minorEastAsia" w:hAnsi="Times New Roman" w:cs="Times New Roman"/>
          <w:sz w:val="24"/>
          <w:szCs w:val="24"/>
        </w:rPr>
      </w:pPr>
      <w:r w:rsidRPr="006C692A">
        <w:rPr>
          <w:rFonts w:ascii="Times New Roman" w:hAnsi="Times New Roman" w:cs="Times New Roman"/>
          <w:sz w:val="24"/>
          <w:szCs w:val="24"/>
        </w:rPr>
        <w:t xml:space="preserve">o, más informalmente, si </w:t>
      </w: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=b-a,</m:t>
        </m:r>
      </m:oMath>
    </w:p>
    <w:p w:rsidR="00E135B0" w:rsidRPr="006C692A" w:rsidRDefault="00E135B0" w:rsidP="00E135B0">
      <w:pPr>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X ϵ dx</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oMath>
      </m:oMathPara>
    </w:p>
    <w:p w:rsidR="00E135B0" w:rsidRPr="006C692A" w:rsidRDefault="00E135B0" w:rsidP="00E135B0">
      <w:pPr>
        <w:rPr>
          <w:rFonts w:ascii="Times New Roman" w:hAnsi="Times New Roman" w:cs="Times New Roman"/>
          <w:sz w:val="24"/>
          <w:szCs w:val="24"/>
        </w:rPr>
      </w:pPr>
      <w:r w:rsidRPr="006C692A">
        <w:rPr>
          <w:rFonts w:ascii="Times New Roman" w:hAnsi="Times New Roman" w:cs="Times New Roman"/>
          <w:sz w:val="24"/>
          <w:szCs w:val="24"/>
        </w:rPr>
        <w:t xml:space="preserve">Podemos producir variables aleatorias X1, X2, . . . según una </w:t>
      </w:r>
      <w:proofErr w:type="spellStart"/>
      <w:r w:rsidRPr="006C692A">
        <w:rPr>
          <w:rFonts w:ascii="Times New Roman" w:hAnsi="Times New Roman" w:cs="Times New Roman"/>
          <w:sz w:val="24"/>
          <w:szCs w:val="24"/>
        </w:rPr>
        <w:t>pdf</w:t>
      </w:r>
      <w:proofErr w:type="spellEnd"/>
      <w:r w:rsidRPr="006C692A">
        <w:rPr>
          <w:rFonts w:ascii="Times New Roman" w:hAnsi="Times New Roman" w:cs="Times New Roman"/>
          <w:sz w:val="24"/>
          <w:szCs w:val="24"/>
        </w:rPr>
        <w:t xml:space="preserve"> cualquiera si disponemos de variables aleatorias ξ1, ξ2, . . . que se distribuyan uniformemente en el intervalo [0, 1]. Las variables aleatorias uniformemente distribuidas se imitan mediante un ordenador, pues siendo generadas por una rutina determinista, un generador de números pseudoaleatorios (</w:t>
      </w:r>
      <w:proofErr w:type="spellStart"/>
      <w:r w:rsidRPr="006C692A">
        <w:rPr>
          <w:rFonts w:ascii="Times New Roman" w:hAnsi="Times New Roman" w:cs="Times New Roman"/>
          <w:sz w:val="24"/>
          <w:szCs w:val="24"/>
        </w:rPr>
        <w:t>prng</w:t>
      </w:r>
      <w:proofErr w:type="spellEnd"/>
      <w:r w:rsidRPr="006C692A">
        <w:rPr>
          <w:rFonts w:ascii="Times New Roman" w:hAnsi="Times New Roman" w:cs="Times New Roman"/>
          <w:sz w:val="24"/>
          <w:szCs w:val="24"/>
        </w:rPr>
        <w:t>), no son por tanto realmente aleatorias. Sin embargo, son satisfactorias siempre que cumplan ciertos criterios de calidad. Estudiaremos los números pseudoaleatorios (</w:t>
      </w:r>
      <w:proofErr w:type="spellStart"/>
      <w:r w:rsidRPr="006C692A">
        <w:rPr>
          <w:rFonts w:ascii="Times New Roman" w:hAnsi="Times New Roman" w:cs="Times New Roman"/>
          <w:sz w:val="24"/>
          <w:szCs w:val="24"/>
        </w:rPr>
        <w:t>prn</w:t>
      </w:r>
      <w:proofErr w:type="spellEnd"/>
      <w:r w:rsidRPr="006C692A">
        <w:rPr>
          <w:rFonts w:ascii="Times New Roman" w:hAnsi="Times New Roman" w:cs="Times New Roman"/>
          <w:sz w:val="24"/>
          <w:szCs w:val="24"/>
        </w:rPr>
        <w:t>) en esta sección.</w:t>
      </w:r>
    </w:p>
    <w:p w:rsidR="00E135B0" w:rsidRPr="006C692A" w:rsidRDefault="00E135B0" w:rsidP="00E135B0">
      <w:pPr>
        <w:pStyle w:val="Sinespaciado"/>
        <w:rPr>
          <w:rFonts w:ascii="Times New Roman" w:hAnsi="Times New Roman" w:cs="Times New Roman"/>
        </w:rPr>
      </w:pPr>
    </w:p>
    <w:p w:rsidR="00E135B0" w:rsidRPr="006C692A" w:rsidRDefault="00E135B0" w:rsidP="00E135B0">
      <w:pPr>
        <w:pStyle w:val="Sinespaciado"/>
        <w:rPr>
          <w:rFonts w:ascii="Times New Roman" w:hAnsi="Times New Roman" w:cs="Times New Roman"/>
        </w:rPr>
      </w:pPr>
    </w:p>
    <w:p w:rsidR="00E135B0" w:rsidRPr="006C692A" w:rsidRDefault="00E135B0" w:rsidP="00E135B0">
      <w:pPr>
        <w:pStyle w:val="Sinespaciado"/>
        <w:rPr>
          <w:rFonts w:ascii="Times New Roman" w:hAnsi="Times New Roman" w:cs="Times New Roman"/>
        </w:rPr>
      </w:pPr>
    </w:p>
    <w:p w:rsidR="00E135B0" w:rsidRDefault="00E135B0" w:rsidP="00E135B0">
      <w:pPr>
        <w:pStyle w:val="Sinespaciado"/>
        <w:rPr>
          <w:rFonts w:ascii="Times New Roman" w:hAnsi="Times New Roman" w:cs="Times New Roman"/>
        </w:rPr>
      </w:pPr>
    </w:p>
    <w:p w:rsidR="00E135B0" w:rsidRPr="006C692A" w:rsidRDefault="00E135B0" w:rsidP="00E135B0">
      <w:pPr>
        <w:pStyle w:val="Sinespaciado"/>
        <w:rPr>
          <w:rFonts w:ascii="Times New Roman" w:hAnsi="Times New Roman" w:cs="Times New Roman"/>
        </w:rPr>
      </w:pPr>
    </w:p>
    <w:p w:rsidR="00E135B0" w:rsidRPr="006C692A" w:rsidRDefault="00E135B0" w:rsidP="00E135B0">
      <w:pPr>
        <w:pStyle w:val="Sinespaciado"/>
        <w:rPr>
          <w:rFonts w:ascii="Times New Roman" w:hAnsi="Times New Roman" w:cs="Times New Roman"/>
        </w:rPr>
      </w:pPr>
    </w:p>
    <w:p w:rsidR="00E135B0" w:rsidRPr="006C692A" w:rsidRDefault="00E135B0" w:rsidP="00E135B0">
      <w:pPr>
        <w:pStyle w:val="Sinespaciado"/>
        <w:rPr>
          <w:rFonts w:ascii="Times New Roman" w:hAnsi="Times New Roman" w:cs="Times New Roman"/>
          <w:b/>
        </w:rPr>
      </w:pPr>
      <w:r w:rsidRPr="006C692A">
        <w:rPr>
          <w:rFonts w:ascii="Times New Roman" w:hAnsi="Times New Roman" w:cs="Times New Roman"/>
          <w:b/>
        </w:rPr>
        <w:t xml:space="preserve">1. INTRODUCCION </w:t>
      </w:r>
    </w:p>
    <w:p w:rsidR="00E135B0" w:rsidRPr="006C692A" w:rsidRDefault="00E135B0" w:rsidP="00E135B0">
      <w:pPr>
        <w:pStyle w:val="Sinespaciado"/>
        <w:rPr>
          <w:rFonts w:ascii="Times New Roman" w:hAnsi="Times New Roman" w:cs="Times New Roman"/>
        </w:rPr>
      </w:pPr>
      <w:r w:rsidRPr="006C692A">
        <w:rPr>
          <w:rFonts w:ascii="Times New Roman" w:hAnsi="Times New Roman" w:cs="Times New Roman"/>
        </w:rPr>
        <w:t xml:space="preserve">Los modelos de simulación son útiles para describir algunos fenómenos de la realidad. Así la simulación trata fundamentalmente de construir modelos abstractos en una computadora de tal forma que describan la parte esencial del comportamiento de un sistema de interés, pudiéndose entonces diseñar y realizar experimentos con el modelo y posteriormente extraer conclusiones de sus resultados. Los modelos de simulación tienen su origen en los trabajos de John </w:t>
      </w:r>
      <w:proofErr w:type="spellStart"/>
      <w:r w:rsidRPr="006C692A">
        <w:rPr>
          <w:rFonts w:ascii="Times New Roman" w:hAnsi="Times New Roman" w:cs="Times New Roman"/>
        </w:rPr>
        <w:t>Von</w:t>
      </w:r>
      <w:proofErr w:type="spellEnd"/>
      <w:r w:rsidRPr="006C692A">
        <w:rPr>
          <w:rFonts w:ascii="Times New Roman" w:hAnsi="Times New Roman" w:cs="Times New Roman"/>
        </w:rPr>
        <w:t xml:space="preserve"> Neumann, pero solo es apreciable su poder cuando se introduce el computador moderno. </w:t>
      </w:r>
    </w:p>
    <w:p w:rsidR="00E135B0" w:rsidRPr="006C692A" w:rsidRDefault="00E135B0" w:rsidP="00E135B0">
      <w:pPr>
        <w:pStyle w:val="Sinespaciado"/>
        <w:rPr>
          <w:rFonts w:ascii="Times New Roman" w:hAnsi="Times New Roman" w:cs="Times New Roman"/>
        </w:rPr>
      </w:pPr>
      <w:r w:rsidRPr="006C692A">
        <w:rPr>
          <w:rFonts w:ascii="Times New Roman" w:hAnsi="Times New Roman" w:cs="Times New Roman"/>
        </w:rPr>
        <w:t xml:space="preserve"> </w:t>
      </w:r>
    </w:p>
    <w:p w:rsidR="00E135B0" w:rsidRPr="006C692A" w:rsidRDefault="00E135B0" w:rsidP="00E135B0">
      <w:pPr>
        <w:pStyle w:val="Sinespaciado"/>
        <w:rPr>
          <w:rFonts w:ascii="Times New Roman" w:hAnsi="Times New Roman" w:cs="Times New Roman"/>
        </w:rPr>
      </w:pPr>
      <w:r w:rsidRPr="006C692A">
        <w:rPr>
          <w:rFonts w:ascii="Times New Roman" w:hAnsi="Times New Roman" w:cs="Times New Roman"/>
        </w:rPr>
        <w:t xml:space="preserve">Para la implementación de un modelo de simulación se hace necesario entonces, tener en primera instancia una fuente de números aleatorios que representen las observaciones del fenómeno, unas transformaciones de estas observaciones para alimentar el modelo, un procesamiento de las salidas del modelo y un análisis de las respectivas estadísticas resultantes. </w:t>
      </w:r>
    </w:p>
    <w:p w:rsidR="00E135B0" w:rsidRPr="006C692A" w:rsidRDefault="00E135B0" w:rsidP="00E135B0">
      <w:pPr>
        <w:pStyle w:val="Sinespaciado"/>
        <w:rPr>
          <w:rFonts w:ascii="Times New Roman" w:hAnsi="Times New Roman" w:cs="Times New Roman"/>
        </w:rPr>
      </w:pPr>
    </w:p>
    <w:p w:rsidR="00E135B0" w:rsidRPr="006C692A" w:rsidRDefault="00E135B0" w:rsidP="00E135B0">
      <w:pPr>
        <w:pStyle w:val="Sinespaciado"/>
        <w:rPr>
          <w:rFonts w:ascii="Times New Roman" w:hAnsi="Times New Roman" w:cs="Times New Roman"/>
        </w:rPr>
      </w:pPr>
      <w:r w:rsidRPr="006C692A">
        <w:rPr>
          <w:rFonts w:ascii="Times New Roman" w:hAnsi="Times New Roman" w:cs="Times New Roman"/>
          <w:b/>
        </w:rPr>
        <w:t>Nuestro objetivo</w:t>
      </w:r>
      <w:r w:rsidRPr="006C692A">
        <w:rPr>
          <w:rFonts w:ascii="Times New Roman" w:hAnsi="Times New Roman" w:cs="Times New Roman"/>
        </w:rPr>
        <w:t xml:space="preserve"> es mostrar como los números aleatorios, además de ser la base fundamental de cualquier modelo de simulación, también permite, entre otras, hacer evaluaciones de integrales definidas, lo cual la hace una herramienta útil para el </w:t>
      </w:r>
      <w:proofErr w:type="spellStart"/>
      <w:r w:rsidRPr="006C692A">
        <w:rPr>
          <w:rFonts w:ascii="Times New Roman" w:hAnsi="Times New Roman" w:cs="Times New Roman"/>
        </w:rPr>
        <w:t>calculo</w:t>
      </w:r>
      <w:proofErr w:type="spellEnd"/>
      <w:r w:rsidRPr="006C692A">
        <w:rPr>
          <w:rFonts w:ascii="Times New Roman" w:hAnsi="Times New Roman" w:cs="Times New Roman"/>
        </w:rPr>
        <w:t xml:space="preserve">.  </w:t>
      </w:r>
    </w:p>
    <w:p w:rsidR="00E135B0" w:rsidRPr="006C692A" w:rsidRDefault="00E135B0" w:rsidP="00E135B0">
      <w:pPr>
        <w:pStyle w:val="Sinespaciado"/>
        <w:rPr>
          <w:rFonts w:ascii="Times New Roman" w:hAnsi="Times New Roman" w:cs="Times New Roman"/>
        </w:rPr>
      </w:pPr>
      <w:r w:rsidRPr="006C692A">
        <w:rPr>
          <w:rFonts w:ascii="Times New Roman" w:hAnsi="Times New Roman" w:cs="Times New Roman"/>
        </w:rPr>
        <w:t xml:space="preserve"> </w:t>
      </w:r>
    </w:p>
    <w:p w:rsidR="00E135B0" w:rsidRPr="006C692A" w:rsidRDefault="00E135B0" w:rsidP="00E135B0">
      <w:pPr>
        <w:pStyle w:val="Sinespaciado"/>
        <w:rPr>
          <w:rFonts w:ascii="Times New Roman" w:hAnsi="Times New Roman" w:cs="Times New Roman"/>
          <w:b/>
        </w:rPr>
      </w:pPr>
      <w:r w:rsidRPr="006C692A">
        <w:rPr>
          <w:rFonts w:ascii="Times New Roman" w:hAnsi="Times New Roman" w:cs="Times New Roman"/>
          <w:b/>
        </w:rPr>
        <w:t xml:space="preserve">2. INTEGRACIÓN </w:t>
      </w:r>
    </w:p>
    <w:p w:rsidR="00E135B0" w:rsidRPr="006C692A" w:rsidRDefault="00E135B0" w:rsidP="00E135B0">
      <w:pPr>
        <w:pStyle w:val="Sinespaciado"/>
        <w:rPr>
          <w:rFonts w:ascii="Times New Roman" w:hAnsi="Times New Roman" w:cs="Times New Roman"/>
        </w:rPr>
      </w:pPr>
      <w:r w:rsidRPr="006C692A">
        <w:rPr>
          <w:rFonts w:ascii="Times New Roman" w:hAnsi="Times New Roman" w:cs="Times New Roman"/>
        </w:rPr>
        <w:t xml:space="preserve"> </w:t>
      </w:r>
    </w:p>
    <w:p w:rsidR="00E135B0" w:rsidRPr="006C692A" w:rsidRDefault="00E135B0" w:rsidP="00E135B0">
      <w:pPr>
        <w:pStyle w:val="Sinespaciado"/>
        <w:rPr>
          <w:rFonts w:ascii="Times New Roman" w:hAnsi="Times New Roman" w:cs="Times New Roman"/>
        </w:rPr>
      </w:pPr>
      <w:r w:rsidRPr="006C692A">
        <w:rPr>
          <w:rFonts w:ascii="Times New Roman" w:hAnsi="Times New Roman" w:cs="Times New Roman"/>
        </w:rPr>
        <w:t xml:space="preserve">Sea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oMath>
      <w:r w:rsidRPr="006C692A">
        <w:rPr>
          <w:rFonts w:ascii="Times New Roman" w:hAnsi="Times New Roman" w:cs="Times New Roman"/>
        </w:rPr>
        <w:t xml:space="preserve">una función, deseamos resolver entonces el problema de calcular la siguiente integral: </w:t>
      </w:r>
    </w:p>
    <w:p w:rsidR="00E135B0" w:rsidRPr="006C692A" w:rsidRDefault="00E135B0" w:rsidP="00E135B0">
      <w:pPr>
        <w:pStyle w:val="Sinespaciado"/>
        <w:ind w:left="2832" w:firstLine="708"/>
        <w:rPr>
          <w:rFonts w:ascii="Times New Roman" w:hAnsi="Times New Roman" w:cs="Times New Roman"/>
        </w:rPr>
      </w:pPr>
      <w:r w:rsidRPr="006C692A">
        <w:rPr>
          <w:rFonts w:ascii="Times New Roman" w:hAnsi="Times New Roman" w:cs="Times New Roman"/>
        </w:rPr>
        <w:t xml:space="preserve"> </w:t>
      </w:r>
      <m:oMath>
        <m:r>
          <w:rPr>
            <w:rFonts w:ascii="Cambria Math" w:hAnsi="Cambria Math" w:cs="Times New Roman"/>
          </w:rPr>
          <m:t>θ=</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cs="Times New Roman"/>
              </w:rPr>
              <m:t>f(x)dx</m:t>
            </m:r>
          </m:e>
        </m:nary>
      </m:oMath>
      <w:r w:rsidRPr="006C692A">
        <w:rPr>
          <w:rFonts w:ascii="Times New Roman" w:eastAsiaTheme="minorEastAsia" w:hAnsi="Times New Roman" w:cs="Times New Roman"/>
        </w:rPr>
        <w:t xml:space="preserve"> </w:t>
      </w:r>
      <w:r w:rsidRPr="006C692A">
        <w:rPr>
          <w:rFonts w:ascii="Times New Roman" w:hAnsi="Times New Roman" w:cs="Times New Roman"/>
        </w:rPr>
        <w:t xml:space="preserve">  </w:t>
      </w:r>
    </w:p>
    <w:p w:rsidR="00E135B0" w:rsidRPr="006C692A" w:rsidRDefault="00E135B0" w:rsidP="00E135B0">
      <w:pPr>
        <w:pStyle w:val="Sinespaciado"/>
        <w:rPr>
          <w:rFonts w:ascii="Times New Roman" w:hAnsi="Times New Roman" w:cs="Times New Roman"/>
        </w:rPr>
      </w:pPr>
      <w:r w:rsidRPr="006C692A">
        <w:rPr>
          <w:rFonts w:ascii="Times New Roman" w:hAnsi="Times New Roman" w:cs="Times New Roman"/>
        </w:rPr>
        <w:t xml:space="preserve">Para calcular el valor de la integral observemos que si </w:t>
      </w:r>
      <m:oMath>
        <m:r>
          <w:rPr>
            <w:rFonts w:ascii="Cambria Math" w:hAnsi="Cambria Math" w:cs="Times New Roman"/>
          </w:rPr>
          <m:t>U</m:t>
        </m:r>
      </m:oMath>
      <w:r w:rsidRPr="006C692A">
        <w:rPr>
          <w:rFonts w:ascii="Times New Roman" w:hAnsi="Times New Roman" w:cs="Times New Roman"/>
        </w:rPr>
        <w:t xml:space="preserve"> es una variable aleatoria distribuida uniformemente en el intervalo (0,1), ento</w:t>
      </w:r>
      <w:proofErr w:type="spellStart"/>
      <w:r w:rsidRPr="006C692A">
        <w:rPr>
          <w:rFonts w:ascii="Times New Roman" w:hAnsi="Times New Roman" w:cs="Times New Roman"/>
        </w:rPr>
        <w:t>nces</w:t>
      </w:r>
      <w:proofErr w:type="spellEnd"/>
      <w:r w:rsidRPr="006C692A">
        <w:rPr>
          <w:rFonts w:ascii="Times New Roman" w:hAnsi="Times New Roman" w:cs="Times New Roman"/>
        </w:rPr>
        <w:t xml:space="preserve"> es posible expresar a </w:t>
      </w:r>
      <m:oMath>
        <m:r>
          <w:rPr>
            <w:rFonts w:ascii="Cambria Math" w:hAnsi="Cambria Math" w:cs="Times New Roman"/>
          </w:rPr>
          <m:t>θ</m:t>
        </m:r>
      </m:oMath>
      <w:r w:rsidRPr="006C692A">
        <w:rPr>
          <w:rFonts w:ascii="Times New Roman" w:hAnsi="Times New Roman" w:cs="Times New Roman"/>
        </w:rPr>
        <w:t xml:space="preserve"> como: </w:t>
      </w:r>
    </w:p>
    <w:p w:rsidR="00E135B0" w:rsidRPr="006C692A" w:rsidRDefault="00E135B0" w:rsidP="00E135B0">
      <w:pPr>
        <w:pStyle w:val="Sinespaciado"/>
        <w:rPr>
          <w:rFonts w:ascii="Times New Roman" w:hAnsi="Times New Roman" w:cs="Times New Roman"/>
        </w:rPr>
      </w:pPr>
      <w:r w:rsidRPr="006C692A">
        <w:rPr>
          <w:rFonts w:ascii="Times New Roman" w:hAnsi="Times New Roman" w:cs="Times New Roman"/>
        </w:rPr>
        <w:tab/>
      </w:r>
      <w:r w:rsidRPr="006C692A">
        <w:rPr>
          <w:rFonts w:ascii="Times New Roman" w:hAnsi="Times New Roman" w:cs="Times New Roman"/>
        </w:rPr>
        <w:tab/>
      </w:r>
      <w:r w:rsidRPr="006C692A">
        <w:rPr>
          <w:rFonts w:ascii="Times New Roman" w:hAnsi="Times New Roman" w:cs="Times New Roman"/>
        </w:rPr>
        <w:tab/>
      </w:r>
      <w:r w:rsidRPr="006C692A">
        <w:rPr>
          <w:rFonts w:ascii="Times New Roman" w:hAnsi="Times New Roman" w:cs="Times New Roman"/>
        </w:rPr>
        <w:tab/>
      </w:r>
      <w:r w:rsidRPr="006C692A">
        <w:rPr>
          <w:rFonts w:ascii="Times New Roman" w:hAnsi="Times New Roman" w:cs="Times New Roman"/>
        </w:rPr>
        <w:tab/>
      </w:r>
      <m:oMath>
        <m:r>
          <w:rPr>
            <w:rFonts w:ascii="Cambria Math" w:hAnsi="Cambria Math" w:cs="Times New Roman"/>
          </w:rPr>
          <m:t>θ=E(f(u))</m:t>
        </m:r>
      </m:oMath>
    </w:p>
    <w:p w:rsidR="00E135B0" w:rsidRPr="006C692A" w:rsidRDefault="00E135B0" w:rsidP="00E135B0">
      <w:pPr>
        <w:pStyle w:val="Sinespaciado"/>
        <w:rPr>
          <w:rFonts w:ascii="Times New Roman" w:hAnsi="Times New Roman" w:cs="Times New Roman"/>
        </w:rPr>
      </w:pPr>
      <w:r w:rsidRPr="006C692A">
        <w:rPr>
          <w:rFonts w:ascii="Times New Roman" w:hAnsi="Times New Roman" w:cs="Times New Roman"/>
        </w:rPr>
        <w:t xml:space="preserve"> Si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p</m:t>
            </m:r>
          </m:sub>
        </m:sSub>
      </m:oMath>
      <w:r w:rsidRPr="006C692A">
        <w:rPr>
          <w:rFonts w:ascii="Times New Roman" w:hAnsi="Times New Roman" w:cs="Times New Roman"/>
        </w:rPr>
        <w:t xml:space="preserve">son Variables aleatorias independientes y uniformes, entonces </w:t>
      </w:r>
      <m:oMath>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e>
        </m:d>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g(U</m:t>
            </m:r>
          </m:e>
          <m:sub>
            <m:r>
              <w:rPr>
                <w:rFonts w:ascii="Cambria Math" w:hAnsi="Cambria Math" w:cs="Times New Roman"/>
              </w:rPr>
              <m:t>p</m:t>
            </m:r>
          </m:sub>
        </m:sSub>
        <m:r>
          <w:rPr>
            <w:rFonts w:ascii="Cambria Math" w:hAnsi="Cambria Math" w:cs="Times New Roman"/>
          </w:rPr>
          <m:t>)</m:t>
        </m:r>
      </m:oMath>
      <w:r w:rsidRPr="006C692A">
        <w:rPr>
          <w:rFonts w:ascii="Times New Roman" w:eastAsiaTheme="minorEastAsia" w:hAnsi="Times New Roman" w:cs="Times New Roman"/>
        </w:rPr>
        <w:t xml:space="preserve"> </w:t>
      </w:r>
      <w:r w:rsidRPr="006C692A">
        <w:rPr>
          <w:rFonts w:ascii="Times New Roman" w:hAnsi="Times New Roman" w:cs="Times New Roman"/>
        </w:rPr>
        <w:t xml:space="preserve">son variables aleatorias independientes e idénticamente distribuidas con valor esperado θ. Utilizando la ley fuerte de los grandes números que enuncia que con probabilidad 1. </w:t>
      </w:r>
    </w:p>
    <w:p w:rsidR="00E135B0" w:rsidRPr="006C692A" w:rsidRDefault="00E135B0" w:rsidP="00E135B0">
      <w:pPr>
        <w:pStyle w:val="Sinespaciado"/>
        <w:ind w:left="2124" w:firstLine="708"/>
        <w:rPr>
          <w:rFonts w:ascii="Times New Roman" w:hAnsi="Times New Roman" w:cs="Times New Roman"/>
        </w:rPr>
      </w:pPr>
      <w:r w:rsidRPr="006C692A">
        <w:rPr>
          <w:rFonts w:ascii="Times New Roman" w:hAnsi="Times New Roman" w:cs="Times New Roman"/>
        </w:rPr>
        <w:t xml:space="preserve"> </w:t>
      </w:r>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p</m:t>
            </m:r>
          </m:sup>
          <m:e>
            <m:f>
              <m:fPr>
                <m:ctrlPr>
                  <w:rPr>
                    <w:rFonts w:ascii="Cambria Math" w:hAnsi="Cambria Math" w:cs="Times New Roman"/>
                    <w:i/>
                  </w:rPr>
                </m:ctrlPr>
              </m:fPr>
              <m:num>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num>
              <m:den>
                <m:r>
                  <w:rPr>
                    <w:rFonts w:ascii="Cambria Math" w:hAnsi="Cambria Math" w:cs="Times New Roman"/>
                  </w:rPr>
                  <m:t>P</m:t>
                </m:r>
              </m:den>
            </m:f>
            <m:r>
              <w:rPr>
                <w:rFonts w:ascii="Cambria Math" w:hAnsi="Cambria Math" w:cs="Times New Roman"/>
              </w:rPr>
              <m:t>→E</m:t>
            </m:r>
            <m:d>
              <m:dPr>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u</m:t>
                    </m:r>
                  </m:e>
                </m:d>
              </m:e>
            </m:d>
            <m:r>
              <w:rPr>
                <w:rFonts w:ascii="Cambria Math" w:hAnsi="Cambria Math" w:cs="Times New Roman"/>
              </w:rPr>
              <m:t>=θ</m:t>
            </m:r>
          </m:e>
        </m:nary>
      </m:oMath>
      <w:r w:rsidRPr="006C692A">
        <w:rPr>
          <w:rFonts w:ascii="Times New Roman" w:hAnsi="Times New Roman" w:cs="Times New Roman"/>
        </w:rPr>
        <w:t xml:space="preserve"> </w:t>
      </w:r>
    </w:p>
    <w:p w:rsidR="00E135B0" w:rsidRPr="006C692A" w:rsidRDefault="00E135B0" w:rsidP="00E135B0">
      <w:pPr>
        <w:pStyle w:val="Sinespaciado"/>
        <w:rPr>
          <w:rFonts w:ascii="Times New Roman" w:hAnsi="Times New Roman" w:cs="Times New Roman"/>
        </w:rPr>
      </w:pPr>
      <w:r w:rsidRPr="006C692A">
        <w:rPr>
          <w:rFonts w:ascii="Times New Roman" w:hAnsi="Times New Roman" w:cs="Times New Roman"/>
        </w:rPr>
        <w:t xml:space="preserve">Por consiguiente, es posible aproximar el valor de la integral, generando una gran cantidad de números aleatorios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oMath>
      <w:r w:rsidRPr="006C692A">
        <w:rPr>
          <w:rFonts w:ascii="Times New Roman" w:hAnsi="Times New Roman" w:cs="Times New Roman"/>
        </w:rPr>
        <w:t xml:space="preserve">, evaluar </w:t>
      </w:r>
      <m:oMath>
        <m:r>
          <w:rPr>
            <w:rFonts w:ascii="Cambria Math" w:hAnsi="Cambria Math" w:cs="Times New Roman"/>
          </w:rPr>
          <m:t>f(x)</m:t>
        </m:r>
      </m:oMath>
      <w:r w:rsidRPr="006C692A">
        <w:rPr>
          <w:rFonts w:ascii="Times New Roman" w:hAnsi="Times New Roman" w:cs="Times New Roman"/>
        </w:rPr>
        <w:t xml:space="preserve"> en cada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oMath>
      <w:r w:rsidRPr="006C692A">
        <w:rPr>
          <w:rFonts w:ascii="Times New Roman" w:hAnsi="Times New Roman" w:cs="Times New Roman"/>
        </w:rPr>
        <w:t>, sumar estas cantidades y dividir entre el numero de números aleatorios; obteniendo entonces una aproximación al verdadero valor de la integral cuando la cant</w:t>
      </w:r>
      <w:proofErr w:type="spellStart"/>
      <w:r w:rsidRPr="006C692A">
        <w:rPr>
          <w:rFonts w:ascii="Times New Roman" w:hAnsi="Times New Roman" w:cs="Times New Roman"/>
        </w:rPr>
        <w:t>idad</w:t>
      </w:r>
      <w:proofErr w:type="spellEnd"/>
      <w:r w:rsidRPr="006C692A">
        <w:rPr>
          <w:rFonts w:ascii="Times New Roman" w:hAnsi="Times New Roman" w:cs="Times New Roman"/>
        </w:rPr>
        <w:t xml:space="preserve"> de números aleatorios tiende al infinito. </w:t>
      </w:r>
    </w:p>
    <w:p w:rsidR="00E135B0" w:rsidRPr="006C692A" w:rsidRDefault="00E135B0" w:rsidP="00E135B0">
      <w:pPr>
        <w:pStyle w:val="Sinespaciado"/>
        <w:rPr>
          <w:rFonts w:ascii="Times New Roman" w:hAnsi="Times New Roman" w:cs="Times New Roman"/>
        </w:rPr>
      </w:pPr>
      <w:r w:rsidRPr="006C692A">
        <w:rPr>
          <w:rFonts w:ascii="Times New Roman" w:hAnsi="Times New Roman" w:cs="Times New Roman"/>
        </w:rPr>
        <w:t xml:space="preserve"> </w:t>
      </w:r>
    </w:p>
    <w:p w:rsidR="00E135B0" w:rsidRPr="006C692A" w:rsidRDefault="00E135B0" w:rsidP="00E135B0">
      <w:pPr>
        <w:pStyle w:val="Sinespaciado"/>
        <w:rPr>
          <w:rFonts w:ascii="Times New Roman" w:hAnsi="Times New Roman" w:cs="Times New Roman"/>
          <w:b/>
        </w:rPr>
      </w:pPr>
      <w:r w:rsidRPr="006C692A">
        <w:rPr>
          <w:rFonts w:ascii="Times New Roman" w:hAnsi="Times New Roman" w:cs="Times New Roman"/>
          <w:b/>
        </w:rPr>
        <w:t xml:space="preserve">3. LEY DE LOS GRANDES NUMEROS </w:t>
      </w:r>
    </w:p>
    <w:p w:rsidR="00E135B0" w:rsidRPr="006C692A" w:rsidRDefault="00E135B0" w:rsidP="00E135B0">
      <w:pPr>
        <w:pStyle w:val="Sinespaciado"/>
        <w:rPr>
          <w:rFonts w:ascii="Times New Roman" w:hAnsi="Times New Roman" w:cs="Times New Roman"/>
        </w:rPr>
      </w:pPr>
      <w:r w:rsidRPr="006C692A">
        <w:rPr>
          <w:rFonts w:ascii="Times New Roman" w:hAnsi="Times New Roman" w:cs="Times New Roman"/>
        </w:rPr>
        <w:t xml:space="preserve"> </w:t>
      </w:r>
    </w:p>
    <w:p w:rsidR="00E135B0" w:rsidRPr="006C692A" w:rsidRDefault="00E135B0" w:rsidP="00E135B0">
      <w:pPr>
        <w:pStyle w:val="Sinespaciado"/>
        <w:rPr>
          <w:rFonts w:ascii="Times New Roman" w:hAnsi="Times New Roman" w:cs="Times New Roman"/>
        </w:rPr>
      </w:pPr>
      <w:r w:rsidRPr="006C692A">
        <w:rPr>
          <w:rFonts w:ascii="Times New Roman" w:hAnsi="Times New Roman" w:cs="Times New Roman"/>
        </w:rPr>
        <w:t xml:space="preserve">Aunque el tema central de este documento es la integración a través del uso de números aleatorios, es conveniente hacer algunas claridades y justificaciones sobre el teorema que sustenta todo el método. </w:t>
      </w:r>
    </w:p>
    <w:p w:rsidR="00E135B0" w:rsidRPr="006C692A" w:rsidRDefault="00E135B0" w:rsidP="00E135B0">
      <w:pPr>
        <w:pStyle w:val="Sinespaciado"/>
        <w:rPr>
          <w:rFonts w:ascii="Times New Roman" w:hAnsi="Times New Roman" w:cs="Times New Roman"/>
        </w:rPr>
      </w:pPr>
      <w:r w:rsidRPr="006C692A">
        <w:rPr>
          <w:rFonts w:ascii="Times New Roman" w:hAnsi="Times New Roman" w:cs="Times New Roman"/>
        </w:rPr>
        <w:t xml:space="preserve"> </w:t>
      </w:r>
    </w:p>
    <w:p w:rsidR="00E135B0" w:rsidRPr="006C692A" w:rsidRDefault="00E135B0" w:rsidP="00E135B0">
      <w:pPr>
        <w:pStyle w:val="Sinespaciado"/>
        <w:rPr>
          <w:rFonts w:ascii="Times New Roman" w:hAnsi="Times New Roman" w:cs="Times New Roman"/>
        </w:rPr>
      </w:pPr>
      <w:r w:rsidRPr="006C692A">
        <w:rPr>
          <w:rFonts w:ascii="Times New Roman" w:hAnsi="Times New Roman" w:cs="Times New Roman"/>
        </w:rPr>
        <w:t xml:space="preserve">Primero que todo se debe mostrar un teorema de Concentración de distribuciones llamado “Desigualdad de </w:t>
      </w:r>
      <w:proofErr w:type="spellStart"/>
      <w:r w:rsidRPr="006C692A">
        <w:rPr>
          <w:rFonts w:ascii="Times New Roman" w:hAnsi="Times New Roman" w:cs="Times New Roman"/>
        </w:rPr>
        <w:t>Chebyshev</w:t>
      </w:r>
      <w:proofErr w:type="spellEnd"/>
      <w:r w:rsidRPr="006C692A">
        <w:rPr>
          <w:rFonts w:ascii="Times New Roman" w:hAnsi="Times New Roman" w:cs="Times New Roman"/>
        </w:rPr>
        <w:t xml:space="preserve">” que va a ser la base de todo nuestro análisis. </w:t>
      </w:r>
    </w:p>
    <w:p w:rsidR="00E135B0" w:rsidRPr="006C692A" w:rsidRDefault="00E135B0" w:rsidP="00E135B0">
      <w:pPr>
        <w:pStyle w:val="Sinespaciado"/>
        <w:rPr>
          <w:rFonts w:ascii="Times New Roman" w:hAnsi="Times New Roman" w:cs="Times New Roman"/>
        </w:rPr>
      </w:pPr>
      <w:r w:rsidRPr="006C692A">
        <w:rPr>
          <w:rFonts w:ascii="Times New Roman" w:hAnsi="Times New Roman" w:cs="Times New Roman"/>
        </w:rPr>
        <w:t xml:space="preserve"> </w:t>
      </w:r>
    </w:p>
    <w:p w:rsidR="00E135B0" w:rsidRPr="006C692A" w:rsidRDefault="00E135B0" w:rsidP="00E135B0">
      <w:pPr>
        <w:pStyle w:val="Sinespaciado"/>
        <w:rPr>
          <w:rFonts w:ascii="Times New Roman" w:hAnsi="Times New Roman" w:cs="Times New Roman"/>
        </w:rPr>
      </w:pPr>
      <w:r w:rsidRPr="006C692A">
        <w:rPr>
          <w:rFonts w:ascii="Times New Roman" w:hAnsi="Times New Roman" w:cs="Times New Roman"/>
        </w:rPr>
        <w:t xml:space="preserve">Si </w:t>
      </w:r>
      <m:oMath>
        <m:r>
          <w:rPr>
            <w:rFonts w:ascii="Cambria Math" w:hAnsi="Cambria Math" w:cs="Times New Roman"/>
          </w:rPr>
          <m:t xml:space="preserve">X </m:t>
        </m:r>
      </m:oMath>
      <w:r w:rsidRPr="006C692A">
        <w:rPr>
          <w:rFonts w:ascii="Times New Roman" w:hAnsi="Times New Roman" w:cs="Times New Roman"/>
        </w:rPr>
        <w:t xml:space="preserve">es una variable aleatoria con media </w:t>
      </w:r>
      <m:oMath>
        <m:r>
          <w:rPr>
            <w:rFonts w:ascii="Cambria Math" w:hAnsi="Cambria Math" w:cs="Times New Roman"/>
          </w:rPr>
          <m:t>μ</m:t>
        </m:r>
      </m:oMath>
      <w:r w:rsidRPr="006C692A">
        <w:rPr>
          <w:rFonts w:ascii="Times New Roman" w:hAnsi="Times New Roman" w:cs="Times New Roman"/>
        </w:rPr>
        <w:t xml:space="preserve"> y varianza </w:t>
      </w:r>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oMath>
      <w:r w:rsidRPr="006C692A">
        <w:rPr>
          <w:rFonts w:ascii="Times New Roman" w:eastAsiaTheme="minorEastAsia" w:hAnsi="Times New Roman" w:cs="Times New Roman"/>
        </w:rPr>
        <w:t xml:space="preserve">, </w:t>
      </w:r>
      <w:r w:rsidRPr="006C692A">
        <w:rPr>
          <w:rFonts w:ascii="Times New Roman" w:hAnsi="Times New Roman" w:cs="Times New Roman"/>
        </w:rPr>
        <w:t xml:space="preserve">entonces para cualquier valor de k &gt; 0 se tiene que  </w:t>
      </w:r>
    </w:p>
    <w:p w:rsidR="00E135B0" w:rsidRPr="006C692A" w:rsidRDefault="00E135B0" w:rsidP="00E135B0">
      <w:pPr>
        <w:pStyle w:val="Sinespaciado"/>
        <w:rPr>
          <w:rFonts w:ascii="Times New Roman" w:hAnsi="Times New Roman" w:cs="Times New Roman"/>
        </w:rPr>
      </w:pPr>
      <m:oMathPara>
        <m:oMath>
          <m:r>
            <w:rPr>
              <w:rFonts w:ascii="Cambria Math" w:hAnsi="Cambria Math" w:cs="Times New Roman"/>
            </w:rPr>
            <m:t>P[|X-μ|≥kσ]≤</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2</m:t>
                  </m:r>
                </m:sup>
              </m:sSup>
            </m:den>
          </m:f>
        </m:oMath>
      </m:oMathPara>
    </w:p>
    <w:p w:rsidR="00E135B0" w:rsidRPr="006C692A" w:rsidRDefault="00E135B0" w:rsidP="00E135B0">
      <w:pPr>
        <w:pStyle w:val="Sinespaciado"/>
        <w:rPr>
          <w:rFonts w:ascii="Times New Roman" w:hAnsi="Times New Roman" w:cs="Times New Roman"/>
        </w:rPr>
      </w:pPr>
    </w:p>
    <w:p w:rsidR="00E135B0" w:rsidRPr="006C692A" w:rsidRDefault="00E135B0" w:rsidP="00E135B0">
      <w:pPr>
        <w:pStyle w:val="Sinespaciado"/>
        <w:rPr>
          <w:rFonts w:ascii="Times New Roman" w:hAnsi="Times New Roman" w:cs="Times New Roman"/>
        </w:rPr>
      </w:pPr>
      <w:r w:rsidRPr="006C692A">
        <w:rPr>
          <w:rFonts w:ascii="Times New Roman" w:hAnsi="Times New Roman" w:cs="Times New Roman"/>
        </w:rPr>
        <w:t xml:space="preserve">Esta desigualdad muestra que la cantidad de área de la distribución, situada fuera del intervalo </w:t>
      </w:r>
    </w:p>
    <w:p w:rsidR="00E135B0" w:rsidRPr="006C692A" w:rsidRDefault="00E135B0" w:rsidP="00E135B0">
      <w:pPr>
        <w:pStyle w:val="Sinespaciado"/>
        <w:rPr>
          <w:rFonts w:ascii="Times New Roman" w:hAnsi="Times New Roman" w:cs="Times New Roman"/>
        </w:rPr>
      </w:pPr>
      <m:oMath>
        <m:r>
          <w:rPr>
            <w:rFonts w:ascii="Cambria Math" w:hAnsi="Cambria Math" w:cs="Times New Roman"/>
          </w:rPr>
          <w:lastRenderedPageBreak/>
          <m:t>μ-kσ≤x≤μ+kσ</m:t>
        </m:r>
      </m:oMath>
      <w:r w:rsidRPr="006C692A">
        <w:rPr>
          <w:rFonts w:ascii="Times New Roman" w:hAnsi="Times New Roman" w:cs="Times New Roman"/>
        </w:rPr>
        <w:t xml:space="preserve"> es a lo sumo igual a </w:t>
      </w:r>
      <m:oMath>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2</m:t>
                </m:r>
              </m:sup>
            </m:sSup>
          </m:den>
        </m:f>
      </m:oMath>
      <w:r w:rsidRPr="006C692A">
        <w:rPr>
          <w:rFonts w:ascii="Times New Roman" w:hAnsi="Times New Roman" w:cs="Times New Roman"/>
        </w:rPr>
        <w:t xml:space="preserve"> ,  dando así una idea de la concen</w:t>
      </w:r>
      <w:proofErr w:type="spellStart"/>
      <w:r w:rsidRPr="006C692A">
        <w:rPr>
          <w:rFonts w:ascii="Times New Roman" w:hAnsi="Times New Roman" w:cs="Times New Roman"/>
        </w:rPr>
        <w:t>tración</w:t>
      </w:r>
      <w:proofErr w:type="spellEnd"/>
      <w:r w:rsidRPr="006C692A">
        <w:rPr>
          <w:rFonts w:ascii="Times New Roman" w:hAnsi="Times New Roman" w:cs="Times New Roman"/>
        </w:rPr>
        <w:t xml:space="preserve"> de una variable aleatoria sin importar como se distribuya.  </w:t>
      </w:r>
    </w:p>
    <w:p w:rsidR="00E135B0" w:rsidRPr="006C692A" w:rsidRDefault="00E135B0" w:rsidP="00E135B0">
      <w:pPr>
        <w:pStyle w:val="Sinespaciado"/>
        <w:rPr>
          <w:rFonts w:ascii="Times New Roman" w:hAnsi="Times New Roman" w:cs="Times New Roman"/>
        </w:rPr>
      </w:pPr>
      <w:r w:rsidRPr="006C692A">
        <w:rPr>
          <w:rFonts w:ascii="Times New Roman" w:hAnsi="Times New Roman" w:cs="Times New Roman"/>
        </w:rPr>
        <w:t xml:space="preserve"> </w:t>
      </w:r>
    </w:p>
    <w:p w:rsidR="00E135B0" w:rsidRPr="006C692A" w:rsidRDefault="00E135B0" w:rsidP="00E135B0">
      <w:pPr>
        <w:pStyle w:val="Sinespaciado"/>
        <w:rPr>
          <w:rFonts w:ascii="Times New Roman" w:hAnsi="Times New Roman" w:cs="Times New Roman"/>
        </w:rPr>
      </w:pPr>
      <w:r w:rsidRPr="006C692A">
        <w:rPr>
          <w:rFonts w:ascii="Times New Roman" w:hAnsi="Times New Roman" w:cs="Times New Roman"/>
        </w:rPr>
        <w:t xml:space="preserve">Ahora si se tiene una sucesión de variables aleatorias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oMath>
      <w:r w:rsidRPr="006C692A">
        <w:rPr>
          <w:rFonts w:ascii="Times New Roman" w:hAnsi="Times New Roman" w:cs="Times New Roman"/>
        </w:rPr>
        <w:t xml:space="preserve">Independientes con media </w:t>
      </w:r>
      <m:oMath>
        <m:r>
          <w:rPr>
            <w:rFonts w:ascii="Cambria Math" w:hAnsi="Cambria Math" w:cs="Times New Roman"/>
          </w:rPr>
          <m:t xml:space="preserve">μ </m:t>
        </m:r>
      </m:oMath>
      <w:r w:rsidRPr="006C692A">
        <w:rPr>
          <w:rFonts w:ascii="Times New Roman" w:hAnsi="Times New Roman" w:cs="Times New Roman"/>
        </w:rPr>
        <w:t xml:space="preserve">y desviación estándar </w:t>
      </w:r>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oMath>
      <w:r w:rsidRPr="006C692A">
        <w:rPr>
          <w:rFonts w:ascii="Times New Roman" w:hAnsi="Times New Roman" w:cs="Times New Roman"/>
        </w:rPr>
        <w:t xml:space="preserve"> se tiene para cada </w:t>
      </w:r>
      <m:oMath>
        <m:r>
          <w:rPr>
            <w:rFonts w:ascii="Cambria Math" w:hAnsi="Cambria Math" w:cs="Times New Roman"/>
          </w:rPr>
          <m:t>ε&gt;0</m:t>
        </m:r>
      </m:oMath>
      <w:r w:rsidRPr="006C692A">
        <w:rPr>
          <w:rFonts w:ascii="Times New Roman" w:hAnsi="Times New Roman" w:cs="Times New Roman"/>
        </w:rPr>
        <w:t xml:space="preserve"> , aplicando la desigualdad de Chebyshev</w:t>
      </w:r>
      <w:proofErr w:type="gramStart"/>
      <w:r w:rsidRPr="006C692A">
        <w:rPr>
          <w:rFonts w:ascii="Times New Roman" w:hAnsi="Times New Roman" w:cs="Times New Roman"/>
        </w:rPr>
        <w:t xml:space="preserve">   [</w:t>
      </w:r>
      <w:proofErr w:type="gramEnd"/>
      <w:r w:rsidRPr="006C692A">
        <w:rPr>
          <w:rFonts w:ascii="Times New Roman" w:hAnsi="Times New Roman" w:cs="Times New Roman"/>
        </w:rPr>
        <w:t xml:space="preserve">4] </w:t>
      </w:r>
    </w:p>
    <w:p w:rsidR="00E135B0" w:rsidRPr="006C692A" w:rsidRDefault="00E135B0" w:rsidP="00E135B0">
      <w:pPr>
        <w:pStyle w:val="Sinespaciado"/>
        <w:rPr>
          <w:rFonts w:ascii="Times New Roman" w:eastAsiaTheme="minorEastAsia" w:hAnsi="Times New Roman" w:cs="Times New Roman"/>
        </w:rPr>
      </w:pPr>
      <m:oMathPara>
        <m:oMath>
          <m:r>
            <w:rPr>
              <w:rFonts w:ascii="Cambria Math" w:hAnsi="Cambria Math" w:cs="Times New Roman"/>
            </w:rPr>
            <m:t>P[|</m:t>
          </m:r>
          <m:f>
            <m:fPr>
              <m:ctrlPr>
                <w:rPr>
                  <w:rFonts w:ascii="Cambria Math" w:eastAsiaTheme="minorEastAsia" w:hAnsi="Cambria Math" w:cs="Times New Roman"/>
                  <w:i/>
                </w:rPr>
              </m:ctrlPr>
            </m:fPr>
            <m:num>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e>
              </m:nary>
            </m:num>
            <m:den>
              <m:r>
                <w:rPr>
                  <w:rFonts w:ascii="Cambria Math" w:eastAsiaTheme="minorEastAsia" w:hAnsi="Cambria Math" w:cs="Times New Roman"/>
                </w:rPr>
                <m:t>n</m:t>
              </m:r>
            </m:den>
          </m:f>
          <m:r>
            <w:rPr>
              <w:rFonts w:ascii="Cambria Math" w:hAnsi="Cambria Math" w:cs="Times New Roman"/>
            </w:rPr>
            <m:t>-μ|≥</m:t>
          </m:r>
          <m:f>
            <m:fPr>
              <m:ctrlPr>
                <w:rPr>
                  <w:rFonts w:ascii="Cambria Math" w:eastAsiaTheme="minorEastAsia" w:hAnsi="Cambria Math" w:cs="Times New Roman"/>
                  <w:i/>
                </w:rPr>
              </m:ctrlPr>
            </m:fPr>
            <m:num>
              <m:r>
                <w:rPr>
                  <w:rFonts w:ascii="Cambria Math" w:eastAsiaTheme="minorEastAsia" w:hAnsi="Cambria Math" w:cs="Times New Roman"/>
                </w:rPr>
                <m:t>kσ</m:t>
              </m:r>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n</m:t>
                  </m:r>
                </m:e>
              </m:rad>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2</m:t>
                  </m:r>
                </m:sup>
              </m:sSup>
            </m:den>
          </m:f>
        </m:oMath>
      </m:oMathPara>
    </w:p>
    <w:p w:rsidR="00E135B0" w:rsidRPr="006C692A" w:rsidRDefault="00E135B0" w:rsidP="00E135B0">
      <w:pPr>
        <w:pStyle w:val="Sinespaciado"/>
        <w:rPr>
          <w:rFonts w:ascii="Times New Roman" w:hAnsi="Times New Roman" w:cs="Times New Roman"/>
        </w:rPr>
      </w:pPr>
    </w:p>
    <w:p w:rsidR="00E135B0" w:rsidRPr="006C692A" w:rsidRDefault="00E135B0" w:rsidP="00E135B0">
      <w:pPr>
        <w:pStyle w:val="Sinespaciado"/>
        <w:rPr>
          <w:rFonts w:ascii="Times New Roman" w:hAnsi="Times New Roman" w:cs="Times New Roman"/>
        </w:rPr>
      </w:pPr>
      <w:r w:rsidRPr="006C692A">
        <w:rPr>
          <w:rFonts w:ascii="Times New Roman" w:hAnsi="Times New Roman" w:cs="Times New Roman"/>
        </w:rPr>
        <w:t xml:space="preserve">Si se reemplaza </w:t>
      </w:r>
      <m:oMath>
        <m:f>
          <m:fPr>
            <m:ctrlPr>
              <w:rPr>
                <w:rFonts w:ascii="Cambria Math" w:eastAsiaTheme="minorEastAsia" w:hAnsi="Cambria Math" w:cs="Times New Roman"/>
                <w:i/>
              </w:rPr>
            </m:ctrlPr>
          </m:fPr>
          <m:num>
            <m:r>
              <w:rPr>
                <w:rFonts w:ascii="Cambria Math" w:eastAsiaTheme="minorEastAsia" w:hAnsi="Cambria Math" w:cs="Times New Roman"/>
              </w:rPr>
              <m:t>kσ</m:t>
            </m:r>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n</m:t>
                </m:r>
              </m:e>
            </m:rad>
          </m:den>
        </m:f>
      </m:oMath>
      <w:r w:rsidRPr="006C692A">
        <w:rPr>
          <w:rFonts w:ascii="Times New Roman" w:hAnsi="Times New Roman" w:cs="Times New Roman"/>
        </w:rPr>
        <w:t xml:space="preserve"> por </w:t>
      </w:r>
      <m:oMath>
        <m:r>
          <w:rPr>
            <w:rFonts w:ascii="Cambria Math" w:hAnsi="Cambria Math" w:cs="Times New Roman"/>
          </w:rPr>
          <m:t>ε</m:t>
        </m:r>
      </m:oMath>
      <w:r w:rsidRPr="006C692A">
        <w:rPr>
          <w:rFonts w:ascii="Times New Roman" w:hAnsi="Times New Roman" w:cs="Times New Roman"/>
        </w:rPr>
        <w:t xml:space="preserve"> se tiene  </w:t>
      </w:r>
    </w:p>
    <w:p w:rsidR="00E135B0" w:rsidRPr="006C692A" w:rsidRDefault="00E135B0" w:rsidP="00E135B0">
      <w:pPr>
        <w:pStyle w:val="Sinespaciado"/>
        <w:ind w:left="2832" w:firstLine="708"/>
        <w:rPr>
          <w:rFonts w:ascii="Times New Roman" w:hAnsi="Times New Roman" w:cs="Times New Roman"/>
        </w:rPr>
      </w:pPr>
      <m:oMath>
        <m:r>
          <w:rPr>
            <w:rFonts w:ascii="Cambria Math" w:hAnsi="Cambria Math" w:cs="Times New Roman"/>
          </w:rPr>
          <m:t>P{|</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hAnsi="Cambria Math" w:cs="Times New Roman"/>
          </w:rPr>
          <m:t>-μ|≥ε}≤</m:t>
        </m:r>
        <m:f>
          <m:fPr>
            <m:ctrlPr>
              <w:rPr>
                <w:rFonts w:ascii="Cambria Math"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num>
          <m:den>
            <m:sSup>
              <m:sSupPr>
                <m:ctrlPr>
                  <w:rPr>
                    <w:rFonts w:ascii="Cambria Math" w:hAnsi="Cambria Math" w:cs="Times New Roman"/>
                    <w:i/>
                  </w:rPr>
                </m:ctrlPr>
              </m:sSupPr>
              <m:e>
                <m:r>
                  <w:rPr>
                    <w:rFonts w:ascii="Cambria Math" w:hAnsi="Cambria Math" w:cs="Times New Roman"/>
                  </w:rPr>
                  <m:t>nε</m:t>
                </m:r>
              </m:e>
              <m:sup>
                <m:r>
                  <w:rPr>
                    <w:rFonts w:ascii="Cambria Math" w:hAnsi="Cambria Math" w:cs="Times New Roman"/>
                  </w:rPr>
                  <m:t>2</m:t>
                </m:r>
              </m:sup>
            </m:sSup>
          </m:den>
        </m:f>
      </m:oMath>
      <w:r w:rsidRPr="006C692A">
        <w:rPr>
          <w:rFonts w:ascii="Times New Roman" w:eastAsiaTheme="minorEastAsia" w:hAnsi="Times New Roman" w:cs="Times New Roman"/>
        </w:rPr>
        <w:t xml:space="preserve"> </w:t>
      </w:r>
      <w:r w:rsidRPr="006C692A">
        <w:rPr>
          <w:rFonts w:ascii="Times New Roman" w:eastAsiaTheme="minorEastAsia" w:hAnsi="Times New Roman" w:cs="Times New Roman"/>
        </w:rPr>
        <w:tab/>
      </w:r>
      <w:r w:rsidRPr="006C692A">
        <w:rPr>
          <w:rFonts w:ascii="Times New Roman" w:eastAsiaTheme="minorEastAsia" w:hAnsi="Times New Roman" w:cs="Times New Roman"/>
        </w:rPr>
        <w:tab/>
      </w:r>
      <w:r w:rsidRPr="006C692A">
        <w:rPr>
          <w:rFonts w:ascii="Times New Roman" w:eastAsiaTheme="minorEastAsia" w:hAnsi="Times New Roman" w:cs="Times New Roman"/>
        </w:rPr>
        <w:tab/>
      </w:r>
      <w:r w:rsidRPr="006C692A">
        <w:rPr>
          <w:rFonts w:ascii="Times New Roman" w:eastAsiaTheme="minorEastAsia" w:hAnsi="Times New Roman" w:cs="Times New Roman"/>
        </w:rPr>
        <w:tab/>
      </w:r>
      <w:r w:rsidRPr="006C692A">
        <w:rPr>
          <w:rFonts w:ascii="Times New Roman" w:eastAsiaTheme="minorEastAsia" w:hAnsi="Times New Roman" w:cs="Times New Roman"/>
        </w:rPr>
        <w:tab/>
        <w:t>(6)</w:t>
      </w:r>
    </w:p>
    <w:p w:rsidR="00E135B0" w:rsidRPr="006C692A" w:rsidRDefault="00E135B0" w:rsidP="00E135B0">
      <w:pPr>
        <w:pStyle w:val="Sinespaciado"/>
        <w:rPr>
          <w:rFonts w:ascii="Times New Roman" w:hAnsi="Times New Roman" w:cs="Times New Roman"/>
        </w:rPr>
      </w:pPr>
      <w:r w:rsidRPr="006C692A">
        <w:rPr>
          <w:rFonts w:ascii="Times New Roman" w:hAnsi="Times New Roman" w:cs="Times New Roman"/>
        </w:rPr>
        <w:t xml:space="preserve"> Si </w:t>
      </w:r>
      <m:oMath>
        <m:r>
          <w:rPr>
            <w:rFonts w:ascii="Cambria Math" w:hAnsi="Cambria Math" w:cs="Times New Roman"/>
          </w:rPr>
          <m:t>n→∞</m:t>
        </m:r>
      </m:oMath>
      <w:r w:rsidRPr="006C692A">
        <w:rPr>
          <w:rFonts w:ascii="Times New Roman" w:hAnsi="Times New Roman" w:cs="Times New Roman"/>
        </w:rPr>
        <w:t xml:space="preserve"> infinito en (6), se convierte en       </w:t>
      </w:r>
    </w:p>
    <w:p w:rsidR="00E135B0" w:rsidRPr="006C692A" w:rsidRDefault="00E135B0" w:rsidP="00E135B0">
      <w:pPr>
        <w:pStyle w:val="Sinespaciado"/>
        <w:ind w:left="2832" w:firstLine="708"/>
        <w:rPr>
          <w:rFonts w:ascii="Times New Roman" w:hAnsi="Times New Roman" w:cs="Times New Roman"/>
        </w:rPr>
      </w:pPr>
      <m:oMath>
        <m:r>
          <w:rPr>
            <w:rFonts w:ascii="Cambria Math" w:hAnsi="Cambria Math" w:cs="Times New Roman"/>
          </w:rPr>
          <m:t>P</m:t>
        </m:r>
        <m:d>
          <m:dPr>
            <m:begChr m:val="{"/>
            <m:endChr m:val="}"/>
            <m:ctrlPr>
              <w:rPr>
                <w:rFonts w:ascii="Cambria Math" w:hAnsi="Cambria Math" w:cs="Times New Roman"/>
                <w:i/>
              </w:rPr>
            </m:ctrlPr>
          </m:dPr>
          <m:e>
            <m:d>
              <m:dPr>
                <m:begChr m:val="|"/>
                <m:endChr m:val="|"/>
                <m:ctrlPr>
                  <w:rPr>
                    <w:rFonts w:ascii="Cambria Math"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hAnsi="Cambria Math" w:cs="Times New Roman"/>
                  </w:rPr>
                  <m:t>-μ</m:t>
                </m:r>
              </m:e>
            </m:d>
            <m:r>
              <w:rPr>
                <w:rFonts w:ascii="Cambria Math" w:hAnsi="Cambria Math" w:cs="Times New Roman"/>
              </w:rPr>
              <m:t>≥ε</m:t>
            </m:r>
          </m:e>
        </m:d>
        <m:r>
          <w:rPr>
            <w:rFonts w:ascii="Cambria Math" w:hAnsi="Cambria Math" w:cs="Times New Roman"/>
          </w:rPr>
          <m:t>=0</m:t>
        </m:r>
      </m:oMath>
      <w:r w:rsidRPr="006C692A">
        <w:rPr>
          <w:rFonts w:ascii="Times New Roman" w:eastAsiaTheme="minorEastAsia" w:hAnsi="Times New Roman" w:cs="Times New Roman"/>
        </w:rPr>
        <w:t xml:space="preserve"> </w:t>
      </w:r>
      <w:r w:rsidRPr="006C692A">
        <w:rPr>
          <w:rFonts w:ascii="Times New Roman" w:eastAsiaTheme="minorEastAsia" w:hAnsi="Times New Roman" w:cs="Times New Roman"/>
        </w:rPr>
        <w:tab/>
      </w:r>
      <w:r w:rsidRPr="006C692A">
        <w:rPr>
          <w:rFonts w:ascii="Times New Roman" w:eastAsiaTheme="minorEastAsia" w:hAnsi="Times New Roman" w:cs="Times New Roman"/>
        </w:rPr>
        <w:tab/>
      </w:r>
      <w:r w:rsidRPr="006C692A">
        <w:rPr>
          <w:rFonts w:ascii="Times New Roman" w:eastAsiaTheme="minorEastAsia" w:hAnsi="Times New Roman" w:cs="Times New Roman"/>
        </w:rPr>
        <w:tab/>
      </w:r>
      <w:r w:rsidRPr="006C692A">
        <w:rPr>
          <w:rFonts w:ascii="Times New Roman" w:eastAsiaTheme="minorEastAsia" w:hAnsi="Times New Roman" w:cs="Times New Roman"/>
        </w:rPr>
        <w:tab/>
      </w:r>
      <w:r w:rsidRPr="006C692A">
        <w:rPr>
          <w:rFonts w:ascii="Times New Roman" w:eastAsiaTheme="minorEastAsia" w:hAnsi="Times New Roman" w:cs="Times New Roman"/>
        </w:rPr>
        <w:tab/>
        <w:t>(7)</w:t>
      </w:r>
    </w:p>
    <w:p w:rsidR="00E135B0" w:rsidRPr="006C692A" w:rsidRDefault="00E135B0" w:rsidP="00E135B0">
      <w:pPr>
        <w:pStyle w:val="Sinespaciado"/>
        <w:rPr>
          <w:rFonts w:ascii="Times New Roman" w:hAnsi="Times New Roman" w:cs="Times New Roman"/>
        </w:rPr>
      </w:pPr>
    </w:p>
    <w:p w:rsidR="00E135B0" w:rsidRPr="006C692A" w:rsidRDefault="00E135B0" w:rsidP="00E135B0">
      <w:pPr>
        <w:pStyle w:val="Sinespaciado"/>
        <w:rPr>
          <w:rFonts w:ascii="Times New Roman" w:hAnsi="Times New Roman" w:cs="Times New Roman"/>
        </w:rPr>
      </w:pPr>
      <w:r w:rsidRPr="006C692A">
        <w:rPr>
          <w:rFonts w:ascii="Times New Roman" w:hAnsi="Times New Roman" w:cs="Times New Roman"/>
        </w:rPr>
        <w:t xml:space="preserve">De este modo, la probabilidad de que </w:t>
      </w:r>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hAnsi="Cambria Math" w:cs="Times New Roman"/>
          </w:rPr>
          <m:t xml:space="preserve"> </m:t>
        </m:r>
      </m:oMath>
      <w:r w:rsidRPr="006C692A">
        <w:rPr>
          <w:rFonts w:ascii="Times New Roman" w:hAnsi="Times New Roman" w:cs="Times New Roman"/>
        </w:rPr>
        <w:t xml:space="preserve">difiera de la media </w:t>
      </w:r>
      <m:oMath>
        <m:r>
          <w:rPr>
            <w:rFonts w:ascii="Cambria Math" w:hAnsi="Cambria Math" w:cs="Times New Roman"/>
          </w:rPr>
          <m:t>μ</m:t>
        </m:r>
      </m:oMath>
      <w:r w:rsidRPr="006C692A">
        <w:rPr>
          <w:rFonts w:ascii="Times New Roman" w:hAnsi="Times New Roman" w:cs="Times New Roman"/>
        </w:rPr>
        <w:t xml:space="preserve"> en mas de </w:t>
      </w:r>
      <m:oMath>
        <m:r>
          <w:rPr>
            <w:rFonts w:ascii="Cambria Math" w:hAnsi="Cambria Math" w:cs="Times New Roman"/>
          </w:rPr>
          <m:t>ε</m:t>
        </m:r>
      </m:oMath>
      <w:r w:rsidRPr="006C692A">
        <w:rPr>
          <w:rFonts w:ascii="Times New Roman" w:hAnsi="Times New Roman" w:cs="Times New Roman"/>
        </w:rPr>
        <w:t xml:space="preserve">,  con epsilon pequeño, tiende a ser igual a cero a medida que aumente el tamaño de la muestra. </w:t>
      </w:r>
    </w:p>
    <w:p w:rsidR="00E135B0" w:rsidRPr="006C692A" w:rsidRDefault="00E135B0" w:rsidP="00E135B0">
      <w:pPr>
        <w:pStyle w:val="Sinespaciado"/>
        <w:rPr>
          <w:rFonts w:ascii="Times New Roman" w:hAnsi="Times New Roman" w:cs="Times New Roman"/>
        </w:rPr>
      </w:pPr>
      <w:r w:rsidRPr="006C692A">
        <w:rPr>
          <w:rFonts w:ascii="Times New Roman" w:hAnsi="Times New Roman" w:cs="Times New Roman"/>
        </w:rPr>
        <w:t xml:space="preserve"> </w:t>
      </w:r>
    </w:p>
    <w:p w:rsidR="00E135B0" w:rsidRPr="006C692A" w:rsidRDefault="00E135B0" w:rsidP="00E135B0">
      <w:pPr>
        <w:pStyle w:val="Sinespaciado"/>
        <w:rPr>
          <w:rFonts w:ascii="Times New Roman" w:hAnsi="Times New Roman" w:cs="Times New Roman"/>
        </w:rPr>
      </w:pPr>
      <w:r w:rsidRPr="006C692A">
        <w:rPr>
          <w:rFonts w:ascii="Times New Roman" w:hAnsi="Times New Roman" w:cs="Times New Roman"/>
        </w:rPr>
        <w:t xml:space="preserve">Este teorema llamado “Ley Débil de los Grandes Números” sería suficiente para nosotros si lo que interesara fuera la convergencia en probabilidad de  </w:t>
      </w:r>
    </w:p>
    <w:p w:rsidR="00E135B0" w:rsidRPr="006C692A" w:rsidRDefault="00E135B0" w:rsidP="00E135B0">
      <w:pPr>
        <w:pStyle w:val="Sinespaciado"/>
        <w:rPr>
          <w:rFonts w:ascii="Times New Roman" w:hAnsi="Times New Roman" w:cs="Times New Roman"/>
        </w:rPr>
      </w:pPr>
      <w:r w:rsidRPr="006C692A">
        <w:rPr>
          <w:rFonts w:ascii="Times New Roman" w:hAnsi="Times New Roman" w:cs="Times New Roman"/>
        </w:rPr>
        <w:t xml:space="preserve"> </w:t>
      </w:r>
    </w:p>
    <w:p w:rsidR="00E135B0" w:rsidRPr="006C692A" w:rsidRDefault="00E135B0" w:rsidP="00E135B0">
      <w:pPr>
        <w:pStyle w:val="Sinespaciado"/>
        <w:ind w:left="2832" w:firstLine="708"/>
        <w:rPr>
          <w:rFonts w:ascii="Times New Roman" w:hAnsi="Times New Roman" w:cs="Times New Roman"/>
        </w:rPr>
      </w:pPr>
      <m:oMath>
        <m:f>
          <m:fPr>
            <m:ctrlPr>
              <w:rPr>
                <w:rFonts w:ascii="Cambria Math" w:eastAsiaTheme="minorEastAsia" w:hAnsi="Cambria Math" w:cs="Times New Roman"/>
                <w:i/>
              </w:rPr>
            </m:ctrlPr>
          </m:fPr>
          <m:num>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f(U</m:t>
                    </m:r>
                  </m:e>
                  <m:sub>
                    <m:r>
                      <w:rPr>
                        <w:rFonts w:ascii="Cambria Math" w:eastAsiaTheme="minorEastAsia" w:hAnsi="Cambria Math" w:cs="Times New Roman"/>
                      </w:rPr>
                      <m:t>i</m:t>
                    </m:r>
                  </m:sub>
                </m:sSub>
                <m:r>
                  <w:rPr>
                    <w:rFonts w:ascii="Cambria Math" w:eastAsiaTheme="minorEastAsia" w:hAnsi="Cambria Math" w:cs="Times New Roman"/>
                  </w:rPr>
                  <m:t>)</m:t>
                </m:r>
              </m:e>
            </m:nary>
          </m:num>
          <m:den>
            <m:r>
              <w:rPr>
                <w:rFonts w:ascii="Cambria Math" w:eastAsiaTheme="minorEastAsia" w:hAnsi="Cambria Math" w:cs="Times New Roman"/>
              </w:rPr>
              <m:t>n</m:t>
            </m:r>
          </m:den>
        </m:f>
      </m:oMath>
      <w:r w:rsidRPr="006C692A">
        <w:rPr>
          <w:rFonts w:ascii="Times New Roman" w:hAnsi="Times New Roman" w:cs="Times New Roman"/>
        </w:rPr>
        <w:t xml:space="preserve">   a </w:t>
      </w:r>
      <w:r w:rsidRPr="006C692A">
        <w:rPr>
          <w:rFonts w:ascii="Times New Roman" w:eastAsiaTheme="minorEastAsia" w:hAnsi="Times New Roman" w:cs="Times New Roman"/>
        </w:rPr>
        <w:t xml:space="preserve"> </w:t>
      </w:r>
      <m:oMath>
        <m:r>
          <w:rPr>
            <w:rFonts w:ascii="Cambria Math" w:hAnsi="Cambria Math" w:cs="Times New Roman"/>
          </w:rPr>
          <m:t>E(f(u))</m:t>
        </m:r>
      </m:oMath>
      <w:r w:rsidRPr="006C692A">
        <w:rPr>
          <w:rFonts w:ascii="Times New Roman" w:eastAsiaTheme="minorEastAsia" w:hAnsi="Times New Roman" w:cs="Times New Roman"/>
        </w:rPr>
        <w:tab/>
      </w:r>
      <w:r w:rsidRPr="006C692A">
        <w:rPr>
          <w:rFonts w:ascii="Times New Roman" w:eastAsiaTheme="minorEastAsia" w:hAnsi="Times New Roman" w:cs="Times New Roman"/>
        </w:rPr>
        <w:tab/>
      </w:r>
      <w:r w:rsidRPr="006C692A">
        <w:rPr>
          <w:rFonts w:ascii="Times New Roman" w:eastAsiaTheme="minorEastAsia" w:hAnsi="Times New Roman" w:cs="Times New Roman"/>
        </w:rPr>
        <w:tab/>
      </w:r>
      <w:r w:rsidRPr="006C692A">
        <w:rPr>
          <w:rFonts w:ascii="Times New Roman" w:eastAsiaTheme="minorEastAsia" w:hAnsi="Times New Roman" w:cs="Times New Roman"/>
        </w:rPr>
        <w:tab/>
      </w:r>
      <w:r w:rsidRPr="006C692A">
        <w:rPr>
          <w:rFonts w:ascii="Times New Roman" w:eastAsiaTheme="minorEastAsia" w:hAnsi="Times New Roman" w:cs="Times New Roman"/>
        </w:rPr>
        <w:tab/>
        <w:t>(8)</w:t>
      </w:r>
    </w:p>
    <w:p w:rsidR="00E135B0" w:rsidRPr="006C692A" w:rsidRDefault="00E135B0" w:rsidP="00E135B0">
      <w:pPr>
        <w:pStyle w:val="Sinespaciado"/>
        <w:rPr>
          <w:rFonts w:ascii="Times New Roman" w:hAnsi="Times New Roman" w:cs="Times New Roman"/>
        </w:rPr>
      </w:pPr>
      <w:r w:rsidRPr="006C692A">
        <w:rPr>
          <w:rFonts w:ascii="Times New Roman" w:hAnsi="Times New Roman" w:cs="Times New Roman"/>
        </w:rPr>
        <w:t xml:space="preserve"> </w:t>
      </w:r>
    </w:p>
    <w:p w:rsidR="00E135B0" w:rsidRPr="006C692A" w:rsidRDefault="00E135B0" w:rsidP="00E135B0">
      <w:pPr>
        <w:pStyle w:val="Sinespaciado"/>
        <w:rPr>
          <w:rFonts w:ascii="Times New Roman" w:hAnsi="Times New Roman" w:cs="Times New Roman"/>
        </w:rPr>
      </w:pPr>
      <w:r w:rsidRPr="006C692A">
        <w:rPr>
          <w:rFonts w:ascii="Times New Roman" w:hAnsi="Times New Roman" w:cs="Times New Roman"/>
        </w:rPr>
        <w:t xml:space="preserve">En realidad, el interés radica en la convergencia casi segura del promedio de variables aleatorias   </w:t>
      </w:r>
    </w:p>
    <w:p w:rsidR="00E135B0" w:rsidRPr="006C692A" w:rsidRDefault="00E135B0" w:rsidP="00E135B0">
      <w:pPr>
        <w:pStyle w:val="Sinespaciado"/>
        <w:rPr>
          <w:rFonts w:ascii="Times New Roman" w:hAnsi="Times New Roman" w:cs="Times New Roman"/>
        </w:rPr>
      </w:pPr>
    </w:p>
    <w:p w:rsidR="00E135B0" w:rsidRPr="006C692A" w:rsidRDefault="00E135B0" w:rsidP="00E135B0">
      <w:pPr>
        <w:pStyle w:val="Sinespaciado"/>
        <w:rPr>
          <w:rFonts w:ascii="Times New Roman" w:hAnsi="Times New Roman" w:cs="Times New Roman"/>
        </w:rPr>
      </w:pPr>
      <w:r w:rsidRPr="006C692A">
        <w:rPr>
          <w:rFonts w:ascii="Times New Roman" w:hAnsi="Times New Roman" w:cs="Times New Roman"/>
        </w:rPr>
        <w:t xml:space="preserve">O en otras palabras el problema radica en garantizar la convergencia   </w:t>
      </w:r>
    </w:p>
    <w:p w:rsidR="00E135B0" w:rsidRPr="006C692A" w:rsidRDefault="00E135B0" w:rsidP="00E135B0">
      <w:pPr>
        <w:pStyle w:val="Sinespaciado"/>
        <w:rPr>
          <w:rFonts w:ascii="Times New Roman" w:hAnsi="Times New Roman"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m:rPr>
                      <m:sty m:val="p"/>
                    </m:rPr>
                    <w:rPr>
                      <w:rFonts w:ascii="Cambria Math" w:hAnsi="Cambria Math" w:cs="Times New Roman"/>
                    </w:rPr>
                    <m:t xml:space="preserve"> </m:t>
                  </m:r>
                  <m:r>
                    <w:rPr>
                      <w:rFonts w:ascii="Cambria Math" w:hAnsi="Cambria Math" w:cs="Times New Roman"/>
                    </w:rPr>
                    <m:t>n→∞</m:t>
                  </m:r>
                </m:lim>
              </m:limLow>
            </m:fName>
            <m:e>
              <m:f>
                <m:fPr>
                  <m:ctrlPr>
                    <w:rPr>
                      <w:rFonts w:ascii="Cambria Math" w:eastAsiaTheme="minorEastAsia" w:hAnsi="Cambria Math" w:cs="Times New Roman"/>
                      <w:i/>
                    </w:rPr>
                  </m:ctrlPr>
                </m:fPr>
                <m:num>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f(U</m:t>
                          </m:r>
                        </m:e>
                        <m:sub>
                          <m:r>
                            <w:rPr>
                              <w:rFonts w:ascii="Cambria Math" w:eastAsiaTheme="minorEastAsia" w:hAnsi="Cambria Math" w:cs="Times New Roman"/>
                            </w:rPr>
                            <m:t>i</m:t>
                          </m:r>
                        </m:sub>
                      </m:sSub>
                      <m:r>
                        <w:rPr>
                          <w:rFonts w:ascii="Cambria Math" w:eastAsiaTheme="minorEastAsia" w:hAnsi="Cambria Math" w:cs="Times New Roman"/>
                        </w:rPr>
                        <m:t>)</m:t>
                      </m:r>
                    </m:e>
                  </m:nary>
                </m:num>
                <m:den>
                  <m:r>
                    <w:rPr>
                      <w:rFonts w:ascii="Cambria Math" w:eastAsiaTheme="minorEastAsia" w:hAnsi="Cambria Math" w:cs="Times New Roman"/>
                    </w:rPr>
                    <m:t>n</m:t>
                  </m:r>
                </m:den>
              </m:f>
            </m:e>
          </m:func>
          <m:r>
            <w:rPr>
              <w:rFonts w:ascii="Cambria Math" w:hAnsi="Cambria Math" w:cs="Times New Roman"/>
            </w:rPr>
            <m:t>=E(f(u))</m:t>
          </m:r>
        </m:oMath>
      </m:oMathPara>
    </w:p>
    <w:p w:rsidR="00E135B0" w:rsidRPr="006C692A" w:rsidRDefault="00E135B0" w:rsidP="00E135B0">
      <w:pPr>
        <w:pStyle w:val="Sinespaciado"/>
        <w:rPr>
          <w:rFonts w:ascii="Times New Roman" w:hAnsi="Times New Roman" w:cs="Times New Roman"/>
        </w:rPr>
      </w:pPr>
      <w:r w:rsidRPr="006C692A">
        <w:rPr>
          <w:rFonts w:ascii="Times New Roman" w:hAnsi="Times New Roman" w:cs="Times New Roman"/>
        </w:rPr>
        <w:t xml:space="preserve">Afortunadamente el problema fue solucionado ya por los matemáticos a través de un teorema llamado “Ley Fuerte de los Grandes Números”, que enuncia que bajo algunas consideraciones muy generales el promedio de variables aleatorias de una muestra converge con probabilidad 1 a la esperanza matemática de la variable en cuestión. </w:t>
      </w:r>
    </w:p>
    <w:p w:rsidR="00E135B0" w:rsidRPr="006C692A" w:rsidRDefault="00E135B0" w:rsidP="00E135B0">
      <w:pPr>
        <w:pStyle w:val="Sinespaciado"/>
        <w:rPr>
          <w:rFonts w:ascii="Times New Roman" w:hAnsi="Times New Roman" w:cs="Times New Roman"/>
        </w:rPr>
      </w:pPr>
      <w:r w:rsidRPr="006C692A">
        <w:rPr>
          <w:rFonts w:ascii="Times New Roman" w:hAnsi="Times New Roman" w:cs="Times New Roman"/>
        </w:rPr>
        <w:t xml:space="preserve"> </w:t>
      </w:r>
    </w:p>
    <w:p w:rsidR="00E135B0" w:rsidRDefault="00E135B0" w:rsidP="00E135B0">
      <w:pPr>
        <w:pStyle w:val="Sinespaciado"/>
        <w:rPr>
          <w:rFonts w:ascii="Times New Roman" w:hAnsi="Times New Roman" w:cs="Times New Roman"/>
        </w:rPr>
      </w:pPr>
      <w:r w:rsidRPr="006C692A">
        <w:rPr>
          <w:rFonts w:ascii="Times New Roman" w:hAnsi="Times New Roman" w:cs="Times New Roman"/>
        </w:rPr>
        <w:t>Así es la “Ley Fuerte de los Grandes Números” el teorema que justifica el método de integración Monte Carlo como llaman algunos autores.</w:t>
      </w:r>
    </w:p>
    <w:p w:rsidR="00E135B0" w:rsidRDefault="00E135B0" w:rsidP="00E135B0">
      <w:pPr>
        <w:pStyle w:val="Sinespaciado"/>
        <w:rPr>
          <w:rFonts w:ascii="Times New Roman" w:hAnsi="Times New Roman" w:cs="Times New Roman"/>
        </w:rPr>
      </w:pPr>
    </w:p>
    <w:p w:rsidR="00E135B0" w:rsidRDefault="00E135B0" w:rsidP="00E135B0">
      <w:pPr>
        <w:pStyle w:val="Sinespaciado"/>
        <w:rPr>
          <w:rFonts w:ascii="Times New Roman" w:hAnsi="Times New Roman" w:cs="Times New Roman"/>
        </w:rPr>
      </w:pPr>
    </w:p>
    <w:p w:rsidR="00E135B0" w:rsidRDefault="00E135B0" w:rsidP="00E135B0">
      <w:pPr>
        <w:pStyle w:val="Sinespaciado"/>
        <w:rPr>
          <w:rFonts w:ascii="Times New Roman" w:hAnsi="Times New Roman" w:cs="Times New Roman"/>
        </w:rPr>
      </w:pPr>
    </w:p>
    <w:p w:rsidR="00E135B0" w:rsidRDefault="00E135B0" w:rsidP="00E135B0">
      <w:pPr>
        <w:pStyle w:val="Sinespaciado"/>
        <w:rPr>
          <w:rFonts w:ascii="Times New Roman" w:hAnsi="Times New Roman" w:cs="Times New Roman"/>
        </w:rPr>
      </w:pPr>
    </w:p>
    <w:p w:rsidR="00E135B0" w:rsidRDefault="00E135B0" w:rsidP="00E135B0">
      <w:pPr>
        <w:pStyle w:val="Sinespaciado"/>
        <w:rPr>
          <w:rFonts w:ascii="Times New Roman" w:hAnsi="Times New Roman" w:cs="Times New Roman"/>
        </w:rPr>
      </w:pPr>
    </w:p>
    <w:p w:rsidR="00E135B0" w:rsidRDefault="00E135B0" w:rsidP="00E135B0">
      <w:pPr>
        <w:pStyle w:val="Sinespaciado"/>
        <w:rPr>
          <w:rFonts w:ascii="Times New Roman" w:hAnsi="Times New Roman" w:cs="Times New Roman"/>
        </w:rPr>
      </w:pPr>
    </w:p>
    <w:p w:rsidR="00E135B0" w:rsidRDefault="00E135B0" w:rsidP="00E135B0">
      <w:pPr>
        <w:pStyle w:val="Sinespaciado"/>
        <w:rPr>
          <w:rFonts w:ascii="Times New Roman" w:hAnsi="Times New Roman" w:cs="Times New Roman"/>
        </w:rPr>
      </w:pPr>
    </w:p>
    <w:p w:rsidR="00E135B0" w:rsidRDefault="00E135B0" w:rsidP="00E135B0">
      <w:pPr>
        <w:pStyle w:val="Sinespaciado"/>
        <w:rPr>
          <w:rFonts w:ascii="Times New Roman" w:hAnsi="Times New Roman" w:cs="Times New Roman"/>
        </w:rPr>
      </w:pPr>
    </w:p>
    <w:p w:rsidR="00E135B0" w:rsidRDefault="00E135B0" w:rsidP="00E135B0">
      <w:pPr>
        <w:pStyle w:val="Sinespaciado"/>
        <w:rPr>
          <w:rFonts w:ascii="Times New Roman" w:hAnsi="Times New Roman" w:cs="Times New Roman"/>
        </w:rPr>
      </w:pPr>
    </w:p>
    <w:p w:rsidR="00E135B0" w:rsidRDefault="00E135B0" w:rsidP="00E135B0">
      <w:pPr>
        <w:pStyle w:val="Sinespaciado"/>
        <w:rPr>
          <w:rFonts w:ascii="Times New Roman" w:hAnsi="Times New Roman" w:cs="Times New Roman"/>
        </w:rPr>
      </w:pPr>
    </w:p>
    <w:p w:rsidR="00E135B0" w:rsidRDefault="00E135B0" w:rsidP="00E135B0">
      <w:pPr>
        <w:pStyle w:val="Sinespaciado"/>
        <w:rPr>
          <w:rFonts w:ascii="Times New Roman" w:hAnsi="Times New Roman" w:cs="Times New Roman"/>
        </w:rPr>
      </w:pPr>
    </w:p>
    <w:p w:rsidR="00E135B0" w:rsidRDefault="00E135B0" w:rsidP="00E135B0">
      <w:pPr>
        <w:pStyle w:val="Sinespaciado"/>
        <w:rPr>
          <w:rFonts w:ascii="Times New Roman" w:hAnsi="Times New Roman" w:cs="Times New Roman"/>
        </w:rPr>
      </w:pPr>
    </w:p>
    <w:p w:rsidR="005E35CA" w:rsidRDefault="005E35CA">
      <w:bookmarkStart w:id="0" w:name="_GoBack"/>
      <w:bookmarkEnd w:id="0"/>
    </w:p>
    <w:sectPr w:rsidR="005E35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5B0"/>
    <w:rsid w:val="005E35CA"/>
    <w:rsid w:val="00E135B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7A118"/>
  <w15:chartTrackingRefBased/>
  <w15:docId w15:val="{9B17431B-6DC0-491C-AB7F-8A8BAC35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35B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135B0"/>
    <w:rPr>
      <w:color w:val="0000FF"/>
      <w:u w:val="single"/>
    </w:rPr>
  </w:style>
  <w:style w:type="character" w:styleId="nfasis">
    <w:name w:val="Emphasis"/>
    <w:basedOn w:val="Fuentedeprrafopredeter"/>
    <w:uiPriority w:val="20"/>
    <w:qFormat/>
    <w:rsid w:val="00E135B0"/>
    <w:rPr>
      <w:i/>
      <w:iCs/>
    </w:rPr>
  </w:style>
  <w:style w:type="paragraph" w:styleId="Sinespaciado">
    <w:name w:val="No Spacing"/>
    <w:uiPriority w:val="1"/>
    <w:qFormat/>
    <w:rsid w:val="00E135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Generador_de_n%C3%BAmeros_aleatorio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relopezbriega.github.io/blog/2016/06/29/distribuciones-de-probabilidad-con-pytho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Variable_aleatoria" TargetMode="External"/><Relationship Id="rId11" Type="http://schemas.openxmlformats.org/officeDocument/2006/relationships/hyperlink" Target="https://es.wikipedia.org/wiki/Variable_aleatoria" TargetMode="External"/><Relationship Id="rId5" Type="http://schemas.openxmlformats.org/officeDocument/2006/relationships/hyperlink" Target="https://es.wikipedia.org/wiki/Generador_de_n%C3%BAmeros_aleatorios" TargetMode="External"/><Relationship Id="rId10" Type="http://schemas.openxmlformats.org/officeDocument/2006/relationships/hyperlink" Target="https://es.wikipedia.org/wiki/Variable_aleatoria" TargetMode="External"/><Relationship Id="rId4" Type="http://schemas.openxmlformats.org/officeDocument/2006/relationships/hyperlink" Target="https://es.wikipedia.org/wiki/M%C3%A9todo_de_Montecarlo" TargetMode="External"/><Relationship Id="rId9" Type="http://schemas.openxmlformats.org/officeDocument/2006/relationships/hyperlink" Target="https://es.wikipedia.org/wiki/Variable_aleator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1190</Words>
  <Characters>6548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Abrahan Raymundo Muñoa</dc:creator>
  <cp:keywords/>
  <dc:description/>
  <cp:lastModifiedBy>Abrahan Raymundo Muñoa</cp:lastModifiedBy>
  <cp:revision>1</cp:revision>
  <dcterms:created xsi:type="dcterms:W3CDTF">2018-12-06T02:56:00Z</dcterms:created>
  <dcterms:modified xsi:type="dcterms:W3CDTF">2018-12-06T02:58:00Z</dcterms:modified>
</cp:coreProperties>
</file>