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4F9BC">
      <w:pPr>
        <w:rPr>
          <w:rFonts w:hint="eastAsia"/>
        </w:rPr>
      </w:pPr>
    </w:p>
    <w:p w14:paraId="722FE2E3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第1部分Linux终端基础</w:t>
      </w:r>
    </w:p>
    <w:p w14:paraId="1025943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1、pwd查看当前路径</w:t>
      </w:r>
    </w:p>
    <w:p w14:paraId="1EE2BA14">
      <w:pPr>
        <w:rPr>
          <w:rFonts w:hint="eastAsia"/>
        </w:rPr>
      </w:pPr>
      <w:r>
        <w:rPr>
          <w:rFonts w:hint="eastAsia"/>
        </w:rPr>
        <w:t>[root@bogon ~]# pwd</w:t>
      </w:r>
    </w:p>
    <w:p w14:paraId="257E9859">
      <w:pPr>
        <w:rPr>
          <w:rFonts w:hint="eastAsia"/>
        </w:rPr>
      </w:pPr>
      <w:r>
        <w:rPr>
          <w:rFonts w:hint="eastAsia"/>
        </w:rPr>
        <w:t>/root</w:t>
      </w:r>
    </w:p>
    <w:p w14:paraId="1126E8C3">
      <w:pPr>
        <w:rPr>
          <w:rFonts w:hint="eastAsia"/>
        </w:rPr>
      </w:pPr>
    </w:p>
    <w:p w14:paraId="70589B1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2、ls查看当前路径下内容</w:t>
      </w:r>
    </w:p>
    <w:p w14:paraId="6A3A7C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[root@bogon ~]# ls</w:t>
      </w:r>
    </w:p>
    <w:p w14:paraId="75DE03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anaconda-ks.cfg</w:t>
      </w:r>
    </w:p>
    <w:p w14:paraId="250A69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ascend</w:t>
      </w:r>
    </w:p>
    <w:p w14:paraId="4E026E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Ascend-cann-toolkit_8.5.0_linux-aarch64.run</w:t>
      </w:r>
    </w:p>
    <w:p w14:paraId="7DA1C3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ascend_check</w:t>
      </w:r>
    </w:p>
    <w:p w14:paraId="53F6CC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Ascend-hdk-910b-npu-driver_25.5.0_linux-aarch64.run</w:t>
      </w:r>
    </w:p>
    <w:p w14:paraId="7950F7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Ascend-hdk-910b-npu-firmware_7.8.0.5.216.run</w:t>
      </w:r>
    </w:p>
    <w:p w14:paraId="2991DC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Ascend-mindx-toolbox_7.3.0_linux-aarch64.run</w:t>
      </w:r>
    </w:p>
    <w:p w14:paraId="7C872F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dmesg.log</w:t>
      </w:r>
    </w:p>
    <w:p w14:paraId="740EA4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</w:t>
      </w:r>
    </w:p>
    <w:p w14:paraId="61EF2E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nohup.out</w:t>
      </w:r>
    </w:p>
    <w:p w14:paraId="38128E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reboot</w:t>
      </w:r>
    </w:p>
    <w:p w14:paraId="131AF2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reboot.zip</w:t>
      </w:r>
    </w:p>
    <w:p w14:paraId="494D43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SAS35_StorCLI_7_27-007.2707.0000.0000.zip</w:t>
      </w:r>
    </w:p>
    <w:p w14:paraId="57B8FD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sel.log</w:t>
      </w:r>
    </w:p>
    <w:p w14:paraId="5F16D0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SIT_Total_Report.csv</w:t>
      </w:r>
    </w:p>
    <w:p w14:paraId="7C33D8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storcli.log</w:t>
      </w:r>
    </w:p>
    <w:p w14:paraId="2BC532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storcli.log.1</w:t>
      </w:r>
    </w:p>
    <w:p w14:paraId="32B4A2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storcli_rel</w:t>
      </w:r>
    </w:p>
    <w:p w14:paraId="146F3C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stress_all.sh</w:t>
      </w:r>
    </w:p>
    <w:p w14:paraId="11CE28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stress_logs</w:t>
      </w:r>
    </w:p>
    <w:p w14:paraId="146EC0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super_check.py</w:t>
      </w:r>
    </w:p>
    <w:p w14:paraId="6C88F5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[root@bogon ~]#</w:t>
      </w:r>
    </w:p>
    <w:p w14:paraId="61812A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 -l查看当前路径下文件的详细内容</w:t>
      </w:r>
    </w:p>
    <w:p w14:paraId="1AA062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字段包含</w:t>
      </w:r>
      <w:r>
        <w:rPr>
          <w:rFonts w:hint="eastAsia"/>
          <w:color w:val="00B050"/>
          <w:lang w:val="en-US" w:eastAsia="zh-CN"/>
        </w:rPr>
        <w:t>权限</w:t>
      </w:r>
      <w:r>
        <w:rPr>
          <w:rFonts w:hint="eastAsia"/>
          <w:lang w:val="en-US" w:eastAsia="zh-CN"/>
        </w:rPr>
        <w:t>、</w:t>
      </w:r>
      <w:r>
        <w:rPr>
          <w:rFonts w:hint="eastAsia"/>
          <w:color w:val="00B0F0"/>
          <w:lang w:val="en-US" w:eastAsia="zh-CN"/>
        </w:rPr>
        <w:t>用户</w:t>
      </w:r>
      <w:r>
        <w:rPr>
          <w:rFonts w:hint="eastAsia"/>
          <w:lang w:val="en-US" w:eastAsia="zh-CN"/>
        </w:rPr>
        <w:t>、</w:t>
      </w:r>
      <w:r>
        <w:rPr>
          <w:rFonts w:hint="eastAsia"/>
          <w:color w:val="0070C0"/>
          <w:lang w:val="en-US" w:eastAsia="zh-CN"/>
        </w:rPr>
        <w:t>大小</w:t>
      </w:r>
      <w:r>
        <w:rPr>
          <w:rFonts w:hint="eastAsia"/>
          <w:lang w:val="en-US" w:eastAsia="zh-CN"/>
        </w:rPr>
        <w:t>、</w:t>
      </w:r>
      <w:r>
        <w:rPr>
          <w:rFonts w:hint="eastAsia"/>
          <w:color w:val="002060"/>
          <w:lang w:val="en-US" w:eastAsia="zh-CN"/>
        </w:rPr>
        <w:t>时间</w:t>
      </w:r>
    </w:p>
    <w:p w14:paraId="7972722B">
      <w:pPr>
        <w:rPr>
          <w:rFonts w:hint="eastAsia"/>
        </w:rPr>
      </w:pPr>
      <w:r>
        <w:rPr>
          <w:rFonts w:hint="eastAsia"/>
        </w:rPr>
        <w:t>[root@bogon ~]# ls -l</w:t>
      </w:r>
    </w:p>
    <w:p w14:paraId="18ADED64">
      <w:pPr>
        <w:rPr>
          <w:rFonts w:hint="eastAsia"/>
        </w:rPr>
      </w:pPr>
      <w:r>
        <w:rPr>
          <w:rFonts w:hint="eastAsia"/>
        </w:rPr>
        <w:t>总用量 1243456</w:t>
      </w:r>
    </w:p>
    <w:p w14:paraId="380CD46D">
      <w:pPr>
        <w:rPr>
          <w:rFonts w:hint="eastAsia"/>
        </w:rPr>
      </w:pPr>
      <w:r>
        <w:rPr>
          <w:rFonts w:hint="eastAsia"/>
        </w:rPr>
        <w:t>-rw-------. 1 root root        707  2月 12 11:52 anaconda-ks.cfg</w:t>
      </w:r>
    </w:p>
    <w:p w14:paraId="1BA05913">
      <w:pPr>
        <w:rPr>
          <w:rFonts w:hint="eastAsia"/>
        </w:rPr>
      </w:pPr>
      <w:r>
        <w:rPr>
          <w:rFonts w:hint="eastAsia"/>
        </w:rPr>
        <w:t>drwxr-x---. 4 root root       4096  2月 12 16:37 ascend</w:t>
      </w:r>
    </w:p>
    <w:p w14:paraId="2B960DEE">
      <w:pPr>
        <w:rPr>
          <w:rFonts w:hint="eastAsia"/>
        </w:rPr>
      </w:pPr>
      <w:r>
        <w:rPr>
          <w:rFonts w:hint="eastAsia"/>
        </w:rPr>
        <w:t>-rwxr-xr-x. 1 root root 1104308866  2月 12 13:55 Ascend-cann-toolkit_8.5.0_linux-aarch64.run</w:t>
      </w:r>
    </w:p>
    <w:p w14:paraId="4A22A22F">
      <w:pPr>
        <w:rPr>
          <w:rFonts w:hint="eastAsia"/>
        </w:rPr>
      </w:pPr>
      <w:r>
        <w:rPr>
          <w:rFonts w:hint="eastAsia"/>
        </w:rPr>
        <w:t>dr-x------. 2 root root       4096  2月 12 15:05 ascend_check</w:t>
      </w:r>
    </w:p>
    <w:p w14:paraId="71296F64">
      <w:pPr>
        <w:rPr>
          <w:rFonts w:hint="eastAsia"/>
        </w:rPr>
      </w:pPr>
      <w:r>
        <w:rPr>
          <w:rFonts w:hint="eastAsia"/>
        </w:rPr>
        <w:t>-rwxr-xr-x. 1 root root  120862617  2月  2 18:38 Ascend-hdk-910b-npu-driver_25.5.0_linux-aarch64.run</w:t>
      </w:r>
    </w:p>
    <w:p w14:paraId="2B6C3196">
      <w:pPr>
        <w:rPr>
          <w:rFonts w:hint="eastAsia"/>
        </w:rPr>
      </w:pPr>
      <w:r>
        <w:rPr>
          <w:rFonts w:hint="eastAsia"/>
        </w:rPr>
        <w:t>-rwxr-xr-x. 1 root root     284438  2月  2 18:38 Ascend-hdk-910b-npu-firmware_7.8.0.5.216.run</w:t>
      </w:r>
    </w:p>
    <w:p w14:paraId="7598A541">
      <w:pPr>
        <w:rPr>
          <w:rFonts w:hint="eastAsia"/>
        </w:rPr>
      </w:pPr>
      <w:r>
        <w:rPr>
          <w:rFonts w:hint="eastAsia"/>
        </w:rPr>
        <w:t>-rwxr-xr-x. 1 root root    7135261  2月 12 15:27 Ascend-mindx-toolbox_7.3.0_linux-aarch64.run</w:t>
      </w:r>
    </w:p>
    <w:p w14:paraId="22DBAD9C">
      <w:pPr>
        <w:rPr>
          <w:rFonts w:hint="eastAsia"/>
        </w:rPr>
      </w:pPr>
      <w:r>
        <w:rPr>
          <w:rFonts w:hint="eastAsia"/>
        </w:rPr>
        <w:t>-rw-r--r--. 1 root root     278141  3月  6 17:52 dmesg.log</w:t>
      </w:r>
    </w:p>
    <w:p w14:paraId="4761508E">
      <w:pPr>
        <w:rPr>
          <w:rFonts w:hint="eastAsia"/>
        </w:rPr>
      </w:pPr>
      <w:r>
        <w:rPr>
          <w:rFonts w:hint="eastAsia"/>
        </w:rPr>
        <w:t>drwxr-xr-x. 5 root root       4096  2月 27 21:36 log</w:t>
      </w:r>
    </w:p>
    <w:p w14:paraId="3955CC1B">
      <w:pPr>
        <w:rPr>
          <w:rFonts w:hint="eastAsia"/>
        </w:rPr>
      </w:pPr>
      <w:r>
        <w:rPr>
          <w:rFonts w:hint="eastAsia"/>
        </w:rPr>
        <w:t>-rw-------. 1 root root          0  2月 12 17:45 nohup.out</w:t>
      </w:r>
    </w:p>
    <w:p w14:paraId="08D173A3">
      <w:pPr>
        <w:rPr>
          <w:rFonts w:hint="eastAsia"/>
        </w:rPr>
      </w:pPr>
      <w:r>
        <w:rPr>
          <w:rFonts w:hint="eastAsia"/>
        </w:rPr>
        <w:t>drwxrwxrwx. 3 root root       4096  2月 28 09:37 reboot</w:t>
      </w:r>
    </w:p>
    <w:p w14:paraId="33F87D11">
      <w:pPr>
        <w:rPr>
          <w:rFonts w:hint="eastAsia"/>
        </w:rPr>
      </w:pPr>
      <w:r>
        <w:rPr>
          <w:rFonts w:hint="eastAsia"/>
        </w:rPr>
        <w:t>-rw-r--r--. 1 root root      23966  1月  8 10:40 reboot.zip</w:t>
      </w:r>
    </w:p>
    <w:p w14:paraId="2A8DE2E4">
      <w:pPr>
        <w:rPr>
          <w:rFonts w:hint="eastAsia"/>
        </w:rPr>
      </w:pPr>
      <w:r>
        <w:rPr>
          <w:rFonts w:hint="eastAsia"/>
        </w:rPr>
        <w:t>-rw-r--r--. 1 root root   34566846  2月  2 20:02 SAS35_StorCLI_7_27-007.2707.0000.0000.zip</w:t>
      </w:r>
    </w:p>
    <w:p w14:paraId="467A9D7E">
      <w:pPr>
        <w:rPr>
          <w:rFonts w:hint="eastAsia"/>
        </w:rPr>
      </w:pPr>
      <w:r>
        <w:rPr>
          <w:rFonts w:hint="eastAsia"/>
        </w:rPr>
        <w:t>-rw-r--r--. 1 root root      28450  3月  6 17:55 sel.log</w:t>
      </w:r>
    </w:p>
    <w:p w14:paraId="7A646468">
      <w:pPr>
        <w:rPr>
          <w:rFonts w:hint="eastAsia"/>
        </w:rPr>
      </w:pPr>
      <w:r>
        <w:rPr>
          <w:rFonts w:hint="eastAsia"/>
        </w:rPr>
        <w:t>-rw-r--r--. 1 root root         49  3月  6 17:57 SIT_Total_Report.csv</w:t>
      </w:r>
    </w:p>
    <w:p w14:paraId="77D9646C">
      <w:pPr>
        <w:rPr>
          <w:rFonts w:hint="eastAsia"/>
        </w:rPr>
      </w:pPr>
      <w:r>
        <w:rPr>
          <w:rFonts w:hint="eastAsia"/>
        </w:rPr>
        <w:t>-rw-r--r--. 1 root root    2562873  2月 24 14:50 storcli.log</w:t>
      </w:r>
    </w:p>
    <w:p w14:paraId="6A43306D">
      <w:pPr>
        <w:rPr>
          <w:rFonts w:hint="eastAsia"/>
        </w:rPr>
      </w:pPr>
      <w:r>
        <w:rPr>
          <w:rFonts w:hint="eastAsia"/>
        </w:rPr>
        <w:t>-rw-r--r--. 1 root root    3179097  2月 24 10:49 storcli.log.1</w:t>
      </w:r>
    </w:p>
    <w:p w14:paraId="704F5390">
      <w:pPr>
        <w:rPr>
          <w:rFonts w:hint="eastAsia"/>
        </w:rPr>
      </w:pPr>
      <w:r>
        <w:rPr>
          <w:rFonts w:hint="eastAsia"/>
        </w:rPr>
        <w:t>drwxr-xr-x. 3 root root       4096  2月 12 17:38 storcli_rel</w:t>
      </w:r>
    </w:p>
    <w:p w14:paraId="44A954E2">
      <w:pPr>
        <w:rPr>
          <w:rFonts w:hint="eastAsia"/>
        </w:rPr>
      </w:pPr>
      <w:r>
        <w:rPr>
          <w:rFonts w:hint="eastAsia"/>
        </w:rPr>
        <w:t>-rwxr-xr-x. 1 root root       1656  2月 12 17:52 stress_all.sh</w:t>
      </w:r>
    </w:p>
    <w:p w14:paraId="47B559C7">
      <w:pPr>
        <w:rPr>
          <w:rFonts w:hint="eastAsia"/>
        </w:rPr>
      </w:pPr>
      <w:r>
        <w:rPr>
          <w:rFonts w:hint="eastAsia"/>
        </w:rPr>
        <w:t>drwxr-xr-x. 2 root root       4096  2月 13 09:39 stress_logs</w:t>
      </w:r>
    </w:p>
    <w:p w14:paraId="5093F1E2">
      <w:pPr>
        <w:rPr>
          <w:rFonts w:hint="eastAsia"/>
        </w:rPr>
      </w:pPr>
      <w:r>
        <w:rPr>
          <w:rFonts w:hint="eastAsia"/>
        </w:rPr>
        <w:t>-rw-r--r--. 1 root root       2034  3月  6 17:57 super_check.py</w:t>
      </w:r>
    </w:p>
    <w:p w14:paraId="4C8F7DFE">
      <w:pPr>
        <w:rPr>
          <w:rFonts w:hint="eastAsia"/>
        </w:rPr>
      </w:pPr>
      <w:r>
        <w:rPr>
          <w:rFonts w:hint="eastAsia"/>
        </w:rPr>
        <w:t>[root@bogon ~]#</w:t>
      </w:r>
    </w:p>
    <w:p w14:paraId="35FAA8C5"/>
    <w:p w14:paraId="50E698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3、cd切换路径</w:t>
      </w:r>
    </w:p>
    <w:p w14:paraId="2D9FC8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[root@bogon ~]# cd /var/lo</w:t>
      </w:r>
    </w:p>
    <w:p w14:paraId="504A99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local/ lock/  log/</w:t>
      </w:r>
    </w:p>
    <w:p w14:paraId="1702D8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[root@bogon ~]# cd /var/log/</w:t>
      </w:r>
    </w:p>
    <w:p w14:paraId="317480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[root@bogon log]# pwd</w:t>
      </w:r>
    </w:p>
    <w:p w14:paraId="11494B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/var/log</w:t>
      </w:r>
    </w:p>
    <w:p w14:paraId="5AFB1C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[root@bogon log]# cd ~</w:t>
      </w:r>
    </w:p>
    <w:p w14:paraId="41A8C9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[root@bogon ~]#</w:t>
      </w:r>
    </w:p>
    <w:p w14:paraId="07A7402D">
      <w:pPr>
        <w:rPr>
          <w:rFonts w:hint="eastAsia"/>
          <w:lang w:val="en-US" w:eastAsia="zh-CN"/>
        </w:rPr>
      </w:pPr>
    </w:p>
    <w:p w14:paraId="2A7D23F9">
      <w:pPr>
        <w:rPr>
          <w:rFonts w:hint="eastAsia"/>
          <w:lang w:val="en-US" w:eastAsia="zh-CN"/>
        </w:rPr>
      </w:pPr>
    </w:p>
    <w:p w14:paraId="102005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4、mkdir创建文件夹</w:t>
      </w:r>
    </w:p>
    <w:p w14:paraId="5DE704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[root@bogon ~]# </w:t>
      </w:r>
      <w:r>
        <w:rPr>
          <w:rFonts w:hint="default"/>
          <w:color w:val="FFC000"/>
          <w:lang w:val="en-US" w:eastAsia="zh-CN"/>
        </w:rPr>
        <w:t>mkdir server_lab</w:t>
      </w:r>
    </w:p>
    <w:p w14:paraId="4A7EB5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[root@bogon ~]# ls</w:t>
      </w:r>
    </w:p>
    <w:p w14:paraId="213C9A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anaconda-ks.cfg</w:t>
      </w:r>
    </w:p>
    <w:p w14:paraId="199553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ascend</w:t>
      </w:r>
    </w:p>
    <w:p w14:paraId="7813AF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Ascend-cann-toolkit_8.5.0_linux-aarch64.run</w:t>
      </w:r>
    </w:p>
    <w:p w14:paraId="512F5F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ascend_check</w:t>
      </w:r>
    </w:p>
    <w:p w14:paraId="58257B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Ascend-hdk-910b-npu-driver_25.5.0_linux-aarch64.run</w:t>
      </w:r>
    </w:p>
    <w:p w14:paraId="7AD22B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Ascend-hdk-910b-npu-firmware_7.8.0.5.216.run</w:t>
      </w:r>
    </w:p>
    <w:p w14:paraId="1F0D8B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Ascend-mindx-toolbox_7.3.0_linux-aarch64.run</w:t>
      </w:r>
    </w:p>
    <w:p w14:paraId="53A547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dmesg.log</w:t>
      </w:r>
    </w:p>
    <w:p w14:paraId="328D67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</w:t>
      </w:r>
    </w:p>
    <w:p w14:paraId="09245B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nohup.out</w:t>
      </w:r>
    </w:p>
    <w:p w14:paraId="77E1B8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reboot</w:t>
      </w:r>
    </w:p>
    <w:p w14:paraId="5F41AE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reboot.zip</w:t>
      </w:r>
    </w:p>
    <w:p w14:paraId="5DD29C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SAS35_StorCLI_7_27-007.2707.0000.0000.zip</w:t>
      </w:r>
    </w:p>
    <w:p w14:paraId="15EB2B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sel.log</w:t>
      </w:r>
    </w:p>
    <w:p w14:paraId="1C0B5CE9">
      <w:pPr>
        <w:rPr>
          <w:rFonts w:hint="default"/>
          <w:b/>
          <w:bCs/>
          <w:color w:val="FFC000"/>
          <w:u w:val="single"/>
          <w:lang w:val="en-US" w:eastAsia="zh-CN"/>
        </w:rPr>
      </w:pPr>
      <w:r>
        <w:rPr>
          <w:rFonts w:hint="default"/>
          <w:b/>
          <w:bCs/>
          <w:color w:val="FFC000"/>
          <w:u w:val="single"/>
          <w:lang w:val="en-US" w:eastAsia="zh-CN"/>
        </w:rPr>
        <w:t>server_lab</w:t>
      </w:r>
    </w:p>
    <w:p w14:paraId="75CD57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sever_lab</w:t>
      </w:r>
    </w:p>
    <w:p w14:paraId="439A28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SIT_Total_Report.csv</w:t>
      </w:r>
    </w:p>
    <w:p w14:paraId="4DF261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storcli.log</w:t>
      </w:r>
    </w:p>
    <w:p w14:paraId="4EDF06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storcli.log.1</w:t>
      </w:r>
    </w:p>
    <w:p w14:paraId="0C2B10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storcli_rel</w:t>
      </w:r>
    </w:p>
    <w:p w14:paraId="2207A0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stress_all.sh</w:t>
      </w:r>
    </w:p>
    <w:p w14:paraId="07D14E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stress_logs</w:t>
      </w:r>
    </w:p>
    <w:p w14:paraId="2ED062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super_check.py</w:t>
      </w:r>
    </w:p>
    <w:p w14:paraId="170906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[root@bogon ~]# cd server_lab/</w:t>
      </w:r>
    </w:p>
    <w:p w14:paraId="443054F8">
      <w:pPr>
        <w:rPr>
          <w:rFonts w:hint="default"/>
          <w:color w:val="FFC000"/>
          <w:lang w:val="en-US" w:eastAsia="zh-CN"/>
        </w:rPr>
      </w:pPr>
      <w:r>
        <w:rPr>
          <w:rFonts w:hint="default"/>
          <w:color w:val="FFC000"/>
          <w:lang w:val="en-US" w:eastAsia="zh-CN"/>
        </w:rPr>
        <w:t>[root@bogon server_lab]#</w:t>
      </w:r>
    </w:p>
    <w:p w14:paraId="5738D21F">
      <w:pPr>
        <w:rPr>
          <w:rFonts w:hint="default"/>
          <w:lang w:val="en-US" w:eastAsia="zh-CN"/>
        </w:rPr>
      </w:pPr>
    </w:p>
    <w:p w14:paraId="40A6E5EE">
      <w:pPr>
        <w:rPr>
          <w:rFonts w:hint="default"/>
          <w:lang w:val="en-US" w:eastAsia="zh-CN"/>
        </w:rPr>
      </w:pPr>
    </w:p>
    <w:p w14:paraId="004B49D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5、touch创建文件</w:t>
      </w:r>
    </w:p>
    <w:p w14:paraId="7F15F5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[root@bogon server_lab]# </w:t>
      </w:r>
      <w:r>
        <w:rPr>
          <w:rFonts w:hint="default"/>
          <w:color w:val="FFC000"/>
          <w:lang w:val="en-US" w:eastAsia="zh-CN"/>
        </w:rPr>
        <w:t>touch test.txt</w:t>
      </w:r>
    </w:p>
    <w:p w14:paraId="0960A4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[root@bogon server_lab]# ls</w:t>
      </w:r>
    </w:p>
    <w:p w14:paraId="5B36A536">
      <w:pPr>
        <w:rPr>
          <w:rFonts w:hint="default"/>
          <w:color w:val="FFC000"/>
          <w:lang w:val="en-US" w:eastAsia="zh-CN"/>
        </w:rPr>
      </w:pPr>
      <w:r>
        <w:rPr>
          <w:rFonts w:hint="default"/>
          <w:color w:val="FFC000"/>
          <w:lang w:val="en-US" w:eastAsia="zh-CN"/>
        </w:rPr>
        <w:t>test.txt</w:t>
      </w:r>
    </w:p>
    <w:p w14:paraId="0BDD00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[root@bogon server_lab]#</w:t>
      </w:r>
    </w:p>
    <w:p w14:paraId="4C0292C6">
      <w:pPr>
        <w:rPr>
          <w:rFonts w:hint="default"/>
          <w:lang w:val="en-US" w:eastAsia="zh-CN"/>
        </w:rPr>
      </w:pPr>
    </w:p>
    <w:p w14:paraId="5C9AE7F3">
      <w:pPr>
        <w:rPr>
          <w:rFonts w:hint="default"/>
          <w:lang w:val="en-US" w:eastAsia="zh-CN"/>
        </w:rPr>
      </w:pPr>
    </w:p>
    <w:p w14:paraId="6DCDF10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6、cp复制文件</w:t>
      </w:r>
    </w:p>
    <w:p w14:paraId="38A9CB90">
      <w:pPr>
        <w:rPr>
          <w:rFonts w:hint="default"/>
          <w:color w:val="FFC000"/>
          <w:lang w:val="en-US" w:eastAsia="zh-CN"/>
        </w:rPr>
      </w:pPr>
      <w:r>
        <w:rPr>
          <w:rFonts w:hint="default"/>
          <w:lang w:val="en-US" w:eastAsia="zh-CN"/>
        </w:rPr>
        <w:t xml:space="preserve">[root@bogon server_lab]# cp test.txt </w:t>
      </w:r>
      <w:r>
        <w:rPr>
          <w:rFonts w:hint="default"/>
          <w:color w:val="FFC000"/>
          <w:lang w:val="en-US" w:eastAsia="zh-CN"/>
        </w:rPr>
        <w:t>test2.txt</w:t>
      </w:r>
    </w:p>
    <w:p w14:paraId="68D67D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[root@bogon server_lab]# ls</w:t>
      </w:r>
    </w:p>
    <w:p w14:paraId="7AFC32AB">
      <w:pPr>
        <w:rPr>
          <w:rFonts w:hint="default"/>
          <w:lang w:val="en-US" w:eastAsia="zh-CN"/>
        </w:rPr>
      </w:pPr>
      <w:r>
        <w:rPr>
          <w:rFonts w:hint="default"/>
          <w:color w:val="FFC000"/>
          <w:lang w:val="en-US" w:eastAsia="zh-CN"/>
        </w:rPr>
        <w:t>test2.txt</w:t>
      </w:r>
      <w:r>
        <w:rPr>
          <w:rFonts w:hint="default"/>
          <w:lang w:val="en-US" w:eastAsia="zh-CN"/>
        </w:rPr>
        <w:t xml:space="preserve">  test.txt</w:t>
      </w:r>
    </w:p>
    <w:p w14:paraId="35D6D9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[root@bogon server_lab]#</w:t>
      </w:r>
    </w:p>
    <w:p w14:paraId="7B963CAA">
      <w:pPr>
        <w:rPr>
          <w:rFonts w:hint="default"/>
          <w:lang w:val="en-US" w:eastAsia="zh-CN"/>
        </w:rPr>
      </w:pPr>
    </w:p>
    <w:p w14:paraId="70FE40D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7、rm删除文件</w:t>
      </w:r>
    </w:p>
    <w:p w14:paraId="66D8D8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[root@bogon server_lab]# rm test2.txt</w:t>
      </w:r>
    </w:p>
    <w:p w14:paraId="2D6094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rm：是否删除普通空文件 'test2.txt'？y</w:t>
      </w:r>
    </w:p>
    <w:p w14:paraId="1A0214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[root@bogon server_lab]# ls</w:t>
      </w:r>
    </w:p>
    <w:p w14:paraId="7FC845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test.txt</w:t>
      </w:r>
    </w:p>
    <w:p w14:paraId="7E01AC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[root@bogon server_lab]#</w:t>
      </w:r>
    </w:p>
    <w:p w14:paraId="46064F55">
      <w:pPr>
        <w:rPr>
          <w:rFonts w:hint="eastAsia"/>
          <w:lang w:val="en-US" w:eastAsia="zh-CN"/>
        </w:rPr>
      </w:pPr>
    </w:p>
    <w:p w14:paraId="5CA8EA42">
      <w:pPr>
        <w:rPr>
          <w:rFonts w:hint="eastAsia"/>
          <w:lang w:val="en-US" w:eastAsia="zh-CN"/>
        </w:rPr>
      </w:pPr>
    </w:p>
    <w:p w14:paraId="61A2EED7">
      <w:pPr>
        <w:rPr>
          <w:rFonts w:hint="default"/>
          <w:highlight w:val="magenta"/>
          <w:lang w:val="en-US" w:eastAsia="zh-CN"/>
        </w:rPr>
      </w:pPr>
      <w:r>
        <w:rPr>
          <w:rFonts w:ascii="宋体" w:hAnsi="宋体" w:eastAsia="宋体" w:cs="宋体"/>
          <w:sz w:val="24"/>
          <w:szCs w:val="24"/>
          <w:highlight w:val="magenta"/>
        </w:rPr>
        <w:t>Linux基础总结</w:t>
      </w:r>
    </w:p>
    <w:p w14:paraId="1B565F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pwd：查看当前路径</w:t>
      </w:r>
    </w:p>
    <w:p w14:paraId="4FC233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ls：查看目录内容</w:t>
      </w:r>
    </w:p>
    <w:p w14:paraId="4A7709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ls -l：查看详细信息</w:t>
      </w:r>
    </w:p>
    <w:p w14:paraId="2B3004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cd：切换目录</w:t>
      </w:r>
    </w:p>
    <w:p w14:paraId="10D6EC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mkdir：创建目录</w:t>
      </w:r>
    </w:p>
    <w:p w14:paraId="2D5BF5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touch：创建文件</w:t>
      </w:r>
    </w:p>
    <w:p w14:paraId="2246A9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cp：复制文件</w:t>
      </w:r>
    </w:p>
    <w:p w14:paraId="0B3757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rm：删除文件</w:t>
      </w:r>
    </w:p>
    <w:p w14:paraId="18EEE5CA">
      <w:pPr>
        <w:rPr>
          <w:rFonts w:hint="default"/>
          <w:lang w:val="en-US" w:eastAsia="zh-CN"/>
        </w:rPr>
      </w:pPr>
    </w:p>
    <w:p w14:paraId="7CBC685B">
      <w:pPr>
        <w:rPr>
          <w:rFonts w:hint="default"/>
          <w:lang w:val="en-US" w:eastAsia="zh-CN"/>
        </w:rPr>
      </w:pPr>
    </w:p>
    <w:p w14:paraId="78299640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第2部分：查看服务器硬件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ascii="宋体" w:hAnsi="宋体" w:eastAsia="宋体" w:cs="宋体"/>
          <w:sz w:val="24"/>
          <w:szCs w:val="24"/>
        </w:rPr>
        <w:t>CPU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Memory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Disk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PCIe devices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p w14:paraId="69C2D33E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1、查看CPU：lscpu（重点关注</w:t>
      </w:r>
      <w:r>
        <w:rPr>
          <w:rFonts w:ascii="宋体" w:hAnsi="宋体" w:eastAsia="宋体" w:cs="宋体"/>
          <w:sz w:val="24"/>
          <w:szCs w:val="24"/>
        </w:rPr>
        <w:t>CPU(s)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Model name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Thread(s) per core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p w14:paraId="52747EC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[root@bogon server_lab]# lscpu</w:t>
      </w:r>
    </w:p>
    <w:p w14:paraId="2FCF185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架构：                  aarch64</w:t>
      </w:r>
    </w:p>
    <w:p w14:paraId="505A7B6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CPU 运行模式：        64-bit</w:t>
      </w:r>
    </w:p>
    <w:p w14:paraId="1D4096A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字节序：              Little Endian</w:t>
      </w:r>
    </w:p>
    <w:p w14:paraId="00CB4F4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highlight w:val="yellow"/>
          <w:lang w:val="en-US" w:eastAsia="zh-CN"/>
        </w:rPr>
        <w:t>CPU:                    256</w:t>
      </w:r>
    </w:p>
    <w:p w14:paraId="63F1172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在线 CPU 列表：       0-255</w:t>
      </w:r>
    </w:p>
    <w:p w14:paraId="2331159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厂商 ID：               HiSilicon</w:t>
      </w:r>
    </w:p>
    <w:p w14:paraId="77F770D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B050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BIOS Vendor ID:     </w:t>
      </w:r>
      <w:r>
        <w:rPr>
          <w:rFonts w:hint="eastAsia" w:ascii="宋体" w:hAnsi="宋体" w:eastAsia="宋体" w:cs="宋体"/>
          <w:color w:val="FFC000"/>
          <w:sz w:val="15"/>
          <w:szCs w:val="15"/>
          <w:lang w:val="en-US" w:eastAsia="zh-CN"/>
        </w:rPr>
        <w:t xml:space="preserve">  HiSilicon</w:t>
      </w:r>
    </w:p>
    <w:p w14:paraId="5F76C26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BIOS Model name:     </w:t>
      </w:r>
      <w:r>
        <w:rPr>
          <w:rFonts w:hint="eastAsia" w:ascii="宋体" w:hAnsi="宋体" w:eastAsia="宋体" w:cs="宋体"/>
          <w:color w:val="FFC000"/>
          <w:sz w:val="15"/>
          <w:szCs w:val="15"/>
          <w:lang w:val="en-US" w:eastAsia="zh-CN"/>
        </w:rPr>
        <w:t xml:space="preserve"> Kunpeng 920 7260Z</w:t>
      </w:r>
    </w:p>
    <w:p w14:paraId="46F51CF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型号：                0</w:t>
      </w:r>
    </w:p>
    <w:p w14:paraId="6B6BC27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highlight w:val="yellow"/>
          <w:lang w:val="en-US" w:eastAsia="zh-CN"/>
        </w:rPr>
        <w:t xml:space="preserve">  每个核的线程数：2       CPU(s): 256、Socket: 2、Core per socket: 64、Thread per core: 2 </w:t>
      </w:r>
    </w:p>
    <w:p w14:paraId="0003A9B6">
      <w:pPr>
        <w:numPr>
          <w:ilvl w:val="0"/>
          <w:numId w:val="0"/>
        </w:numPr>
        <w:ind w:left="1260" w:leftChars="0" w:firstLine="750" w:firstLineChars="500"/>
        <w:rPr>
          <w:rFonts w:hint="default" w:ascii="宋体" w:hAnsi="宋体" w:eastAsia="宋体" w:cs="宋体"/>
          <w:sz w:val="15"/>
          <w:szCs w:val="15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highlight w:val="yellow"/>
          <w:lang w:val="en-US" w:eastAsia="zh-CN"/>
        </w:rPr>
        <w:t>2颗CPU、每颗CPU 64核心、每核心2线程（2*64*2+256）</w:t>
      </w:r>
    </w:p>
    <w:p w14:paraId="65B2A48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highlight w:val="yellow"/>
          <w:lang w:val="en-US" w:eastAsia="zh-CN"/>
        </w:rPr>
        <w:t xml:space="preserve">  每个座的核数：        64</w:t>
      </w:r>
    </w:p>
    <w:p w14:paraId="7EEA172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highlight w:val="yellow"/>
          <w:lang w:val="en-US" w:eastAsia="zh-CN"/>
        </w:rPr>
        <w:t xml:space="preserve">  座：                  2  </w:t>
      </w:r>
    </w:p>
    <w:p w14:paraId="74F5436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步进：                0x0</w:t>
      </w:r>
    </w:p>
    <w:p w14:paraId="1AF9F8B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Frequency boost:      disabled</w:t>
      </w:r>
    </w:p>
    <w:p w14:paraId="511418F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CPU 最大 MHz：        2600.0000</w:t>
      </w:r>
    </w:p>
    <w:p w14:paraId="2716AA1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CPU 最小 MHz：        400.0000</w:t>
      </w:r>
    </w:p>
    <w:p w14:paraId="4F3B6DC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BogoMIPS：            200.00</w:t>
      </w:r>
    </w:p>
    <w:p w14:paraId="01487E2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标记：                fp asimd evtstrm aes pmull sha1 sha2 crc32 atomics fphp asimdhp cpuid</w:t>
      </w:r>
    </w:p>
    <w:p w14:paraId="4AC27CF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                      asimdrdm jscvt fcma lrcpc dcpop sha3 sm3 sm4 asimddp sha512 sve asim</w:t>
      </w:r>
    </w:p>
    <w:p w14:paraId="52B8339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                     dfhm dit uscat ilrcpc flagm ssbs sb dcpodp flagm2 frint svei8mm svef3</w:t>
      </w:r>
    </w:p>
    <w:p w14:paraId="68D00A2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                     2mm svef64mm svebf16 i8mm bf16 dgh rng ecv</w:t>
      </w:r>
    </w:p>
    <w:p w14:paraId="521562A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Caches (sum of all):</w:t>
      </w:r>
    </w:p>
    <w:p w14:paraId="2EE5B65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L1d:                  8 MiB (128 instances)</w:t>
      </w:r>
    </w:p>
    <w:p w14:paraId="28A9C2B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L1i:                  8 MiB (128 instances)</w:t>
      </w:r>
    </w:p>
    <w:p w14:paraId="18F85E0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L2:                   160 MiB (128 instances)</w:t>
      </w:r>
    </w:p>
    <w:p w14:paraId="3EBDF01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L3:                   224 MiB (4 instances)</w:t>
      </w:r>
    </w:p>
    <w:p w14:paraId="197DD71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NUMA:</w:t>
      </w:r>
    </w:p>
    <w:p w14:paraId="7435AF7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NUMA 节点：           4</w:t>
      </w:r>
    </w:p>
    <w:p w14:paraId="69178C0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NUMA 节点0 CPU：      0-63</w:t>
      </w:r>
    </w:p>
    <w:p w14:paraId="686EB4B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NUMA 节点1 CPU：      64-127</w:t>
      </w:r>
    </w:p>
    <w:p w14:paraId="69549BF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NUMA 节点2 CPU：      128-191</w:t>
      </w:r>
    </w:p>
    <w:p w14:paraId="7F02248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NUMA 节点3 CPU：      192-255</w:t>
      </w:r>
    </w:p>
    <w:p w14:paraId="2365623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Vulnerabilities:</w:t>
      </w:r>
    </w:p>
    <w:p w14:paraId="6B46844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Gather data sampling: Not affected</w:t>
      </w:r>
    </w:p>
    <w:p w14:paraId="343BE77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Itlb multihit:        Not affected</w:t>
      </w:r>
    </w:p>
    <w:p w14:paraId="6DDA6C9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L1tf:                 Not affected</w:t>
      </w:r>
    </w:p>
    <w:p w14:paraId="7E58C99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Mds:                  Not affected</w:t>
      </w:r>
    </w:p>
    <w:p w14:paraId="6461CF8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Meltdown:             Not affected</w:t>
      </w:r>
    </w:p>
    <w:p w14:paraId="63BA58A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Mmio stale data:      Not affected</w:t>
      </w:r>
    </w:p>
    <w:p w14:paraId="399BA48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Retbleed:             Not affected</w:t>
      </w:r>
    </w:p>
    <w:p w14:paraId="746B888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Spec rstack overflow: Not affected</w:t>
      </w:r>
    </w:p>
    <w:p w14:paraId="35FED29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Spec store bypass:    Mitigation; Speculative Store Bypass disabled via prctl</w:t>
      </w:r>
    </w:p>
    <w:p w14:paraId="3687380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Spectre v1:           Mitigation; __user pointer sanitization</w:t>
      </w:r>
    </w:p>
    <w:p w14:paraId="44A9BE5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Spectre v2:           Not affected</w:t>
      </w:r>
    </w:p>
    <w:p w14:paraId="5C70D85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Srbds:                Not affected</w:t>
      </w:r>
    </w:p>
    <w:p w14:paraId="2367E40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Tsx async abort:      Not affected</w:t>
      </w:r>
    </w:p>
    <w:p w14:paraId="5C4EF02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[root@bogon server_lab]#</w:t>
      </w:r>
    </w:p>
    <w:p w14:paraId="4A6B5751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AA2A9C1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1F3D2B4">
      <w:pPr>
        <w:numPr>
          <w:ilvl w:val="0"/>
          <w:numId w:val="2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查看内存：free -h</w:t>
      </w:r>
    </w:p>
    <w:p w14:paraId="3DB20B1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6EF7673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[root@bogon server_lab]# free -h</w:t>
      </w:r>
    </w:p>
    <w:p w14:paraId="01D7014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            total        used        free      shared  buff/cache   available</w:t>
      </w:r>
    </w:p>
    <w:p w14:paraId="35E70ABA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color w:val="00B050"/>
          <w:sz w:val="15"/>
          <w:szCs w:val="15"/>
          <w:lang w:val="en-US" w:eastAsia="zh-CN"/>
        </w:rPr>
        <w:t xml:space="preserve">Mem:           2.0Ti </w:t>
      </w: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    10Gi       2.0Ti        28Mi       915Mi       2.0Ti</w:t>
      </w:r>
    </w:p>
    <w:p w14:paraId="017C3AE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Swap:          4.0Gi          0B       4.0Gi</w:t>
      </w:r>
    </w:p>
    <w:p w14:paraId="44B39CB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[root@bogon server_lab]#</w:t>
      </w:r>
    </w:p>
    <w:p w14:paraId="4A271198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E4D66D7">
      <w:pPr>
        <w:numPr>
          <w:ilvl w:val="0"/>
          <w:numId w:val="2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查看磁盘：lsblk</w:t>
      </w:r>
    </w:p>
    <w:p w14:paraId="551CA11A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lsblk 命令会列出系统中 所有的块设备（包括硬盘、分区、RAID等）。</w:t>
      </w:r>
    </w:p>
    <w:p w14:paraId="5A95D47F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如果一个 NVMe SSD 消失了，可能是 系统没有检测到该设备。</w:t>
      </w:r>
    </w:p>
    <w:p w14:paraId="206A392B">
      <w:pPr>
        <w:numPr>
          <w:numId w:val="0"/>
        </w:num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这种情况往往发生在硬件故障、驱动问题、或者设备与主板之间的连接问题时。</w:t>
      </w:r>
    </w:p>
    <w:p w14:paraId="6031E308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E3EEA5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[root@bogon server_lab]# lsblk</w:t>
      </w:r>
    </w:p>
    <w:p w14:paraId="2202F99E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NAME               MAJ:MIN RM   SIZE RO TYPE MOUNTPOINTS</w:t>
      </w:r>
    </w:p>
    <w:p w14:paraId="55D56F9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sda                  8:0    0 446.6G  0 disk</w:t>
      </w:r>
    </w:p>
    <w:p w14:paraId="7BE00515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sdb                  8:16   0 446.6G  0 disk</w:t>
      </w:r>
    </w:p>
    <w:p w14:paraId="0CAFB29A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sdc                  8:32   0 446.6G  0 disk</w:t>
      </w:r>
    </w:p>
    <w:p w14:paraId="0EF3D2F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sdd                  8:48   0 446.6G  0 disk</w:t>
      </w:r>
    </w:p>
    <w:p w14:paraId="299A2395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sde                  8:64   0 446.6G  0 disk</w:t>
      </w:r>
    </w:p>
    <w:p w14:paraId="1021B42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color w:val="FFC000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color w:val="FFC000"/>
          <w:sz w:val="15"/>
          <w:szCs w:val="15"/>
          <w:lang w:val="en-US" w:eastAsia="zh-CN"/>
        </w:rPr>
        <w:t>sdf                  8:80   0 447.1G  0 disk</w:t>
      </w:r>
    </w:p>
    <w:p w14:paraId="61C5E70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color w:val="FFC000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color w:val="FFC000"/>
          <w:sz w:val="15"/>
          <w:szCs w:val="15"/>
          <w:lang w:val="en-US" w:eastAsia="zh-CN"/>
        </w:rPr>
        <w:t>sdg                  8:96   0 447.1G  0 disk</w:t>
      </w:r>
    </w:p>
    <w:p w14:paraId="6AD81FA6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sdh                  8:112  0 446.6G  0 disk</w:t>
      </w:r>
    </w:p>
    <w:p w14:paraId="6ADBA826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sdi                  8:128  0 446.6G  0 disk</w:t>
      </w:r>
    </w:p>
    <w:p w14:paraId="1830181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sdj                  8:144  0 446.6G  0 disk</w:t>
      </w:r>
    </w:p>
    <w:p w14:paraId="497F9AD5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nvme1n1            259:0    0   2.9T  0 disk</w:t>
      </w:r>
    </w:p>
    <w:p w14:paraId="3E2140EC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├─nvme1n1p1        259:2    0   600M  0 part /boot/efi</w:t>
      </w:r>
    </w:p>
    <w:p w14:paraId="740BFAC9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├─nvme1n1p2        259:3    0     1G  0 part /boot</w:t>
      </w:r>
    </w:p>
    <w:p w14:paraId="3567D4DE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└─nvme1n1p3        259:4    0   2.9T  0 part</w:t>
      </w:r>
    </w:p>
    <w:p w14:paraId="4B87EA9C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├─openeuler-root 253:0    0    70G  0 lvm  /</w:t>
      </w:r>
    </w:p>
    <w:p w14:paraId="253E2F2C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├─openeuler-swap 253:1    0     4G  0 lvm  [SWAP]</w:t>
      </w:r>
    </w:p>
    <w:p w14:paraId="3555288D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└─openeuler-home 253:3    0   2.8T  0 lvm  /home</w:t>
      </w:r>
    </w:p>
    <w:p w14:paraId="557667B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nvme0n1            259:1    0   2.9T  0 disk</w:t>
      </w:r>
    </w:p>
    <w:p w14:paraId="6334608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├─nvme0n1p1        259:5    0   600M  0 part</w:t>
      </w:r>
    </w:p>
    <w:p w14:paraId="047D5BB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├─nvme0n1p2        259:6    0     1G  0 part</w:t>
      </w:r>
    </w:p>
    <w:p w14:paraId="39A83C05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└─nvme0n1p3        259:7    0   2.9T  0 part</w:t>
      </w:r>
    </w:p>
    <w:p w14:paraId="50CD9981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├─klas-swap      253:2    0     4G  0 lvm</w:t>
      </w:r>
    </w:p>
    <w:p w14:paraId="40F0CE4F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├─klas-backup    253:4    0    50G  0 lvm</w:t>
      </w:r>
    </w:p>
    <w:p w14:paraId="1F92701E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└─klas-root      253:5    0   2.9T  0 lvm</w:t>
      </w:r>
    </w:p>
    <w:p w14:paraId="7BE0A137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[root@bogon server_lab]#</w:t>
      </w:r>
    </w:p>
    <w:p w14:paraId="5BC08A4C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CE7D0E3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查看pci设备：lspci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555"/>
      </w:tblGrid>
      <w:tr w14:paraId="695F30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2480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Ethernet controller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786C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网卡</w:t>
            </w:r>
          </w:p>
        </w:tc>
      </w:tr>
    </w:tbl>
    <w:p w14:paraId="7CC1000B">
      <w:pPr>
        <w:rPr>
          <w:vanish/>
          <w:sz w:val="24"/>
          <w:szCs w:val="24"/>
        </w:rPr>
      </w:pP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1095"/>
      </w:tblGrid>
      <w:tr w14:paraId="64BA9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63F1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Non-Volatile memory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7B56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NVMe硬盘</w:t>
            </w:r>
          </w:p>
        </w:tc>
      </w:tr>
    </w:tbl>
    <w:p w14:paraId="218B71D3">
      <w:pPr>
        <w:rPr>
          <w:vanish/>
          <w:sz w:val="24"/>
          <w:szCs w:val="24"/>
        </w:rPr>
      </w:pP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435"/>
      </w:tblGrid>
      <w:tr w14:paraId="06854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070F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VGA controller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DBDA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GPU</w:t>
            </w:r>
          </w:p>
        </w:tc>
      </w:tr>
    </w:tbl>
    <w:p w14:paraId="0C798817">
      <w:pPr>
        <w:widowControl w:val="0"/>
        <w:numPr>
          <w:ilvl w:val="0"/>
          <w:numId w:val="0"/>
        </w:numPr>
        <w:ind w:leftChars="0"/>
        <w:jc w:val="both"/>
        <w:rPr>
          <w:rStyle w:val="7"/>
          <w:rFonts w:ascii="宋体" w:hAnsi="宋体" w:eastAsia="宋体" w:cs="宋体"/>
          <w:sz w:val="24"/>
          <w:szCs w:val="24"/>
          <w:highlight w:val="magenta"/>
        </w:rPr>
      </w:pPr>
      <w:r>
        <w:rPr>
          <w:rStyle w:val="8"/>
          <w:rFonts w:ascii="宋体" w:hAnsi="宋体" w:eastAsia="宋体" w:cs="宋体"/>
          <w:sz w:val="24"/>
          <w:szCs w:val="24"/>
          <w:highlight w:val="magenta"/>
        </w:rPr>
        <w:t>lspci</w:t>
      </w:r>
      <w:r>
        <w:rPr>
          <w:rFonts w:ascii="宋体" w:hAnsi="宋体" w:eastAsia="宋体" w:cs="宋体"/>
          <w:sz w:val="24"/>
          <w:szCs w:val="24"/>
          <w:highlight w:val="magenta"/>
        </w:rPr>
        <w:t xml:space="preserve"> 会列出 </w:t>
      </w:r>
      <w:r>
        <w:rPr>
          <w:rStyle w:val="7"/>
          <w:rFonts w:ascii="宋体" w:hAnsi="宋体" w:eastAsia="宋体" w:cs="宋体"/>
          <w:sz w:val="24"/>
          <w:szCs w:val="24"/>
          <w:highlight w:val="magenta"/>
        </w:rPr>
        <w:t>PCIe设备</w:t>
      </w:r>
      <w:r>
        <w:rPr>
          <w:rStyle w:val="7"/>
          <w:rFonts w:hint="eastAsia" w:ascii="宋体" w:hAnsi="宋体" w:eastAsia="宋体" w:cs="宋体"/>
          <w:sz w:val="24"/>
          <w:szCs w:val="24"/>
          <w:highlight w:val="magenta"/>
          <w:lang w:eastAsia="zh-CN"/>
        </w:rPr>
        <w:t>；</w:t>
      </w:r>
      <w:r>
        <w:rPr>
          <w:rStyle w:val="7"/>
          <w:rFonts w:ascii="宋体" w:hAnsi="宋体" w:eastAsia="宋体" w:cs="宋体"/>
          <w:sz w:val="24"/>
          <w:szCs w:val="24"/>
          <w:highlight w:val="magenta"/>
        </w:rPr>
        <w:t>NVMe 是 PCIe 设备</w:t>
      </w:r>
      <w:r>
        <w:rPr>
          <w:rFonts w:ascii="宋体" w:hAnsi="宋体" w:eastAsia="宋体" w:cs="宋体"/>
          <w:sz w:val="24"/>
          <w:szCs w:val="24"/>
          <w:highlight w:val="magenta"/>
        </w:rPr>
        <w:t xml:space="preserve">，所以 </w:t>
      </w:r>
      <w:r>
        <w:rPr>
          <w:rStyle w:val="8"/>
          <w:rFonts w:ascii="宋体" w:hAnsi="宋体" w:eastAsia="宋体" w:cs="宋体"/>
          <w:sz w:val="24"/>
          <w:szCs w:val="24"/>
          <w:highlight w:val="magenta"/>
        </w:rPr>
        <w:t>lspci</w:t>
      </w:r>
      <w:r>
        <w:rPr>
          <w:rStyle w:val="7"/>
          <w:rFonts w:ascii="宋体" w:hAnsi="宋体" w:eastAsia="宋体" w:cs="宋体"/>
          <w:sz w:val="24"/>
          <w:szCs w:val="24"/>
          <w:highlight w:val="magenta"/>
        </w:rPr>
        <w:t xml:space="preserve"> 能帮助你看到是否是 PCIe 总线的问题</w:t>
      </w:r>
    </w:p>
    <w:p w14:paraId="5EE7F325">
      <w:pPr>
        <w:pStyle w:val="4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 xml:space="preserve">如果你 </w:t>
      </w:r>
      <w:r>
        <w:rPr>
          <w:rStyle w:val="7"/>
          <w:highlight w:val="magenta"/>
        </w:rPr>
        <w:t>没有看到 NVMe 设备</w:t>
      </w:r>
      <w:r>
        <w:rPr>
          <w:highlight w:val="magenta"/>
        </w:rPr>
        <w:t xml:space="preserve">，但在 </w:t>
      </w:r>
      <w:r>
        <w:rPr>
          <w:rStyle w:val="8"/>
          <w:highlight w:val="magenta"/>
        </w:rPr>
        <w:t>lspci</w:t>
      </w:r>
      <w:r>
        <w:rPr>
          <w:highlight w:val="magenta"/>
        </w:rPr>
        <w:t xml:space="preserve"> 中能看到设备（例如 NVMe 控制器），就说明：</w:t>
      </w:r>
    </w:p>
    <w:p w14:paraId="77B0FF6A">
      <w:pPr>
        <w:keepNext w:val="0"/>
        <w:keepLines w:val="0"/>
        <w:widowControl/>
        <w:suppressLineNumbers w:val="0"/>
        <w:bidi w:val="0"/>
        <w:jc w:val="left"/>
        <w:rPr>
          <w:highlight w:val="magenta"/>
        </w:rPr>
      </w:pPr>
      <w:r>
        <w:rPr>
          <w:rFonts w:ascii="宋体" w:hAnsi="宋体" w:eastAsia="宋体" w:cs="宋体"/>
          <w:kern w:val="0"/>
          <w:sz w:val="24"/>
          <w:szCs w:val="24"/>
          <w:highlight w:val="magenta"/>
          <w:lang w:val="en-US" w:eastAsia="zh-CN" w:bidi="ar"/>
        </w:rPr>
        <w:t>NVMe SSD 本身可能没问题，但有驱动、配置或电源等问题</w:t>
      </w:r>
    </w:p>
    <w:p w14:paraId="2C48FF42">
      <w:pPr>
        <w:widowControl w:val="0"/>
        <w:numPr>
          <w:ilvl w:val="0"/>
          <w:numId w:val="0"/>
        </w:numPr>
        <w:ind w:leftChars="0"/>
        <w:jc w:val="both"/>
        <w:rPr>
          <w:rStyle w:val="7"/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0EB2890">
      <w:pPr>
        <w:widowControl w:val="0"/>
        <w:numPr>
          <w:ilvl w:val="0"/>
          <w:numId w:val="0"/>
        </w:numPr>
        <w:ind w:leftChars="0"/>
        <w:jc w:val="both"/>
        <w:rPr>
          <w:rStyle w:val="7"/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8F09373">
      <w:pPr>
        <w:pStyle w:val="2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highlight w:val="magenta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highlight w:val="magenta"/>
          <w:lang w:val="en-US" w:eastAsia="zh-CN" w:bidi="ar"/>
        </w:rPr>
        <w:t>如果 lspci 中也看不见 NVMe 设备：</w:t>
      </w:r>
    </w:p>
    <w:p w14:paraId="28D874BF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highlight w:val="magenta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highlight w:val="magenta"/>
          <w:lang w:val="en-US" w:eastAsia="zh-CN" w:bidi="ar"/>
        </w:rPr>
        <w:t>接下来你可以：</w:t>
      </w:r>
    </w:p>
    <w:p w14:paraId="445D59BF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highlight w:val="magenta"/>
          <w:lang w:val="en-US" w:eastAsia="zh-CN" w:bidi="ar"/>
        </w:rPr>
        <w:t>查看 dmesg 日志（Kernel Log）：dmesg | grep -i nvme</w:t>
      </w:r>
      <w:r>
        <w:t xml:space="preserve">是否 </w:t>
      </w:r>
      <w:r>
        <w:rPr>
          <w:rStyle w:val="7"/>
        </w:rPr>
        <w:t>内核加载了 NVMe 驱动</w:t>
      </w:r>
      <w:r>
        <w:t xml:space="preserve">；是否有 </w:t>
      </w:r>
      <w:r>
        <w:rPr>
          <w:rStyle w:val="7"/>
        </w:rPr>
        <w:t>硬件故障</w:t>
      </w:r>
      <w:r>
        <w:t>（例如设备初始化错误、I/O 错误等）。</w:t>
      </w:r>
      <w:r>
        <w:rPr>
          <w:rFonts w:hint="eastAsia" w:ascii="宋体" w:hAnsi="宋体" w:eastAsia="宋体" w:cs="宋体"/>
          <w:sz w:val="24"/>
        </w:rPr>
        <w:t xml:space="preserve"> </w:t>
      </w:r>
    </w:p>
    <w:p w14:paraId="4CC5FCBF">
      <w:pPr>
        <w:pStyle w:val="4"/>
        <w:keepNext w:val="0"/>
        <w:keepLines w:val="0"/>
        <w:widowControl/>
        <w:suppressLineNumbers w:val="0"/>
      </w:pPr>
      <w:r>
        <w:t xml:space="preserve">如果看到类似 </w:t>
      </w:r>
      <w:r>
        <w:rPr>
          <w:rStyle w:val="7"/>
        </w:rPr>
        <w:t>"NVMe timeout"</w:t>
      </w:r>
      <w:r>
        <w:t>、</w:t>
      </w:r>
      <w:r>
        <w:rPr>
          <w:rStyle w:val="7"/>
        </w:rPr>
        <w:t>"controller reset"</w:t>
      </w:r>
      <w:r>
        <w:t xml:space="preserve">，说明可能是 </w:t>
      </w:r>
      <w:r>
        <w:rPr>
          <w:rStyle w:val="7"/>
        </w:rPr>
        <w:t>硬件连接或控制器问题</w:t>
      </w:r>
      <w:r>
        <w:t>。</w:t>
      </w:r>
    </w:p>
    <w:p w14:paraId="5284A95F">
      <w:pPr>
        <w:pStyle w:val="4"/>
        <w:keepNext w:val="0"/>
        <w:keepLines w:val="0"/>
        <w:widowControl/>
        <w:suppressLineNumbers w:val="0"/>
      </w:pPr>
      <w:r>
        <w:t xml:space="preserve">如果没有看到相关信息，说明设备可能 </w:t>
      </w:r>
      <w:r>
        <w:rPr>
          <w:rStyle w:val="7"/>
        </w:rPr>
        <w:t>没有正确连接</w:t>
      </w:r>
      <w:r>
        <w:t xml:space="preserve">，或者主板上的 </w:t>
      </w:r>
      <w:r>
        <w:rPr>
          <w:rStyle w:val="7"/>
        </w:rPr>
        <w:t>PCIe 插槽失效</w:t>
      </w:r>
      <w:r>
        <w:t>。</w:t>
      </w:r>
    </w:p>
    <w:p w14:paraId="1D52A023"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Style w:val="7"/>
        </w:rPr>
        <w:t xml:space="preserve">查看 </w:t>
      </w:r>
      <w:r>
        <w:rPr>
          <w:rStyle w:val="8"/>
        </w:rPr>
        <w:t>lsmod</w:t>
      </w:r>
      <w:r>
        <w:t>：确认相关驱动是否加载。</w:t>
      </w:r>
      <w:r>
        <w:rPr>
          <w:rFonts w:hint="eastAsia"/>
        </w:rPr>
        <w:t>lsmod | grep nvme</w:t>
      </w:r>
    </w:p>
    <w:p w14:paraId="7DB16A70">
      <w:pPr>
        <w:pStyle w:val="4"/>
        <w:keepNext w:val="0"/>
        <w:keepLines w:val="0"/>
        <w:widowControl/>
        <w:suppressLineNumbers w:val="0"/>
      </w:pPr>
      <w:r>
        <w:t xml:space="preserve">如果问题还没解决，可以尝试 </w:t>
      </w:r>
      <w:r>
        <w:rPr>
          <w:rStyle w:val="7"/>
        </w:rPr>
        <w:t>重启服务器</w:t>
      </w:r>
      <w:r>
        <w:t>，或者检查硬件连接：</w:t>
      </w:r>
    </w:p>
    <w:p w14:paraId="3F82FA0D">
      <w:pPr>
        <w:pStyle w:val="4"/>
        <w:keepNext w:val="0"/>
        <w:keepLines w:val="0"/>
        <w:widowControl/>
        <w:suppressLineNumbers w:val="0"/>
        <w:ind w:left="1440"/>
      </w:pPr>
      <w:r>
        <w:t xml:space="preserve">是否 </w:t>
      </w:r>
      <w:r>
        <w:rPr>
          <w:rStyle w:val="7"/>
        </w:rPr>
        <w:t>PCIe 插槽接触不良</w:t>
      </w:r>
    </w:p>
    <w:p w14:paraId="024AF855">
      <w:pPr>
        <w:pStyle w:val="4"/>
        <w:keepNext w:val="0"/>
        <w:keepLines w:val="0"/>
        <w:widowControl/>
        <w:suppressLineNumbers w:val="0"/>
        <w:ind w:left="1440"/>
      </w:pPr>
      <w:r>
        <w:t xml:space="preserve">是否 </w:t>
      </w:r>
      <w:r>
        <w:rPr>
          <w:rStyle w:val="7"/>
        </w:rPr>
        <w:t>电源不稳定</w:t>
      </w:r>
    </w:p>
    <w:p w14:paraId="041BE114">
      <w:pPr>
        <w:pStyle w:val="4"/>
        <w:keepNext w:val="0"/>
        <w:keepLines w:val="0"/>
        <w:widowControl/>
        <w:suppressLineNumbers w:val="0"/>
        <w:ind w:left="1440"/>
      </w:pPr>
      <w:r>
        <w:t xml:space="preserve">是否 </w:t>
      </w:r>
      <w:r>
        <w:rPr>
          <w:rStyle w:val="7"/>
        </w:rPr>
        <w:t>NVMe驱动出现问题</w:t>
      </w:r>
    </w:p>
    <w:p w14:paraId="11D46513">
      <w:pPr>
        <w:pStyle w:val="2"/>
        <w:keepNext w:val="0"/>
        <w:keepLines w:val="0"/>
        <w:widowControl/>
        <w:suppressLineNumbers w:val="0"/>
      </w:pPr>
      <w:r>
        <w:t>最终建议：</w:t>
      </w:r>
    </w:p>
    <w:p w14:paraId="73D277E7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highlight w:val="magenta"/>
          <w:lang w:val="en-US" w:eastAsia="zh-CN" w:bidi="ar"/>
        </w:rPr>
      </w:pPr>
      <w:r>
        <w:t xml:space="preserve">如果硬件连接正常，且设备在 </w:t>
      </w:r>
      <w:r>
        <w:rPr>
          <w:rStyle w:val="8"/>
        </w:rPr>
        <w:t>lspci</w:t>
      </w:r>
      <w:r>
        <w:t xml:space="preserve"> 中没有显示，可能需要 </w:t>
      </w:r>
      <w:r>
        <w:rPr>
          <w:rStyle w:val="7"/>
        </w:rPr>
        <w:t>重新加载驱动</w:t>
      </w:r>
      <w:r>
        <w:t xml:space="preserve"> 或 </w:t>
      </w:r>
      <w:r>
        <w:rPr>
          <w:rStyle w:val="7"/>
        </w:rPr>
        <w:t>检查BIOS/UEFI设置</w:t>
      </w:r>
      <w:r>
        <w:t>，确认 NVMe 支持已开启。</w:t>
      </w:r>
    </w:p>
    <w:p w14:paraId="02C94733">
      <w:pPr>
        <w:widowControl w:val="0"/>
        <w:numPr>
          <w:ilvl w:val="0"/>
          <w:numId w:val="0"/>
        </w:numPr>
        <w:ind w:leftChars="0"/>
        <w:jc w:val="both"/>
        <w:rPr>
          <w:rStyle w:val="7"/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F28F8E4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[root@bogon server_lab]# lspci</w:t>
      </w:r>
    </w:p>
    <w:p w14:paraId="17E00F01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01:00.0 PCI bridge: Huawei Technologies Co., Ltd. HiSilicon PCIe Root Port with Gen4 (rev 30)</w:t>
      </w:r>
    </w:p>
    <w:p w14:paraId="1B69B9E1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01:01.0 PCI bridge: Huawei Technologies Co., Ltd. HiSilicon PCIe Root Port with Gen4 (rev 30)</w:t>
      </w:r>
    </w:p>
    <w:p w14:paraId="7667CDE6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01:02.0 PCI bridge: Huawei Technologies Co., Ltd. HiSilicon PCIe Root Port with Gen4 (rev 30)</w:t>
      </w:r>
    </w:p>
    <w:p w14:paraId="14493FC5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01:03.0 PCI bridge: Huawei Technologies Co., Ltd. HiSilicon PCIe Root Port with Gen4 (rev 30)</w:t>
      </w:r>
    </w:p>
    <w:p w14:paraId="6C9724E7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highlight w:val="green"/>
          <w:lang w:val="en-US" w:eastAsia="zh-CN"/>
        </w:rPr>
        <w:t>02:00.0 VGA compatible controller: Huawei Technologies Co., Ltd. Hi171x Series [iBMC Intelligent Management system chip w/VGA support] (rev 01</w:t>
      </w:r>
      <w:r>
        <w:rPr>
          <w:rFonts w:hint="eastAsia" w:ascii="宋体" w:hAnsi="宋体" w:eastAsia="宋体" w:cs="宋体"/>
          <w:color w:val="FFC000"/>
          <w:sz w:val="15"/>
          <w:szCs w:val="15"/>
          <w:highlight w:val="none"/>
          <w:lang w:val="en-US" w:eastAsia="zh-CN"/>
        </w:rPr>
        <w:t>)</w:t>
      </w:r>
      <w:r>
        <w:rPr>
          <w:rFonts w:hint="eastAsia" w:ascii="宋体" w:hAnsi="宋体" w:eastAsia="宋体" w:cs="宋体"/>
          <w:color w:val="auto"/>
          <w:sz w:val="15"/>
          <w:szCs w:val="15"/>
          <w:highlight w:val="magenta"/>
          <w:lang w:val="en-US" w:eastAsia="zh-CN"/>
        </w:rPr>
        <w:t>##BMC卡</w:t>
      </w:r>
    </w:p>
    <w:p w14:paraId="7B1BFAD5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03:00.0 Signal processing controller: Huawei Technologies Co., Ltd. iBMA Virtual Network Adapter (rev 01)</w:t>
      </w:r>
    </w:p>
    <w:p w14:paraId="605AB707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07:00.0 PCI bridge: Huawei Technologies Co., Ltd. HiSilicon PCIe Root Port with Gen4 (rev 30)</w:t>
      </w:r>
    </w:p>
    <w:p w14:paraId="423BB9F6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08:00.0 Processing accelerators: Huawei Technologies Co., Ltd. Device d802 (rev 20)</w:t>
      </w:r>
    </w:p>
    <w:p w14:paraId="4C4962B1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0b:00.0 PCI bridge: Huawei Technologies Co., Ltd. HiSilicon PCIe Root Port with Gen4 (rev 30)</w:t>
      </w:r>
    </w:p>
    <w:p w14:paraId="0C04FFB6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0c:00.0 Processing accelerators: Huawei Technologies Co., Ltd. Device d802 (rev 20)</w:t>
      </w:r>
    </w:p>
    <w:p w14:paraId="4EB09D06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2e:00.0 System peripheral: Huawei Technologies Co., Ltd. Device a12d (rev 30)</w:t>
      </w:r>
    </w:p>
    <w:p w14:paraId="2FB29641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2e:01.0 System peripheral: Huawei Technologies Co., Ltd. Device a12e (rev 30)</w:t>
      </w:r>
    </w:p>
    <w:p w14:paraId="78EED30D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2e:08.0 System peripheral: Huawei Technologies Co., Ltd. Device a12d (rev 30)</w:t>
      </w:r>
    </w:p>
    <w:p w14:paraId="79FEB9D8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2e:09.0 System peripheral: Huawei Technologies Co., Ltd. Device a12e (rev 30)</w:t>
      </w:r>
    </w:p>
    <w:p w14:paraId="08E39897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2e:0b.0 System peripheral: Huawei Technologies Co., Ltd. HiSilicon Embedded DMA Engine (rev 30)</w:t>
      </w:r>
    </w:p>
    <w:p w14:paraId="33363B30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2f:00.0 System peripheral: Huawei Technologies Co., Ltd. Device a12d (rev 30)</w:t>
      </w:r>
    </w:p>
    <w:p w14:paraId="1DDE5151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2f:01.0 System peripheral: Huawei Technologies Co., Ltd. Device a12e (rev 30)</w:t>
      </w:r>
    </w:p>
    <w:p w14:paraId="06B8913E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2f:08.0 System peripheral: Huawei Technologies Co., Ltd. Device a12d (rev 30)</w:t>
      </w:r>
    </w:p>
    <w:p w14:paraId="7E0F0D91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2f:09.0 System peripheral: Huawei Technologies Co., Ltd. Device a12e (rev 30)</w:t>
      </w:r>
    </w:p>
    <w:p w14:paraId="502F2B41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2f:0b.0 System peripheral: Huawei Technologies Co., Ltd. HiSilicon Embedded DMA Engine (rev 30)</w:t>
      </w:r>
    </w:p>
    <w:p w14:paraId="4C199428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30:00.0 PCI bridge: Huawei Technologies Co., Ltd. HiSilicon PCI-PCI Bridge (rev 30)</w:t>
      </w:r>
    </w:p>
    <w:p w14:paraId="3C45C85C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30:01.0 USB controller: Huawei Technologies Co., Ltd. Device a23c (rev 30)</w:t>
      </w:r>
    </w:p>
    <w:p w14:paraId="62DE79D8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30:03.0 USB controller: Huawei Technologies Co., Ltd. Device a23d (rev 30)</w:t>
      </w:r>
    </w:p>
    <w:p w14:paraId="7465AE5F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30:04.0 Serial Attached SCSI controller: Huawei Technologies Co., Ltd. HiSilicon SAS 3.0 HBA (rev 30)</w:t>
      </w:r>
    </w:p>
    <w:p w14:paraId="2B720FDE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30:05.0 Memory controller: Huawei Technologies Co., Ltd. Device a12f (rev 30)</w:t>
      </w:r>
    </w:p>
    <w:p w14:paraId="622A80A0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32:00.0 PCI bridge: Huawei Technologies Co., Ltd. HiSilicon PCI-PCI Bridge (rev 30)</w:t>
      </w:r>
    </w:p>
    <w:p w14:paraId="53E9E90F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32:01.0 USB controller: Huawei Technologies Co., Ltd. Device a23c (rev 30)</w:t>
      </w:r>
    </w:p>
    <w:p w14:paraId="5BAC7C4A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32:03.0 USB controller: Huawei Technologies Co., Ltd. Device a23d (rev 30)</w:t>
      </w:r>
    </w:p>
    <w:p w14:paraId="214EF0B4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32:04.0 Serial Attached SCSI controller: Huawei Technologies Co., Ltd. HiSilicon SAS 3.0 HBA (rev 30)</w:t>
      </w:r>
    </w:p>
    <w:p w14:paraId="7A586413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34:00.0 PCI bridge: Huawei Technologies Co., Ltd. HiSilicon PCI-PCI Bridge (rev 30)</w:t>
      </w:r>
    </w:p>
    <w:p w14:paraId="67C6E1B8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34:01.0 System peripheral: Huawei Technologies Co., Ltd. Device a22b (rev 30)</w:t>
      </w:r>
    </w:p>
    <w:p w14:paraId="71DE496D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highlight w:val="green"/>
          <w:lang w:val="en-US" w:eastAsia="zh-CN"/>
        </w:rPr>
        <w:t>35:00.0 Ethernet controller: Huawei Technologies Co., Ltd. HNS GE/10GE/25GE/50GE RDMA Network Controller (rev 30)</w:t>
      </w:r>
    </w:p>
    <w:p w14:paraId="29A869AD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highlight w:val="green"/>
          <w:lang w:val="en-US" w:eastAsia="zh-CN"/>
        </w:rPr>
        <w:t>35:00.1 Ethernet controller: Huawei Technologies Co., Ltd. HNS GE/10GE/25GE/50GE RDMA Network Controller (rev 30)</w:t>
      </w:r>
    </w:p>
    <w:p w14:paraId="472AEAD9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highlight w:val="green"/>
          <w:lang w:val="en-US" w:eastAsia="zh-CN"/>
        </w:rPr>
        <w:t>35:00.2 Ethernet controller: Huawei Technologies Co., Ltd. HNS GE/10GE/25GE/50GE RDMA Network Controller (rev 30)</w:t>
      </w:r>
    </w:p>
    <w:p w14:paraId="2CFEC1BC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highlight w:val="green"/>
          <w:lang w:val="en-US" w:eastAsia="zh-CN"/>
        </w:rPr>
        <w:t xml:space="preserve">35:00.3 Ethernet controller: Huawei Technologies Co., Ltd. HNS GE/10GE/25GE/50GE RDMA Network Controller (rev 30) </w:t>
      </w:r>
      <w:r>
        <w:rPr>
          <w:rFonts w:hint="eastAsia" w:ascii="宋体" w:hAnsi="宋体" w:eastAsia="宋体" w:cs="宋体"/>
          <w:color w:val="auto"/>
          <w:sz w:val="15"/>
          <w:szCs w:val="15"/>
          <w:highlight w:val="magenta"/>
          <w:lang w:val="en-US" w:eastAsia="zh-CN"/>
        </w:rPr>
        <w:t>##网卡</w:t>
      </w:r>
    </w:p>
    <w:p w14:paraId="25A70BEB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36:00.0 PCI bridge: Huawei Technologies Co., Ltd. HiSilicon PCI-PCI Bridge (rev 30)</w:t>
      </w:r>
    </w:p>
    <w:p w14:paraId="792F0430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38:00.0 PCI bridge: Huawei Technologies Co., Ltd. HiSilicon PCI-PCI Bridge (rev 30)</w:t>
      </w:r>
    </w:p>
    <w:p w14:paraId="60533630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38:01.0 PCI bridge: Huawei Technologies Co., Ltd. HiSilicon PCI-PCI Bridge (rev 30)</w:t>
      </w:r>
    </w:p>
    <w:p w14:paraId="2577D3CC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38:05.0 SATA controller: Huawei Technologies Co., Ltd. HiSilicon AHCI HBA (rev 30)</w:t>
      </w:r>
    </w:p>
    <w:p w14:paraId="1C649084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38:08.0 System peripheral: Huawei Technologies Co., Ltd. Device a12d (rev 30)</w:t>
      </w:r>
    </w:p>
    <w:p w14:paraId="20A51062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38:09.0 System peripheral: Huawei Technologies Co., Ltd. Device a12e (rev 30)</w:t>
      </w:r>
    </w:p>
    <w:p w14:paraId="7818C454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3c:00.0 PCI bridge: Huawei Technologies Co., Ltd. HiSilicon PCI-PCI Bridge (rev 30)</w:t>
      </w:r>
    </w:p>
    <w:p w14:paraId="44A0A7DC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3c:01.0 PCI bridge: Huawei Technologies Co., Ltd. HiSilicon PCI-PCI Bridge (rev 30)</w:t>
      </w:r>
    </w:p>
    <w:p w14:paraId="430CD034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3c:08.0 System peripheral: Huawei Technologies Co., Ltd. Device a12d (rev 30)</w:t>
      </w:r>
    </w:p>
    <w:p w14:paraId="7C5A4BF7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3c:09.0 System peripheral: Huawei Technologies Co., Ltd. Device a12e (rev 30)</w:t>
      </w:r>
    </w:p>
    <w:p w14:paraId="32B7C7DB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41:00.0 PCI bridge: Huawei Technologies Co., Ltd. HiSilicon PCIe Root Port with Gen4 (rev 30)</w:t>
      </w:r>
    </w:p>
    <w:p w14:paraId="65F6FF73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42:00.0 Processing accelerators: Huawei Technologies Co., Ltd. Device d802 (rev 20)</w:t>
      </w:r>
    </w:p>
    <w:p w14:paraId="4F7337E9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45:00.0 PCI bridge: Huawei Technologies Co., Ltd. HiSilicon PCIe Root Port with Gen4 (rev 30)</w:t>
      </w:r>
    </w:p>
    <w:p w14:paraId="2F02D441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46:00.0 Processing accelerators: Huawei Technologies Co., Ltd. Device d802 (rev 20)</w:t>
      </w:r>
    </w:p>
    <w:p w14:paraId="4E59E830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6e:00.0 System peripheral: Huawei Technologies Co., Ltd. Device a12d (rev 30)</w:t>
      </w:r>
    </w:p>
    <w:p w14:paraId="54DFB11D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6e:01.0 System peripheral: Huawei Technologies Co., Ltd. Device a12e (rev 30)</w:t>
      </w:r>
    </w:p>
    <w:p w14:paraId="2BCD411F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6e:08.0 System peripheral: Huawei Technologies Co., Ltd. Device a12d (rev 30)</w:t>
      </w:r>
    </w:p>
    <w:p w14:paraId="588A2C0D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6e:09.0 System peripheral: Huawei Technologies Co., Ltd. Device a12e (rev 30)</w:t>
      </w:r>
    </w:p>
    <w:p w14:paraId="62C88F41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6e:0b.0 System peripheral: Huawei Technologies Co., Ltd. HiSilicon Embedded DMA Engine (rev 30)</w:t>
      </w:r>
    </w:p>
    <w:p w14:paraId="4353D27C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6f:00.0 System peripheral: Huawei Technologies Co., Ltd. Device a12d (rev 30)</w:t>
      </w:r>
    </w:p>
    <w:p w14:paraId="7DDE2F98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6f:01.0 System peripheral: Huawei Technologies Co., Ltd. Device a12e (rev 30)</w:t>
      </w:r>
    </w:p>
    <w:p w14:paraId="4EE316CD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6f:08.0 System peripheral: Huawei Technologies Co., Ltd. Device a12d (rev 30)</w:t>
      </w:r>
    </w:p>
    <w:p w14:paraId="72A2D697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6f:09.0 System peripheral: Huawei Technologies Co., Ltd. Device a12e (rev 30)</w:t>
      </w:r>
    </w:p>
    <w:p w14:paraId="5E44C02C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6f:0b.0 System peripheral: Huawei Technologies Co., Ltd. HiSilicon Embedded DMA Engine (rev 30)</w:t>
      </w:r>
    </w:p>
    <w:p w14:paraId="0B5C8A81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70:00.0 PCI bridge: Huawei Technologies Co., Ltd. HiSilicon PCI-PCI Bridge (rev 30)</w:t>
      </w:r>
    </w:p>
    <w:p w14:paraId="6E236A39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70:01.0 USB controller: Huawei Technologies Co., Ltd. Device a23c (rev 30)</w:t>
      </w:r>
    </w:p>
    <w:p w14:paraId="1C09C62C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70:03.0 USB controller: Huawei Technologies Co., Ltd. Device a23d (rev 30)</w:t>
      </w:r>
    </w:p>
    <w:p w14:paraId="3EF97847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70:04.0 Serial Attached SCSI controller: Huawei Technologies Co., Ltd. HiSilicon SAS 3.0 HBA (rev 30)</w:t>
      </w:r>
    </w:p>
    <w:p w14:paraId="67244B85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72:00.0 PCI bridge: Huawei Technologies Co., Ltd. HiSilicon PCI-PCI Bridge (rev 30)</w:t>
      </w:r>
    </w:p>
    <w:p w14:paraId="60F87C61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72:01.0 USB controller: Huawei Technologies Co., Ltd. Device a23c (rev 30)</w:t>
      </w:r>
    </w:p>
    <w:p w14:paraId="68355789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72:03.0 USB controller: Huawei Technologies Co., Ltd. Device a23d (rev 30)</w:t>
      </w:r>
    </w:p>
    <w:p w14:paraId="59B7BFCA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72:04.0 Serial Attached SCSI controller: Huawei Technologies Co., Ltd. HiSilicon SAS 3.0 HBA (rev 30)</w:t>
      </w:r>
    </w:p>
    <w:p w14:paraId="319D614E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74:00.0 PCI bridge: Huawei Technologies Co., Ltd. HiSilicon PCI-PCI Bridge (rev 30)</w:t>
      </w:r>
    </w:p>
    <w:p w14:paraId="179EE2AE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76:00.0 PCI bridge: Huawei Technologies Co., Ltd. HiSilicon PCI-PCI Bridge (rev 30)</w:t>
      </w:r>
    </w:p>
    <w:p w14:paraId="1EAF13D4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78:00.0 PCI bridge: Huawei Technologies Co., Ltd. HiSilicon PCI-PCI Bridge (rev 30)</w:t>
      </w:r>
    </w:p>
    <w:p w14:paraId="55F4A48C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78:01.0 PCI bridge: Huawei Technologies Co., Ltd. HiSilicon PCI-PCI Bridge (rev 30)</w:t>
      </w:r>
    </w:p>
    <w:p w14:paraId="6B77C08E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78:08.0 System peripheral: Huawei Technologies Co., Ltd. Device a12d (rev 30)</w:t>
      </w:r>
    </w:p>
    <w:p w14:paraId="5F3677AF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78:09.0 System peripheral: Huawei Technologies Co., Ltd. Device a12e (rev 30)</w:t>
      </w:r>
    </w:p>
    <w:p w14:paraId="115F017F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7c:00.0 PCI bridge: Huawei Technologies Co., Ltd. HiSilicon PCI-PCI Bridge (rev 30)</w:t>
      </w:r>
    </w:p>
    <w:p w14:paraId="30A460EC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7c:01.0 PCI bridge: Huawei Technologies Co., Ltd. HiSilicon PCI-PCI Bridge (rev 30)</w:t>
      </w:r>
    </w:p>
    <w:p w14:paraId="277B59BC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7c:08.0 System peripheral: Huawei Technologies Co., Ltd. Device a12d (rev 30)</w:t>
      </w:r>
    </w:p>
    <w:p w14:paraId="5E394303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7c:09.0 System peripheral: Huawei Technologies Co., Ltd. Device a12e (rev 30)</w:t>
      </w:r>
    </w:p>
    <w:p w14:paraId="70EA1A58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80:00.0 PCI bridge: Huawei Technologies Co., Ltd. HiSilicon PCIe Root Port with Gen4 (rev 30)</w:t>
      </w:r>
    </w:p>
    <w:p w14:paraId="29213C9C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80:02.0 PCI bridge: Huawei Technologies Co., Ltd. HiSilicon PCIe Root Port with Gen4 (rev 30)</w:t>
      </w:r>
    </w:p>
    <w:p w14:paraId="4D066E0D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80:04.0 PCI bridge: Huawei Technologies Co., Ltd. HiSilicon PCIe Root Port with Gen4 (rev 30)</w:t>
      </w:r>
    </w:p>
    <w:p w14:paraId="36956AB7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highlight w:val="green"/>
          <w:lang w:val="en-US" w:eastAsia="zh-CN"/>
        </w:rPr>
        <w:t>81:00.0 Non-Volatile memory controller: DERA Storage Device 1515</w:t>
      </w:r>
    </w:p>
    <w:p w14:paraId="41238C03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highlight w:val="magenta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highlight w:val="green"/>
          <w:lang w:val="en-US" w:eastAsia="zh-CN"/>
        </w:rPr>
        <w:t>82:00.0 Non-Volatile memory controller: DERA Storage Device 1515</w:t>
      </w:r>
      <w:r>
        <w:rPr>
          <w:rFonts w:hint="eastAsia" w:ascii="宋体" w:hAnsi="宋体" w:eastAsia="宋体" w:cs="宋体"/>
          <w:sz w:val="15"/>
          <w:szCs w:val="15"/>
          <w:highlight w:val="magenta"/>
          <w:lang w:val="en-US" w:eastAsia="zh-CN"/>
        </w:rPr>
        <w:t>##M.2形式的NVME</w:t>
      </w:r>
    </w:p>
    <w:p w14:paraId="468667EB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  <w:t>NVMe = PCIe协议的存储设备</w:t>
      </w:r>
    </w:p>
    <w:p w14:paraId="21471D04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  <w:t>NVMe通过PCIe x4连接CPU</w:t>
      </w:r>
    </w:p>
    <w:p w14:paraId="1828A26F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  <w:t>所以会出现在lspci中</w:t>
      </w:r>
    </w:p>
    <w:p w14:paraId="78D85098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</w:pPr>
    </w:p>
    <w:p w14:paraId="48F7DD61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  <w:t>NVMe消失排查步骤：</w:t>
      </w:r>
    </w:p>
    <w:p w14:paraId="1C52E755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</w:pPr>
    </w:p>
    <w:p w14:paraId="7B40ABF0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  <w:t>1 lsblk</w:t>
      </w:r>
    </w:p>
    <w:p w14:paraId="45AF21B8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  <w:t>2 lspci</w:t>
      </w:r>
    </w:p>
    <w:p w14:paraId="59A17F00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  <w:t>3 dmesg | grep nvme</w:t>
      </w:r>
    </w:p>
    <w:p w14:paraId="347A7659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  <w:t>4 lsmod | grep nvme</w:t>
      </w:r>
    </w:p>
    <w:p w14:paraId="21C3FF50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</w:pPr>
    </w:p>
    <w:p w14:paraId="7146F861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highlight w:val="green"/>
          <w:lang w:val="en-US" w:eastAsia="zh-CN"/>
        </w:rPr>
        <w:t>83:00.0 RAID bus controller: Broadcom / LSI MegaRAID 12GSAS/PCIe Secure SAS39xx##</w:t>
      </w:r>
      <w:r>
        <w:rPr>
          <w:rFonts w:hint="eastAsia" w:ascii="宋体" w:hAnsi="宋体" w:eastAsia="宋体" w:cs="宋体"/>
          <w:sz w:val="15"/>
          <w:szCs w:val="15"/>
          <w:highlight w:val="magenta"/>
          <w:lang w:val="en-US" w:eastAsia="zh-CN"/>
        </w:rPr>
        <w:t>RAID卡</w:t>
      </w:r>
    </w:p>
    <w:p w14:paraId="72E2EB2D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95:00.0 PCI bridge: Huawei Technologies Co., Ltd. HiSilicon PCIe Root Port with Gen4 (rev 30)</w:t>
      </w:r>
    </w:p>
    <w:p w14:paraId="1DE586CD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96:00.0 Processing accelerators: Huawei Technologies Co., Ltd. Device d802 (rev 20)</w:t>
      </w:r>
    </w:p>
    <w:p w14:paraId="70FBC54E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aa:00.0 PCI bridge: Huawei Technologies Co., Ltd. HiSilicon PCIe Root Port with Gen4 (rev 30)</w:t>
      </w:r>
    </w:p>
    <w:p w14:paraId="500F3839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ab:00.0 Processing accelerators: Huawei Technologies Co., Ltd. Device d802 (rev 20)</w:t>
      </w:r>
    </w:p>
    <w:p w14:paraId="6C583FBB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c0:00.0 PCI bridge: Huawei Technologies Co., Ltd. HiSilicon PCIe Root Port with Gen4 (rev 30)</w:t>
      </w:r>
    </w:p>
    <w:p w14:paraId="2D89C771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c1:00.0 Processing accelerators: Huawei Technologies Co., Ltd. Device d802 (rev 20)</w:t>
      </w:r>
    </w:p>
    <w:p w14:paraId="460AC2E0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d5:00.0 PCI bridge: Huawei Technologies Co., Ltd. HiSilicon PCIe Root Port with Gen4 (rev 30)</w:t>
      </w:r>
    </w:p>
    <w:p w14:paraId="37137017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d6:00.0 Processing accelerators: Huawei Technologies Co., Ltd. Device d802 (rev 20)</w:t>
      </w:r>
    </w:p>
    <w:p w14:paraId="193DAE33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[root@bogon server_lab]#</w:t>
      </w:r>
    </w:p>
    <w:p w14:paraId="3CF5B9E5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C8AE225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E1EE26D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查看服务器硬件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部分总结</w:t>
      </w:r>
    </w:p>
    <w:p w14:paraId="5840F7D1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服务器结构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75152FB0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CPU：Kunpeng 920 ×2</w:t>
      </w:r>
    </w:p>
    <w:p w14:paraId="4DCC6EF4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核心：256逻辑CPU</w:t>
      </w:r>
    </w:p>
    <w:p w14:paraId="7522D8F2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内存：2TB</w:t>
      </w:r>
    </w:p>
    <w:p w14:paraId="07E21E72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PCIe设备：</w:t>
      </w:r>
    </w:p>
    <w:p w14:paraId="154942FD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NVMe SSD ×2</w:t>
      </w:r>
    </w:p>
    <w:p w14:paraId="779A7B8D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SAS HBA ×4</w:t>
      </w:r>
    </w:p>
    <w:p w14:paraId="6F926211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RDMA NIC ×1（4 ports）</w:t>
      </w:r>
    </w:p>
    <w:p w14:paraId="57EB5409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RAID卡 ×1</w:t>
      </w:r>
    </w:p>
    <w:p w14:paraId="5867958E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NPU ×8</w:t>
      </w:r>
    </w:p>
    <w:p w14:paraId="529010E8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BMC ×1</w:t>
      </w:r>
    </w:p>
    <w:p w14:paraId="58927A2C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第3部分：查看系统状态</w:t>
      </w:r>
    </w:p>
    <w:p w14:paraId="42A962F3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sz w:val="24"/>
          <w:szCs w:val="24"/>
        </w:rPr>
      </w:pPr>
    </w:p>
    <w:p w14:paraId="0FF9C2AC">
      <w:pPr>
        <w:widowControl w:val="0"/>
        <w:numPr>
          <w:ilvl w:val="0"/>
          <w:numId w:val="3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Top:</w:t>
      </w:r>
      <w:r>
        <w:rPr>
          <w:rFonts w:ascii="宋体" w:hAnsi="宋体" w:eastAsia="宋体" w:cs="宋体"/>
          <w:sz w:val="24"/>
          <w:szCs w:val="24"/>
        </w:rPr>
        <w:t>查看系统进程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</w:t>
      </w:r>
      <w:r>
        <w:rPr>
          <w:rFonts w:ascii="宋体" w:hAnsi="宋体" w:eastAsia="宋体" w:cs="宋体"/>
          <w:sz w:val="24"/>
          <w:szCs w:val="24"/>
        </w:rPr>
        <w:t>CPU usage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Memory usage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Running processes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)</w:t>
      </w:r>
    </w:p>
    <w:p w14:paraId="43F9D19B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#q退出</w:t>
      </w:r>
    </w:p>
    <w:p w14:paraId="2C8D9A1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[root@bogon server_lab]# top</w:t>
      </w:r>
    </w:p>
    <w:p w14:paraId="2D142DA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top - 12:09:39 up 2 days, 21:05,  1 user,  load average: 8.00, 8.00, 8.00</w:t>
      </w:r>
    </w:p>
    <w:p w14:paraId="0F7AE925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Tasks: 2701 total,   1 running, 2700 sleeping,   0 stopped,   0 zombie</w:t>
      </w:r>
    </w:p>
    <w:p w14:paraId="1B2A3728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highlight w:val="green"/>
          <w:lang w:val="en-US" w:eastAsia="zh-CN"/>
        </w:rPr>
        <w:t>%Cpu(s):  0.0 us,  0.0 sy,  0.0 ni,100.0 id,</w:t>
      </w: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0.0 wa,  0.0 hi,  0.0 si,  0.0 st</w:t>
      </w:r>
    </w:p>
    <w:p w14:paraId="0CC046E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MiB Mem : 2062458.+total, 2056736.+free,  10918.3 used,    918.1 buff/cache</w:t>
      </w:r>
    </w:p>
    <w:p w14:paraId="43521614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MiB Swap:   4096.0 total,   4096.0 free,      0.0 used. 2051539.+avail Mem</w:t>
      </w:r>
    </w:p>
    <w:p w14:paraId="59E89299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</w:p>
    <w:p w14:paraId="6E61284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 PID USER      PR  NI    VIRT    RES    SHR S  %CPU  %MEM     TIME+ COMMAND</w:t>
      </w:r>
    </w:p>
    <w:p w14:paraId="1D198818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6950 root      20   0   82628   5436   1832 S   2.0   0.0  53:42.46 irqbalance</w:t>
      </w:r>
    </w:p>
    <w:p w14:paraId="5D4DEA25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15836 root      20   0   30568   8160   3016 R   1.3   0.0   0:00.25 top</w:t>
      </w:r>
    </w:p>
    <w:p w14:paraId="42832FA5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  13 root      20   0       0      0      0 I   0.3   0.0   1:49.51 rcu_sched</w:t>
      </w:r>
    </w:p>
    <w:p w14:paraId="6CFEF165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   1 root      20   0  182204  16908   8284 S   0.0   0.0   0:27.06 systemd</w:t>
      </w:r>
    </w:p>
    <w:p w14:paraId="72EE3EE8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   2 root      20   0       0      0      0 S   0.0   0.0   0:00.27 kthreadd</w:t>
      </w:r>
    </w:p>
    <w:p w14:paraId="1AA52B4B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   3 root       0 -20       0      0      0 I   0.0   0.0   0:00.00 rcu_gp</w:t>
      </w:r>
    </w:p>
    <w:p w14:paraId="3960D90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   4 root       0 -20       0      0      0 I   0.0   0.0   0:00.00 rcu_par_gp</w:t>
      </w:r>
    </w:p>
    <w:p w14:paraId="39135E32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   6 root       0 -20       0      0      0 I   0.0   0.0   0:00.00 kworker/0:0H-events_+</w:t>
      </w:r>
    </w:p>
    <w:p w14:paraId="0E383F0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   9 root       0 -20       0      0      0 I   0.0   0.0   0:00.00 mm_percpu_wq</w:t>
      </w:r>
    </w:p>
    <w:p w14:paraId="428F4C4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  10 root      20   0       0      0      0 S   0.0   0.0   0:00.00 rcu_tasks_rude_</w:t>
      </w:r>
    </w:p>
    <w:p w14:paraId="0146C036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  11 root      20   0       0      0      0 S   0.0   0.0   0:00.00 rcu_tasks_trace</w:t>
      </w:r>
    </w:p>
    <w:p w14:paraId="1640460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  12 root      20   0       0      0      0 S   0.0   0.0   0:00.32 ksoftirqd/0</w:t>
      </w:r>
    </w:p>
    <w:p w14:paraId="370E51E4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  14 root      rt   0       0      0      0 S   0.0   0.0   0:00.02 migration/0</w:t>
      </w:r>
    </w:p>
    <w:p w14:paraId="360EA508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  15 root      20   0       0      0      0 S   0.0   0.0   0:00.00 cpuhp/0</w:t>
      </w:r>
    </w:p>
    <w:p w14:paraId="2EB4E338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  16 root      20   0       0      0      0 S   0.0   0.0   0:00.00 cpuhp/1</w:t>
      </w:r>
    </w:p>
    <w:p w14:paraId="58BC3E2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  17 root      rt   0       0      0      0 S   0.0   0.0   0:00.00 migration/1</w:t>
      </w:r>
    </w:p>
    <w:p w14:paraId="09447F29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  18 root      20   0       0      0      0 S   0.0   0.0   0:00.00 ksoftirqd/1</w:t>
      </w:r>
    </w:p>
    <w:p w14:paraId="5A6512F0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  19 root      20   0       0      0      0 I   0.0   0.0   0:00.00 kworker/1:0-events</w:t>
      </w:r>
    </w:p>
    <w:p w14:paraId="54AA4642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</w:p>
    <w:p w14:paraId="6D55F4B4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[root@bogon server_lab]#</w:t>
      </w:r>
    </w:p>
    <w:p w14:paraId="545BC773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35D5187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sz w:val="24"/>
          <w:szCs w:val="24"/>
        </w:rPr>
      </w:pPr>
    </w:p>
    <w:p w14:paraId="4D648AAB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第4部分：查看系统日志</w:t>
      </w:r>
    </w:p>
    <w:p w14:paraId="7938E35A">
      <w:pPr>
        <w:widowControl w:val="0"/>
        <w:numPr>
          <w:ilvl w:val="0"/>
          <w:numId w:val="4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dmesg | head</w:t>
      </w:r>
    </w:p>
    <w:p w14:paraId="124EA0A2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[root@bogon server_lab]# dmesg | head</w:t>
      </w:r>
    </w:p>
    <w:p w14:paraId="59CA577A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[    0.000000] Booting Linux on physical CPU 0x0300000000 [0x480fd020]</w:t>
      </w:r>
    </w:p>
    <w:p w14:paraId="48411982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[    0.000000] Linux version 5.10.0-216.0.0.115.oe2203sp4.aarch64 (root@dc-64g.compass-ci) (gcc_old (GCC) 10.3.1, GNU ld (GNU Binutils) 2.37) #1 SMP Thu Jun 27 15:22:10 CST 2024</w:t>
      </w:r>
    </w:p>
    <w:p w14:paraId="5E44D5E2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[    0.000000] efi: EFI v2.70 by EDK II</w:t>
      </w:r>
    </w:p>
    <w:p w14:paraId="02C582D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[    0.000000] efi: SMBIOS 3.0=0x5f960000 ACPI 2.0=0x5ffe0018 MEMATTR=0x528f3018 MOKvar=0x5f590000 RNG=0x5ffee918 MEMRESERVE=0x4eba5118</w:t>
      </w:r>
    </w:p>
    <w:p w14:paraId="7890D85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[    0.000000] ACPI: Early table checksum verification disabled</w:t>
      </w:r>
    </w:p>
    <w:p w14:paraId="07019FA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[    0.000000] ACPI: RSDP 0x000000005FFE0018 000024 (v02 HISI  )</w:t>
      </w:r>
    </w:p>
    <w:p w14:paraId="3250F76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[    0.000000] ACPI: XSDT 0x000000005FFEFE98 0000A4 (v01 HISI   HIP09    00000000 HISI 20151124)</w:t>
      </w:r>
    </w:p>
    <w:p w14:paraId="2EF41DF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[    0.000000] ACPI: FACP 0x000000005FFEFA98 000114 (v06 HISI   HIP09    00000000 HISI 20151124)</w:t>
      </w:r>
    </w:p>
    <w:p w14:paraId="6E05B308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[    0.000000] ACPI: DSDT 0x000000005FF20018 04507A (v02 HISI   HIP09    00000000 INTL 20230628)</w:t>
      </w:r>
    </w:p>
    <w:p w14:paraId="46B36044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[    0.000000] ACPI: APIC 0x000000005FFA0018 032094 (v01 HISI   HIP09    00000000 HISI 20151124)</w:t>
      </w:r>
    </w:p>
    <w:p w14:paraId="3A3AD0F4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[root@bogon server_lab]#</w:t>
      </w:r>
    </w:p>
    <w:p w14:paraId="3979DB4E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0DB4898">
      <w:pPr>
        <w:widowControl w:val="0"/>
        <w:numPr>
          <w:ilvl w:val="0"/>
          <w:numId w:val="4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Dmesg| tail</w:t>
      </w:r>
    </w:p>
    <w:p w14:paraId="69B161E6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[root@bogon server_lab]# dmesg | tail</w:t>
      </w:r>
    </w:p>
    <w:p w14:paraId="6E2AF6FE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[ 3463.325844] usb 1-1: USB disconnect, device number 3</w:t>
      </w:r>
    </w:p>
    <w:p w14:paraId="3D9ED11F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[ 3605.344548] usb 1-1: new high-speed USB device number 4 using xhci_hcd</w:t>
      </w:r>
    </w:p>
    <w:p w14:paraId="6CFF2D8B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[ 3605.501349] usb 1-1: New USB device found, idVendor=12d1, idProduct=0001, bcdDevice= 1.00</w:t>
      </w:r>
    </w:p>
    <w:p w14:paraId="0D679AD5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[ 3605.510687] usb 1-1: New USB device strings: Mfr=0, Product=1, SerialNumber=2</w:t>
      </w:r>
    </w:p>
    <w:p w14:paraId="03608763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[ 3605.518927] usb 1-1: Product: Keyboard/Mouse KVM 2.0</w:t>
      </w:r>
    </w:p>
    <w:p w14:paraId="5C64670F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[ 3605.524795] usb 1-1: SerialNumber: 0123456</w:t>
      </w:r>
    </w:p>
    <w:p w14:paraId="386EC92D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[ 3605.565264] input: Keyboard/Mouse KVM 2.0 as /devices/pci0000:30/0000:30:01.0/usb1/1-1/1-1:1.0/0003:12D1:0001.0008/input/input9</w:t>
      </w:r>
    </w:p>
    <w:p w14:paraId="7E0FD4A3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[ 3605.636990] hid-generic 0003:12D1:0001.0008: input,hidraw0: USB HID v2.00 Keyboard [Keyboard/Mouse KVM 2.0] on usb-0000:30:01.0-1/input0</w:t>
      </w:r>
    </w:p>
    <w:p w14:paraId="71B82B71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[ 3605.654634] input: Keyboard/Mouse KVM 2.0 as /devices/pci0000:30/0000:30:01.0/usb1/1-1/1-1:1.1/0003:12D1:0001.0009/input/input10</w:t>
      </w:r>
    </w:p>
    <w:p w14:paraId="7873B79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[ 3605.670975] hid-generic 0003:12D1:0001.0009: input,hidraw1: USB HID v2.00 Mouse [Keyboard/Mouse KVM 2.0] on usb-0000:30:01.0-1/input1</w:t>
      </w:r>
    </w:p>
    <w:p w14:paraId="07003A12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[root@bogon server_lab]#</w:t>
      </w:r>
    </w:p>
    <w:p w14:paraId="05405105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CEB9510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1F34408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第5部分：Python</w:t>
      </w:r>
    </w:p>
    <w:p w14:paraId="3639F628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1、python3</w:t>
      </w:r>
      <w:r>
        <w:rPr>
          <w:rFonts w:ascii="宋体" w:hAnsi="宋体" w:eastAsia="宋体" w:cs="宋体"/>
          <w:sz w:val="24"/>
          <w:szCs w:val="24"/>
        </w:rPr>
        <w:t>进入Python环境</w:t>
      </w:r>
    </w:p>
    <w:p w14:paraId="454FBBB5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[root@bogon server_lab]# python3</w:t>
      </w:r>
    </w:p>
    <w:p w14:paraId="516BD7E1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Python 3.9.9 (main, Dec 27 2025, 20:20:19)</w:t>
      </w:r>
    </w:p>
    <w:p w14:paraId="27CA2116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[GCC 10.3.1] on linux</w:t>
      </w:r>
    </w:p>
    <w:p w14:paraId="4243DD96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Type "help", "copyright", "credits" or "license" for more information.</w:t>
      </w:r>
    </w:p>
    <w:p w14:paraId="19AD55E1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&gt;&gt;&gt; print("Hello Server Engineer")</w:t>
      </w:r>
    </w:p>
    <w:p w14:paraId="70063A0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Hello Server Engineer</w:t>
      </w:r>
    </w:p>
    <w:p w14:paraId="1EB743C2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&gt;&gt;&gt; exit()</w:t>
      </w:r>
    </w:p>
    <w:p w14:paraId="416F1FF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[root@bogon server_lab]#</w:t>
      </w:r>
    </w:p>
    <w:p w14:paraId="7A6BC7A2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39A5275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DFA561D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6E9595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39E5E8E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63742E9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3C19A5B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7C57EF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拓展实验</w:t>
      </w:r>
    </w:p>
    <w:p w14:paraId="2395D829">
      <w:pPr>
        <w:widowControl w:val="0"/>
        <w:numPr>
          <w:ilvl w:val="0"/>
          <w:numId w:val="5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查看pci设备拓扑结构lspci -tv</w:t>
      </w:r>
    </w:p>
    <w:p w14:paraId="1E9EDD6D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BB166BF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[root@bogon server_lab]# lspci -tv</w:t>
      </w:r>
    </w:p>
    <w:p w14:paraId="33924642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-+-[0000:00]-</w:t>
      </w:r>
    </w:p>
    <w:p w14:paraId="41B94BA4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highlight w:val="magenta"/>
        </w:rPr>
      </w:pPr>
      <w:r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  <w:t xml:space="preserve"> +-[0000:01]-+-00.0-[02]----00.0  Huawei Technologies Co., Ltd. Hi171x Series [iBMC Intelligent Management system chip w/VGA support]</w:t>
      </w:r>
      <w:r>
        <w:rPr>
          <w:rFonts w:hint="eastAsia" w:ascii="宋体" w:hAnsi="宋体" w:eastAsia="宋体" w:cs="宋体"/>
          <w:sz w:val="15"/>
          <w:szCs w:val="15"/>
          <w:highlight w:val="magenta"/>
          <w:lang w:val="en-US" w:eastAsia="zh-CN"/>
        </w:rPr>
        <w:t>###</w:t>
      </w:r>
      <w:r>
        <w:rPr>
          <w:rFonts w:ascii="宋体" w:hAnsi="宋体" w:eastAsia="宋体" w:cs="宋体"/>
          <w:sz w:val="24"/>
          <w:szCs w:val="24"/>
          <w:highlight w:val="magenta"/>
        </w:rPr>
        <w:t>BMC + VGA</w:t>
      </w:r>
      <w:r>
        <w:rPr>
          <w:rFonts w:hint="eastAsia" w:ascii="宋体" w:hAnsi="宋体" w:eastAsia="宋体" w:cs="宋体"/>
          <w:sz w:val="24"/>
          <w:szCs w:val="24"/>
          <w:highlight w:val="magenta"/>
        </w:rPr>
        <w:t>这是服务器的 管理芯片</w:t>
      </w:r>
    </w:p>
    <w:p w14:paraId="5424AF5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highlight w:val="magent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magenta"/>
          <w:lang w:eastAsia="zh-CN"/>
        </w:rPr>
        <w:t>（</w:t>
      </w:r>
      <w:r>
        <w:rPr>
          <w:rFonts w:ascii="宋体" w:hAnsi="宋体" w:eastAsia="宋体" w:cs="宋体"/>
          <w:sz w:val="24"/>
          <w:szCs w:val="24"/>
          <w:highlight w:val="magenta"/>
        </w:rPr>
        <w:t>远程控制服务器</w:t>
      </w:r>
      <w:r>
        <w:rPr>
          <w:rFonts w:hint="eastAsia" w:ascii="宋体" w:hAnsi="宋体" w:eastAsia="宋体" w:cs="宋体"/>
          <w:sz w:val="24"/>
          <w:szCs w:val="24"/>
          <w:highlight w:val="magenta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  <w:highlight w:val="magenta"/>
        </w:rPr>
        <w:t>KVM</w:t>
      </w:r>
      <w:r>
        <w:rPr>
          <w:rFonts w:hint="eastAsia" w:ascii="宋体" w:hAnsi="宋体" w:eastAsia="宋体" w:cs="宋体"/>
          <w:sz w:val="24"/>
          <w:szCs w:val="24"/>
          <w:highlight w:val="magenta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  <w:highlight w:val="magenta"/>
        </w:rPr>
        <w:t>硬件监控</w:t>
      </w:r>
      <w:r>
        <w:rPr>
          <w:rFonts w:hint="eastAsia" w:ascii="宋体" w:hAnsi="宋体" w:eastAsia="宋体" w:cs="宋体"/>
          <w:sz w:val="24"/>
          <w:szCs w:val="24"/>
          <w:highlight w:val="magenta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  <w:highlight w:val="magenta"/>
        </w:rPr>
        <w:t>IPMI</w:t>
      </w:r>
      <w:r>
        <w:rPr>
          <w:rFonts w:hint="eastAsia" w:ascii="宋体" w:hAnsi="宋体" w:eastAsia="宋体" w:cs="宋体"/>
          <w:sz w:val="24"/>
          <w:szCs w:val="24"/>
          <w:highlight w:val="magenta"/>
          <w:lang w:eastAsia="zh-CN"/>
        </w:rPr>
        <w:t>）</w:t>
      </w:r>
    </w:p>
    <w:p w14:paraId="6D370909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+-01.0-[03]----00.0  Huawei Technologies Co., Ltd. iBMA Virtual Network Adapter</w:t>
      </w:r>
    </w:p>
    <w:p w14:paraId="58163CEF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+-02.0-[04]--</w:t>
      </w:r>
    </w:p>
    <w:p w14:paraId="26128A2E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\-03.0-[05]--</w:t>
      </w:r>
    </w:p>
    <w:p w14:paraId="2750DD4E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  <w:t xml:space="preserve"> +-[0000:07]---00.0-[08]----00.0  Huawei Technologies Co., Ltd. Device d802</w:t>
      </w:r>
      <w:r>
        <w:rPr>
          <w:rFonts w:hint="eastAsia" w:ascii="宋体" w:hAnsi="宋体" w:eastAsia="宋体" w:cs="宋体"/>
          <w:sz w:val="15"/>
          <w:szCs w:val="15"/>
          <w:highlight w:val="magenta"/>
          <w:lang w:val="en-US" w:eastAsia="zh-CN"/>
        </w:rPr>
        <w:t>###NPU</w:t>
      </w:r>
    </w:p>
    <w:p w14:paraId="3E725E5D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  <w:t xml:space="preserve"> +-[0000:0b]---00.0-[0c]----00.0  Huawei Technologies Co., Ltd. Device d802</w:t>
      </w:r>
      <w:r>
        <w:rPr>
          <w:rFonts w:hint="eastAsia" w:ascii="宋体" w:hAnsi="宋体" w:eastAsia="宋体" w:cs="宋体"/>
          <w:sz w:val="15"/>
          <w:szCs w:val="15"/>
          <w:highlight w:val="magenta"/>
          <w:lang w:val="en-US" w:eastAsia="zh-CN"/>
        </w:rPr>
        <w:t>###NPU</w:t>
      </w:r>
    </w:p>
    <w:p w14:paraId="326A7712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+-[0000:2e]-+-00.0  Huawei Technologies Co., Ltd. Device a12d</w:t>
      </w:r>
    </w:p>
    <w:p w14:paraId="06A726E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+-01.0  Huawei Technologies Co., Ltd. Device a12e</w:t>
      </w:r>
    </w:p>
    <w:p w14:paraId="0D5AADFD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+-08.0  Huawei Technologies Co., Ltd. Device a12d</w:t>
      </w:r>
    </w:p>
    <w:p w14:paraId="17AB4739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+-09.0  Huawei Technologies Co., Ltd. Device a12e</w:t>
      </w:r>
    </w:p>
    <w:p w14:paraId="6BDC23AA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\-0b.0  Huawei Technologies Co., Ltd. HiSilicon Embedded DMA Engine</w:t>
      </w:r>
    </w:p>
    <w:p w14:paraId="6C4503A9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+-[0000:2f]-+-00.0  Huawei Technologies Co., Ltd. Device a12d</w:t>
      </w:r>
    </w:p>
    <w:p w14:paraId="1D245841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+-01.0  Huawei Technologies Co., Ltd. Device a12e</w:t>
      </w:r>
    </w:p>
    <w:p w14:paraId="23D297A1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+-08.0  Huawei Technologies Co., Ltd. Device a12d</w:t>
      </w:r>
    </w:p>
    <w:p w14:paraId="6915B77A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+-09.0  Huawei Technologies Co., Ltd. Device a12e</w:t>
      </w:r>
    </w:p>
    <w:p w14:paraId="3FA468FB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\-0b.0  Huawei Technologies Co., Ltd. HiSilicon Embedded DMA Engine</w:t>
      </w:r>
    </w:p>
    <w:p w14:paraId="1613955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+-[0000:30]-+-00.0-[31]--</w:t>
      </w:r>
    </w:p>
    <w:p w14:paraId="36335353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+-01.0  Huawei Technologies Co., Ltd. Device a23c</w:t>
      </w:r>
    </w:p>
    <w:p w14:paraId="4922F939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+-03.0  Huawei Technologies Co., Ltd. Device a23d</w:t>
      </w:r>
    </w:p>
    <w:p w14:paraId="55AD98D5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+-04.0  Huawei Technologies Co., Ltd. HiSilicon SAS 3.0 HBA</w:t>
      </w:r>
    </w:p>
    <w:p w14:paraId="1636B9B6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\-05.0  Huawei Technologies Co., Ltd. Device a12f</w:t>
      </w:r>
    </w:p>
    <w:p w14:paraId="7B1A032D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+-[0000:32]-+-00.0-[33]--</w:t>
      </w:r>
    </w:p>
    <w:p w14:paraId="4DE94B9A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+-01.0  Huawei Technologies Co., Ltd. Device a23c</w:t>
      </w:r>
    </w:p>
    <w:p w14:paraId="0A20CAF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+-03.0  Huawei Technologies Co., Ltd. Device a23d</w:t>
      </w:r>
    </w:p>
    <w:p w14:paraId="1AF6397E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\-04.0  Huawei Technologies Co., Ltd. HiSilicon SAS 3.0 HBA</w:t>
      </w:r>
    </w:p>
    <w:p w14:paraId="4414B8F6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</w:t>
      </w:r>
      <w:r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  <w:t>+-[0000:34]-+-00.0-[35]--+-00.0  Huawei Technologies Co., Ltd. HNS GE/10GE/25GE/50GE RDMA Network Controller</w:t>
      </w:r>
    </w:p>
    <w:p w14:paraId="1FFC8945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  <w:t xml:space="preserve"> |           |            +-00.1  Huawei Technologies Co., Ltd. HNS GE/10GE/25GE/50GE RDMA Network Controller</w:t>
      </w:r>
    </w:p>
    <w:p w14:paraId="52C287F5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  <w:t xml:space="preserve"> |           |            +-00.2  Huawei Technologies Co., Ltd. HNS GE/10GE/25GE/50GE RDMA Network Controller</w:t>
      </w:r>
    </w:p>
    <w:p w14:paraId="520657E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  <w:t xml:space="preserve"> |           |            \-00.3  Huawei Technologies Co., Ltd. HNS GE/10GE/25GE/50GE RDMA Network Controller</w:t>
      </w:r>
    </w:p>
    <w:p w14:paraId="4842FFDD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highlight w:val="magenta"/>
          <w:lang w:val="en-US" w:eastAsia="zh-CN"/>
        </w:rPr>
        <w:t>##网卡、四个网口、支持10、25、50、</w:t>
      </w:r>
      <w:r>
        <w:rPr>
          <w:rFonts w:hint="eastAsia" w:ascii="宋体" w:hAnsi="宋体" w:eastAsia="宋体" w:cs="宋体"/>
          <w:sz w:val="15"/>
          <w:szCs w:val="15"/>
          <w:highlight w:val="red"/>
          <w:lang w:val="en-US" w:eastAsia="zh-CN"/>
        </w:rPr>
        <w:t>RDMA</w:t>
      </w:r>
    </w:p>
    <w:p w14:paraId="1141766D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\-01.0  Huawei Technologies Co., Ltd. Device a22b</w:t>
      </w:r>
    </w:p>
    <w:p w14:paraId="7BA308AE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+-[0000:36]---00.0-[37]--</w:t>
      </w:r>
    </w:p>
    <w:p w14:paraId="488EFD1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+-[0000:38]-+-00.0-[39]--</w:t>
      </w:r>
    </w:p>
    <w:p w14:paraId="0EA65252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+-01.0-[3a]--</w:t>
      </w:r>
    </w:p>
    <w:p w14:paraId="05F51B6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+-05.0  Huawei Technologies Co., Ltd. HiSilicon AHCI HBA</w:t>
      </w:r>
    </w:p>
    <w:p w14:paraId="5017C957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+-08.0  Huawei Technologies Co., Ltd. Device a12d</w:t>
      </w:r>
    </w:p>
    <w:p w14:paraId="24399920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\-09.0  Huawei Technologies Co., Ltd. Device a12e</w:t>
      </w:r>
    </w:p>
    <w:p w14:paraId="5A3A534A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+-[0000:3c]-+-00.0-[3d]--</w:t>
      </w:r>
    </w:p>
    <w:p w14:paraId="1D43D0AA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+-01.0-[3e]--</w:t>
      </w:r>
    </w:p>
    <w:p w14:paraId="3376B05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+-08.0  Huawei Technologies Co., Ltd. Device a12d</w:t>
      </w:r>
    </w:p>
    <w:p w14:paraId="357BE5D9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\-09.0  Huawei Technologies Co., Ltd. Device a12e</w:t>
      </w:r>
    </w:p>
    <w:p w14:paraId="3CF0C8E5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</w:t>
      </w:r>
      <w:r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  <w:t>+-[0000:41]---00.0-[42]----00.0  Huawei Technologies Co., Ltd. Device d802</w:t>
      </w:r>
      <w:r>
        <w:rPr>
          <w:rFonts w:hint="eastAsia" w:ascii="宋体" w:hAnsi="宋体" w:eastAsia="宋体" w:cs="宋体"/>
          <w:sz w:val="15"/>
          <w:szCs w:val="15"/>
          <w:highlight w:val="magenta"/>
          <w:lang w:val="en-US" w:eastAsia="zh-CN"/>
        </w:rPr>
        <w:t>###NPU</w:t>
      </w:r>
    </w:p>
    <w:p w14:paraId="1820D5EF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</w:t>
      </w:r>
      <w:r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  <w:t>+-[0000:45]---00.0-[46]----00.0  Huawei Technologies Co., Ltd. Device d802</w:t>
      </w:r>
      <w:r>
        <w:rPr>
          <w:rFonts w:hint="eastAsia" w:ascii="宋体" w:hAnsi="宋体" w:eastAsia="宋体" w:cs="宋体"/>
          <w:sz w:val="15"/>
          <w:szCs w:val="15"/>
          <w:highlight w:val="magenta"/>
          <w:lang w:val="en-US" w:eastAsia="zh-CN"/>
        </w:rPr>
        <w:t>###NPU</w:t>
      </w:r>
    </w:p>
    <w:p w14:paraId="1FD9F95D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+-[0000:6e]-+-00.0  Huawei Technologies Co., Ltd. Device a12d</w:t>
      </w:r>
    </w:p>
    <w:p w14:paraId="03CB8817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+-01.0  Huawei Technologies Co., Ltd. Device a12e</w:t>
      </w:r>
    </w:p>
    <w:p w14:paraId="4F8E91E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+-08.0  Huawei Technologies Co., Ltd. Device a12d</w:t>
      </w:r>
    </w:p>
    <w:p w14:paraId="4BB0CBF1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+-09.0  Huawei Technologies Co., Ltd. Device a12e</w:t>
      </w:r>
    </w:p>
    <w:p w14:paraId="4E46ED76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\-0b.0  Huawei Technologies Co., Ltd. HiSilicon Embedded DMA Engine</w:t>
      </w:r>
    </w:p>
    <w:p w14:paraId="46821EB9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+-[0000:6f]-+-00.0  Huawei Technologies Co., Ltd. Device a12d</w:t>
      </w:r>
    </w:p>
    <w:p w14:paraId="182F115E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+-01.0  Huawei Technologies Co., Ltd. Device a12e</w:t>
      </w:r>
    </w:p>
    <w:p w14:paraId="6AF2257C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+-08.0  Huawei Technologies Co., Ltd. Device a12d</w:t>
      </w:r>
    </w:p>
    <w:p w14:paraId="63E30AD0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+-09.0  Huawei Technologies Co., Ltd. Device a12e</w:t>
      </w:r>
    </w:p>
    <w:p w14:paraId="0168396B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\-0b.0  Huawei Technologies Co., Ltd. HiSilicon Embedded DMA Engine</w:t>
      </w:r>
    </w:p>
    <w:p w14:paraId="55EB6B2A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+-[0000:70]-+-00.0-[71]--</w:t>
      </w:r>
    </w:p>
    <w:p w14:paraId="114EB047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+-01.0  Huawei Technologies Co., Ltd. Device a23c</w:t>
      </w:r>
    </w:p>
    <w:p w14:paraId="3FA11586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+-03.0  Huawei Technologies Co., Ltd. Device a23d</w:t>
      </w:r>
    </w:p>
    <w:p w14:paraId="6CD21EE3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\-04.0  Huawei Technologies Co., Ltd. HiSilicon SAS 3.0 HBA</w:t>
      </w:r>
    </w:p>
    <w:p w14:paraId="7CF0ED1D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+-[0000:72]-+-00.0-[73]--</w:t>
      </w:r>
    </w:p>
    <w:p w14:paraId="4D8B58C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+-01.0  Huawei Technologies Co., Ltd. Device a23c</w:t>
      </w:r>
    </w:p>
    <w:p w14:paraId="73CC5D3B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+-03.0  Huawei Technologies Co., Ltd. Device a23d</w:t>
      </w:r>
    </w:p>
    <w:p w14:paraId="3AB4CAB3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\-04.0  Huawei Technologies Co., Ltd. HiSilicon SAS 3.0 HBA</w:t>
      </w:r>
    </w:p>
    <w:p w14:paraId="2E9F5E7E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+-[0000:74]---00.0-[75]--</w:t>
      </w:r>
    </w:p>
    <w:p w14:paraId="6D01220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+-[0000:76]---00.0-[77]--</w:t>
      </w:r>
    </w:p>
    <w:p w14:paraId="13D0EDB2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+-[0000:78]-+-00.0-[79]--</w:t>
      </w:r>
    </w:p>
    <w:p w14:paraId="40FD0BCE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+-01.0-[7a]--</w:t>
      </w:r>
    </w:p>
    <w:p w14:paraId="0187FDE6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+-08.0  Huawei Technologies Co., Ltd. Device a12d</w:t>
      </w:r>
    </w:p>
    <w:p w14:paraId="67A24C2A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\-09.0  Huawei Technologies Co., Ltd. Device a12e</w:t>
      </w:r>
    </w:p>
    <w:p w14:paraId="439B953B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+-[0000:7c]-+-00.0-[7d]--</w:t>
      </w:r>
    </w:p>
    <w:p w14:paraId="73323A00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+-01.0-[7e]--</w:t>
      </w:r>
    </w:p>
    <w:p w14:paraId="11368D5C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+-08.0  Huawei Technologies Co., Ltd. Device a12d</w:t>
      </w:r>
    </w:p>
    <w:p w14:paraId="55FF6A85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\-09.0  Huawei Technologies Co., Ltd. Device a12e</w:t>
      </w:r>
    </w:p>
    <w:p w14:paraId="00014CE3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+-[0000:80]-+-00.0-[81]----00.0  DERA Storage Device 1515</w:t>
      </w:r>
    </w:p>
    <w:p w14:paraId="5C5786A6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+-02.0-[82]----00.0  DERA Storage Device 1515</w:t>
      </w:r>
    </w:p>
    <w:p w14:paraId="1619E52F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|           \-04.0-[83]----00.0  Broadcom / LSI MegaRAID 12GSAS/PCIe Secure SAS39xx</w:t>
      </w:r>
    </w:p>
    <w:p w14:paraId="55EFE7D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</w:t>
      </w:r>
      <w:r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  <w:t>+-[0000:95]---00.0-[96]----00.0  Huawei Technologies Co., Ltd. Device d802</w:t>
      </w:r>
      <w:r>
        <w:rPr>
          <w:rFonts w:hint="eastAsia" w:ascii="宋体" w:hAnsi="宋体" w:eastAsia="宋体" w:cs="宋体"/>
          <w:sz w:val="15"/>
          <w:szCs w:val="15"/>
          <w:highlight w:val="magenta"/>
          <w:lang w:val="en-US" w:eastAsia="zh-CN"/>
        </w:rPr>
        <w:t>###NPU</w:t>
      </w:r>
    </w:p>
    <w:p w14:paraId="7AF5B0C5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</w:t>
      </w:r>
      <w:r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  <w:t>+-[0000:aa]---00.0-[ab]----00.0  Huawei Technologies Co., Ltd. Device d802</w:t>
      </w:r>
      <w:r>
        <w:rPr>
          <w:rFonts w:hint="eastAsia" w:ascii="宋体" w:hAnsi="宋体" w:eastAsia="宋体" w:cs="宋体"/>
          <w:sz w:val="15"/>
          <w:szCs w:val="15"/>
          <w:highlight w:val="magenta"/>
          <w:lang w:val="en-US" w:eastAsia="zh-CN"/>
        </w:rPr>
        <w:t>###NPU</w:t>
      </w:r>
    </w:p>
    <w:p w14:paraId="44D5478C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</w:t>
      </w:r>
      <w:r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  <w:t>+-[0000:c0]---00.0-[c1]----00.0  Huawei Technologies Co., Ltd. Device d802</w:t>
      </w:r>
      <w:r>
        <w:rPr>
          <w:rFonts w:hint="eastAsia" w:ascii="宋体" w:hAnsi="宋体" w:eastAsia="宋体" w:cs="宋体"/>
          <w:sz w:val="15"/>
          <w:szCs w:val="15"/>
          <w:highlight w:val="magenta"/>
          <w:lang w:val="en-US" w:eastAsia="zh-CN"/>
        </w:rPr>
        <w:t>###NPU</w:t>
      </w:r>
    </w:p>
    <w:p w14:paraId="718A6539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</w:t>
      </w:r>
      <w:r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  <w:t>\-[0000:d5]---00.0-[d6]----00.0  Huawei Technologies Co., Ltd. Device d802</w:t>
      </w:r>
      <w:r>
        <w:rPr>
          <w:rFonts w:hint="eastAsia" w:ascii="宋体" w:hAnsi="宋体" w:eastAsia="宋体" w:cs="宋体"/>
          <w:sz w:val="15"/>
          <w:szCs w:val="15"/>
          <w:highlight w:val="magenta"/>
          <w:lang w:val="en-US" w:eastAsia="zh-CN"/>
        </w:rPr>
        <w:t>###NPU</w:t>
      </w:r>
    </w:p>
    <w:p w14:paraId="1070884B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[root@bogon server_lab]#</w:t>
      </w:r>
    </w:p>
    <w:p w14:paraId="0ED2E220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</w:p>
    <w:p w14:paraId="17A4D88E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</w:p>
    <w:p w14:paraId="32C8091B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  <w:t>CPU Root Complex</w:t>
      </w:r>
    </w:p>
    <w:p w14:paraId="69F2C545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  <w:t xml:space="preserve">        │</w:t>
      </w:r>
    </w:p>
    <w:p w14:paraId="54D0C1E2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  <w:t xml:space="preserve">    PCIe Root Port</w:t>
      </w:r>
    </w:p>
    <w:p w14:paraId="2A165B7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  <w:t xml:space="preserve">        │</w:t>
      </w:r>
    </w:p>
    <w:p w14:paraId="64622B72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  <w:t xml:space="preserve">    PCIe Switch</w:t>
      </w:r>
    </w:p>
    <w:p w14:paraId="343E9592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  <w:t xml:space="preserve">        │</w:t>
      </w:r>
    </w:p>
    <w:p w14:paraId="33798E62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  <w:t xml:space="preserve">    设备</w:t>
      </w:r>
    </w:p>
    <w:p w14:paraId="279281F3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PCI bridge</w:t>
      </w:r>
      <w:r>
        <w:rPr>
          <w:rFonts w:ascii="宋体" w:hAnsi="宋体" w:eastAsia="宋体" w:cs="宋体"/>
          <w:sz w:val="24"/>
          <w:szCs w:val="24"/>
        </w:rPr>
        <w:t>其实它们就是：PCIe Root Port</w:t>
      </w:r>
    </w:p>
    <w:p w14:paraId="3DD1D141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CPU → Root Port → PCIe Device</w:t>
      </w:r>
    </w:p>
    <w:p w14:paraId="6BFB87A3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一个 Root Port 可以连接：NVMe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NIC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GPU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RAID</w:t>
      </w:r>
    </w:p>
    <w:p w14:paraId="48B88A8E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FAD4590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  <w:t>CPU</w:t>
      </w:r>
    </w:p>
    <w:p w14:paraId="78DBD8C1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  <w:t xml:space="preserve"> │</w:t>
      </w:r>
    </w:p>
    <w:p w14:paraId="604DB6C2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  <w:t xml:space="preserve"> ├─ PCIe Root Port 01</w:t>
      </w:r>
    </w:p>
    <w:p w14:paraId="6C807AA2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  <w:t xml:space="preserve"> │   ├─ VGA (BMC)</w:t>
      </w:r>
    </w:p>
    <w:p w14:paraId="0303B41D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  <w:t xml:space="preserve"> │   ├─ Virtual NIC</w:t>
      </w:r>
    </w:p>
    <w:p w14:paraId="53D7D3D1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  <w:t xml:space="preserve"> │</w:t>
      </w:r>
    </w:p>
    <w:p w14:paraId="261877CD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  <w:t xml:space="preserve"> ├─ PCIe Root Port 34</w:t>
      </w:r>
    </w:p>
    <w:p w14:paraId="6FA55CCF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  <w:t xml:space="preserve"> │   └─ RDMA NIC (4 ports)</w:t>
      </w:r>
    </w:p>
    <w:p w14:paraId="08771E6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  <w:t xml:space="preserve"> │</w:t>
      </w:r>
    </w:p>
    <w:p w14:paraId="75801C49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  <w:t xml:space="preserve"> ├─ PCIe Root Port 80</w:t>
      </w:r>
    </w:p>
    <w:p w14:paraId="26A8A4C5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  <w:t xml:space="preserve"> │   ├─ NVMe SSD</w:t>
      </w:r>
    </w:p>
    <w:p w14:paraId="07F428EF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  <w:t xml:space="preserve"> │   ├─ NVMe SSD</w:t>
      </w:r>
    </w:p>
    <w:p w14:paraId="46F79592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  <w:t xml:space="preserve"> │   └─ RAID Controller</w:t>
      </w:r>
    </w:p>
    <w:p w14:paraId="478D2C57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  <w:t xml:space="preserve"> │</w:t>
      </w:r>
    </w:p>
    <w:p w14:paraId="62222D96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  <w:t xml:space="preserve"> ├─ PCIe Root Port 30 / 32 / 70 / 72</w:t>
      </w:r>
    </w:p>
    <w:p w14:paraId="584BC71E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  <w:t xml:space="preserve"> │   └─ SAS Controller</w:t>
      </w:r>
    </w:p>
    <w:p w14:paraId="6A1DDC85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  <w:t xml:space="preserve"> │</w:t>
      </w:r>
    </w:p>
    <w:p w14:paraId="4167AB21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  <w:t xml:space="preserve"> └─ PCIe Root Port 41 / 45 / 95 / AA / C0 / D5</w:t>
      </w:r>
    </w:p>
    <w:p w14:paraId="738506FE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magenta"/>
          <w:lang w:val="en-US" w:eastAsia="zh-CN"/>
        </w:rPr>
        <w:t xml:space="preserve">     └─ Accelerator devices</w:t>
      </w:r>
    </w:p>
    <w:p w14:paraId="6769EEF3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E944C96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Watch查看</w:t>
      </w:r>
      <w:r>
        <w:rPr>
          <w:rFonts w:ascii="宋体" w:hAnsi="宋体" w:eastAsia="宋体" w:cs="宋体"/>
          <w:sz w:val="24"/>
          <w:szCs w:val="24"/>
        </w:rPr>
        <w:t>CPU核心数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每一秒执行一次命令</w:t>
      </w:r>
    </w:p>
    <w:p w14:paraId="11371156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watch 的作用：每秒执行一次命令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以后常用来监控：CPU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网络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IO</w:t>
      </w:r>
    </w:p>
    <w:p w14:paraId="7D7E8940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watch -n1 "cat /proc/interrupts"</w:t>
      </w:r>
    </w:p>
    <w:p w14:paraId="0A01EE72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[root@bogon server_lab]# watch -n 1 "cat /proc/cpuinfo | grep processor | wc -l"</w:t>
      </w:r>
    </w:p>
    <w:p w14:paraId="08F9098B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7AC61F0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Every 1.0s: cat /proc/cpuinfo | grep processor | wc -l        bogon: Mon Mar  9 12:28:12 2026</w:t>
      </w:r>
    </w:p>
    <w:p w14:paraId="4B30983C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</w:p>
    <w:p w14:paraId="4DD666C9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256</w:t>
      </w:r>
    </w:p>
    <w:p w14:paraId="2CD44487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sz w:val="24"/>
          <w:szCs w:val="24"/>
          <w:highlight w:val="magenta"/>
        </w:rPr>
      </w:pPr>
      <w:r>
        <w:rPr>
          <w:rFonts w:ascii="宋体" w:hAnsi="宋体" w:eastAsia="宋体" w:cs="宋体"/>
          <w:sz w:val="24"/>
          <w:szCs w:val="24"/>
          <w:highlight w:val="magenta"/>
        </w:rPr>
        <w:t>256逻辑CPU</w:t>
      </w:r>
    </w:p>
    <w:p w14:paraId="29CB8930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36C99FA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Ctrl+c退出</w:t>
      </w:r>
    </w:p>
    <w:p w14:paraId="286F6D64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B4BE0F0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3、查看Linux内存信息。</w:t>
      </w:r>
    </w:p>
    <w:p w14:paraId="657C676A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[root@bogon server_lab]# cat /proc/meminfo | head</w:t>
      </w:r>
    </w:p>
    <w:p w14:paraId="41C6ECBA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  <w:t>MemTotal:       2111956928 kB</w:t>
      </w:r>
    </w:p>
    <w:p w14:paraId="4D0AD2D3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  <w:t>MemFree:        2106097672 kB</w:t>
      </w:r>
    </w:p>
    <w:p w14:paraId="43B363EE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  <w:t>MemAvailable:   2100777804 kB</w:t>
      </w:r>
    </w:p>
    <w:p w14:paraId="5C71703B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highlight w:val="magenta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highlight w:val="magenta"/>
          <w:lang w:val="en-US" w:eastAsia="zh-CN"/>
        </w:rPr>
        <w:t>###</w:t>
      </w:r>
      <w:r>
        <w:rPr>
          <w:rFonts w:ascii="宋体" w:hAnsi="宋体" w:eastAsia="宋体" w:cs="宋体"/>
          <w:sz w:val="24"/>
          <w:szCs w:val="24"/>
          <w:highlight w:val="magenta"/>
        </w:rPr>
        <w:t>2111956928 / 1024 / 1024 ≈ 2TB</w:t>
      </w:r>
      <w:r>
        <w:rPr>
          <w:rFonts w:hint="eastAsia" w:ascii="宋体" w:hAnsi="宋体" w:eastAsia="宋体" w:cs="宋体"/>
          <w:sz w:val="24"/>
          <w:szCs w:val="24"/>
          <w:highlight w:val="magenta"/>
          <w:lang w:val="en-US" w:eastAsia="zh-CN"/>
        </w:rPr>
        <w:t>内存</w:t>
      </w:r>
    </w:p>
    <w:p w14:paraId="1C227BED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Buffers:           78820 kB</w:t>
      </w:r>
    </w:p>
    <w:p w14:paraId="6F4B0C3A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Cached:           610068 kB</w:t>
      </w:r>
    </w:p>
    <w:p w14:paraId="3DDAF8AA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SwapCached:            0 kB</w:t>
      </w:r>
    </w:p>
    <w:p w14:paraId="75FA550C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Active:           462952 kB</w:t>
      </w:r>
    </w:p>
    <w:p w14:paraId="58D901E0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Inactive:         368536 kB</w:t>
      </w:r>
    </w:p>
    <w:p w14:paraId="5913AC1C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Active(anon):       4044 kB</w:t>
      </w:r>
    </w:p>
    <w:p w14:paraId="49EBBFD7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Inactive(anon):   168288 kB</w:t>
      </w:r>
    </w:p>
    <w:p w14:paraId="62F762D9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[root@bogon server_lab]#</w:t>
      </w:r>
    </w:p>
    <w:p w14:paraId="76F700C1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</w:p>
    <w:p w14:paraId="4323BB0D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</w:pPr>
    </w:p>
    <w:p w14:paraId="2A9CB011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  <w:t>[root@bogon ~]# nvme list</w:t>
      </w:r>
    </w:p>
    <w:p w14:paraId="5C55A86A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Node                  SN                   Model                                    Namespace Usage                      Format           FW Rev</w:t>
      </w:r>
    </w:p>
    <w:p w14:paraId="69FBC543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--------------------- -------------------- ---------------------------------------- --------- -------------------------- ---------------- --------</w:t>
      </w:r>
    </w:p>
    <w:p w14:paraId="3FCA00C6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/dev/nvme0n1          D77446D401J852       DERAP44YGM03T2US                         1           3.20  TB /   3.20  TB    512   B +  0 B   D7Y05M1F</w:t>
      </w:r>
    </w:p>
    <w:p w14:paraId="3DEF4260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/dev/nvme1n1          D77446D4017E52       DERAP44YGM03T2US                         1           3.20  TB /   3.20  TB    512   B +  0 B   D7Y05M1F</w:t>
      </w:r>
    </w:p>
    <w:p w14:paraId="750C833C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  <w:t>[root@bogon ~]# lsscsi</w:t>
      </w:r>
    </w:p>
    <w:p w14:paraId="2B6E9A14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[0:1:124:0]  enclosu BROADCOM VirtualSES       03    -</w:t>
      </w:r>
    </w:p>
    <w:p w14:paraId="2C78C0B9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[0:3:104:0]  disk    BROADCOM MR9560-16i       5.29  /dev/sda</w:t>
      </w:r>
    </w:p>
    <w:p w14:paraId="2250BD3C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[0:3:105:0]  disk    BROADCOM MR9560-16i       5.29  /dev/sdc</w:t>
      </w:r>
    </w:p>
    <w:p w14:paraId="5992BA1D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[0:3:106:0]  disk    BROADCOM MR9560-16i       5.29  /dev/sdb</w:t>
      </w:r>
    </w:p>
    <w:p w14:paraId="67452BD7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[0:3:107:0]  disk    BROADCOM MR9560-16i       5.29  /dev/sdd</w:t>
      </w:r>
    </w:p>
    <w:p w14:paraId="3F394571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[0:3:108:0]  disk    BROADCOM MR9560-16i       5.29  /dev/sde</w:t>
      </w:r>
    </w:p>
    <w:p w14:paraId="6A917E96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[0:3:109:0]  disk    BROADCOM MR9560-16i       5.29  /dev/sdh</w:t>
      </w:r>
    </w:p>
    <w:p w14:paraId="26815E6E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[0:3:110:0]  disk    BROADCOM MR9560-16i       5.29  /dev/sdi</w:t>
      </w:r>
    </w:p>
    <w:p w14:paraId="56CC9976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[0:3:111:0]  disk    BROADCOM MR9560-16i       5.29  /dev/sdj</w:t>
      </w:r>
    </w:p>
    <w:p w14:paraId="0F09FBB0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[1:0:0:0]    disk    ATA      INTEL SSDSCKKB48 0100  /dev/sdg</w:t>
      </w:r>
    </w:p>
    <w:p w14:paraId="3E0060FE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[2:0:0:0]    disk    ATA      INTEL SSDSCKKB48 0100  /dev/sdf</w:t>
      </w:r>
    </w:p>
    <w:p w14:paraId="39E93EFB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[N:0:0:1]    disk    DERAP44YGM03T2US__1                        /dev/nvme0n1</w:t>
      </w:r>
    </w:p>
    <w:p w14:paraId="3064B1A3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[N:1:0:1]    disk    DERAP44YGM03T2US__1                        /dev/nvme1n1</w:t>
      </w:r>
    </w:p>
    <w:p w14:paraId="75B048BF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  <w:t>[root@bogon ~]# lsblk -d</w:t>
      </w:r>
    </w:p>
    <w:p w14:paraId="5D132E77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NAME    MAJ:MIN RM   SIZE RO TYPE MOUNTPOINTS</w:t>
      </w:r>
    </w:p>
    <w:p w14:paraId="002BF67F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sda       8:0    0 446.6G  0 disk</w:t>
      </w:r>
    </w:p>
    <w:p w14:paraId="07871860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sdb       8:16   0 446.6G  0 disk</w:t>
      </w:r>
    </w:p>
    <w:p w14:paraId="78924D89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sdc       8:32   0 446.6G  0 disk</w:t>
      </w:r>
    </w:p>
    <w:p w14:paraId="2A0A789A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sdd       8:48   0 446.6G  0 disk</w:t>
      </w:r>
    </w:p>
    <w:p w14:paraId="6BC1F6BB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sde       8:64   0 446.6G  0 disk</w:t>
      </w:r>
    </w:p>
    <w:p w14:paraId="0F0A1EE9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sdf       8:80   0 447.1G  0 disk</w:t>
      </w:r>
    </w:p>
    <w:p w14:paraId="5C2EF26D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sdg       8:96   0 447.1G  0 disk</w:t>
      </w:r>
    </w:p>
    <w:p w14:paraId="1E749069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sdh       8:112  0 446.6G  0 disk</w:t>
      </w:r>
    </w:p>
    <w:p w14:paraId="0E61C9D0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sdi       8:128  0 446.6G  0 disk</w:t>
      </w:r>
    </w:p>
    <w:p w14:paraId="6BEECD39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sdj       8:144  0 446.6G  0 disk</w:t>
      </w:r>
    </w:p>
    <w:p w14:paraId="76BDEC26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nvme0n1 259:0    0   2.9T  0 disk</w:t>
      </w:r>
    </w:p>
    <w:p w14:paraId="51687B70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nvme1n1 259:1    0   2.9T  0 disk</w:t>
      </w:r>
    </w:p>
    <w:p w14:paraId="79156977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[root@bogon ~]#</w:t>
      </w:r>
    </w:p>
    <w:p w14:paraId="2FFAEC9E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lang w:val="en-US" w:eastAsia="zh-CN"/>
        </w:rPr>
      </w:pPr>
    </w:p>
    <w:p w14:paraId="7EB30FC3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</w:pPr>
    </w:p>
    <w:p w14:paraId="6C0F2268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  <w:t>CPU</w:t>
      </w:r>
    </w:p>
    <w:p w14:paraId="118F4F43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  <w:t xml:space="preserve"> │</w:t>
      </w:r>
    </w:p>
    <w:p w14:paraId="49BACFD7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  <w:t xml:space="preserve"> ├── PCIe</w:t>
      </w:r>
    </w:p>
    <w:p w14:paraId="2B67077F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  <w:t xml:space="preserve"> │    ├── NVMe SSD (M.2) 3.2TB</w:t>
      </w:r>
    </w:p>
    <w:p w14:paraId="52F9198E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  <w:t xml:space="preserve"> │    └── NVMe SSD (M.2) 3.2TB</w:t>
      </w:r>
    </w:p>
    <w:p w14:paraId="0490D433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  <w:t xml:space="preserve"> │</w:t>
      </w:r>
    </w:p>
    <w:p w14:paraId="17F81D4F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  <w:t xml:space="preserve"> ├── SATA Controller</w:t>
      </w:r>
    </w:p>
    <w:p w14:paraId="308B0479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  <w:t xml:space="preserve"> │    ├── SATA SSD 480GB</w:t>
      </w:r>
    </w:p>
    <w:p w14:paraId="316E3B54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  <w:t xml:space="preserve"> │    └── SATA SSD 480GB</w:t>
      </w:r>
    </w:p>
    <w:p w14:paraId="1FC10CB5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  <w:t xml:space="preserve"> │</w:t>
      </w:r>
    </w:p>
    <w:p w14:paraId="7A78D156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  <w:t xml:space="preserve"> └── RAID Controller</w:t>
      </w:r>
    </w:p>
    <w:p w14:paraId="3707B3B4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  <w:t xml:space="preserve">      └── SAS SSD ×8</w:t>
      </w:r>
    </w:p>
    <w:p w14:paraId="550B4C80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</w:pPr>
    </w:p>
    <w:p w14:paraId="0A5BE95D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  <w:t>nvme0n1 不见了</w:t>
      </w:r>
      <w:bookmarkStart w:id="0" w:name="_GoBack"/>
      <w:bookmarkEnd w:id="0"/>
    </w:p>
    <w:p w14:paraId="5413CE51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highlight w:val="green"/>
          <w:lang w:val="en-US" w:eastAsia="zh-CN"/>
        </w:rPr>
        <w:t>排查思路</w:t>
      </w:r>
    </w:p>
    <w:p w14:paraId="608D59BE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  <w:t>设备层</w:t>
      </w:r>
    </w:p>
    <w:p w14:paraId="3DDA4354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  <w:t>↓</w:t>
      </w:r>
    </w:p>
    <w:p w14:paraId="01CFA69E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  <w:t>PCIe层</w:t>
      </w:r>
    </w:p>
    <w:p w14:paraId="79E3179E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  <w:t>↓</w:t>
      </w:r>
    </w:p>
    <w:p w14:paraId="61B864D0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  <w:t>协议层</w:t>
      </w:r>
    </w:p>
    <w:p w14:paraId="223EBE67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  <w:t>↓</w:t>
      </w:r>
    </w:p>
    <w:p w14:paraId="2367CCFE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highlight w:val="green"/>
          <w:lang w:val="en-US" w:eastAsia="zh-CN"/>
        </w:rPr>
        <w:t>日志层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07BEB3"/>
    <w:multiLevelType w:val="singleLevel"/>
    <w:tmpl w:val="9207BEB3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97AEE0C7"/>
    <w:multiLevelType w:val="singleLevel"/>
    <w:tmpl w:val="97AEE0C7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AA5B68DE"/>
    <w:multiLevelType w:val="singleLevel"/>
    <w:tmpl w:val="AA5B68DE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C20C4438"/>
    <w:multiLevelType w:val="singleLevel"/>
    <w:tmpl w:val="C20C4438"/>
    <w:lvl w:ilvl="0" w:tentative="0">
      <w:start w:val="2"/>
      <w:numFmt w:val="decimal"/>
      <w:suff w:val="nothing"/>
      <w:lvlText w:val="%1、"/>
      <w:lvlJc w:val="left"/>
    </w:lvl>
  </w:abstractNum>
  <w:abstractNum w:abstractNumId="4">
    <w:nsid w:val="19D2E779"/>
    <w:multiLevelType w:val="singleLevel"/>
    <w:tmpl w:val="19D2E77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D333B5"/>
    <w:rsid w:val="1EB33499"/>
    <w:rsid w:val="33777E39"/>
    <w:rsid w:val="37024147"/>
    <w:rsid w:val="3BBF600A"/>
    <w:rsid w:val="51741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3655</Words>
  <Characters>19389</Characters>
  <Lines>0</Lines>
  <Paragraphs>0</Paragraphs>
  <TotalTime>89</TotalTime>
  <ScaleCrop>false</ScaleCrop>
  <LinksUpToDate>false</LinksUpToDate>
  <CharactersWithSpaces>24775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2026-03-09T03:42:00Z</dcterms:created>
  <dc:creator>王文超</dc:creator>
  <cp:lastModifiedBy>老孩</cp:lastModifiedBy>
  <dcterms:modified xsi:type="dcterms:W3CDTF">2026-03-09T09:38:09Z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eyJoZGlkIjoiMjUyMmMzNWRkZGU2ZjQ1YWQ2ZDExZmQ0OGFkNWU3OTIiLCJ1c2VySWQiOiIyNzM4MjM5MDAifQ==</vt:lpwstr>
  </property>
  <property fmtid="{D5CDD505-2E9C-101B-9397-08002B2CF9AE}" pid="4" name="ICV">
    <vt:lpwstr>A87874129B6B4EED8F7839245F46B975_12</vt:lpwstr>
  </property>
</Properties>
</file>