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50" w:rsidRDefault="00E87932" w:rsidP="00D03B69">
      <w:pPr>
        <w:spacing w:after="80"/>
        <w:ind w:leftChars="338" w:left="749" w:hangingChars="13" w:hanging="39"/>
        <w:jc w:val="center"/>
        <w:rPr>
          <w:rFonts w:eastAsia="黑体"/>
          <w:b/>
          <w:sz w:val="30"/>
          <w:szCs w:val="30"/>
        </w:rPr>
      </w:pPr>
      <w:r w:rsidRPr="00817662">
        <w:rPr>
          <w:rFonts w:eastAsia="黑体" w:hint="eastAsia"/>
          <w:b/>
          <w:sz w:val="30"/>
          <w:szCs w:val="30"/>
        </w:rPr>
        <w:t>齐鲁</w:t>
      </w:r>
      <w:r w:rsidR="008568FF" w:rsidRPr="00817662">
        <w:rPr>
          <w:rFonts w:eastAsia="黑体"/>
          <w:b/>
          <w:sz w:val="30"/>
          <w:szCs w:val="30"/>
        </w:rPr>
        <w:t>工业</w:t>
      </w:r>
      <w:r w:rsidRPr="00817662">
        <w:rPr>
          <w:rFonts w:eastAsia="黑体" w:hint="eastAsia"/>
          <w:b/>
          <w:sz w:val="30"/>
          <w:szCs w:val="30"/>
        </w:rPr>
        <w:t>大</w:t>
      </w:r>
      <w:r w:rsidR="008568FF" w:rsidRPr="00817662">
        <w:rPr>
          <w:rFonts w:eastAsia="黑体"/>
          <w:b/>
          <w:sz w:val="30"/>
          <w:szCs w:val="30"/>
        </w:rPr>
        <w:t>学</w:t>
      </w:r>
      <w:r w:rsidR="00370506" w:rsidRPr="00817662">
        <w:rPr>
          <w:rFonts w:eastAsia="黑体" w:hint="eastAsia"/>
          <w:b/>
          <w:sz w:val="30"/>
          <w:szCs w:val="30"/>
          <w:u w:val="single"/>
        </w:rPr>
        <w:t>1</w:t>
      </w:r>
      <w:r w:rsidR="00013350">
        <w:rPr>
          <w:rFonts w:eastAsia="黑体" w:hint="eastAsia"/>
          <w:b/>
          <w:sz w:val="30"/>
          <w:szCs w:val="30"/>
          <w:u w:val="single"/>
        </w:rPr>
        <w:t>6</w:t>
      </w:r>
      <w:r w:rsidR="008568FF" w:rsidRPr="00817662">
        <w:rPr>
          <w:rFonts w:eastAsia="黑体"/>
          <w:b/>
          <w:sz w:val="30"/>
          <w:szCs w:val="30"/>
          <w:u w:val="single"/>
        </w:rPr>
        <w:t>/</w:t>
      </w:r>
      <w:r w:rsidR="00C7788F" w:rsidRPr="00817662">
        <w:rPr>
          <w:rFonts w:eastAsia="黑体" w:hint="eastAsia"/>
          <w:b/>
          <w:sz w:val="30"/>
          <w:szCs w:val="30"/>
          <w:u w:val="single"/>
        </w:rPr>
        <w:t>1</w:t>
      </w:r>
      <w:r w:rsidR="00013350">
        <w:rPr>
          <w:rFonts w:eastAsia="黑体" w:hint="eastAsia"/>
          <w:b/>
          <w:sz w:val="30"/>
          <w:szCs w:val="30"/>
          <w:u w:val="single"/>
        </w:rPr>
        <w:t>7</w:t>
      </w:r>
      <w:r w:rsidR="008568FF" w:rsidRPr="00817662">
        <w:rPr>
          <w:rFonts w:eastAsia="黑体"/>
          <w:b/>
          <w:sz w:val="30"/>
          <w:szCs w:val="30"/>
        </w:rPr>
        <w:t>学年</w:t>
      </w:r>
      <w:r w:rsidR="00867342" w:rsidRPr="00817662">
        <w:rPr>
          <w:rFonts w:eastAsia="黑体" w:hint="eastAsia"/>
          <w:b/>
          <w:sz w:val="30"/>
          <w:szCs w:val="30"/>
          <w:u w:val="single"/>
        </w:rPr>
        <w:t>1</w:t>
      </w:r>
      <w:r w:rsidR="008568FF" w:rsidRPr="00817662">
        <w:rPr>
          <w:rFonts w:eastAsia="黑体"/>
          <w:b/>
          <w:sz w:val="30"/>
          <w:szCs w:val="30"/>
        </w:rPr>
        <w:t>学期《</w:t>
      </w:r>
      <w:r w:rsidR="008568FF" w:rsidRPr="00817662">
        <w:rPr>
          <w:rFonts w:eastAsia="黑体"/>
          <w:b/>
          <w:sz w:val="30"/>
          <w:szCs w:val="30"/>
          <w:u w:val="single"/>
        </w:rPr>
        <w:t>化工原理</w:t>
      </w:r>
      <w:r w:rsidR="00867342" w:rsidRPr="00817662">
        <w:rPr>
          <w:rFonts w:eastAsia="黑体" w:hint="eastAsia"/>
          <w:b/>
          <w:sz w:val="30"/>
          <w:szCs w:val="30"/>
          <w:u w:val="single"/>
        </w:rPr>
        <w:t>I</w:t>
      </w:r>
      <w:r w:rsidR="00AD73BE" w:rsidRPr="00AD73BE">
        <w:rPr>
          <w:rFonts w:eastAsia="黑体" w:hint="eastAsia"/>
          <w:b/>
          <w:sz w:val="30"/>
          <w:szCs w:val="30"/>
          <w:u w:val="single"/>
        </w:rPr>
        <w:t>（下）</w:t>
      </w:r>
      <w:r w:rsidR="008568FF" w:rsidRPr="00817662">
        <w:rPr>
          <w:rFonts w:eastAsia="黑体"/>
          <w:b/>
          <w:sz w:val="30"/>
          <w:szCs w:val="30"/>
        </w:rPr>
        <w:t>》</w:t>
      </w:r>
      <w:r w:rsidR="00013350">
        <w:rPr>
          <w:rFonts w:eastAsia="黑体" w:hint="eastAsia"/>
          <w:b/>
          <w:sz w:val="30"/>
          <w:szCs w:val="30"/>
        </w:rPr>
        <w:t>期末</w:t>
      </w:r>
      <w:r w:rsidR="00D03B69" w:rsidRPr="00817662">
        <w:rPr>
          <w:rFonts w:eastAsia="黑体"/>
          <w:b/>
          <w:sz w:val="30"/>
          <w:szCs w:val="30"/>
        </w:rPr>
        <w:t>考试</w:t>
      </w:r>
    </w:p>
    <w:p w:rsidR="005C0AC9" w:rsidRPr="00817662" w:rsidRDefault="00D03B69" w:rsidP="00013350">
      <w:pPr>
        <w:spacing w:after="80"/>
        <w:ind w:leftChars="338" w:left="749" w:hangingChars="13" w:hanging="39"/>
        <w:jc w:val="center"/>
        <w:rPr>
          <w:rFonts w:eastAsia="黑体"/>
          <w:b/>
          <w:sz w:val="30"/>
          <w:szCs w:val="30"/>
        </w:rPr>
      </w:pPr>
      <w:r w:rsidRPr="00817662">
        <w:rPr>
          <w:rFonts w:eastAsia="黑体"/>
          <w:b/>
          <w:sz w:val="30"/>
          <w:szCs w:val="30"/>
        </w:rPr>
        <w:t>试卷</w:t>
      </w:r>
      <w:r>
        <w:rPr>
          <w:rFonts w:eastAsia="黑体" w:hint="eastAsia"/>
          <w:b/>
          <w:sz w:val="30"/>
          <w:szCs w:val="30"/>
        </w:rPr>
        <w:t>（</w:t>
      </w:r>
      <w:r>
        <w:rPr>
          <w:rFonts w:eastAsia="黑体" w:hint="eastAsia"/>
          <w:b/>
          <w:sz w:val="30"/>
          <w:szCs w:val="30"/>
        </w:rPr>
        <w:t>A</w:t>
      </w:r>
      <w:r>
        <w:rPr>
          <w:rFonts w:eastAsia="黑体" w:hint="eastAsia"/>
          <w:b/>
          <w:sz w:val="30"/>
          <w:szCs w:val="30"/>
        </w:rPr>
        <w:t>卷）</w:t>
      </w:r>
    </w:p>
    <w:p w:rsidR="009B63BC" w:rsidRPr="00817662" w:rsidRDefault="009B63BC">
      <w:pPr>
        <w:spacing w:after="80"/>
        <w:jc w:val="right"/>
        <w:rPr>
          <w:rFonts w:eastAsia="黑体"/>
          <w:b/>
          <w:sz w:val="24"/>
        </w:rPr>
      </w:pPr>
      <w:r w:rsidRPr="00817662">
        <w:rPr>
          <w:rFonts w:eastAsia="黑体" w:hint="eastAsia"/>
          <w:b/>
          <w:sz w:val="32"/>
        </w:rPr>
        <w:t xml:space="preserve">  </w:t>
      </w:r>
      <w:r w:rsidR="00231899" w:rsidRPr="00817662">
        <w:rPr>
          <w:rFonts w:eastAsia="黑体" w:hint="eastAsia"/>
          <w:b/>
          <w:sz w:val="32"/>
        </w:rPr>
        <w:t xml:space="preserve">             </w:t>
      </w:r>
      <w:r w:rsidRPr="00817662">
        <w:rPr>
          <w:rFonts w:eastAsia="黑体" w:hint="eastAsia"/>
          <w:b/>
          <w:sz w:val="24"/>
        </w:rPr>
        <w:t>（本试卷共</w:t>
      </w:r>
      <w:r w:rsidRPr="00817662">
        <w:rPr>
          <w:rFonts w:eastAsia="黑体" w:hint="eastAsia"/>
          <w:b/>
          <w:sz w:val="24"/>
        </w:rPr>
        <w:t xml:space="preserve"> </w:t>
      </w:r>
      <w:r w:rsidR="00AD38DF" w:rsidRPr="00817662">
        <w:rPr>
          <w:rFonts w:eastAsia="黑体" w:hint="eastAsia"/>
          <w:b/>
          <w:bCs/>
          <w:sz w:val="24"/>
        </w:rPr>
        <w:t>4</w:t>
      </w:r>
      <w:r w:rsidRPr="00817662">
        <w:rPr>
          <w:rFonts w:eastAsia="黑体" w:hint="eastAsia"/>
          <w:b/>
          <w:sz w:val="24"/>
        </w:rPr>
        <w:t xml:space="preserve"> </w:t>
      </w:r>
      <w:r w:rsidRPr="00817662">
        <w:rPr>
          <w:rFonts w:eastAsia="黑体" w:hint="eastAsia"/>
          <w:b/>
          <w:sz w:val="24"/>
        </w:rPr>
        <w:t>页）</w:t>
      </w:r>
    </w:p>
    <w:tbl>
      <w:tblPr>
        <w:tblpPr w:leftFromText="180" w:rightFromText="180" w:vertAnchor="text" w:tblpX="1032" w:tblpY="1"/>
        <w:tblOverlap w:val="never"/>
        <w:tblW w:w="74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919"/>
        <w:gridCol w:w="920"/>
        <w:gridCol w:w="920"/>
        <w:gridCol w:w="919"/>
        <w:gridCol w:w="920"/>
        <w:gridCol w:w="920"/>
        <w:gridCol w:w="1260"/>
      </w:tblGrid>
      <w:tr w:rsidR="009B63BC" w:rsidRPr="00817662">
        <w:trPr>
          <w:trHeight w:val="756"/>
        </w:trPr>
        <w:tc>
          <w:tcPr>
            <w:tcW w:w="68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题号</w:t>
            </w:r>
          </w:p>
        </w:tc>
        <w:tc>
          <w:tcPr>
            <w:tcW w:w="919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proofErr w:type="gramStart"/>
            <w:r w:rsidRPr="00817662">
              <w:rPr>
                <w:rFonts w:eastAsia="黑体" w:hint="eastAsia"/>
                <w:b/>
                <w:sz w:val="28"/>
              </w:rPr>
              <w:t>一</w:t>
            </w:r>
            <w:proofErr w:type="gramEnd"/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二</w:t>
            </w: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三</w:t>
            </w:r>
          </w:p>
        </w:tc>
        <w:tc>
          <w:tcPr>
            <w:tcW w:w="919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四</w:t>
            </w: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五</w:t>
            </w: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六</w:t>
            </w:r>
          </w:p>
        </w:tc>
        <w:tc>
          <w:tcPr>
            <w:tcW w:w="126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总分</w:t>
            </w:r>
          </w:p>
        </w:tc>
      </w:tr>
      <w:tr w:rsidR="009B63BC" w:rsidRPr="00817662">
        <w:trPr>
          <w:trHeight w:val="555"/>
        </w:trPr>
        <w:tc>
          <w:tcPr>
            <w:tcW w:w="68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  <w:r w:rsidRPr="00817662">
              <w:rPr>
                <w:rFonts w:eastAsia="黑体" w:hint="eastAsia"/>
                <w:b/>
                <w:sz w:val="28"/>
              </w:rPr>
              <w:t>得分</w:t>
            </w:r>
          </w:p>
        </w:tc>
        <w:tc>
          <w:tcPr>
            <w:tcW w:w="919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  <w:tc>
          <w:tcPr>
            <w:tcW w:w="919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  <w:tc>
          <w:tcPr>
            <w:tcW w:w="92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  <w:tc>
          <w:tcPr>
            <w:tcW w:w="1260" w:type="dxa"/>
            <w:vAlign w:val="center"/>
          </w:tcPr>
          <w:p w:rsidR="009B63BC" w:rsidRPr="00817662" w:rsidRDefault="009B63BC">
            <w:pPr>
              <w:jc w:val="center"/>
              <w:rPr>
                <w:rFonts w:eastAsia="黑体"/>
                <w:b/>
                <w:sz w:val="28"/>
              </w:rPr>
            </w:pPr>
          </w:p>
        </w:tc>
      </w:tr>
    </w:tbl>
    <w:p w:rsidR="009B63BC" w:rsidRPr="00817662" w:rsidRDefault="009B63BC">
      <w:pPr>
        <w:spacing w:line="440" w:lineRule="exact"/>
        <w:ind w:firstLineChars="251" w:firstLine="605"/>
        <w:rPr>
          <w:b/>
          <w:sz w:val="24"/>
        </w:rPr>
      </w:pPr>
      <w:r w:rsidRPr="00817662">
        <w:rPr>
          <w:rFonts w:ascii="宋体" w:hAnsi="宋体"/>
          <w:b/>
          <w:bCs/>
          <w:sz w:val="24"/>
        </w:rP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9B63BC" w:rsidRPr="00817662">
        <w:trPr>
          <w:trHeight w:val="454"/>
        </w:trPr>
        <w:tc>
          <w:tcPr>
            <w:tcW w:w="967" w:type="dxa"/>
            <w:vAlign w:val="center"/>
          </w:tcPr>
          <w:p w:rsidR="009B63BC" w:rsidRPr="00817662" w:rsidRDefault="009B63BC">
            <w:pPr>
              <w:framePr w:w="1843" w:h="943" w:hRule="exact" w:hSpace="180" w:wrap="around" w:vAnchor="text" w:hAnchor="page" w:x="1693" w:y="76"/>
              <w:rPr>
                <w:b/>
              </w:rPr>
            </w:pPr>
            <w:r w:rsidRPr="00817662">
              <w:rPr>
                <w:rFonts w:hint="eastAsia"/>
                <w:b/>
              </w:rPr>
              <w:t>得分</w:t>
            </w:r>
          </w:p>
        </w:tc>
        <w:tc>
          <w:tcPr>
            <w:tcW w:w="967" w:type="dxa"/>
            <w:vAlign w:val="center"/>
          </w:tcPr>
          <w:p w:rsidR="009B63BC" w:rsidRPr="00817662" w:rsidRDefault="009B63BC">
            <w:pPr>
              <w:framePr w:w="1843" w:h="943" w:hRule="exact" w:hSpace="180" w:wrap="around" w:vAnchor="text" w:hAnchor="page" w:x="1693" w:y="76"/>
              <w:rPr>
                <w:b/>
              </w:rPr>
            </w:pPr>
          </w:p>
        </w:tc>
      </w:tr>
      <w:tr w:rsidR="009B63BC" w:rsidRPr="00817662">
        <w:trPr>
          <w:trHeight w:val="460"/>
        </w:trPr>
        <w:tc>
          <w:tcPr>
            <w:tcW w:w="967" w:type="dxa"/>
            <w:vAlign w:val="center"/>
          </w:tcPr>
          <w:p w:rsidR="009B63BC" w:rsidRPr="00817662" w:rsidRDefault="009B63BC">
            <w:pPr>
              <w:framePr w:w="1843" w:h="943" w:hRule="exact" w:hSpace="180" w:wrap="around" w:vAnchor="text" w:hAnchor="page" w:x="1693" w:y="76"/>
              <w:rPr>
                <w:b/>
              </w:rPr>
            </w:pPr>
            <w:r w:rsidRPr="00817662">
              <w:rPr>
                <w:rFonts w:hint="eastAsia"/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:rsidR="009B63BC" w:rsidRPr="00817662" w:rsidRDefault="009B63BC">
            <w:pPr>
              <w:framePr w:w="1843" w:h="943" w:hRule="exact" w:hSpace="180" w:wrap="around" w:vAnchor="text" w:hAnchor="page" w:x="1693" w:y="76"/>
              <w:rPr>
                <w:b/>
              </w:rPr>
            </w:pPr>
          </w:p>
        </w:tc>
      </w:tr>
    </w:tbl>
    <w:p w:rsidR="009B63BC" w:rsidRPr="00817662" w:rsidRDefault="009B63B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b/>
        </w:rPr>
      </w:pPr>
    </w:p>
    <w:p w:rsidR="009B63BC" w:rsidRPr="00817662" w:rsidRDefault="002F5BED" w:rsidP="002533D9">
      <w:pPr>
        <w:spacing w:line="400" w:lineRule="exact"/>
        <w:ind w:left="851"/>
        <w:rPr>
          <w:b/>
          <w:sz w:val="24"/>
        </w:rPr>
      </w:pPr>
      <w:r w:rsidRPr="00817662">
        <w:rPr>
          <w:rFonts w:hint="eastAsia"/>
          <w:b/>
          <w:sz w:val="24"/>
        </w:rPr>
        <w:t>一、</w:t>
      </w:r>
      <w:r w:rsidR="009B63BC" w:rsidRPr="00817662">
        <w:rPr>
          <w:rFonts w:hint="eastAsia"/>
          <w:b/>
          <w:sz w:val="24"/>
        </w:rPr>
        <w:t>填空题</w:t>
      </w:r>
      <w:r w:rsidR="00453D62" w:rsidRPr="00817662">
        <w:rPr>
          <w:rFonts w:hint="eastAsia"/>
          <w:b/>
          <w:sz w:val="24"/>
        </w:rPr>
        <w:t>（每小题</w:t>
      </w:r>
      <w:r w:rsidR="004F0B40" w:rsidRPr="00817662">
        <w:rPr>
          <w:rFonts w:hint="eastAsia"/>
          <w:b/>
          <w:sz w:val="24"/>
        </w:rPr>
        <w:t>1.</w:t>
      </w:r>
      <w:r w:rsidR="00453D62" w:rsidRPr="00817662">
        <w:rPr>
          <w:rFonts w:hint="eastAsia"/>
          <w:b/>
          <w:sz w:val="24"/>
        </w:rPr>
        <w:t>5</w:t>
      </w:r>
      <w:r w:rsidR="00453D62" w:rsidRPr="00817662">
        <w:rPr>
          <w:rFonts w:hint="eastAsia"/>
          <w:b/>
          <w:sz w:val="24"/>
        </w:rPr>
        <w:t>分，共</w:t>
      </w:r>
      <w:r w:rsidR="00453D62" w:rsidRPr="00817662">
        <w:rPr>
          <w:rFonts w:hint="eastAsia"/>
          <w:b/>
          <w:sz w:val="24"/>
        </w:rPr>
        <w:t>15</w:t>
      </w:r>
      <w:r w:rsidR="00453D62" w:rsidRPr="00817662">
        <w:rPr>
          <w:rFonts w:hint="eastAsia"/>
          <w:b/>
          <w:sz w:val="24"/>
        </w:rPr>
        <w:t>分）</w:t>
      </w:r>
    </w:p>
    <w:p w:rsidR="002F5BED" w:rsidRPr="00817662" w:rsidRDefault="002F5BED" w:rsidP="00D33DC5">
      <w:pPr>
        <w:spacing w:line="360" w:lineRule="auto"/>
        <w:ind w:leftChars="270" w:left="567"/>
        <w:rPr>
          <w:b/>
          <w:color w:val="000000"/>
          <w:sz w:val="24"/>
        </w:rPr>
      </w:pPr>
      <w:r w:rsidRPr="00817662">
        <w:rPr>
          <w:rFonts w:hint="eastAsia"/>
          <w:b/>
          <w:color w:val="000000"/>
          <w:sz w:val="24"/>
        </w:rPr>
        <w:t>1</w:t>
      </w:r>
      <w:r w:rsidR="005C0AC9" w:rsidRPr="00817662">
        <w:rPr>
          <w:rFonts w:hint="eastAsia"/>
          <w:b/>
          <w:color w:val="000000"/>
          <w:sz w:val="24"/>
        </w:rPr>
        <w:t>、</w:t>
      </w:r>
      <w:r w:rsidR="00CD3AA8">
        <w:rPr>
          <w:rFonts w:hint="eastAsia"/>
          <w:b/>
          <w:sz w:val="24"/>
        </w:rPr>
        <w:t>CO</w:t>
      </w:r>
      <w:r w:rsidR="00CD3AA8" w:rsidRPr="000A1B95">
        <w:rPr>
          <w:rFonts w:hint="eastAsia"/>
          <w:b/>
          <w:sz w:val="24"/>
          <w:vertAlign w:val="subscript"/>
        </w:rPr>
        <w:t>2</w:t>
      </w:r>
      <w:r w:rsidR="00CD3AA8">
        <w:rPr>
          <w:rFonts w:hint="eastAsia"/>
          <w:b/>
          <w:sz w:val="24"/>
        </w:rPr>
        <w:t>在临界点附近（温度超过</w:t>
      </w:r>
      <w:r w:rsidR="00CD3AA8">
        <w:rPr>
          <w:rFonts w:hint="eastAsia"/>
          <w:b/>
          <w:sz w:val="24"/>
        </w:rPr>
        <w:t>Tc</w:t>
      </w:r>
      <w:r w:rsidR="00CD3AA8">
        <w:rPr>
          <w:rFonts w:hint="eastAsia"/>
          <w:b/>
          <w:sz w:val="24"/>
        </w:rPr>
        <w:t>）恒温升压，溶质在</w:t>
      </w:r>
      <w:r w:rsidR="00CD3AA8">
        <w:rPr>
          <w:rFonts w:hint="eastAsia"/>
          <w:b/>
          <w:sz w:val="24"/>
        </w:rPr>
        <w:t>CO</w:t>
      </w:r>
      <w:r w:rsidR="00CD3AA8" w:rsidRPr="000A1B95">
        <w:rPr>
          <w:rFonts w:hint="eastAsia"/>
          <w:b/>
          <w:sz w:val="24"/>
          <w:vertAlign w:val="subscript"/>
        </w:rPr>
        <w:t>2</w:t>
      </w:r>
      <w:r w:rsidR="00CD3AA8" w:rsidRPr="000A1B95">
        <w:rPr>
          <w:rFonts w:hint="eastAsia"/>
          <w:b/>
          <w:sz w:val="24"/>
        </w:rPr>
        <w:t>中</w:t>
      </w:r>
      <w:r w:rsidR="00CD3AA8">
        <w:rPr>
          <w:rFonts w:hint="eastAsia"/>
          <w:b/>
          <w:sz w:val="24"/>
        </w:rPr>
        <w:t>的溶解度明显</w:t>
      </w:r>
      <w:r w:rsidR="00CD3AA8" w:rsidRPr="00817662">
        <w:rPr>
          <w:rFonts w:hint="eastAsia"/>
          <w:b/>
          <w:sz w:val="24"/>
          <w:u w:val="single"/>
        </w:rPr>
        <w:t xml:space="preserve"> </w:t>
      </w:r>
      <w:r w:rsidR="00CD3AA8">
        <w:rPr>
          <w:rFonts w:hint="eastAsia"/>
          <w:b/>
          <w:sz w:val="24"/>
          <w:u w:val="single"/>
        </w:rPr>
        <w:t xml:space="preserve"> </w:t>
      </w:r>
      <w:r w:rsidR="00CD3AA8" w:rsidRPr="00817662">
        <w:rPr>
          <w:b/>
          <w:sz w:val="24"/>
          <w:u w:val="single"/>
        </w:rPr>
        <w:t xml:space="preserve">  </w:t>
      </w:r>
      <w:r w:rsidR="00CD3AA8">
        <w:rPr>
          <w:b/>
          <w:sz w:val="24"/>
          <w:u w:val="single"/>
        </w:rPr>
        <w:t xml:space="preserve">       </w:t>
      </w:r>
      <w:r w:rsidR="00CD3AA8" w:rsidRPr="00817662">
        <w:rPr>
          <w:rFonts w:hint="eastAsia"/>
          <w:b/>
          <w:sz w:val="24"/>
          <w:u w:val="single"/>
        </w:rPr>
        <w:t xml:space="preserve"> </w:t>
      </w:r>
      <w:r w:rsidR="00CD3AA8" w:rsidRPr="00817662">
        <w:rPr>
          <w:rFonts w:hint="eastAsia"/>
          <w:b/>
          <w:sz w:val="24"/>
        </w:rPr>
        <w:t>。</w:t>
      </w:r>
    </w:p>
    <w:p w:rsidR="002F5BED" w:rsidRPr="00817662" w:rsidRDefault="002F5BED" w:rsidP="00FC0D61">
      <w:pPr>
        <w:spacing w:line="360" w:lineRule="auto"/>
        <w:ind w:leftChars="405" w:left="852" w:hanging="2"/>
        <w:rPr>
          <w:b/>
          <w:color w:val="000000"/>
          <w:sz w:val="24"/>
        </w:rPr>
      </w:pPr>
      <w:r w:rsidRPr="00817662">
        <w:rPr>
          <w:rFonts w:hint="eastAsia"/>
          <w:b/>
          <w:color w:val="000000"/>
          <w:sz w:val="24"/>
        </w:rPr>
        <w:t>2</w:t>
      </w:r>
      <w:r w:rsidR="005C0AC9" w:rsidRPr="00817662">
        <w:rPr>
          <w:rFonts w:hint="eastAsia"/>
          <w:b/>
          <w:color w:val="000000"/>
          <w:sz w:val="24"/>
        </w:rPr>
        <w:t>、</w:t>
      </w:r>
      <w:r w:rsidR="00DB7A3F">
        <w:rPr>
          <w:rFonts w:hint="eastAsia"/>
          <w:b/>
          <w:sz w:val="24"/>
        </w:rPr>
        <w:t>总压</w:t>
      </w:r>
      <w:r w:rsidR="0044467A">
        <w:rPr>
          <w:rFonts w:hint="eastAsia"/>
          <w:b/>
          <w:sz w:val="24"/>
        </w:rPr>
        <w:t>增大</w:t>
      </w:r>
      <w:r w:rsidR="00DB7A3F">
        <w:rPr>
          <w:rFonts w:hint="eastAsia"/>
          <w:b/>
          <w:sz w:val="24"/>
        </w:rPr>
        <w:t>，</w:t>
      </w:r>
      <w:r w:rsidR="0044467A">
        <w:rPr>
          <w:rFonts w:hint="eastAsia"/>
          <w:b/>
          <w:sz w:val="24"/>
        </w:rPr>
        <w:t>惰性组分的</w:t>
      </w:r>
      <w:r w:rsidR="00DB7A3F">
        <w:rPr>
          <w:rFonts w:hint="eastAsia"/>
          <w:b/>
          <w:sz w:val="24"/>
        </w:rPr>
        <w:t>分压</w:t>
      </w:r>
      <w:r w:rsidR="0044467A">
        <w:rPr>
          <w:rFonts w:hint="eastAsia"/>
          <w:b/>
          <w:sz w:val="24"/>
        </w:rPr>
        <w:t>不变</w:t>
      </w:r>
      <w:r w:rsidR="00DB7A3F">
        <w:rPr>
          <w:rFonts w:hint="eastAsia"/>
          <w:b/>
          <w:sz w:val="24"/>
        </w:rPr>
        <w:t>，漂流因子将</w:t>
      </w:r>
      <w:r w:rsidR="00075CEE" w:rsidRPr="00817662">
        <w:rPr>
          <w:rFonts w:hint="eastAsia"/>
          <w:b/>
          <w:sz w:val="24"/>
          <w:u w:val="single"/>
        </w:rPr>
        <w:t xml:space="preserve">    </w:t>
      </w:r>
      <w:r w:rsidR="00CD3AA8">
        <w:rPr>
          <w:b/>
          <w:sz w:val="24"/>
          <w:u w:val="single"/>
        </w:rPr>
        <w:t xml:space="preserve">  </w:t>
      </w:r>
      <w:r w:rsidR="00075CEE" w:rsidRPr="00817662">
        <w:rPr>
          <w:rFonts w:hint="eastAsia"/>
          <w:b/>
          <w:sz w:val="24"/>
          <w:u w:val="single"/>
        </w:rPr>
        <w:t xml:space="preserve"> </w:t>
      </w:r>
      <w:r w:rsidR="007F7F78">
        <w:rPr>
          <w:b/>
          <w:sz w:val="24"/>
          <w:u w:val="single"/>
        </w:rPr>
        <w:t xml:space="preserve"> </w:t>
      </w:r>
      <w:r w:rsidR="00075CEE" w:rsidRPr="00817662">
        <w:rPr>
          <w:rFonts w:hint="eastAsia"/>
          <w:b/>
          <w:sz w:val="24"/>
          <w:u w:val="single"/>
        </w:rPr>
        <w:t xml:space="preserve">  </w:t>
      </w:r>
      <w:r w:rsidR="00075CEE" w:rsidRPr="00817662">
        <w:rPr>
          <w:rFonts w:hint="eastAsia"/>
          <w:b/>
          <w:sz w:val="24"/>
        </w:rPr>
        <w:t>。</w:t>
      </w:r>
    </w:p>
    <w:p w:rsidR="002F5BED" w:rsidRPr="00817662" w:rsidRDefault="002F5BED" w:rsidP="00FC0D61">
      <w:pPr>
        <w:spacing w:beforeLines="10" w:before="24" w:afterLines="10" w:after="24" w:line="360" w:lineRule="auto"/>
        <w:ind w:leftChars="399" w:left="1802" w:hangingChars="400" w:hanging="964"/>
        <w:rPr>
          <w:b/>
          <w:color w:val="000000"/>
          <w:sz w:val="24"/>
        </w:rPr>
      </w:pPr>
      <w:r w:rsidRPr="00817662">
        <w:rPr>
          <w:rFonts w:hint="eastAsia"/>
          <w:b/>
          <w:color w:val="000000"/>
          <w:sz w:val="24"/>
        </w:rPr>
        <w:t>3</w:t>
      </w:r>
      <w:r w:rsidR="000E7166" w:rsidRPr="00817662">
        <w:rPr>
          <w:rFonts w:hint="eastAsia"/>
          <w:b/>
          <w:color w:val="000000"/>
          <w:sz w:val="24"/>
        </w:rPr>
        <w:t>、</w:t>
      </w:r>
      <w:r w:rsidR="0044467A">
        <w:rPr>
          <w:rFonts w:hint="eastAsia"/>
          <w:b/>
          <w:sz w:val="24"/>
        </w:rPr>
        <w:t>将进料变成泡点液体需加入热量，该进料的</w:t>
      </w:r>
      <w:r w:rsidR="0044467A" w:rsidRPr="0044467A">
        <w:rPr>
          <w:rFonts w:hint="eastAsia"/>
          <w:b/>
          <w:i/>
          <w:sz w:val="28"/>
        </w:rPr>
        <w:t>q</w:t>
      </w:r>
      <w:r w:rsidR="00075CEE" w:rsidRPr="0044467A">
        <w:rPr>
          <w:rFonts w:hint="eastAsia"/>
          <w:b/>
          <w:sz w:val="24"/>
        </w:rPr>
        <w:t xml:space="preserve"> </w:t>
      </w:r>
      <w:r w:rsidR="00075CEE" w:rsidRPr="00817662">
        <w:rPr>
          <w:rFonts w:hint="eastAsia"/>
          <w:b/>
          <w:sz w:val="24"/>
          <w:u w:val="single"/>
        </w:rPr>
        <w:t xml:space="preserve">         </w:t>
      </w:r>
      <w:r w:rsidR="0044467A" w:rsidRPr="0044467A">
        <w:rPr>
          <w:rFonts w:hint="eastAsia"/>
          <w:b/>
          <w:sz w:val="24"/>
        </w:rPr>
        <w:t>1</w:t>
      </w:r>
      <w:r w:rsidR="00075CEE" w:rsidRPr="00817662">
        <w:rPr>
          <w:rFonts w:hint="eastAsia"/>
          <w:b/>
          <w:sz w:val="24"/>
        </w:rPr>
        <w:t>。</w:t>
      </w:r>
    </w:p>
    <w:p w:rsidR="00075CEE" w:rsidRPr="00817662" w:rsidRDefault="002F5BED" w:rsidP="00FC0D61">
      <w:pPr>
        <w:spacing w:line="360" w:lineRule="auto"/>
        <w:ind w:firstLineChars="350" w:firstLine="843"/>
        <w:rPr>
          <w:b/>
          <w:sz w:val="24"/>
        </w:rPr>
      </w:pPr>
      <w:r w:rsidRPr="00817662">
        <w:rPr>
          <w:rFonts w:hint="eastAsia"/>
          <w:b/>
          <w:sz w:val="24"/>
        </w:rPr>
        <w:t>4</w:t>
      </w:r>
      <w:r w:rsidR="000E7166" w:rsidRPr="00817662">
        <w:rPr>
          <w:rFonts w:hint="eastAsia"/>
          <w:b/>
          <w:sz w:val="24"/>
        </w:rPr>
        <w:t>、</w:t>
      </w:r>
      <w:r w:rsidR="0044467A">
        <w:rPr>
          <w:rFonts w:hint="eastAsia"/>
          <w:b/>
          <w:sz w:val="24"/>
        </w:rPr>
        <w:t>全回流时，若</w:t>
      </w:r>
      <w:r w:rsidR="0044467A" w:rsidRPr="0044467A">
        <w:rPr>
          <w:rFonts w:hint="eastAsia"/>
          <w:b/>
          <w:i/>
          <w:sz w:val="24"/>
        </w:rPr>
        <w:t>y</w:t>
      </w:r>
      <w:r w:rsidR="0044467A" w:rsidRPr="0044467A">
        <w:rPr>
          <w:b/>
          <w:sz w:val="24"/>
          <w:vertAlign w:val="subscript"/>
        </w:rPr>
        <w:t>n</w:t>
      </w:r>
      <w:r w:rsidR="0044467A" w:rsidRPr="0044467A">
        <w:rPr>
          <w:rFonts w:hint="eastAsia"/>
          <w:b/>
          <w:sz w:val="24"/>
          <w:vertAlign w:val="subscript"/>
        </w:rPr>
        <w:t>+1</w:t>
      </w:r>
      <w:r w:rsidR="0044467A">
        <w:rPr>
          <w:b/>
          <w:sz w:val="24"/>
        </w:rPr>
        <w:t>=0.84</w:t>
      </w:r>
      <w:r w:rsidR="0044467A">
        <w:rPr>
          <w:rFonts w:hint="eastAsia"/>
          <w:b/>
          <w:sz w:val="24"/>
        </w:rPr>
        <w:t>，则</w:t>
      </w:r>
      <w:proofErr w:type="spellStart"/>
      <w:r w:rsidR="0044467A" w:rsidRPr="0044467A">
        <w:rPr>
          <w:rFonts w:hint="eastAsia"/>
          <w:b/>
          <w:i/>
          <w:sz w:val="24"/>
        </w:rPr>
        <w:t>x</w:t>
      </w:r>
      <w:r w:rsidR="0044467A">
        <w:rPr>
          <w:rFonts w:hint="eastAsia"/>
          <w:b/>
          <w:sz w:val="24"/>
        </w:rPr>
        <w:t>n</w:t>
      </w:r>
      <w:proofErr w:type="spellEnd"/>
      <w:r w:rsidR="0044467A">
        <w:rPr>
          <w:rFonts w:hint="eastAsia"/>
          <w:b/>
          <w:sz w:val="24"/>
        </w:rPr>
        <w:t>=</w:t>
      </w:r>
      <w:r w:rsidR="00075CEE" w:rsidRPr="00817662">
        <w:rPr>
          <w:rFonts w:hint="eastAsia"/>
          <w:b/>
          <w:sz w:val="24"/>
          <w:u w:val="single"/>
        </w:rPr>
        <w:t xml:space="preserve">    </w:t>
      </w:r>
      <w:r w:rsidR="004D4C6E" w:rsidRPr="00817662">
        <w:rPr>
          <w:b/>
          <w:sz w:val="24"/>
          <w:u w:val="single"/>
        </w:rPr>
        <w:t xml:space="preserve"> </w:t>
      </w:r>
      <w:r w:rsidR="00075CEE" w:rsidRPr="00817662">
        <w:rPr>
          <w:rFonts w:hint="eastAsia"/>
          <w:b/>
          <w:sz w:val="24"/>
          <w:u w:val="single"/>
        </w:rPr>
        <w:t xml:space="preserve">      </w:t>
      </w:r>
      <w:r w:rsidR="00075CEE" w:rsidRPr="00817662">
        <w:rPr>
          <w:rFonts w:hint="eastAsia"/>
          <w:b/>
          <w:sz w:val="24"/>
        </w:rPr>
        <w:t>。</w:t>
      </w:r>
    </w:p>
    <w:p w:rsidR="002F5BED" w:rsidRPr="00817662" w:rsidRDefault="00075CEE" w:rsidP="00FC0D61">
      <w:pPr>
        <w:spacing w:line="360" w:lineRule="auto"/>
        <w:ind w:leftChars="399" w:left="1199" w:hangingChars="150" w:hanging="361"/>
        <w:rPr>
          <w:b/>
          <w:color w:val="000000"/>
          <w:sz w:val="24"/>
        </w:rPr>
      </w:pPr>
      <w:r w:rsidRPr="00817662">
        <w:rPr>
          <w:rFonts w:hint="eastAsia"/>
          <w:b/>
          <w:sz w:val="24"/>
        </w:rPr>
        <w:t>5</w:t>
      </w:r>
      <w:r w:rsidRPr="00817662">
        <w:rPr>
          <w:rFonts w:hint="eastAsia"/>
          <w:b/>
          <w:sz w:val="24"/>
        </w:rPr>
        <w:t>、</w:t>
      </w:r>
      <w:r w:rsidR="0044467A">
        <w:rPr>
          <w:rFonts w:hint="eastAsia"/>
          <w:b/>
          <w:sz w:val="24"/>
        </w:rPr>
        <w:t>欲提高</w:t>
      </w:r>
      <w:proofErr w:type="gramStart"/>
      <w:r w:rsidR="0044467A">
        <w:rPr>
          <w:rFonts w:hint="eastAsia"/>
          <w:b/>
          <w:sz w:val="24"/>
        </w:rPr>
        <w:t>湿空气载湿能力</w:t>
      </w:r>
      <w:proofErr w:type="gramEnd"/>
      <w:r w:rsidR="0044467A">
        <w:rPr>
          <w:rFonts w:hint="eastAsia"/>
          <w:b/>
          <w:sz w:val="24"/>
        </w:rPr>
        <w:t>，应提高湿空气的</w:t>
      </w:r>
      <w:r w:rsidR="004D4C6E" w:rsidRPr="00817662">
        <w:rPr>
          <w:b/>
          <w:sz w:val="24"/>
          <w:u w:val="single"/>
        </w:rPr>
        <w:t xml:space="preserve">  </w:t>
      </w:r>
      <w:r w:rsidR="004D4C6E" w:rsidRPr="00817662">
        <w:rPr>
          <w:rFonts w:hint="eastAsia"/>
          <w:b/>
          <w:sz w:val="24"/>
          <w:u w:val="single"/>
        </w:rPr>
        <w:t xml:space="preserve">    </w:t>
      </w:r>
      <w:r w:rsidR="007F6A78">
        <w:rPr>
          <w:b/>
          <w:sz w:val="24"/>
          <w:u w:val="single"/>
        </w:rPr>
        <w:t xml:space="preserve">    </w:t>
      </w:r>
      <w:r w:rsidR="004D4C6E" w:rsidRPr="00817662">
        <w:rPr>
          <w:rFonts w:hint="eastAsia"/>
          <w:b/>
          <w:sz w:val="24"/>
          <w:u w:val="single"/>
        </w:rPr>
        <w:t xml:space="preserve">       </w:t>
      </w:r>
      <w:r w:rsidR="004D4C6E" w:rsidRPr="00817662">
        <w:rPr>
          <w:rFonts w:hint="eastAsia"/>
          <w:b/>
          <w:sz w:val="24"/>
        </w:rPr>
        <w:t>。</w:t>
      </w:r>
    </w:p>
    <w:p w:rsidR="00642343" w:rsidRPr="00817662" w:rsidRDefault="002F5BED" w:rsidP="00FC0D61">
      <w:pPr>
        <w:spacing w:line="360" w:lineRule="auto"/>
        <w:ind w:leftChars="399" w:left="838"/>
        <w:rPr>
          <w:b/>
          <w:sz w:val="24"/>
        </w:rPr>
      </w:pPr>
      <w:r w:rsidRPr="00817662">
        <w:rPr>
          <w:rFonts w:hint="eastAsia"/>
          <w:b/>
          <w:color w:val="000000"/>
          <w:sz w:val="24"/>
        </w:rPr>
        <w:t>6</w:t>
      </w:r>
      <w:r w:rsidRPr="00817662">
        <w:rPr>
          <w:b/>
          <w:color w:val="000000"/>
          <w:sz w:val="24"/>
        </w:rPr>
        <w:t>、</w:t>
      </w:r>
      <w:r w:rsidR="000A1B95">
        <w:rPr>
          <w:rFonts w:ascii="宋体" w:hAnsi="宋体" w:hint="eastAsia"/>
          <w:b/>
          <w:color w:val="000000"/>
          <w:sz w:val="24"/>
        </w:rPr>
        <w:t>某干燥过程蒸发水量是0.4</w:t>
      </w:r>
      <w:r w:rsidR="000A1B95">
        <w:rPr>
          <w:rFonts w:ascii="宋体" w:hAnsi="宋体"/>
          <w:b/>
          <w:color w:val="000000"/>
          <w:sz w:val="24"/>
        </w:rPr>
        <w:t>kg/s</w:t>
      </w:r>
      <w:r w:rsidR="000A1B95">
        <w:rPr>
          <w:rFonts w:ascii="宋体" w:hAnsi="宋体" w:hint="eastAsia"/>
          <w:b/>
          <w:color w:val="000000"/>
          <w:sz w:val="24"/>
        </w:rPr>
        <w:t>，干空气用量是2.5</w:t>
      </w:r>
      <w:r w:rsidR="000A1B95">
        <w:rPr>
          <w:rFonts w:ascii="宋体" w:hAnsi="宋体"/>
          <w:b/>
          <w:color w:val="000000"/>
          <w:sz w:val="24"/>
        </w:rPr>
        <w:t>kg</w:t>
      </w:r>
      <w:r w:rsidR="000A1B95">
        <w:rPr>
          <w:rFonts w:ascii="宋体" w:hAnsi="宋体" w:hint="eastAsia"/>
          <w:b/>
          <w:color w:val="000000"/>
          <w:sz w:val="24"/>
        </w:rPr>
        <w:t>干气/s，空气中增加的</w:t>
      </w:r>
      <w:proofErr w:type="gramStart"/>
      <w:r w:rsidR="000A1B95">
        <w:rPr>
          <w:rFonts w:ascii="宋体" w:hAnsi="宋体" w:hint="eastAsia"/>
          <w:b/>
          <w:color w:val="000000"/>
          <w:sz w:val="24"/>
        </w:rPr>
        <w:t>水份</w:t>
      </w:r>
      <w:proofErr w:type="gramEnd"/>
      <w:r w:rsidR="000A1B95">
        <w:rPr>
          <w:rFonts w:ascii="宋体" w:hAnsi="宋体" w:hint="eastAsia"/>
          <w:b/>
          <w:color w:val="000000"/>
          <w:sz w:val="24"/>
        </w:rPr>
        <w:t>量是</w:t>
      </w:r>
      <w:r w:rsidR="00642343" w:rsidRPr="00817662">
        <w:rPr>
          <w:rFonts w:hint="eastAsia"/>
          <w:b/>
          <w:sz w:val="24"/>
          <w:u w:val="single"/>
        </w:rPr>
        <w:t xml:space="preserve">    </w:t>
      </w:r>
      <w:r w:rsidR="004D4C6E" w:rsidRPr="00817662">
        <w:rPr>
          <w:b/>
          <w:sz w:val="24"/>
          <w:u w:val="single"/>
        </w:rPr>
        <w:t xml:space="preserve">    </w:t>
      </w:r>
      <w:r w:rsidR="00642343" w:rsidRPr="00817662">
        <w:rPr>
          <w:rFonts w:hint="eastAsia"/>
          <w:b/>
          <w:sz w:val="24"/>
          <w:u w:val="single"/>
        </w:rPr>
        <w:t xml:space="preserve"> </w:t>
      </w:r>
      <w:r w:rsidR="000A1B95">
        <w:rPr>
          <w:rFonts w:hint="eastAsia"/>
          <w:b/>
          <w:sz w:val="24"/>
        </w:rPr>
        <w:t>kg</w:t>
      </w:r>
      <w:r w:rsidR="000A1B95">
        <w:rPr>
          <w:rFonts w:hint="eastAsia"/>
          <w:b/>
          <w:sz w:val="24"/>
        </w:rPr>
        <w:t>水</w:t>
      </w:r>
      <w:r w:rsidR="000A1B95">
        <w:rPr>
          <w:rFonts w:hint="eastAsia"/>
          <w:b/>
          <w:sz w:val="24"/>
        </w:rPr>
        <w:t>/kg</w:t>
      </w:r>
      <w:r w:rsidR="000A1B95">
        <w:rPr>
          <w:rFonts w:hint="eastAsia"/>
          <w:b/>
          <w:sz w:val="24"/>
        </w:rPr>
        <w:t>干气</w:t>
      </w:r>
      <w:r w:rsidR="004D4C6E" w:rsidRPr="00817662">
        <w:rPr>
          <w:rFonts w:hint="eastAsia"/>
          <w:b/>
          <w:sz w:val="24"/>
        </w:rPr>
        <w:t>。</w:t>
      </w:r>
    </w:p>
    <w:p w:rsidR="00642343" w:rsidRPr="00817662" w:rsidRDefault="00642343" w:rsidP="00FC0D61">
      <w:pPr>
        <w:spacing w:line="360" w:lineRule="auto"/>
        <w:ind w:firstLineChars="350" w:firstLine="843"/>
        <w:rPr>
          <w:b/>
          <w:sz w:val="24"/>
        </w:rPr>
      </w:pPr>
      <w:r w:rsidRPr="00817662">
        <w:rPr>
          <w:rFonts w:hint="eastAsia"/>
          <w:b/>
          <w:sz w:val="24"/>
        </w:rPr>
        <w:t>7</w:t>
      </w:r>
      <w:r w:rsidRPr="00817662">
        <w:rPr>
          <w:rFonts w:hint="eastAsia"/>
          <w:b/>
          <w:sz w:val="24"/>
        </w:rPr>
        <w:t>、</w:t>
      </w:r>
      <w:r w:rsidR="00CD3AA8">
        <w:rPr>
          <w:rFonts w:hint="eastAsia"/>
          <w:b/>
          <w:color w:val="000000"/>
          <w:sz w:val="24"/>
        </w:rPr>
        <w:t>吸收操作液膜阻力表达式为</w:t>
      </w:r>
      <w:r w:rsidR="00CD3AA8">
        <w:rPr>
          <w:rFonts w:hint="eastAsia"/>
          <w:b/>
          <w:color w:val="000000"/>
          <w:sz w:val="24"/>
        </w:rPr>
        <w:t>m</w:t>
      </w:r>
      <w:r w:rsidR="00CD3AA8">
        <w:rPr>
          <w:b/>
          <w:color w:val="000000"/>
          <w:sz w:val="24"/>
        </w:rPr>
        <w:t>/</w:t>
      </w:r>
      <w:proofErr w:type="spellStart"/>
      <w:r w:rsidR="00CD3AA8" w:rsidRPr="00DB7A3F">
        <w:rPr>
          <w:b/>
          <w:i/>
          <w:color w:val="000000"/>
          <w:sz w:val="24"/>
        </w:rPr>
        <w:t>k</w:t>
      </w:r>
      <w:r w:rsidR="00CD3AA8" w:rsidRPr="00DB7A3F">
        <w:rPr>
          <w:b/>
          <w:color w:val="000000"/>
          <w:sz w:val="24"/>
          <w:vertAlign w:val="subscript"/>
        </w:rPr>
        <w:t>x</w:t>
      </w:r>
      <w:proofErr w:type="spellEnd"/>
      <w:r w:rsidR="00CD3AA8">
        <w:rPr>
          <w:b/>
          <w:color w:val="000000"/>
          <w:sz w:val="24"/>
        </w:rPr>
        <w:t>，</w:t>
      </w:r>
      <w:r w:rsidR="00CD3AA8">
        <w:rPr>
          <w:rFonts w:hint="eastAsia"/>
          <w:b/>
          <w:color w:val="000000"/>
          <w:sz w:val="24"/>
        </w:rPr>
        <w:t>相应的推动力表达式为</w:t>
      </w:r>
      <w:r w:rsidR="00CD3AA8" w:rsidRPr="00817662">
        <w:rPr>
          <w:rFonts w:hint="eastAsia"/>
          <w:b/>
          <w:sz w:val="24"/>
          <w:u w:val="single"/>
        </w:rPr>
        <w:t xml:space="preserve">           </w:t>
      </w:r>
      <w:r w:rsidR="00CD3AA8" w:rsidRPr="00817662">
        <w:rPr>
          <w:rFonts w:hint="eastAsia"/>
          <w:b/>
          <w:sz w:val="24"/>
        </w:rPr>
        <w:t>。</w:t>
      </w:r>
    </w:p>
    <w:p w:rsidR="00642343" w:rsidRPr="00817662" w:rsidRDefault="00642343" w:rsidP="00FC0D61">
      <w:pPr>
        <w:spacing w:line="360" w:lineRule="auto"/>
        <w:ind w:firstLineChars="350" w:firstLine="843"/>
        <w:rPr>
          <w:b/>
          <w:sz w:val="24"/>
        </w:rPr>
      </w:pPr>
      <w:r w:rsidRPr="00817662">
        <w:rPr>
          <w:rFonts w:hint="eastAsia"/>
          <w:b/>
          <w:sz w:val="24"/>
        </w:rPr>
        <w:t>8</w:t>
      </w:r>
      <w:r w:rsidRPr="00817662">
        <w:rPr>
          <w:rFonts w:hint="eastAsia"/>
          <w:b/>
          <w:sz w:val="24"/>
        </w:rPr>
        <w:t>、</w:t>
      </w:r>
      <w:r w:rsidR="000A1B95">
        <w:rPr>
          <w:rFonts w:hint="eastAsia"/>
          <w:b/>
          <w:sz w:val="24"/>
        </w:rPr>
        <w:t>对同一湿物料而言，干燥时所用空气相对湿度减小，恒速干燥时间</w:t>
      </w:r>
      <w:r w:rsidR="004D4C6E" w:rsidRPr="00817662">
        <w:rPr>
          <w:rFonts w:hint="eastAsia"/>
          <w:b/>
          <w:sz w:val="24"/>
          <w:u w:val="single"/>
        </w:rPr>
        <w:t xml:space="preserve"> </w:t>
      </w:r>
      <w:r w:rsidR="004D4C6E" w:rsidRPr="00817662">
        <w:rPr>
          <w:b/>
          <w:sz w:val="24"/>
          <w:u w:val="single"/>
        </w:rPr>
        <w:t xml:space="preserve">  </w:t>
      </w:r>
      <w:r w:rsidR="000A1B95">
        <w:rPr>
          <w:b/>
          <w:sz w:val="24"/>
          <w:u w:val="single"/>
        </w:rPr>
        <w:t xml:space="preserve">  </w:t>
      </w:r>
      <w:r w:rsidR="004D4C6E" w:rsidRPr="00817662">
        <w:rPr>
          <w:b/>
          <w:sz w:val="24"/>
          <w:u w:val="single"/>
        </w:rPr>
        <w:t xml:space="preserve"> </w:t>
      </w:r>
      <w:r w:rsidR="004D4C6E" w:rsidRPr="00817662">
        <w:rPr>
          <w:rFonts w:hint="eastAsia"/>
          <w:b/>
          <w:sz w:val="24"/>
          <w:u w:val="single"/>
        </w:rPr>
        <w:t xml:space="preserve">    </w:t>
      </w:r>
      <w:r w:rsidR="004D4C6E" w:rsidRPr="00817662">
        <w:rPr>
          <w:rFonts w:hint="eastAsia"/>
          <w:b/>
          <w:sz w:val="24"/>
        </w:rPr>
        <w:t>。</w:t>
      </w:r>
    </w:p>
    <w:p w:rsidR="00642343" w:rsidRPr="00817662" w:rsidRDefault="00642343" w:rsidP="00FC0D61">
      <w:pPr>
        <w:spacing w:line="360" w:lineRule="auto"/>
        <w:ind w:firstLineChars="350" w:firstLine="843"/>
        <w:rPr>
          <w:b/>
          <w:sz w:val="24"/>
        </w:rPr>
      </w:pPr>
      <w:r w:rsidRPr="00817662">
        <w:rPr>
          <w:rFonts w:hint="eastAsia"/>
          <w:b/>
          <w:sz w:val="24"/>
        </w:rPr>
        <w:t>9</w:t>
      </w:r>
      <w:r w:rsidRPr="00817662">
        <w:rPr>
          <w:rFonts w:hint="eastAsia"/>
          <w:b/>
          <w:sz w:val="24"/>
        </w:rPr>
        <w:t>、</w:t>
      </w:r>
      <w:r w:rsidR="00CD3AA8">
        <w:rPr>
          <w:rFonts w:hint="eastAsia"/>
          <w:b/>
          <w:sz w:val="24"/>
        </w:rPr>
        <w:t>部分汽化混合液时，汽化温度愈高，汽相中</w:t>
      </w:r>
      <w:r w:rsidRPr="00817662">
        <w:rPr>
          <w:rFonts w:hint="eastAsia"/>
          <w:b/>
          <w:sz w:val="24"/>
          <w:u w:val="single"/>
        </w:rPr>
        <w:t xml:space="preserve">    </w:t>
      </w:r>
      <w:r w:rsidR="004D4C6E" w:rsidRPr="00817662">
        <w:rPr>
          <w:b/>
          <w:sz w:val="24"/>
          <w:u w:val="single"/>
        </w:rPr>
        <w:t xml:space="preserve">   </w:t>
      </w:r>
      <w:r w:rsidRPr="00817662">
        <w:rPr>
          <w:rFonts w:hint="eastAsia"/>
          <w:b/>
          <w:sz w:val="24"/>
          <w:u w:val="single"/>
        </w:rPr>
        <w:t xml:space="preserve">    </w:t>
      </w:r>
      <w:r w:rsidR="00CD3AA8" w:rsidRPr="00CD3AA8">
        <w:rPr>
          <w:rFonts w:hint="eastAsia"/>
          <w:b/>
          <w:sz w:val="24"/>
        </w:rPr>
        <w:t>浓度愈低</w:t>
      </w:r>
      <w:r w:rsidRPr="00817662">
        <w:rPr>
          <w:rFonts w:hint="eastAsia"/>
          <w:b/>
          <w:sz w:val="24"/>
        </w:rPr>
        <w:t>。</w:t>
      </w:r>
    </w:p>
    <w:p w:rsidR="002533D9" w:rsidRPr="00817662" w:rsidRDefault="00642343" w:rsidP="00FC0D61">
      <w:pPr>
        <w:spacing w:line="360" w:lineRule="auto"/>
        <w:ind w:leftChars="400" w:left="850" w:hangingChars="4" w:hanging="10"/>
        <w:rPr>
          <w:b/>
          <w:color w:val="000000"/>
          <w:sz w:val="24"/>
        </w:rPr>
      </w:pPr>
      <w:r w:rsidRPr="00817662">
        <w:rPr>
          <w:rFonts w:hint="eastAsia"/>
          <w:b/>
          <w:sz w:val="24"/>
        </w:rPr>
        <w:t>10</w:t>
      </w:r>
      <w:r w:rsidRPr="00817662">
        <w:rPr>
          <w:rFonts w:hint="eastAsia"/>
          <w:b/>
          <w:sz w:val="24"/>
        </w:rPr>
        <w:t>、</w:t>
      </w:r>
      <w:r w:rsidR="00CD3AA8">
        <w:rPr>
          <w:rFonts w:hAnsi="宋体" w:hint="eastAsia"/>
          <w:b/>
          <w:sz w:val="24"/>
        </w:rPr>
        <w:t>最能客观反映填料的综合性能的参数是</w:t>
      </w:r>
      <w:r w:rsidR="00850EB9" w:rsidRPr="00817662">
        <w:rPr>
          <w:b/>
          <w:sz w:val="24"/>
          <w:u w:val="single"/>
        </w:rPr>
        <w:t xml:space="preserve">      </w:t>
      </w:r>
      <w:r w:rsidR="00CD3AA8">
        <w:rPr>
          <w:b/>
          <w:sz w:val="24"/>
          <w:u w:val="single"/>
        </w:rPr>
        <w:t xml:space="preserve">     </w:t>
      </w:r>
      <w:r w:rsidR="00850EB9" w:rsidRPr="00817662">
        <w:rPr>
          <w:b/>
          <w:sz w:val="24"/>
          <w:u w:val="single"/>
        </w:rPr>
        <w:t xml:space="preserve">    </w:t>
      </w:r>
      <w:r w:rsidR="00850EB9" w:rsidRPr="00817662">
        <w:rPr>
          <w:b/>
          <w:sz w:val="24"/>
        </w:rPr>
        <w:t>。</w:t>
      </w:r>
    </w:p>
    <w:tbl>
      <w:tblPr>
        <w:tblpPr w:leftFromText="180" w:rightFromText="180" w:vertAnchor="text" w:horzAnchor="page" w:tblpX="1573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9B63BC" w:rsidRPr="00817662">
        <w:trPr>
          <w:trHeight w:val="454"/>
        </w:trPr>
        <w:tc>
          <w:tcPr>
            <w:tcW w:w="967" w:type="dxa"/>
            <w:vAlign w:val="center"/>
          </w:tcPr>
          <w:p w:rsidR="009B63BC" w:rsidRPr="00817662" w:rsidRDefault="009B63BC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t>得分</w:t>
            </w:r>
          </w:p>
        </w:tc>
        <w:tc>
          <w:tcPr>
            <w:tcW w:w="967" w:type="dxa"/>
            <w:vAlign w:val="center"/>
          </w:tcPr>
          <w:p w:rsidR="009B63BC" w:rsidRPr="00817662" w:rsidRDefault="009B63BC">
            <w:pPr>
              <w:rPr>
                <w:b/>
              </w:rPr>
            </w:pPr>
          </w:p>
        </w:tc>
      </w:tr>
      <w:tr w:rsidR="009B63BC" w:rsidRPr="00817662">
        <w:trPr>
          <w:trHeight w:val="460"/>
        </w:trPr>
        <w:tc>
          <w:tcPr>
            <w:tcW w:w="967" w:type="dxa"/>
            <w:vAlign w:val="center"/>
          </w:tcPr>
          <w:p w:rsidR="009B63BC" w:rsidRPr="00817662" w:rsidRDefault="009B63BC" w:rsidP="0059401E">
            <w:pPr>
              <w:spacing w:line="360" w:lineRule="auto"/>
              <w:rPr>
                <w:b/>
              </w:rPr>
            </w:pPr>
            <w:r w:rsidRPr="00817662">
              <w:rPr>
                <w:rFonts w:hint="eastAsia"/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:rsidR="009B63BC" w:rsidRPr="00817662" w:rsidRDefault="009B63BC" w:rsidP="0059401E">
            <w:pPr>
              <w:spacing w:line="360" w:lineRule="auto"/>
              <w:rPr>
                <w:b/>
              </w:rPr>
            </w:pPr>
          </w:p>
        </w:tc>
      </w:tr>
    </w:tbl>
    <w:p w:rsidR="00A03BA2" w:rsidRPr="00817662" w:rsidRDefault="00EE75F8" w:rsidP="00D33DC5">
      <w:pPr>
        <w:tabs>
          <w:tab w:val="num" w:pos="210"/>
        </w:tabs>
        <w:spacing w:after="80" w:line="300" w:lineRule="auto"/>
        <w:ind w:leftChars="400" w:left="840" w:firstLineChars="4" w:firstLine="10"/>
        <w:jc w:val="left"/>
        <w:rPr>
          <w:b/>
          <w:sz w:val="24"/>
        </w:rPr>
      </w:pPr>
      <w:r w:rsidRPr="00817662">
        <w:rPr>
          <w:rFonts w:hint="eastAsia"/>
          <w:b/>
          <w:sz w:val="24"/>
        </w:rPr>
        <w:t>二</w:t>
      </w:r>
      <w:r w:rsidR="00A03BA2" w:rsidRPr="00817662">
        <w:rPr>
          <w:rFonts w:hint="eastAsia"/>
          <w:b/>
          <w:sz w:val="24"/>
        </w:rPr>
        <w:t>、选择题</w:t>
      </w:r>
      <w:r w:rsidR="00AF56B6" w:rsidRPr="00817662">
        <w:rPr>
          <w:rFonts w:hint="eastAsia"/>
          <w:b/>
          <w:sz w:val="24"/>
        </w:rPr>
        <w:t>（每小题</w:t>
      </w:r>
      <w:r w:rsidR="00AF56B6" w:rsidRPr="00817662">
        <w:rPr>
          <w:rFonts w:hint="eastAsia"/>
          <w:b/>
          <w:sz w:val="24"/>
        </w:rPr>
        <w:t>2</w:t>
      </w:r>
      <w:r w:rsidR="00AF56B6" w:rsidRPr="00817662">
        <w:rPr>
          <w:rFonts w:hint="eastAsia"/>
          <w:b/>
          <w:sz w:val="24"/>
        </w:rPr>
        <w:t>分，共</w:t>
      </w:r>
      <w:r w:rsidR="00AF56B6" w:rsidRPr="00817662">
        <w:rPr>
          <w:rFonts w:hint="eastAsia"/>
          <w:b/>
          <w:sz w:val="24"/>
        </w:rPr>
        <w:t>12</w:t>
      </w:r>
      <w:r w:rsidR="00AF56B6" w:rsidRPr="00817662">
        <w:rPr>
          <w:rFonts w:hint="eastAsia"/>
          <w:b/>
          <w:sz w:val="24"/>
        </w:rPr>
        <w:t>分）</w:t>
      </w:r>
    </w:p>
    <w:p w:rsidR="00982385" w:rsidRPr="00817662" w:rsidRDefault="00982385" w:rsidP="00982385">
      <w:pPr>
        <w:spacing w:line="300" w:lineRule="auto"/>
        <w:ind w:leftChars="399" w:left="1079" w:hangingChars="100" w:hanging="241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817662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精馏操作中，要</w:t>
      </w:r>
      <w:proofErr w:type="gramStart"/>
      <w:r>
        <w:rPr>
          <w:rFonts w:hint="eastAsia"/>
          <w:b/>
          <w:sz w:val="24"/>
        </w:rPr>
        <w:t>使完成</w:t>
      </w:r>
      <w:proofErr w:type="gramEnd"/>
      <w:r>
        <w:rPr>
          <w:rFonts w:hint="eastAsia"/>
          <w:b/>
          <w:sz w:val="24"/>
        </w:rPr>
        <w:t>一定分离任务的理论板数少，下列措施中最有效的是</w:t>
      </w:r>
      <w:r w:rsidRPr="00817662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      </w:t>
      </w:r>
      <w:r w:rsidRPr="00817662">
        <w:rPr>
          <w:b/>
          <w:sz w:val="24"/>
          <w:u w:val="single"/>
        </w:rPr>
        <w:t xml:space="preserve"> </w:t>
      </w:r>
      <w:r w:rsidRPr="00817662">
        <w:rPr>
          <w:rFonts w:hint="eastAsia"/>
          <w:b/>
          <w:sz w:val="24"/>
        </w:rPr>
        <w:t>。</w:t>
      </w:r>
    </w:p>
    <w:p w:rsidR="00982385" w:rsidRPr="00817662" w:rsidRDefault="00982385" w:rsidP="00982385">
      <w:pPr>
        <w:spacing w:line="300" w:lineRule="auto"/>
        <w:ind w:leftChars="473" w:left="993" w:firstLine="267"/>
        <w:rPr>
          <w:b/>
          <w:sz w:val="24"/>
        </w:rPr>
      </w:pPr>
      <w:r w:rsidRPr="00817662">
        <w:rPr>
          <w:rFonts w:hint="eastAsia"/>
          <w:b/>
          <w:sz w:val="24"/>
        </w:rPr>
        <w:t xml:space="preserve">A.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</w:t>
      </w:r>
      <w:r w:rsidRPr="00817662">
        <w:rPr>
          <w:b/>
          <w:sz w:val="24"/>
        </w:rPr>
        <w:t xml:space="preserve">↑ </w:t>
      </w:r>
      <w:r>
        <w:rPr>
          <w:b/>
          <w:sz w:val="24"/>
        </w:rPr>
        <w:t>q</w:t>
      </w:r>
      <w:r w:rsidR="004C1B33">
        <w:rPr>
          <w:b/>
          <w:sz w:val="24"/>
        </w:rPr>
        <w:t>↑</w:t>
      </w:r>
      <w:r w:rsidRPr="00817662">
        <w:rPr>
          <w:b/>
          <w:sz w:val="24"/>
        </w:rPr>
        <w:t>;</w:t>
      </w:r>
      <w:r w:rsidRPr="00817662">
        <w:rPr>
          <w:rFonts w:hint="eastAsia"/>
          <w:b/>
          <w:sz w:val="24"/>
        </w:rPr>
        <w:t xml:space="preserve">  </w:t>
      </w:r>
      <w:bookmarkStart w:id="0" w:name="_GoBack"/>
      <w:bookmarkEnd w:id="0"/>
      <w:r w:rsidRPr="00817662">
        <w:rPr>
          <w:rFonts w:hint="eastAsia"/>
          <w:b/>
          <w:sz w:val="24"/>
        </w:rPr>
        <w:t xml:space="preserve"> 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</w:t>
      </w:r>
      <w:r w:rsidRPr="00817662">
        <w:rPr>
          <w:b/>
          <w:sz w:val="24"/>
        </w:rPr>
        <w:t xml:space="preserve">↑ </w:t>
      </w:r>
      <w:r>
        <w:rPr>
          <w:b/>
          <w:sz w:val="24"/>
        </w:rPr>
        <w:t>q</w:t>
      </w:r>
      <w:r w:rsidRPr="00817662">
        <w:rPr>
          <w:b/>
          <w:sz w:val="24"/>
        </w:rPr>
        <w:t>↓;</w:t>
      </w:r>
      <w:r w:rsidRPr="00817662">
        <w:rPr>
          <w:rFonts w:hint="eastAsia"/>
          <w:b/>
          <w:sz w:val="24"/>
        </w:rPr>
        <w:t xml:space="preserve">    C.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</w:t>
      </w:r>
      <w:r>
        <w:rPr>
          <w:b/>
          <w:sz w:val="24"/>
        </w:rPr>
        <w:t>↓</w:t>
      </w:r>
      <w:r w:rsidRPr="00817662">
        <w:rPr>
          <w:b/>
          <w:sz w:val="24"/>
        </w:rPr>
        <w:t xml:space="preserve"> </w:t>
      </w:r>
      <w:r>
        <w:rPr>
          <w:b/>
          <w:sz w:val="24"/>
        </w:rPr>
        <w:t>q</w:t>
      </w:r>
      <w:r w:rsidRPr="00817662">
        <w:rPr>
          <w:b/>
          <w:sz w:val="24"/>
        </w:rPr>
        <w:t>↑</w:t>
      </w:r>
      <w:r w:rsidRPr="00817662">
        <w:rPr>
          <w:rFonts w:hint="eastAsia"/>
          <w:b/>
          <w:sz w:val="24"/>
        </w:rPr>
        <w:t>;    D.</w:t>
      </w:r>
      <w:r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R</w:t>
      </w:r>
      <w:r w:rsidRPr="00817662">
        <w:rPr>
          <w:b/>
          <w:sz w:val="24"/>
        </w:rPr>
        <w:t xml:space="preserve">↓ </w:t>
      </w:r>
      <w:r>
        <w:rPr>
          <w:b/>
          <w:sz w:val="24"/>
        </w:rPr>
        <w:t>q↓</w:t>
      </w:r>
    </w:p>
    <w:p w:rsidR="004D4C6E" w:rsidRPr="00817662" w:rsidRDefault="00982385" w:rsidP="00982385">
      <w:pPr>
        <w:spacing w:line="300" w:lineRule="auto"/>
        <w:ind w:leftChars="405" w:left="850"/>
        <w:rPr>
          <w:b/>
          <w:sz w:val="24"/>
        </w:rPr>
      </w:pPr>
      <w:r>
        <w:rPr>
          <w:rFonts w:hint="eastAsia"/>
          <w:b/>
          <w:color w:val="000000"/>
          <w:sz w:val="24"/>
        </w:rPr>
        <w:t>2</w:t>
      </w:r>
      <w:r w:rsidR="00A03BA2" w:rsidRPr="00817662">
        <w:rPr>
          <w:rFonts w:hint="eastAsia"/>
          <w:b/>
          <w:color w:val="000000"/>
          <w:sz w:val="24"/>
        </w:rPr>
        <w:t>、</w:t>
      </w:r>
      <w:r w:rsidR="00CD3AA8">
        <w:rPr>
          <w:rFonts w:hint="eastAsia"/>
          <w:b/>
          <w:sz w:val="24"/>
        </w:rPr>
        <w:t>温度上升时，下列各条中描述亨利系数变化趋势正确的是</w:t>
      </w:r>
      <w:r w:rsidR="00CD3AA8" w:rsidRPr="00817662">
        <w:rPr>
          <w:b/>
          <w:sz w:val="24"/>
          <w:u w:val="single"/>
        </w:rPr>
        <w:t xml:space="preserve">      </w:t>
      </w:r>
      <w:r w:rsidR="00CD3AA8">
        <w:rPr>
          <w:b/>
          <w:sz w:val="24"/>
          <w:u w:val="single"/>
        </w:rPr>
        <w:t xml:space="preserve">     </w:t>
      </w:r>
      <w:r w:rsidR="00CD3AA8" w:rsidRPr="00817662">
        <w:rPr>
          <w:b/>
          <w:sz w:val="24"/>
          <w:u w:val="single"/>
        </w:rPr>
        <w:t xml:space="preserve"> </w:t>
      </w:r>
      <w:r w:rsidR="00EF27DE" w:rsidRPr="00817662">
        <w:rPr>
          <w:rFonts w:hint="eastAsia"/>
          <w:b/>
          <w:sz w:val="24"/>
        </w:rPr>
        <w:t>。</w:t>
      </w:r>
    </w:p>
    <w:p w:rsidR="00EF27DE" w:rsidRPr="00817662" w:rsidRDefault="00EF27DE" w:rsidP="00982385">
      <w:pPr>
        <w:spacing w:line="300" w:lineRule="auto"/>
        <w:ind w:left="267" w:firstLineChars="412" w:firstLine="993"/>
        <w:rPr>
          <w:b/>
          <w:sz w:val="24"/>
        </w:rPr>
      </w:pPr>
      <w:r w:rsidRPr="00817662">
        <w:rPr>
          <w:b/>
          <w:sz w:val="24"/>
        </w:rPr>
        <w:t xml:space="preserve">A. </w:t>
      </w:r>
      <w:r w:rsidR="00CD3AA8">
        <w:rPr>
          <w:rFonts w:hint="eastAsia"/>
          <w:b/>
          <w:sz w:val="24"/>
        </w:rPr>
        <w:t>m</w:t>
      </w:r>
      <w:r w:rsidR="00CD3AA8" w:rsidRPr="00817662">
        <w:rPr>
          <w:b/>
          <w:sz w:val="24"/>
        </w:rPr>
        <w:t>↑</w:t>
      </w:r>
      <w:r w:rsidR="00CD3AA8">
        <w:rPr>
          <w:b/>
          <w:sz w:val="24"/>
        </w:rPr>
        <w:t xml:space="preserve"> E </w:t>
      </w:r>
      <w:r w:rsidR="00CD3AA8" w:rsidRPr="00817662">
        <w:rPr>
          <w:b/>
          <w:sz w:val="24"/>
        </w:rPr>
        <w:t>↑</w:t>
      </w:r>
      <w:r w:rsidR="00CD3AA8">
        <w:rPr>
          <w:b/>
          <w:sz w:val="24"/>
        </w:rPr>
        <w:t xml:space="preserve"> H </w:t>
      </w:r>
      <w:r w:rsidR="00CD3AA8" w:rsidRPr="00817662">
        <w:rPr>
          <w:b/>
          <w:sz w:val="24"/>
        </w:rPr>
        <w:t>↑</w:t>
      </w:r>
      <w:r w:rsidR="00CF36C7" w:rsidRPr="00817662">
        <w:rPr>
          <w:b/>
          <w:sz w:val="24"/>
        </w:rPr>
        <w:t>;</w:t>
      </w:r>
      <w:r w:rsidRPr="00817662">
        <w:rPr>
          <w:b/>
          <w:sz w:val="24"/>
        </w:rPr>
        <w:t xml:space="preserve"> </w:t>
      </w:r>
      <w:r w:rsidR="004D4C6E" w:rsidRPr="00817662">
        <w:rPr>
          <w:b/>
          <w:sz w:val="24"/>
        </w:rPr>
        <w:t xml:space="preserve">  </w:t>
      </w:r>
      <w:r w:rsidR="00CD3AA8">
        <w:rPr>
          <w:b/>
          <w:sz w:val="24"/>
        </w:rPr>
        <w:t xml:space="preserve"> </w:t>
      </w:r>
      <w:r w:rsidRPr="00817662">
        <w:rPr>
          <w:b/>
          <w:sz w:val="24"/>
        </w:rPr>
        <w:t xml:space="preserve">B. </w:t>
      </w:r>
      <w:r w:rsidR="00CD3AA8">
        <w:rPr>
          <w:rFonts w:hint="eastAsia"/>
          <w:b/>
          <w:sz w:val="24"/>
        </w:rPr>
        <w:t>m</w:t>
      </w:r>
      <w:r w:rsidR="00C6743A" w:rsidRPr="00817662">
        <w:rPr>
          <w:b/>
          <w:sz w:val="24"/>
        </w:rPr>
        <w:t>↑</w:t>
      </w:r>
      <w:r w:rsidR="00CD3AA8">
        <w:rPr>
          <w:b/>
          <w:sz w:val="24"/>
        </w:rPr>
        <w:t xml:space="preserve"> E </w:t>
      </w:r>
      <w:r w:rsidR="00C6743A" w:rsidRPr="00817662">
        <w:rPr>
          <w:b/>
          <w:sz w:val="24"/>
        </w:rPr>
        <w:t>↑</w:t>
      </w:r>
      <w:r w:rsidR="00CD3AA8">
        <w:rPr>
          <w:b/>
          <w:sz w:val="24"/>
        </w:rPr>
        <w:t xml:space="preserve"> H </w:t>
      </w:r>
      <w:r w:rsidR="00CD3AA8" w:rsidRPr="00817662">
        <w:rPr>
          <w:b/>
          <w:sz w:val="24"/>
        </w:rPr>
        <w:t>↓</w:t>
      </w:r>
      <w:r w:rsidRPr="00817662">
        <w:rPr>
          <w:b/>
          <w:sz w:val="24"/>
        </w:rPr>
        <w:t xml:space="preserve">; </w:t>
      </w:r>
      <w:r w:rsidR="00CD3AA8">
        <w:rPr>
          <w:b/>
          <w:sz w:val="24"/>
        </w:rPr>
        <w:t xml:space="preserve"> </w:t>
      </w:r>
      <w:r w:rsidR="004D4C6E" w:rsidRPr="00817662">
        <w:rPr>
          <w:b/>
          <w:sz w:val="24"/>
        </w:rPr>
        <w:t xml:space="preserve"> </w:t>
      </w:r>
      <w:r w:rsidRPr="00817662">
        <w:rPr>
          <w:b/>
          <w:sz w:val="24"/>
        </w:rPr>
        <w:t xml:space="preserve">C. </w:t>
      </w:r>
      <w:r w:rsidR="00CD3AA8">
        <w:rPr>
          <w:rFonts w:hint="eastAsia"/>
          <w:b/>
          <w:sz w:val="24"/>
        </w:rPr>
        <w:t>m</w:t>
      </w:r>
      <w:r w:rsidR="00CD3AA8" w:rsidRPr="00817662">
        <w:rPr>
          <w:b/>
          <w:sz w:val="24"/>
        </w:rPr>
        <w:t>↓</w:t>
      </w:r>
      <w:r w:rsidR="00CD3AA8">
        <w:rPr>
          <w:b/>
          <w:sz w:val="24"/>
        </w:rPr>
        <w:t xml:space="preserve"> E </w:t>
      </w:r>
      <w:r w:rsidR="00CD3AA8" w:rsidRPr="00817662">
        <w:rPr>
          <w:b/>
          <w:sz w:val="24"/>
        </w:rPr>
        <w:t>↓</w:t>
      </w:r>
      <w:r w:rsidR="00CD3AA8">
        <w:rPr>
          <w:b/>
          <w:sz w:val="24"/>
        </w:rPr>
        <w:t xml:space="preserve"> H </w:t>
      </w:r>
      <w:r w:rsidR="00C6743A" w:rsidRPr="00817662">
        <w:rPr>
          <w:b/>
          <w:sz w:val="24"/>
        </w:rPr>
        <w:t>↑</w:t>
      </w:r>
      <w:r w:rsidR="00CF36C7" w:rsidRPr="00817662">
        <w:rPr>
          <w:b/>
          <w:sz w:val="24"/>
        </w:rPr>
        <w:t>;</w:t>
      </w:r>
      <w:r w:rsidR="004D4C6E" w:rsidRPr="00817662">
        <w:rPr>
          <w:b/>
          <w:sz w:val="24"/>
        </w:rPr>
        <w:t xml:space="preserve">  </w:t>
      </w:r>
      <w:r w:rsidR="00E96B37">
        <w:rPr>
          <w:b/>
          <w:sz w:val="24"/>
        </w:rPr>
        <w:t xml:space="preserve"> </w:t>
      </w:r>
      <w:r w:rsidR="00CD3AA8">
        <w:rPr>
          <w:b/>
          <w:sz w:val="24"/>
        </w:rPr>
        <w:t xml:space="preserve"> </w:t>
      </w:r>
      <w:r w:rsidRPr="00817662">
        <w:rPr>
          <w:b/>
          <w:sz w:val="24"/>
        </w:rPr>
        <w:t xml:space="preserve">D. </w:t>
      </w:r>
      <w:r w:rsidR="00CD3AA8">
        <w:rPr>
          <w:rFonts w:hint="eastAsia"/>
          <w:b/>
          <w:sz w:val="24"/>
        </w:rPr>
        <w:t>m</w:t>
      </w:r>
      <w:r w:rsidR="00CD3AA8" w:rsidRPr="00817662">
        <w:rPr>
          <w:b/>
          <w:sz w:val="24"/>
        </w:rPr>
        <w:t xml:space="preserve">↓ </w:t>
      </w:r>
      <w:r w:rsidR="00CD3AA8">
        <w:rPr>
          <w:b/>
          <w:sz w:val="24"/>
        </w:rPr>
        <w:t xml:space="preserve">E </w:t>
      </w:r>
      <w:r w:rsidR="00CD3AA8" w:rsidRPr="00817662">
        <w:rPr>
          <w:b/>
          <w:sz w:val="24"/>
        </w:rPr>
        <w:t>↓</w:t>
      </w:r>
      <w:r w:rsidR="00CD3AA8">
        <w:rPr>
          <w:b/>
          <w:sz w:val="24"/>
        </w:rPr>
        <w:t xml:space="preserve"> H </w:t>
      </w:r>
      <w:r w:rsidR="00CD3AA8" w:rsidRPr="00817662">
        <w:rPr>
          <w:b/>
          <w:sz w:val="24"/>
        </w:rPr>
        <w:t>↓</w:t>
      </w:r>
    </w:p>
    <w:p w:rsidR="002931A4" w:rsidRPr="00817662" w:rsidRDefault="00982385" w:rsidP="00982385">
      <w:pPr>
        <w:spacing w:line="300" w:lineRule="auto"/>
        <w:ind w:firstLineChars="350" w:firstLine="843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1C2979" w:rsidRPr="00817662">
        <w:rPr>
          <w:rFonts w:hint="eastAsia"/>
          <w:b/>
          <w:sz w:val="24"/>
        </w:rPr>
        <w:t>、</w:t>
      </w:r>
      <w:r w:rsidR="00C6743A">
        <w:rPr>
          <w:rFonts w:hint="eastAsia"/>
          <w:b/>
          <w:sz w:val="24"/>
        </w:rPr>
        <w:t>制取无水酒</w:t>
      </w:r>
      <w:proofErr w:type="gramStart"/>
      <w:r w:rsidR="00C6743A">
        <w:rPr>
          <w:rFonts w:hint="eastAsia"/>
          <w:b/>
          <w:sz w:val="24"/>
        </w:rPr>
        <w:t>精采</w:t>
      </w:r>
      <w:proofErr w:type="gramEnd"/>
      <w:r w:rsidR="00C6743A">
        <w:rPr>
          <w:rFonts w:hint="eastAsia"/>
          <w:b/>
          <w:sz w:val="24"/>
        </w:rPr>
        <w:t>用萃取精馏与采用恒沸精馏相比</w:t>
      </w:r>
      <w:r w:rsidR="00C6743A" w:rsidRPr="00817662">
        <w:rPr>
          <w:b/>
          <w:sz w:val="24"/>
          <w:u w:val="single"/>
        </w:rPr>
        <w:t xml:space="preserve">    </w:t>
      </w:r>
      <w:r w:rsidR="00C6743A">
        <w:rPr>
          <w:b/>
          <w:sz w:val="24"/>
          <w:u w:val="single"/>
        </w:rPr>
        <w:t xml:space="preserve">        </w:t>
      </w:r>
      <w:r w:rsidR="00C6743A" w:rsidRPr="00817662">
        <w:rPr>
          <w:b/>
          <w:sz w:val="24"/>
          <w:u w:val="single"/>
        </w:rPr>
        <w:t xml:space="preserve"> </w:t>
      </w:r>
      <w:r w:rsidR="002931A4" w:rsidRPr="00817662">
        <w:rPr>
          <w:rFonts w:hint="eastAsia"/>
          <w:b/>
          <w:sz w:val="24"/>
        </w:rPr>
        <w:t>。</w:t>
      </w:r>
    </w:p>
    <w:p w:rsidR="002931A4" w:rsidRPr="00817662" w:rsidRDefault="002931A4" w:rsidP="00982385">
      <w:pPr>
        <w:spacing w:line="300" w:lineRule="auto"/>
        <w:ind w:left="267" w:firstLineChars="412" w:firstLine="993"/>
        <w:rPr>
          <w:b/>
          <w:sz w:val="24"/>
        </w:rPr>
      </w:pPr>
      <w:r w:rsidRPr="00817662">
        <w:rPr>
          <w:rFonts w:hint="eastAsia"/>
          <w:b/>
          <w:sz w:val="24"/>
        </w:rPr>
        <w:t xml:space="preserve">A. </w:t>
      </w:r>
      <w:r w:rsidR="00C6743A">
        <w:rPr>
          <w:rFonts w:hint="eastAsia"/>
          <w:b/>
          <w:sz w:val="24"/>
        </w:rPr>
        <w:t>能耗低</w:t>
      </w:r>
      <w:r w:rsidRPr="00817662">
        <w:rPr>
          <w:rFonts w:hint="eastAsia"/>
          <w:b/>
          <w:sz w:val="24"/>
        </w:rPr>
        <w:t xml:space="preserve">;   B. </w:t>
      </w:r>
      <w:r w:rsidR="00C6743A">
        <w:rPr>
          <w:rFonts w:hint="eastAsia"/>
          <w:b/>
          <w:sz w:val="24"/>
        </w:rPr>
        <w:t>操作条件宽松</w:t>
      </w:r>
      <w:r w:rsidRPr="00817662">
        <w:rPr>
          <w:rFonts w:hint="eastAsia"/>
          <w:b/>
          <w:sz w:val="24"/>
        </w:rPr>
        <w:t xml:space="preserve">;   C. </w:t>
      </w:r>
      <w:r w:rsidR="00C6743A">
        <w:rPr>
          <w:rFonts w:hint="eastAsia"/>
          <w:b/>
          <w:sz w:val="24"/>
        </w:rPr>
        <w:t>所需加热</w:t>
      </w:r>
      <w:r w:rsidR="00716973">
        <w:rPr>
          <w:rFonts w:hint="eastAsia"/>
          <w:b/>
          <w:sz w:val="24"/>
        </w:rPr>
        <w:t>剂</w:t>
      </w:r>
      <w:r w:rsidR="00C6743A">
        <w:rPr>
          <w:rFonts w:hint="eastAsia"/>
          <w:b/>
          <w:sz w:val="24"/>
        </w:rPr>
        <w:t>温度高</w:t>
      </w:r>
      <w:r w:rsidRPr="00817662">
        <w:rPr>
          <w:rFonts w:hint="eastAsia"/>
          <w:b/>
          <w:sz w:val="24"/>
        </w:rPr>
        <w:t>;   D.</w:t>
      </w:r>
      <w:r w:rsidR="00AE089F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</w:t>
      </w:r>
      <w:r w:rsidR="00C6743A">
        <w:rPr>
          <w:rFonts w:hint="eastAsia"/>
          <w:b/>
          <w:sz w:val="24"/>
        </w:rPr>
        <w:t>A</w:t>
      </w:r>
      <w:r w:rsidR="00C6743A">
        <w:rPr>
          <w:rFonts w:hint="eastAsia"/>
          <w:b/>
          <w:sz w:val="24"/>
        </w:rPr>
        <w:t>、</w:t>
      </w:r>
      <w:r w:rsidR="00C6743A">
        <w:rPr>
          <w:rFonts w:hint="eastAsia"/>
          <w:b/>
          <w:sz w:val="24"/>
        </w:rPr>
        <w:t>B</w:t>
      </w:r>
      <w:r w:rsidR="00C6743A">
        <w:rPr>
          <w:rFonts w:hint="eastAsia"/>
          <w:b/>
          <w:sz w:val="24"/>
        </w:rPr>
        <w:t>、</w:t>
      </w:r>
      <w:r w:rsidR="00C6743A">
        <w:rPr>
          <w:rFonts w:hint="eastAsia"/>
          <w:b/>
          <w:sz w:val="24"/>
        </w:rPr>
        <w:t>C</w:t>
      </w:r>
    </w:p>
    <w:p w:rsidR="002931A4" w:rsidRPr="00817662" w:rsidRDefault="002931A4" w:rsidP="00982385">
      <w:pPr>
        <w:spacing w:line="300" w:lineRule="auto"/>
        <w:ind w:leftChars="405" w:left="850" w:firstLine="1"/>
        <w:rPr>
          <w:b/>
          <w:sz w:val="24"/>
        </w:rPr>
      </w:pPr>
      <w:r w:rsidRPr="00817662">
        <w:rPr>
          <w:rFonts w:hint="eastAsia"/>
          <w:b/>
          <w:sz w:val="24"/>
        </w:rPr>
        <w:t>4</w:t>
      </w:r>
      <w:r w:rsidR="001C2979" w:rsidRPr="00817662">
        <w:rPr>
          <w:rFonts w:hint="eastAsia"/>
          <w:b/>
          <w:sz w:val="24"/>
        </w:rPr>
        <w:t>、</w:t>
      </w:r>
      <w:r w:rsidR="00A13420">
        <w:rPr>
          <w:rFonts w:hint="eastAsia"/>
          <w:b/>
          <w:sz w:val="24"/>
        </w:rPr>
        <w:t>湿物料总水量是</w:t>
      </w:r>
      <w:r w:rsidR="00A13420">
        <w:rPr>
          <w:rFonts w:hint="eastAsia"/>
          <w:b/>
          <w:sz w:val="24"/>
        </w:rPr>
        <w:t>0.2</w:t>
      </w:r>
      <w:r w:rsidR="00A13420" w:rsidRPr="00A13420">
        <w:rPr>
          <w:rFonts w:hint="eastAsia"/>
          <w:b/>
          <w:sz w:val="24"/>
        </w:rPr>
        <w:t xml:space="preserve"> </w:t>
      </w:r>
      <w:r w:rsidR="00A13420">
        <w:rPr>
          <w:rFonts w:hint="eastAsia"/>
          <w:b/>
          <w:sz w:val="24"/>
        </w:rPr>
        <w:t>kg</w:t>
      </w:r>
      <w:r w:rsidR="00A13420">
        <w:rPr>
          <w:rFonts w:hint="eastAsia"/>
          <w:b/>
          <w:sz w:val="24"/>
        </w:rPr>
        <w:t>水</w:t>
      </w:r>
      <w:r w:rsidR="00A13420">
        <w:rPr>
          <w:rFonts w:hint="eastAsia"/>
          <w:b/>
          <w:sz w:val="24"/>
        </w:rPr>
        <w:t>/kg</w:t>
      </w:r>
      <w:r w:rsidR="00716973">
        <w:rPr>
          <w:rFonts w:hint="eastAsia"/>
          <w:b/>
          <w:sz w:val="24"/>
        </w:rPr>
        <w:t>干料</w:t>
      </w:r>
      <w:r w:rsidR="00A13420">
        <w:rPr>
          <w:rFonts w:hint="eastAsia"/>
          <w:b/>
          <w:sz w:val="24"/>
        </w:rPr>
        <w:t>，其中非结合水分</w:t>
      </w:r>
      <w:r w:rsidR="00A13420">
        <w:rPr>
          <w:rFonts w:hint="eastAsia"/>
          <w:b/>
          <w:sz w:val="24"/>
        </w:rPr>
        <w:t>0.03kg</w:t>
      </w:r>
      <w:r w:rsidR="00A13420">
        <w:rPr>
          <w:rFonts w:hint="eastAsia"/>
          <w:b/>
          <w:sz w:val="24"/>
        </w:rPr>
        <w:t>水</w:t>
      </w:r>
      <w:r w:rsidR="00A13420">
        <w:rPr>
          <w:rFonts w:hint="eastAsia"/>
          <w:b/>
          <w:sz w:val="24"/>
        </w:rPr>
        <w:t>/kg</w:t>
      </w:r>
      <w:r w:rsidR="00A13420">
        <w:rPr>
          <w:rFonts w:hint="eastAsia"/>
          <w:b/>
          <w:sz w:val="24"/>
        </w:rPr>
        <w:t>干</w:t>
      </w:r>
      <w:r w:rsidR="00716973">
        <w:rPr>
          <w:rFonts w:hint="eastAsia"/>
          <w:b/>
          <w:sz w:val="24"/>
        </w:rPr>
        <w:t>料</w:t>
      </w:r>
      <w:r w:rsidR="00A13420">
        <w:rPr>
          <w:rFonts w:hint="eastAsia"/>
          <w:b/>
          <w:sz w:val="24"/>
        </w:rPr>
        <w:t>，自由</w:t>
      </w:r>
      <w:r w:rsidR="00A13420">
        <w:rPr>
          <w:rFonts w:hint="eastAsia"/>
          <w:b/>
          <w:sz w:val="24"/>
        </w:rPr>
        <w:lastRenderedPageBreak/>
        <w:t>水分</w:t>
      </w:r>
      <w:r w:rsidR="00A13420">
        <w:rPr>
          <w:rFonts w:hint="eastAsia"/>
          <w:b/>
          <w:sz w:val="24"/>
        </w:rPr>
        <w:t>0.16kg</w:t>
      </w:r>
      <w:r w:rsidR="00A13420">
        <w:rPr>
          <w:rFonts w:hint="eastAsia"/>
          <w:b/>
          <w:sz w:val="24"/>
        </w:rPr>
        <w:t>水</w:t>
      </w:r>
      <w:r w:rsidR="00A13420">
        <w:rPr>
          <w:rFonts w:hint="eastAsia"/>
          <w:b/>
          <w:sz w:val="24"/>
        </w:rPr>
        <w:t>/kg</w:t>
      </w:r>
      <w:r w:rsidR="00A13420">
        <w:rPr>
          <w:rFonts w:hint="eastAsia"/>
          <w:b/>
          <w:sz w:val="24"/>
        </w:rPr>
        <w:t>干</w:t>
      </w:r>
      <w:r w:rsidR="00716973">
        <w:rPr>
          <w:rFonts w:hint="eastAsia"/>
          <w:b/>
          <w:sz w:val="24"/>
        </w:rPr>
        <w:t>料</w:t>
      </w:r>
      <w:r w:rsidR="00A13420">
        <w:rPr>
          <w:rFonts w:hint="eastAsia"/>
          <w:b/>
          <w:sz w:val="24"/>
        </w:rPr>
        <w:t>，则结合水分与平衡水分量分别是</w:t>
      </w:r>
      <w:r w:rsidR="00A13420" w:rsidRPr="00817662">
        <w:rPr>
          <w:rFonts w:hint="eastAsia"/>
          <w:b/>
          <w:sz w:val="24"/>
          <w:u w:val="single"/>
        </w:rPr>
        <w:t xml:space="preserve">      </w:t>
      </w:r>
      <w:r w:rsidR="00A13420">
        <w:rPr>
          <w:rFonts w:hint="eastAsia"/>
          <w:b/>
          <w:sz w:val="24"/>
        </w:rPr>
        <w:t xml:space="preserve"> kg</w:t>
      </w:r>
      <w:r w:rsidR="00A13420">
        <w:rPr>
          <w:rFonts w:hint="eastAsia"/>
          <w:b/>
          <w:sz w:val="24"/>
        </w:rPr>
        <w:t>水</w:t>
      </w:r>
      <w:r w:rsidR="00A13420">
        <w:rPr>
          <w:rFonts w:hint="eastAsia"/>
          <w:b/>
          <w:sz w:val="24"/>
        </w:rPr>
        <w:t>/kg</w:t>
      </w:r>
      <w:r w:rsidR="00A13420">
        <w:rPr>
          <w:rFonts w:hint="eastAsia"/>
          <w:b/>
          <w:sz w:val="24"/>
        </w:rPr>
        <w:t>干</w:t>
      </w:r>
      <w:r w:rsidR="00716973">
        <w:rPr>
          <w:rFonts w:hint="eastAsia"/>
          <w:b/>
          <w:sz w:val="24"/>
        </w:rPr>
        <w:t>料</w:t>
      </w:r>
      <w:r w:rsidRPr="00817662">
        <w:rPr>
          <w:rFonts w:hint="eastAsia"/>
          <w:b/>
          <w:sz w:val="24"/>
        </w:rPr>
        <w:t>。</w:t>
      </w:r>
    </w:p>
    <w:p w:rsidR="002931A4" w:rsidRPr="00817662" w:rsidRDefault="002931A4" w:rsidP="00982385">
      <w:pPr>
        <w:spacing w:line="300" w:lineRule="auto"/>
        <w:ind w:leftChars="465" w:left="976" w:firstLineChars="117" w:firstLine="282"/>
        <w:rPr>
          <w:b/>
          <w:sz w:val="24"/>
        </w:rPr>
      </w:pPr>
      <w:proofErr w:type="gramStart"/>
      <w:r w:rsidRPr="00817662">
        <w:rPr>
          <w:rFonts w:hint="eastAsia"/>
          <w:b/>
          <w:sz w:val="24"/>
        </w:rPr>
        <w:t>A.</w:t>
      </w:r>
      <w:r w:rsidR="00A13420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</w:t>
      </w:r>
      <w:r w:rsidR="00A13420" w:rsidRPr="00A13420">
        <w:rPr>
          <w:rFonts w:hint="eastAsia"/>
          <w:b/>
          <w:sz w:val="24"/>
        </w:rPr>
        <w:t>0.19</w:t>
      </w:r>
      <w:proofErr w:type="gramEnd"/>
      <w:r w:rsidR="00E96B37" w:rsidRPr="00A13420">
        <w:rPr>
          <w:rFonts w:hint="eastAsia"/>
          <w:b/>
          <w:sz w:val="24"/>
        </w:rPr>
        <w:t>，</w:t>
      </w:r>
      <w:r w:rsidR="00A13420" w:rsidRPr="00A13420">
        <w:rPr>
          <w:rFonts w:hint="eastAsia"/>
          <w:b/>
          <w:sz w:val="24"/>
        </w:rPr>
        <w:t>0.17</w:t>
      </w:r>
      <w:r w:rsidRPr="00817662">
        <w:rPr>
          <w:rFonts w:hint="eastAsia"/>
          <w:b/>
          <w:sz w:val="24"/>
        </w:rPr>
        <w:t xml:space="preserve">; </w:t>
      </w:r>
      <w:r w:rsidR="00A13420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B.</w:t>
      </w:r>
      <w:r w:rsidR="00E96B37">
        <w:rPr>
          <w:b/>
          <w:sz w:val="24"/>
        </w:rPr>
        <w:t xml:space="preserve"> </w:t>
      </w:r>
      <w:r w:rsidR="00A13420">
        <w:rPr>
          <w:b/>
          <w:sz w:val="24"/>
        </w:rPr>
        <w:t xml:space="preserve"> </w:t>
      </w:r>
      <w:r w:rsidR="00A13420" w:rsidRPr="00A13420">
        <w:rPr>
          <w:rFonts w:hint="eastAsia"/>
          <w:b/>
          <w:sz w:val="24"/>
        </w:rPr>
        <w:t>0.</w:t>
      </w:r>
      <w:r w:rsidR="00A13420">
        <w:rPr>
          <w:rFonts w:hint="eastAsia"/>
          <w:b/>
          <w:sz w:val="24"/>
        </w:rPr>
        <w:t>04</w:t>
      </w:r>
      <w:r w:rsidR="00A13420" w:rsidRPr="00A13420">
        <w:rPr>
          <w:rFonts w:hint="eastAsia"/>
          <w:b/>
          <w:sz w:val="24"/>
        </w:rPr>
        <w:t>，</w:t>
      </w:r>
      <w:r w:rsidR="00A13420" w:rsidRPr="00A13420">
        <w:rPr>
          <w:rFonts w:hint="eastAsia"/>
          <w:b/>
          <w:sz w:val="24"/>
        </w:rPr>
        <w:t>0.17</w:t>
      </w:r>
      <w:r w:rsidRPr="00817662">
        <w:rPr>
          <w:rFonts w:hint="eastAsia"/>
          <w:b/>
          <w:sz w:val="24"/>
        </w:rPr>
        <w:t>;</w:t>
      </w:r>
      <w:r w:rsidR="00A13420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 </w:t>
      </w:r>
      <w:proofErr w:type="gramStart"/>
      <w:r w:rsidRPr="00817662">
        <w:rPr>
          <w:rFonts w:hint="eastAsia"/>
          <w:b/>
          <w:sz w:val="24"/>
        </w:rPr>
        <w:t>C.</w:t>
      </w:r>
      <w:r w:rsidR="00A13420">
        <w:rPr>
          <w:b/>
          <w:sz w:val="24"/>
        </w:rPr>
        <w:t xml:space="preserve"> </w:t>
      </w:r>
      <w:r w:rsidR="00E96B37" w:rsidRPr="00E96B37">
        <w:rPr>
          <w:rFonts w:hint="eastAsia"/>
          <w:b/>
          <w:i/>
          <w:sz w:val="24"/>
        </w:rPr>
        <w:t xml:space="preserve"> </w:t>
      </w:r>
      <w:r w:rsidR="00A13420" w:rsidRPr="00A13420">
        <w:rPr>
          <w:rFonts w:hint="eastAsia"/>
          <w:b/>
          <w:sz w:val="24"/>
        </w:rPr>
        <w:t>0.1</w:t>
      </w:r>
      <w:r w:rsidR="00A13420">
        <w:rPr>
          <w:rFonts w:hint="eastAsia"/>
          <w:b/>
          <w:sz w:val="24"/>
        </w:rPr>
        <w:t>7</w:t>
      </w:r>
      <w:proofErr w:type="gramEnd"/>
      <w:r w:rsidR="00A13420" w:rsidRPr="00A13420">
        <w:rPr>
          <w:rFonts w:hint="eastAsia"/>
          <w:b/>
          <w:sz w:val="24"/>
        </w:rPr>
        <w:t>，</w:t>
      </w:r>
      <w:r w:rsidR="00A13420" w:rsidRPr="00A13420">
        <w:rPr>
          <w:rFonts w:hint="eastAsia"/>
          <w:b/>
          <w:sz w:val="24"/>
        </w:rPr>
        <w:t>0.</w:t>
      </w:r>
      <w:r w:rsidR="00A13420">
        <w:rPr>
          <w:rFonts w:hint="eastAsia"/>
          <w:b/>
          <w:sz w:val="24"/>
        </w:rPr>
        <w:t>04</w:t>
      </w:r>
      <w:r w:rsidRPr="00817662">
        <w:rPr>
          <w:rFonts w:hint="eastAsia"/>
          <w:b/>
          <w:sz w:val="24"/>
        </w:rPr>
        <w:t xml:space="preserve">;  </w:t>
      </w:r>
      <w:r w:rsidR="00A13420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D. </w:t>
      </w:r>
      <w:r w:rsidR="00A13420">
        <w:rPr>
          <w:b/>
          <w:sz w:val="24"/>
        </w:rPr>
        <w:t xml:space="preserve"> </w:t>
      </w:r>
      <w:r w:rsidR="00A13420" w:rsidRPr="00A13420">
        <w:rPr>
          <w:rFonts w:hint="eastAsia"/>
          <w:b/>
          <w:sz w:val="24"/>
        </w:rPr>
        <w:t>0.1</w:t>
      </w:r>
      <w:r w:rsidR="00A13420">
        <w:rPr>
          <w:rFonts w:hint="eastAsia"/>
          <w:b/>
          <w:sz w:val="24"/>
        </w:rPr>
        <w:t>3</w:t>
      </w:r>
      <w:r w:rsidR="00A13420" w:rsidRPr="00A13420">
        <w:rPr>
          <w:rFonts w:hint="eastAsia"/>
          <w:b/>
          <w:sz w:val="24"/>
        </w:rPr>
        <w:t>，</w:t>
      </w:r>
      <w:r w:rsidR="00A13420" w:rsidRPr="00A13420">
        <w:rPr>
          <w:rFonts w:hint="eastAsia"/>
          <w:b/>
          <w:sz w:val="24"/>
        </w:rPr>
        <w:t>0.</w:t>
      </w:r>
      <w:r w:rsidR="00A13420">
        <w:rPr>
          <w:rFonts w:hint="eastAsia"/>
          <w:b/>
          <w:sz w:val="24"/>
        </w:rPr>
        <w:t>04</w:t>
      </w:r>
    </w:p>
    <w:p w:rsidR="004D4C6E" w:rsidRPr="00817662" w:rsidRDefault="002931A4" w:rsidP="00982385">
      <w:pPr>
        <w:spacing w:line="300" w:lineRule="auto"/>
        <w:ind w:firstLineChars="235" w:firstLine="566"/>
        <w:rPr>
          <w:b/>
          <w:sz w:val="24"/>
        </w:rPr>
      </w:pPr>
      <w:r w:rsidRPr="00817662">
        <w:rPr>
          <w:rFonts w:hint="eastAsia"/>
          <w:b/>
          <w:sz w:val="24"/>
        </w:rPr>
        <w:t>5</w:t>
      </w:r>
      <w:r w:rsidR="001C2979" w:rsidRPr="00817662">
        <w:rPr>
          <w:rFonts w:hint="eastAsia"/>
          <w:b/>
          <w:sz w:val="24"/>
        </w:rPr>
        <w:t>、</w:t>
      </w:r>
      <w:r w:rsidR="00A13420">
        <w:rPr>
          <w:rFonts w:hint="eastAsia"/>
          <w:b/>
          <w:sz w:val="24"/>
        </w:rPr>
        <w:t>在干燥过程中</w:t>
      </w:r>
      <w:r w:rsidR="00B64649">
        <w:rPr>
          <w:b/>
          <w:sz w:val="24"/>
        </w:rPr>
        <w:t>Δ</w:t>
      </w:r>
      <w:r w:rsidR="00B64649">
        <w:rPr>
          <w:rFonts w:hint="eastAsia"/>
          <w:b/>
          <w:sz w:val="24"/>
        </w:rPr>
        <w:t>=0</w:t>
      </w:r>
      <w:r w:rsidR="00B64649">
        <w:rPr>
          <w:rFonts w:hint="eastAsia"/>
          <w:b/>
          <w:sz w:val="24"/>
        </w:rPr>
        <w:t>表示</w:t>
      </w:r>
      <w:r w:rsidR="004D4C6E" w:rsidRPr="00817662">
        <w:rPr>
          <w:rFonts w:hint="eastAsia"/>
          <w:b/>
          <w:sz w:val="24"/>
          <w:u w:val="single"/>
        </w:rPr>
        <w:t xml:space="preserve">           </w:t>
      </w:r>
      <w:r w:rsidR="004D4C6E" w:rsidRPr="00817662">
        <w:rPr>
          <w:rFonts w:hint="eastAsia"/>
          <w:b/>
          <w:sz w:val="24"/>
        </w:rPr>
        <w:t>。</w:t>
      </w:r>
    </w:p>
    <w:p w:rsidR="00B64649" w:rsidRDefault="004D4C6E" w:rsidP="00982385">
      <w:pPr>
        <w:spacing w:line="300" w:lineRule="auto"/>
        <w:ind w:left="409" w:firstLineChars="353" w:firstLine="851"/>
        <w:rPr>
          <w:b/>
          <w:sz w:val="24"/>
        </w:rPr>
      </w:pPr>
      <w:r w:rsidRPr="00817662">
        <w:rPr>
          <w:rFonts w:hint="eastAsia"/>
          <w:b/>
          <w:sz w:val="24"/>
        </w:rPr>
        <w:t>A</w:t>
      </w:r>
      <w:r w:rsidR="00FC0D61" w:rsidRPr="00817662">
        <w:rPr>
          <w:rFonts w:hint="eastAsia"/>
          <w:b/>
          <w:sz w:val="24"/>
        </w:rPr>
        <w:t>.</w:t>
      </w:r>
      <w:r w:rsidR="00716973">
        <w:rPr>
          <w:b/>
          <w:sz w:val="24"/>
        </w:rPr>
        <w:t xml:space="preserve"> </w:t>
      </w:r>
      <w:r w:rsidR="00B64649">
        <w:rPr>
          <w:rFonts w:hint="eastAsia"/>
          <w:b/>
          <w:sz w:val="24"/>
        </w:rPr>
        <w:t>空气的焓值始终不变</w:t>
      </w:r>
      <w:r w:rsidR="00FC0D61">
        <w:rPr>
          <w:rFonts w:hint="eastAsia"/>
          <w:b/>
          <w:sz w:val="24"/>
        </w:rPr>
        <w:t>；</w:t>
      </w:r>
      <w:r w:rsidRPr="00817662">
        <w:rPr>
          <w:rFonts w:hint="eastAsia"/>
          <w:b/>
          <w:sz w:val="24"/>
        </w:rPr>
        <w:t xml:space="preserve"> </w:t>
      </w:r>
      <w:r w:rsidR="00FC0D61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 B</w:t>
      </w:r>
      <w:r w:rsidR="00FC0D61" w:rsidRPr="00817662">
        <w:rPr>
          <w:rFonts w:hint="eastAsia"/>
          <w:b/>
          <w:sz w:val="24"/>
        </w:rPr>
        <w:t>.</w:t>
      </w:r>
      <w:r w:rsidR="00FC0D61">
        <w:rPr>
          <w:b/>
          <w:sz w:val="24"/>
        </w:rPr>
        <w:t xml:space="preserve"> </w:t>
      </w:r>
      <w:r w:rsidR="00B64649">
        <w:rPr>
          <w:rFonts w:hint="eastAsia"/>
          <w:b/>
          <w:sz w:val="24"/>
        </w:rPr>
        <w:t>进出预热器空气的焓值不变</w:t>
      </w:r>
      <w:r w:rsidR="00FC0D61">
        <w:rPr>
          <w:rFonts w:hint="eastAsia"/>
          <w:b/>
          <w:sz w:val="24"/>
        </w:rPr>
        <w:t>；</w:t>
      </w:r>
    </w:p>
    <w:p w:rsidR="002931A4" w:rsidRPr="00817662" w:rsidRDefault="004D4C6E" w:rsidP="00982385">
      <w:pPr>
        <w:spacing w:line="300" w:lineRule="auto"/>
        <w:ind w:left="409" w:firstLineChars="353" w:firstLine="851"/>
        <w:rPr>
          <w:b/>
          <w:sz w:val="24"/>
        </w:rPr>
      </w:pPr>
      <w:r w:rsidRPr="00817662">
        <w:rPr>
          <w:rFonts w:hint="eastAsia"/>
          <w:b/>
          <w:sz w:val="24"/>
        </w:rPr>
        <w:t>C</w:t>
      </w:r>
      <w:r w:rsidR="00FC0D61" w:rsidRPr="00817662">
        <w:rPr>
          <w:rFonts w:hint="eastAsia"/>
          <w:b/>
          <w:sz w:val="24"/>
        </w:rPr>
        <w:t>.</w:t>
      </w:r>
      <w:r w:rsidR="00FC0D61">
        <w:rPr>
          <w:rFonts w:hint="eastAsia"/>
          <w:b/>
          <w:sz w:val="24"/>
        </w:rPr>
        <w:t xml:space="preserve"> </w:t>
      </w:r>
      <w:r w:rsidR="00B64649">
        <w:rPr>
          <w:rFonts w:hint="eastAsia"/>
          <w:b/>
          <w:sz w:val="24"/>
        </w:rPr>
        <w:t>补充热量</w:t>
      </w:r>
      <w:r w:rsidR="00B64649">
        <w:rPr>
          <w:rFonts w:hint="eastAsia"/>
          <w:b/>
          <w:sz w:val="24"/>
        </w:rPr>
        <w:t>&gt;</w:t>
      </w:r>
      <w:r w:rsidR="00B64649">
        <w:rPr>
          <w:rFonts w:hint="eastAsia"/>
          <w:b/>
          <w:sz w:val="24"/>
        </w:rPr>
        <w:t>损失热量</w:t>
      </w:r>
      <w:r w:rsidR="00FC0D61">
        <w:rPr>
          <w:rFonts w:hint="eastAsia"/>
          <w:b/>
          <w:sz w:val="24"/>
        </w:rPr>
        <w:t>；</w:t>
      </w:r>
      <w:r w:rsidRPr="00817662">
        <w:rPr>
          <w:rFonts w:hint="eastAsia"/>
          <w:b/>
          <w:sz w:val="24"/>
        </w:rPr>
        <w:t xml:space="preserve"> </w:t>
      </w:r>
      <w:r w:rsidR="00FC0D61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</w:t>
      </w:r>
      <w:r w:rsidR="00716973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 D</w:t>
      </w:r>
      <w:r w:rsidR="00FC0D61" w:rsidRPr="00817662">
        <w:rPr>
          <w:rFonts w:hint="eastAsia"/>
          <w:b/>
          <w:sz w:val="24"/>
        </w:rPr>
        <w:t>.</w:t>
      </w:r>
      <w:r w:rsidR="00FC0D61">
        <w:rPr>
          <w:rFonts w:hint="eastAsia"/>
          <w:b/>
          <w:sz w:val="24"/>
        </w:rPr>
        <w:t xml:space="preserve"> </w:t>
      </w:r>
      <w:r w:rsidR="009C33FB">
        <w:rPr>
          <w:rFonts w:hint="eastAsia"/>
          <w:b/>
          <w:sz w:val="24"/>
        </w:rPr>
        <w:t>在干燥中，空气的状态沿绝热冷却线变化</w:t>
      </w:r>
    </w:p>
    <w:p w:rsidR="002931A4" w:rsidRPr="00817662" w:rsidRDefault="002931A4" w:rsidP="00982385">
      <w:pPr>
        <w:spacing w:line="300" w:lineRule="auto"/>
        <w:ind w:firstLineChars="235" w:firstLine="566"/>
        <w:rPr>
          <w:b/>
          <w:sz w:val="24"/>
        </w:rPr>
      </w:pPr>
      <w:r w:rsidRPr="00817662">
        <w:rPr>
          <w:rFonts w:hint="eastAsia"/>
          <w:b/>
          <w:sz w:val="24"/>
        </w:rPr>
        <w:t>6</w:t>
      </w:r>
      <w:r w:rsidR="001C2979" w:rsidRPr="00817662">
        <w:rPr>
          <w:rFonts w:hint="eastAsia"/>
          <w:b/>
          <w:sz w:val="24"/>
        </w:rPr>
        <w:t>、</w:t>
      </w:r>
      <w:r w:rsidR="009C33FB">
        <w:rPr>
          <w:rFonts w:hint="eastAsia"/>
          <w:b/>
          <w:sz w:val="24"/>
        </w:rPr>
        <w:t>用水分别吸收</w:t>
      </w:r>
      <w:r w:rsidR="009C33FB">
        <w:rPr>
          <w:rFonts w:hint="eastAsia"/>
          <w:b/>
          <w:sz w:val="24"/>
        </w:rPr>
        <w:t>NH</w:t>
      </w:r>
      <w:r w:rsidR="009C33FB" w:rsidRPr="009C33FB">
        <w:rPr>
          <w:rFonts w:hint="eastAsia"/>
          <w:b/>
          <w:sz w:val="24"/>
          <w:vertAlign w:val="subscript"/>
        </w:rPr>
        <w:t>3</w:t>
      </w:r>
      <w:r w:rsidR="009C33FB">
        <w:rPr>
          <w:rFonts w:hint="eastAsia"/>
          <w:b/>
          <w:sz w:val="24"/>
        </w:rPr>
        <w:t>（</w:t>
      </w:r>
      <w:r w:rsidR="009C33FB">
        <w:rPr>
          <w:rFonts w:hint="eastAsia"/>
          <w:b/>
          <w:sz w:val="24"/>
        </w:rPr>
        <w:t>A</w:t>
      </w:r>
      <w:r w:rsidR="009C33FB">
        <w:rPr>
          <w:rFonts w:hint="eastAsia"/>
          <w:b/>
          <w:sz w:val="24"/>
        </w:rPr>
        <w:t>）和</w:t>
      </w:r>
      <w:r w:rsidR="009C33FB">
        <w:rPr>
          <w:rFonts w:hint="eastAsia"/>
          <w:b/>
          <w:sz w:val="24"/>
        </w:rPr>
        <w:t>CO</w:t>
      </w:r>
      <w:r w:rsidR="009C33FB" w:rsidRPr="009C33FB">
        <w:rPr>
          <w:rFonts w:hint="eastAsia"/>
          <w:b/>
          <w:sz w:val="24"/>
          <w:vertAlign w:val="subscript"/>
        </w:rPr>
        <w:t>2</w:t>
      </w:r>
      <w:r w:rsidR="009C33FB">
        <w:rPr>
          <w:rFonts w:hint="eastAsia"/>
          <w:b/>
          <w:sz w:val="24"/>
        </w:rPr>
        <w:t>（</w:t>
      </w:r>
      <w:r w:rsidR="009C33FB">
        <w:rPr>
          <w:rFonts w:hint="eastAsia"/>
          <w:b/>
          <w:sz w:val="24"/>
        </w:rPr>
        <w:t>B</w:t>
      </w:r>
      <w:r w:rsidR="009C33FB">
        <w:rPr>
          <w:rFonts w:hint="eastAsia"/>
          <w:b/>
          <w:sz w:val="24"/>
        </w:rPr>
        <w:t>），下列说法正确的是</w:t>
      </w:r>
      <w:r w:rsidR="009C33FB" w:rsidRPr="00817662">
        <w:rPr>
          <w:rFonts w:hint="eastAsia"/>
          <w:b/>
          <w:sz w:val="24"/>
          <w:u w:val="single"/>
        </w:rPr>
        <w:t xml:space="preserve">           </w:t>
      </w:r>
      <w:r w:rsidRPr="00817662">
        <w:rPr>
          <w:rFonts w:hint="eastAsia"/>
          <w:b/>
          <w:sz w:val="24"/>
        </w:rPr>
        <w:t>。</w:t>
      </w:r>
    </w:p>
    <w:p w:rsidR="009C33FB" w:rsidRDefault="002931A4" w:rsidP="00982385">
      <w:pPr>
        <w:spacing w:line="300" w:lineRule="auto"/>
        <w:ind w:left="409" w:firstLineChars="353" w:firstLine="851"/>
        <w:rPr>
          <w:b/>
          <w:sz w:val="24"/>
        </w:rPr>
      </w:pPr>
      <w:r w:rsidRPr="00817662">
        <w:rPr>
          <w:rFonts w:hint="eastAsia"/>
          <w:b/>
          <w:sz w:val="24"/>
        </w:rPr>
        <w:t xml:space="preserve">A. </w:t>
      </w:r>
      <w:r w:rsidR="009C33FB">
        <w:rPr>
          <w:rFonts w:hint="eastAsia"/>
          <w:b/>
          <w:sz w:val="24"/>
        </w:rPr>
        <w:t>M</w:t>
      </w:r>
      <w:r w:rsidR="009C33FB" w:rsidRPr="009C33FB">
        <w:rPr>
          <w:rFonts w:hint="eastAsia"/>
          <w:b/>
          <w:sz w:val="24"/>
          <w:vertAlign w:val="subscript"/>
        </w:rPr>
        <w:t>A</w:t>
      </w:r>
      <w:r w:rsidR="009C33FB">
        <w:rPr>
          <w:b/>
          <w:sz w:val="24"/>
        </w:rPr>
        <w:t>&gt; M</w:t>
      </w:r>
      <w:r w:rsidR="009C33FB" w:rsidRPr="009C33FB">
        <w:rPr>
          <w:b/>
          <w:sz w:val="24"/>
          <w:vertAlign w:val="subscript"/>
        </w:rPr>
        <w:t>B</w:t>
      </w:r>
      <w:r w:rsidR="009C33FB">
        <w:rPr>
          <w:rFonts w:hint="eastAsia"/>
          <w:b/>
          <w:sz w:val="24"/>
        </w:rPr>
        <w:t>，吸收</w:t>
      </w:r>
      <w:r w:rsidR="009C33FB">
        <w:rPr>
          <w:rFonts w:hint="eastAsia"/>
          <w:b/>
          <w:sz w:val="24"/>
        </w:rPr>
        <w:t>A</w:t>
      </w:r>
      <w:r w:rsidR="009C33FB">
        <w:rPr>
          <w:rFonts w:hint="eastAsia"/>
          <w:b/>
          <w:sz w:val="24"/>
        </w:rPr>
        <w:t>属气膜控制</w:t>
      </w:r>
      <w:r w:rsidRPr="00817662">
        <w:rPr>
          <w:rFonts w:hint="eastAsia"/>
          <w:b/>
          <w:sz w:val="24"/>
        </w:rPr>
        <w:t xml:space="preserve">;  </w:t>
      </w:r>
      <w:r w:rsidR="009C33FB">
        <w:rPr>
          <w:b/>
          <w:sz w:val="24"/>
        </w:rPr>
        <w:t xml:space="preserve"> </w:t>
      </w:r>
      <w:r w:rsidRPr="00817662">
        <w:rPr>
          <w:rFonts w:hint="eastAsia"/>
          <w:b/>
          <w:sz w:val="24"/>
        </w:rPr>
        <w:t xml:space="preserve">B. </w:t>
      </w:r>
      <w:r w:rsidR="009C33FB">
        <w:rPr>
          <w:rFonts w:hint="eastAsia"/>
          <w:b/>
          <w:sz w:val="24"/>
        </w:rPr>
        <w:t>M</w:t>
      </w:r>
      <w:r w:rsidR="009C33FB" w:rsidRPr="009C33FB">
        <w:rPr>
          <w:rFonts w:hint="eastAsia"/>
          <w:b/>
          <w:sz w:val="24"/>
          <w:vertAlign w:val="subscript"/>
        </w:rPr>
        <w:t>A</w:t>
      </w:r>
      <w:r w:rsidR="009C33FB">
        <w:rPr>
          <w:b/>
          <w:sz w:val="24"/>
        </w:rPr>
        <w:t>&lt;M</w:t>
      </w:r>
      <w:r w:rsidR="009C33FB" w:rsidRPr="009C33FB">
        <w:rPr>
          <w:b/>
          <w:sz w:val="24"/>
          <w:vertAlign w:val="subscript"/>
        </w:rPr>
        <w:t>B</w:t>
      </w:r>
      <w:r w:rsidR="009C33FB">
        <w:rPr>
          <w:rFonts w:hint="eastAsia"/>
          <w:b/>
          <w:sz w:val="24"/>
        </w:rPr>
        <w:t>，吸收</w:t>
      </w:r>
      <w:r w:rsidR="009C33FB">
        <w:rPr>
          <w:rFonts w:hint="eastAsia"/>
          <w:b/>
          <w:sz w:val="24"/>
        </w:rPr>
        <w:t>A</w:t>
      </w:r>
      <w:r w:rsidR="009C33FB">
        <w:rPr>
          <w:rFonts w:hint="eastAsia"/>
          <w:b/>
          <w:sz w:val="24"/>
        </w:rPr>
        <w:t>属气膜控制</w:t>
      </w:r>
      <w:r w:rsidR="009C33FB" w:rsidRPr="00817662">
        <w:rPr>
          <w:rFonts w:hint="eastAsia"/>
          <w:b/>
          <w:sz w:val="24"/>
        </w:rPr>
        <w:t>;</w:t>
      </w:r>
    </w:p>
    <w:p w:rsidR="002931A4" w:rsidRPr="00817662" w:rsidRDefault="002931A4" w:rsidP="00982385">
      <w:pPr>
        <w:spacing w:line="300" w:lineRule="auto"/>
        <w:ind w:left="409" w:firstLineChars="353" w:firstLine="851"/>
        <w:rPr>
          <w:b/>
          <w:sz w:val="24"/>
        </w:rPr>
      </w:pPr>
      <w:r w:rsidRPr="00817662">
        <w:rPr>
          <w:rFonts w:hint="eastAsia"/>
          <w:b/>
          <w:sz w:val="24"/>
        </w:rPr>
        <w:t xml:space="preserve">C. </w:t>
      </w:r>
      <w:r w:rsidR="009C33FB">
        <w:rPr>
          <w:rFonts w:hint="eastAsia"/>
          <w:b/>
          <w:sz w:val="24"/>
        </w:rPr>
        <w:t>M</w:t>
      </w:r>
      <w:r w:rsidR="009C33FB" w:rsidRPr="009C33FB">
        <w:rPr>
          <w:rFonts w:hint="eastAsia"/>
          <w:b/>
          <w:sz w:val="24"/>
          <w:vertAlign w:val="subscript"/>
        </w:rPr>
        <w:t>A</w:t>
      </w:r>
      <w:r w:rsidR="009C33FB">
        <w:rPr>
          <w:b/>
          <w:sz w:val="24"/>
        </w:rPr>
        <w:t>&gt; M</w:t>
      </w:r>
      <w:r w:rsidR="009C33FB" w:rsidRPr="009C33FB">
        <w:rPr>
          <w:b/>
          <w:sz w:val="24"/>
          <w:vertAlign w:val="subscript"/>
        </w:rPr>
        <w:t>B</w:t>
      </w:r>
      <w:r w:rsidR="009C33FB">
        <w:rPr>
          <w:rFonts w:hint="eastAsia"/>
          <w:b/>
          <w:sz w:val="24"/>
        </w:rPr>
        <w:t>，吸收</w:t>
      </w:r>
      <w:r w:rsidR="009C33FB">
        <w:rPr>
          <w:rFonts w:hint="eastAsia"/>
          <w:b/>
          <w:sz w:val="24"/>
        </w:rPr>
        <w:t>A</w:t>
      </w:r>
      <w:r w:rsidR="009C33FB">
        <w:rPr>
          <w:rFonts w:hint="eastAsia"/>
          <w:b/>
          <w:sz w:val="24"/>
        </w:rPr>
        <w:t>属液膜控制</w:t>
      </w:r>
      <w:r w:rsidR="009C33FB" w:rsidRPr="00817662">
        <w:rPr>
          <w:rFonts w:hint="eastAsia"/>
          <w:b/>
          <w:sz w:val="24"/>
        </w:rPr>
        <w:t>;</w:t>
      </w:r>
      <w:r w:rsidRPr="00817662">
        <w:rPr>
          <w:rFonts w:hint="eastAsia"/>
          <w:b/>
          <w:sz w:val="24"/>
        </w:rPr>
        <w:t xml:space="preserve">   D. </w:t>
      </w:r>
      <w:r w:rsidR="009C33FB">
        <w:rPr>
          <w:rFonts w:hint="eastAsia"/>
          <w:b/>
          <w:sz w:val="24"/>
        </w:rPr>
        <w:t>M</w:t>
      </w:r>
      <w:r w:rsidR="009C33FB" w:rsidRPr="009C33FB">
        <w:rPr>
          <w:rFonts w:hint="eastAsia"/>
          <w:b/>
          <w:sz w:val="24"/>
          <w:vertAlign w:val="subscript"/>
        </w:rPr>
        <w:t>A</w:t>
      </w:r>
      <w:r w:rsidR="009C33FB">
        <w:rPr>
          <w:b/>
          <w:sz w:val="24"/>
        </w:rPr>
        <w:t>&lt;M</w:t>
      </w:r>
      <w:r w:rsidR="009C33FB" w:rsidRPr="009C33FB">
        <w:rPr>
          <w:b/>
          <w:sz w:val="24"/>
          <w:vertAlign w:val="subscript"/>
        </w:rPr>
        <w:t>B</w:t>
      </w:r>
      <w:r w:rsidR="009C33FB">
        <w:rPr>
          <w:rFonts w:hint="eastAsia"/>
          <w:b/>
          <w:sz w:val="24"/>
        </w:rPr>
        <w:t>，吸收</w:t>
      </w:r>
      <w:r w:rsidR="009C33FB">
        <w:rPr>
          <w:rFonts w:hint="eastAsia"/>
          <w:b/>
          <w:sz w:val="24"/>
        </w:rPr>
        <w:t>A</w:t>
      </w:r>
      <w:r w:rsidR="009C33FB">
        <w:rPr>
          <w:rFonts w:hint="eastAsia"/>
          <w:b/>
          <w:sz w:val="24"/>
        </w:rPr>
        <w:t>属液膜控制</w:t>
      </w:r>
    </w:p>
    <w:tbl>
      <w:tblPr>
        <w:tblpPr w:leftFromText="180" w:rightFromText="180" w:vertAnchor="text" w:horzAnchor="page" w:tblpX="882" w:tblpY="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1A0F2B" w:rsidRPr="00817662" w:rsidTr="001A0F2B">
        <w:trPr>
          <w:trHeight w:val="454"/>
        </w:trPr>
        <w:tc>
          <w:tcPr>
            <w:tcW w:w="967" w:type="dxa"/>
            <w:vAlign w:val="center"/>
          </w:tcPr>
          <w:p w:rsidR="001A0F2B" w:rsidRPr="00817662" w:rsidRDefault="001A0F2B" w:rsidP="001A0F2B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t>得分</w:t>
            </w:r>
          </w:p>
        </w:tc>
        <w:tc>
          <w:tcPr>
            <w:tcW w:w="967" w:type="dxa"/>
            <w:vAlign w:val="center"/>
          </w:tcPr>
          <w:p w:rsidR="001A0F2B" w:rsidRPr="00817662" w:rsidRDefault="001A0F2B" w:rsidP="001A0F2B">
            <w:pPr>
              <w:rPr>
                <w:b/>
              </w:rPr>
            </w:pPr>
          </w:p>
        </w:tc>
      </w:tr>
      <w:tr w:rsidR="001A0F2B" w:rsidRPr="00817662" w:rsidTr="001A0F2B">
        <w:trPr>
          <w:trHeight w:val="460"/>
        </w:trPr>
        <w:tc>
          <w:tcPr>
            <w:tcW w:w="967" w:type="dxa"/>
            <w:vAlign w:val="center"/>
          </w:tcPr>
          <w:p w:rsidR="001A0F2B" w:rsidRPr="00817662" w:rsidRDefault="001A0F2B" w:rsidP="001A0F2B">
            <w:pPr>
              <w:spacing w:line="360" w:lineRule="auto"/>
              <w:rPr>
                <w:b/>
              </w:rPr>
            </w:pPr>
            <w:r w:rsidRPr="00817662">
              <w:rPr>
                <w:rFonts w:hint="eastAsia"/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:rsidR="001A0F2B" w:rsidRPr="00817662" w:rsidRDefault="001A0F2B" w:rsidP="001A0F2B">
            <w:pPr>
              <w:spacing w:line="360" w:lineRule="auto"/>
              <w:rPr>
                <w:b/>
              </w:rPr>
            </w:pPr>
          </w:p>
        </w:tc>
      </w:tr>
    </w:tbl>
    <w:p w:rsidR="00980494" w:rsidRPr="00817662" w:rsidRDefault="00980494" w:rsidP="001A0F2B">
      <w:pPr>
        <w:spacing w:after="80" w:line="360" w:lineRule="auto"/>
        <w:ind w:leftChars="202" w:left="424"/>
        <w:rPr>
          <w:b/>
          <w:sz w:val="24"/>
        </w:rPr>
      </w:pPr>
    </w:p>
    <w:p w:rsidR="002063AF" w:rsidRPr="00817662" w:rsidRDefault="002063AF" w:rsidP="001A0F2B">
      <w:pPr>
        <w:spacing w:line="360" w:lineRule="auto"/>
        <w:rPr>
          <w:b/>
          <w:sz w:val="24"/>
        </w:rPr>
      </w:pPr>
      <w:r w:rsidRPr="00817662">
        <w:rPr>
          <w:rFonts w:hint="eastAsia"/>
          <w:b/>
          <w:sz w:val="24"/>
        </w:rPr>
        <w:t>三、综合题（每小题</w:t>
      </w:r>
      <w:r w:rsidRPr="00817662">
        <w:rPr>
          <w:rFonts w:hint="eastAsia"/>
          <w:b/>
          <w:sz w:val="24"/>
        </w:rPr>
        <w:t>5</w:t>
      </w:r>
      <w:r w:rsidRPr="00817662">
        <w:rPr>
          <w:rFonts w:hint="eastAsia"/>
          <w:b/>
          <w:sz w:val="24"/>
        </w:rPr>
        <w:t>分，共</w:t>
      </w:r>
      <w:r w:rsidRPr="00817662">
        <w:rPr>
          <w:rFonts w:hint="eastAsia"/>
          <w:b/>
          <w:sz w:val="24"/>
        </w:rPr>
        <w:t>20</w:t>
      </w:r>
      <w:r w:rsidRPr="00817662">
        <w:rPr>
          <w:rFonts w:hint="eastAsia"/>
          <w:b/>
          <w:sz w:val="24"/>
        </w:rPr>
        <w:t>分）</w:t>
      </w:r>
    </w:p>
    <w:p w:rsidR="002063AF" w:rsidRPr="00817662" w:rsidRDefault="00E15159" w:rsidP="00850EB9">
      <w:pPr>
        <w:spacing w:line="300" w:lineRule="auto"/>
        <w:ind w:leftChars="337" w:left="708" w:firstLine="1"/>
        <w:rPr>
          <w:b/>
          <w:color w:val="000000"/>
          <w:sz w:val="24"/>
        </w:rPr>
      </w:pPr>
      <w:r w:rsidRPr="00817662">
        <w:rPr>
          <w:rFonts w:hint="eastAsia"/>
          <w:b/>
          <w:sz w:val="24"/>
        </w:rPr>
        <w:t>1</w:t>
      </w:r>
      <w:r w:rsidR="00DF33EC" w:rsidRPr="00817662">
        <w:rPr>
          <w:rFonts w:hint="eastAsia"/>
          <w:b/>
          <w:sz w:val="24"/>
        </w:rPr>
        <w:t>、</w:t>
      </w:r>
      <w:r w:rsidR="009C33FB">
        <w:rPr>
          <w:rFonts w:hint="eastAsia"/>
          <w:b/>
          <w:sz w:val="24"/>
        </w:rPr>
        <w:t>某逆流</w:t>
      </w:r>
      <w:proofErr w:type="gramStart"/>
      <w:r w:rsidR="009C33FB">
        <w:rPr>
          <w:rFonts w:hint="eastAsia"/>
          <w:b/>
          <w:sz w:val="24"/>
        </w:rPr>
        <w:t>吸收塔进塔液相</w:t>
      </w:r>
      <w:proofErr w:type="gramEnd"/>
      <w:r w:rsidR="009C33FB">
        <w:rPr>
          <w:rFonts w:hint="eastAsia"/>
          <w:b/>
          <w:sz w:val="24"/>
        </w:rPr>
        <w:t>不含溶质，进出塔气相浓度分别为</w:t>
      </w:r>
      <w:proofErr w:type="spellStart"/>
      <w:r w:rsidR="009C33FB" w:rsidRPr="009C33FB">
        <w:rPr>
          <w:rFonts w:hint="eastAsia"/>
          <w:b/>
          <w:i/>
          <w:sz w:val="24"/>
        </w:rPr>
        <w:t>y</w:t>
      </w:r>
      <w:r w:rsidR="009C33FB" w:rsidRPr="009C33FB">
        <w:rPr>
          <w:rFonts w:hint="eastAsia"/>
          <w:b/>
          <w:sz w:val="24"/>
          <w:vertAlign w:val="subscript"/>
        </w:rPr>
        <w:t>b</w:t>
      </w:r>
      <w:proofErr w:type="spellEnd"/>
      <w:r w:rsidR="009C33FB">
        <w:rPr>
          <w:rFonts w:hint="eastAsia"/>
          <w:b/>
          <w:sz w:val="24"/>
        </w:rPr>
        <w:t>和</w:t>
      </w:r>
      <w:proofErr w:type="spellStart"/>
      <w:r w:rsidR="009C33FB" w:rsidRPr="009C33FB">
        <w:rPr>
          <w:rFonts w:hint="eastAsia"/>
          <w:b/>
          <w:i/>
          <w:sz w:val="24"/>
        </w:rPr>
        <w:t>y</w:t>
      </w:r>
      <w:r w:rsidR="009C33FB" w:rsidRPr="009C33FB">
        <w:rPr>
          <w:rFonts w:hint="eastAsia"/>
          <w:b/>
          <w:i/>
          <w:sz w:val="24"/>
          <w:vertAlign w:val="subscript"/>
        </w:rPr>
        <w:t>a</w:t>
      </w:r>
      <w:proofErr w:type="spellEnd"/>
      <w:r w:rsidR="009C33FB">
        <w:rPr>
          <w:rFonts w:hint="eastAsia"/>
          <w:b/>
          <w:sz w:val="24"/>
        </w:rPr>
        <w:t>，溶质回收率为</w:t>
      </w:r>
      <w:r w:rsidR="009C33FB" w:rsidRPr="009C33FB">
        <w:rPr>
          <w:b/>
          <w:i/>
          <w:sz w:val="24"/>
        </w:rPr>
        <w:t>η</w:t>
      </w:r>
      <w:r w:rsidR="009C33FB">
        <w:rPr>
          <w:rFonts w:hint="eastAsia"/>
          <w:b/>
          <w:sz w:val="24"/>
        </w:rPr>
        <w:t>，解吸因数为</w:t>
      </w:r>
      <w:r w:rsidR="009C33FB">
        <w:rPr>
          <w:rFonts w:hint="eastAsia"/>
          <w:b/>
          <w:sz w:val="24"/>
        </w:rPr>
        <w:t>1</w:t>
      </w:r>
      <w:r w:rsidR="009C33FB">
        <w:rPr>
          <w:rFonts w:hint="eastAsia"/>
          <w:b/>
          <w:sz w:val="24"/>
        </w:rPr>
        <w:t>，试证明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OG</m:t>
            </m:r>
          </m:sub>
        </m:sSub>
        <m:r>
          <m:rPr>
            <m:sty m:val="b"/>
          </m:rPr>
          <w:rPr>
            <w:rFonts w:ascii="Cambria Math" w:hAnsi="Cambria Math" w:hint="eastAsia"/>
            <w:sz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</w:rPr>
          <m:t>η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den>
        </m:f>
      </m:oMath>
      <w:r w:rsidR="00850310">
        <w:rPr>
          <w:rFonts w:hint="eastAsia"/>
          <w:b/>
          <w:sz w:val="24"/>
        </w:rPr>
        <w:t>。</w:t>
      </w:r>
    </w:p>
    <w:p w:rsidR="00F81222" w:rsidRPr="00817662" w:rsidRDefault="00F81222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p w:rsidR="00FC0D61" w:rsidRDefault="00FC0D61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p w:rsidR="00982385" w:rsidRPr="00817662" w:rsidRDefault="00982385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p w:rsidR="00F81222" w:rsidRPr="00817662" w:rsidRDefault="00F81222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p w:rsidR="00E15159" w:rsidRPr="00817662" w:rsidRDefault="00E15159" w:rsidP="001A0F2B">
      <w:pPr>
        <w:spacing w:line="360" w:lineRule="auto"/>
        <w:ind w:leftChars="270" w:left="707" w:hangingChars="58" w:hanging="140"/>
        <w:rPr>
          <w:b/>
          <w:sz w:val="24"/>
        </w:rPr>
      </w:pPr>
      <w:r w:rsidRPr="00817662">
        <w:rPr>
          <w:rFonts w:hint="eastAsia"/>
          <w:b/>
          <w:sz w:val="24"/>
        </w:rPr>
        <w:t>2</w:t>
      </w:r>
      <w:r w:rsidR="00DF33EC" w:rsidRPr="00817662">
        <w:rPr>
          <w:rFonts w:hint="eastAsia"/>
          <w:b/>
          <w:sz w:val="24"/>
        </w:rPr>
        <w:t>、</w:t>
      </w:r>
      <w:r w:rsidR="00850310">
        <w:rPr>
          <w:rFonts w:hint="eastAsia"/>
          <w:b/>
          <w:sz w:val="24"/>
        </w:rPr>
        <w:t>A</w:t>
      </w:r>
      <w:r w:rsidR="00850310">
        <w:rPr>
          <w:b/>
          <w:sz w:val="24"/>
        </w:rPr>
        <w:t>–B–C–D</w:t>
      </w:r>
      <w:r w:rsidR="00444229">
        <w:rPr>
          <w:rFonts w:hint="eastAsia"/>
          <w:b/>
          <w:sz w:val="24"/>
        </w:rPr>
        <w:t>（按挥发能力大小排序）四元混合液，其中</w:t>
      </w:r>
      <w:r w:rsidR="00444229">
        <w:rPr>
          <w:rFonts w:hint="eastAsia"/>
          <w:b/>
          <w:sz w:val="24"/>
        </w:rPr>
        <w:t>B</w:t>
      </w:r>
      <w:r w:rsidR="00444229">
        <w:rPr>
          <w:rFonts w:hint="eastAsia"/>
          <w:b/>
          <w:sz w:val="24"/>
        </w:rPr>
        <w:t>、</w:t>
      </w:r>
      <w:r w:rsidR="00444229">
        <w:rPr>
          <w:rFonts w:hint="eastAsia"/>
          <w:b/>
          <w:sz w:val="24"/>
        </w:rPr>
        <w:t>C</w:t>
      </w:r>
      <w:r w:rsidR="00716973">
        <w:rPr>
          <w:rFonts w:hint="eastAsia"/>
          <w:b/>
          <w:sz w:val="24"/>
        </w:rPr>
        <w:t>较难</w:t>
      </w:r>
      <w:r w:rsidR="00444229">
        <w:rPr>
          <w:rFonts w:hint="eastAsia"/>
          <w:b/>
          <w:sz w:val="24"/>
        </w:rPr>
        <w:t>分离，试给出合理的精馏分离流程。</w:t>
      </w:r>
    </w:p>
    <w:p w:rsidR="00F81222" w:rsidRDefault="00F81222" w:rsidP="001A0F2B">
      <w:pPr>
        <w:spacing w:line="360" w:lineRule="auto"/>
        <w:ind w:leftChars="269" w:left="565"/>
        <w:rPr>
          <w:b/>
          <w:sz w:val="24"/>
        </w:rPr>
      </w:pPr>
    </w:p>
    <w:p w:rsidR="00982385" w:rsidRPr="00817662" w:rsidRDefault="00982385" w:rsidP="001A0F2B">
      <w:pPr>
        <w:spacing w:line="360" w:lineRule="auto"/>
        <w:ind w:leftChars="269" w:left="565"/>
        <w:rPr>
          <w:b/>
          <w:sz w:val="24"/>
        </w:rPr>
      </w:pPr>
    </w:p>
    <w:p w:rsidR="00F81222" w:rsidRPr="00817662" w:rsidRDefault="009500EF" w:rsidP="001A0F2B">
      <w:pPr>
        <w:spacing w:line="360" w:lineRule="auto"/>
        <w:ind w:leftChars="269" w:left="565"/>
        <w:rPr>
          <w:b/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9.15pt;margin-top:9.25pt;width:131.35pt;height:119.25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547918076" r:id="rId8"/>
        </w:object>
      </w:r>
    </w:p>
    <w:p w:rsidR="00E15159" w:rsidRDefault="00E15159" w:rsidP="001A0F2B">
      <w:pPr>
        <w:spacing w:line="300" w:lineRule="auto"/>
        <w:ind w:leftChars="269" w:left="565"/>
        <w:rPr>
          <w:b/>
          <w:sz w:val="24"/>
        </w:rPr>
      </w:pPr>
      <w:r w:rsidRPr="00817662">
        <w:rPr>
          <w:rFonts w:hint="eastAsia"/>
          <w:b/>
          <w:sz w:val="24"/>
        </w:rPr>
        <w:t>3</w:t>
      </w:r>
      <w:r w:rsidR="00DF33EC" w:rsidRPr="00817662">
        <w:rPr>
          <w:rFonts w:hint="eastAsia"/>
          <w:b/>
          <w:sz w:val="24"/>
        </w:rPr>
        <w:t>、</w:t>
      </w:r>
      <w:r w:rsidR="00444229">
        <w:rPr>
          <w:rFonts w:hint="eastAsia"/>
          <w:b/>
          <w:sz w:val="24"/>
        </w:rPr>
        <w:t>根据</w:t>
      </w:r>
      <w:r w:rsidR="00444229">
        <w:rPr>
          <w:rFonts w:hint="eastAsia"/>
          <w:b/>
          <w:sz w:val="24"/>
        </w:rPr>
        <w:t>t-H</w:t>
      </w:r>
      <w:r w:rsidR="00444229">
        <w:rPr>
          <w:rFonts w:hint="eastAsia"/>
          <w:b/>
          <w:sz w:val="24"/>
        </w:rPr>
        <w:t>图中给出的空气状态</w:t>
      </w:r>
      <w:proofErr w:type="gramStart"/>
      <w:r w:rsidR="00444229">
        <w:rPr>
          <w:rFonts w:hint="eastAsia"/>
          <w:b/>
          <w:sz w:val="24"/>
        </w:rPr>
        <w:t>变化线</w:t>
      </w:r>
      <w:proofErr w:type="gramEnd"/>
      <w:r w:rsidR="00FC0D61">
        <w:rPr>
          <w:rFonts w:hint="eastAsia"/>
          <w:b/>
          <w:sz w:val="24"/>
        </w:rPr>
        <w:t>A</w:t>
      </w:r>
      <w:r w:rsidR="007F6A78">
        <w:rPr>
          <w:b/>
          <w:sz w:val="24"/>
        </w:rPr>
        <w:t>→</w:t>
      </w:r>
      <w:r w:rsidR="00FC0D61">
        <w:rPr>
          <w:rFonts w:hint="eastAsia"/>
          <w:b/>
          <w:sz w:val="24"/>
        </w:rPr>
        <w:t>B</w:t>
      </w:r>
      <w:r w:rsidR="007F6A78">
        <w:rPr>
          <w:b/>
          <w:sz w:val="24"/>
        </w:rPr>
        <w:t>→</w:t>
      </w:r>
      <w:r w:rsidR="00FC0D61">
        <w:rPr>
          <w:rFonts w:hint="eastAsia"/>
          <w:b/>
          <w:sz w:val="24"/>
        </w:rPr>
        <w:t>C</w:t>
      </w:r>
      <w:r w:rsidR="007F6A78">
        <w:rPr>
          <w:b/>
          <w:sz w:val="24"/>
        </w:rPr>
        <w:t>→</w:t>
      </w:r>
      <w:r w:rsidR="00FC0D61">
        <w:rPr>
          <w:rFonts w:hint="eastAsia"/>
          <w:b/>
          <w:sz w:val="24"/>
        </w:rPr>
        <w:t>D</w:t>
      </w:r>
      <w:r w:rsidR="007F6A78">
        <w:rPr>
          <w:b/>
          <w:sz w:val="24"/>
        </w:rPr>
        <w:t>→</w:t>
      </w:r>
      <w:r w:rsidR="00FC0D61">
        <w:rPr>
          <w:rFonts w:hint="eastAsia"/>
          <w:b/>
          <w:sz w:val="24"/>
        </w:rPr>
        <w:t>E</w:t>
      </w:r>
      <w:r w:rsidR="00FC0D61">
        <w:rPr>
          <w:rFonts w:hint="eastAsia"/>
          <w:b/>
          <w:sz w:val="24"/>
        </w:rPr>
        <w:t>，请</w:t>
      </w:r>
      <w:r w:rsidR="00444229">
        <w:rPr>
          <w:rFonts w:hint="eastAsia"/>
          <w:b/>
          <w:sz w:val="24"/>
        </w:rPr>
        <w:t>给出相应的</w:t>
      </w:r>
      <w:r w:rsidR="00FC0D61">
        <w:rPr>
          <w:rFonts w:hint="eastAsia"/>
          <w:b/>
          <w:sz w:val="24"/>
        </w:rPr>
        <w:t>干燥流程，并指出哪</w:t>
      </w:r>
      <w:r w:rsidR="00716973">
        <w:rPr>
          <w:rFonts w:hint="eastAsia"/>
          <w:b/>
          <w:sz w:val="24"/>
        </w:rPr>
        <w:t>一</w:t>
      </w:r>
      <w:r w:rsidR="00FC0D61">
        <w:rPr>
          <w:rFonts w:hint="eastAsia"/>
          <w:b/>
          <w:sz w:val="24"/>
        </w:rPr>
        <w:t>点的空气接收水分</w:t>
      </w:r>
      <w:r w:rsidR="00716973">
        <w:rPr>
          <w:rFonts w:hint="eastAsia"/>
          <w:b/>
          <w:sz w:val="24"/>
        </w:rPr>
        <w:t>的</w:t>
      </w:r>
      <w:r w:rsidR="00FC0D61">
        <w:rPr>
          <w:rFonts w:hint="eastAsia"/>
          <w:b/>
          <w:sz w:val="24"/>
        </w:rPr>
        <w:t>能力最强。</w:t>
      </w:r>
    </w:p>
    <w:p w:rsidR="00982385" w:rsidRDefault="00982385" w:rsidP="001A0F2B">
      <w:pPr>
        <w:spacing w:line="300" w:lineRule="auto"/>
        <w:ind w:leftChars="269" w:left="565"/>
        <w:rPr>
          <w:b/>
          <w:sz w:val="24"/>
        </w:rPr>
      </w:pPr>
    </w:p>
    <w:p w:rsidR="00982385" w:rsidRDefault="00982385" w:rsidP="001A0F2B">
      <w:pPr>
        <w:spacing w:line="300" w:lineRule="auto"/>
        <w:ind w:leftChars="269" w:left="565"/>
        <w:rPr>
          <w:b/>
          <w:sz w:val="24"/>
        </w:rPr>
      </w:pPr>
    </w:p>
    <w:p w:rsidR="00982385" w:rsidRPr="00817662" w:rsidRDefault="00982385" w:rsidP="001A0F2B">
      <w:pPr>
        <w:spacing w:line="300" w:lineRule="auto"/>
        <w:ind w:leftChars="269" w:left="565"/>
        <w:rPr>
          <w:b/>
          <w:sz w:val="24"/>
        </w:rPr>
      </w:pPr>
    </w:p>
    <w:p w:rsidR="00F81222" w:rsidRPr="00817662" w:rsidRDefault="00F81222" w:rsidP="00974ECC">
      <w:pPr>
        <w:spacing w:line="360" w:lineRule="auto"/>
        <w:ind w:leftChars="342" w:left="959" w:hangingChars="100" w:hanging="241"/>
        <w:jc w:val="right"/>
        <w:rPr>
          <w:b/>
          <w:sz w:val="24"/>
        </w:rPr>
      </w:pPr>
    </w:p>
    <w:p w:rsidR="00E15159" w:rsidRPr="00817662" w:rsidRDefault="00E15159" w:rsidP="00982385">
      <w:pPr>
        <w:spacing w:line="360" w:lineRule="auto"/>
        <w:ind w:leftChars="270" w:left="568" w:hanging="1"/>
        <w:rPr>
          <w:b/>
          <w:sz w:val="24"/>
        </w:rPr>
      </w:pPr>
      <w:r w:rsidRPr="00817662">
        <w:rPr>
          <w:rFonts w:hint="eastAsia"/>
          <w:b/>
          <w:sz w:val="24"/>
        </w:rPr>
        <w:t>4</w:t>
      </w:r>
      <w:r w:rsidR="00DF33EC" w:rsidRPr="00817662">
        <w:rPr>
          <w:rFonts w:hint="eastAsia"/>
          <w:b/>
          <w:sz w:val="24"/>
        </w:rPr>
        <w:t>、</w:t>
      </w:r>
      <w:r w:rsidR="00444229">
        <w:rPr>
          <w:rFonts w:hint="eastAsia"/>
          <w:b/>
          <w:sz w:val="24"/>
        </w:rPr>
        <w:t>筛板塔操作一段时间后筛孔被腐蚀，降液管内形成污垢层，试分析该塔的塔板负荷性能</w:t>
      </w:r>
      <w:proofErr w:type="gramStart"/>
      <w:r w:rsidR="00444229">
        <w:rPr>
          <w:rFonts w:hint="eastAsia"/>
          <w:b/>
          <w:sz w:val="24"/>
        </w:rPr>
        <w:t>图</w:t>
      </w:r>
      <w:r w:rsidR="00982385">
        <w:rPr>
          <w:rFonts w:hint="eastAsia"/>
          <w:b/>
          <w:sz w:val="24"/>
        </w:rPr>
        <w:t>如何</w:t>
      </w:r>
      <w:proofErr w:type="gramEnd"/>
      <w:r w:rsidR="00982385">
        <w:rPr>
          <w:rFonts w:hint="eastAsia"/>
          <w:b/>
          <w:sz w:val="24"/>
        </w:rPr>
        <w:t>变化（说明主要影响哪些线，这些线的变化趋势）</w:t>
      </w:r>
    </w:p>
    <w:p w:rsidR="002063AF" w:rsidRDefault="002063AF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p w:rsidR="00982385" w:rsidRPr="00817662" w:rsidRDefault="00982385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p w:rsidR="00974ECC" w:rsidRPr="00817662" w:rsidRDefault="00974ECC" w:rsidP="001A0F2B">
      <w:pPr>
        <w:spacing w:line="300" w:lineRule="auto"/>
        <w:ind w:leftChars="270" w:left="567"/>
        <w:rPr>
          <w:b/>
          <w:color w:val="000000"/>
          <w:sz w:val="24"/>
        </w:rPr>
      </w:pPr>
    </w:p>
    <w:tbl>
      <w:tblPr>
        <w:tblpPr w:leftFromText="180" w:rightFromText="180" w:vertAnchor="text" w:horzAnchor="page" w:tblpX="140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A1032C" w:rsidRPr="00817662" w:rsidTr="00A1032C">
        <w:trPr>
          <w:trHeight w:val="454"/>
        </w:trPr>
        <w:tc>
          <w:tcPr>
            <w:tcW w:w="967" w:type="dxa"/>
            <w:vAlign w:val="center"/>
          </w:tcPr>
          <w:p w:rsidR="00A1032C" w:rsidRPr="00817662" w:rsidRDefault="00A1032C" w:rsidP="00A1032C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lastRenderedPageBreak/>
              <w:t>得分</w:t>
            </w:r>
          </w:p>
        </w:tc>
        <w:tc>
          <w:tcPr>
            <w:tcW w:w="967" w:type="dxa"/>
            <w:vAlign w:val="center"/>
          </w:tcPr>
          <w:p w:rsidR="00A1032C" w:rsidRPr="00817662" w:rsidRDefault="00A1032C" w:rsidP="00A1032C">
            <w:pPr>
              <w:rPr>
                <w:b/>
              </w:rPr>
            </w:pPr>
          </w:p>
        </w:tc>
      </w:tr>
      <w:tr w:rsidR="00A1032C" w:rsidRPr="00817662" w:rsidTr="00A1032C">
        <w:trPr>
          <w:trHeight w:val="460"/>
        </w:trPr>
        <w:tc>
          <w:tcPr>
            <w:tcW w:w="967" w:type="dxa"/>
            <w:vAlign w:val="center"/>
          </w:tcPr>
          <w:p w:rsidR="00A1032C" w:rsidRPr="00817662" w:rsidRDefault="00A1032C" w:rsidP="00A1032C">
            <w:pPr>
              <w:spacing w:line="360" w:lineRule="auto"/>
              <w:rPr>
                <w:b/>
              </w:rPr>
            </w:pPr>
            <w:r w:rsidRPr="00817662">
              <w:rPr>
                <w:rFonts w:hint="eastAsia"/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:rsidR="00A1032C" w:rsidRPr="00817662" w:rsidRDefault="00A1032C" w:rsidP="00A1032C">
            <w:pPr>
              <w:spacing w:line="360" w:lineRule="auto"/>
              <w:rPr>
                <w:b/>
              </w:rPr>
            </w:pPr>
          </w:p>
        </w:tc>
      </w:tr>
    </w:tbl>
    <w:p w:rsidR="00974ECC" w:rsidRDefault="009B63BC" w:rsidP="00974ECC">
      <w:pPr>
        <w:spacing w:line="300" w:lineRule="auto"/>
        <w:ind w:leftChars="405" w:left="850" w:firstLine="1"/>
        <w:rPr>
          <w:b/>
          <w:sz w:val="24"/>
        </w:rPr>
      </w:pPr>
      <w:r w:rsidRPr="00817662">
        <w:rPr>
          <w:rFonts w:hint="eastAsia"/>
          <w:b/>
          <w:color w:val="000000"/>
          <w:sz w:val="24"/>
        </w:rPr>
        <w:t>四、</w:t>
      </w:r>
      <w:r w:rsidR="001A20E2" w:rsidRPr="00817662">
        <w:rPr>
          <w:rFonts w:hint="eastAsia"/>
          <w:b/>
          <w:sz w:val="24"/>
        </w:rPr>
        <w:t>计算题（</w:t>
      </w:r>
      <w:r w:rsidR="001A20E2" w:rsidRPr="00817662">
        <w:rPr>
          <w:rFonts w:hint="eastAsia"/>
          <w:b/>
          <w:sz w:val="24"/>
        </w:rPr>
        <w:t>17</w:t>
      </w:r>
      <w:r w:rsidR="001A20E2" w:rsidRPr="00817662">
        <w:rPr>
          <w:rFonts w:hint="eastAsia"/>
          <w:b/>
          <w:sz w:val="24"/>
        </w:rPr>
        <w:t>分）</w:t>
      </w:r>
      <w:r w:rsidR="002F0230">
        <w:rPr>
          <w:rFonts w:hint="eastAsia"/>
          <w:b/>
          <w:sz w:val="24"/>
        </w:rPr>
        <w:t>在</w:t>
      </w:r>
      <w:proofErr w:type="gramStart"/>
      <w:r w:rsidR="002F0230">
        <w:rPr>
          <w:rFonts w:hint="eastAsia"/>
          <w:b/>
          <w:sz w:val="24"/>
        </w:rPr>
        <w:t>一</w:t>
      </w:r>
      <w:proofErr w:type="gramEnd"/>
      <w:r w:rsidR="002F0230">
        <w:rPr>
          <w:rFonts w:hint="eastAsia"/>
          <w:b/>
          <w:sz w:val="24"/>
        </w:rPr>
        <w:t>填料塔中用清水逆流吸收</w:t>
      </w:r>
      <w:r w:rsidR="00974ECC" w:rsidRPr="008E3AC1">
        <w:rPr>
          <w:b/>
          <w:sz w:val="24"/>
        </w:rPr>
        <w:t>混合气中的溶质</w:t>
      </w:r>
      <w:r w:rsidR="00974ECC" w:rsidRPr="008E3AC1">
        <w:rPr>
          <w:b/>
          <w:sz w:val="24"/>
        </w:rPr>
        <w:t>A</w:t>
      </w:r>
      <w:r w:rsidR="00974ECC" w:rsidRPr="008E3AC1">
        <w:rPr>
          <w:b/>
          <w:sz w:val="24"/>
        </w:rPr>
        <w:t>，</w:t>
      </w:r>
      <w:proofErr w:type="gramStart"/>
      <w:r w:rsidR="00974ECC" w:rsidRPr="008E3AC1">
        <w:rPr>
          <w:b/>
          <w:sz w:val="24"/>
        </w:rPr>
        <w:t>进塔气体</w:t>
      </w:r>
      <w:proofErr w:type="gramEnd"/>
      <w:r w:rsidR="002F0230">
        <w:rPr>
          <w:rFonts w:hint="eastAsia"/>
          <w:b/>
          <w:sz w:val="24"/>
        </w:rPr>
        <w:t>A</w:t>
      </w:r>
      <w:r w:rsidR="002F0230">
        <w:rPr>
          <w:rFonts w:hint="eastAsia"/>
          <w:b/>
          <w:sz w:val="24"/>
        </w:rPr>
        <w:t>的</w:t>
      </w:r>
      <w:r w:rsidR="00974ECC" w:rsidRPr="008E3AC1">
        <w:rPr>
          <w:b/>
          <w:sz w:val="24"/>
        </w:rPr>
        <w:t>浓度</w:t>
      </w:r>
      <w:r w:rsidR="00974ECC" w:rsidRPr="008E3AC1">
        <w:rPr>
          <w:b/>
          <w:sz w:val="24"/>
        </w:rPr>
        <w:t>0.04</w:t>
      </w:r>
      <w:r w:rsidR="00974ECC" w:rsidRPr="008E3AC1">
        <w:rPr>
          <w:b/>
          <w:sz w:val="24"/>
        </w:rPr>
        <w:t>（摩尔分数，下同）</w:t>
      </w:r>
      <w:r w:rsidR="002F0230">
        <w:rPr>
          <w:rFonts w:hint="eastAsia"/>
          <w:b/>
          <w:sz w:val="24"/>
        </w:rPr>
        <w:t>，</w:t>
      </w:r>
      <w:r w:rsidR="00974ECC" w:rsidRPr="008E3AC1">
        <w:rPr>
          <w:b/>
          <w:sz w:val="24"/>
        </w:rPr>
        <w:t>溶质回收率</w:t>
      </w:r>
      <w:r w:rsidR="00974ECC" w:rsidRPr="008E3AC1">
        <w:rPr>
          <w:b/>
          <w:sz w:val="24"/>
        </w:rPr>
        <w:t>0.9</w:t>
      </w:r>
      <w:r w:rsidR="00974ECC" w:rsidRPr="008E3AC1">
        <w:rPr>
          <w:b/>
          <w:sz w:val="24"/>
        </w:rPr>
        <w:t>，</w:t>
      </w:r>
      <w:r w:rsidR="00974ECC">
        <w:rPr>
          <w:rFonts w:hint="eastAsia"/>
          <w:b/>
          <w:sz w:val="24"/>
        </w:rPr>
        <w:t>相</w:t>
      </w:r>
      <w:r w:rsidR="00974ECC" w:rsidRPr="008E3AC1">
        <w:rPr>
          <w:b/>
          <w:sz w:val="24"/>
        </w:rPr>
        <w:t>平衡关系</w:t>
      </w:r>
      <w:r w:rsidR="00974ECC" w:rsidRPr="008E3AC1">
        <w:rPr>
          <w:b/>
          <w:i/>
          <w:sz w:val="24"/>
        </w:rPr>
        <w:t>y</w:t>
      </w:r>
      <w:r w:rsidR="00974ECC" w:rsidRPr="008E3AC1">
        <w:rPr>
          <w:b/>
          <w:sz w:val="24"/>
        </w:rPr>
        <w:t>*=2.0</w:t>
      </w:r>
      <w:r w:rsidR="00974ECC" w:rsidRPr="008E3AC1">
        <w:rPr>
          <w:b/>
          <w:i/>
          <w:sz w:val="24"/>
        </w:rPr>
        <w:t>x</w:t>
      </w:r>
      <w:r w:rsidR="00974ECC" w:rsidRPr="008E3AC1">
        <w:rPr>
          <w:b/>
          <w:sz w:val="24"/>
        </w:rPr>
        <w:t>，</w:t>
      </w:r>
      <w:proofErr w:type="gramStart"/>
      <w:r w:rsidR="00974ECC">
        <w:rPr>
          <w:rFonts w:hint="eastAsia"/>
          <w:b/>
          <w:sz w:val="24"/>
        </w:rPr>
        <w:t>操作</w:t>
      </w:r>
      <w:r w:rsidR="00677F26">
        <w:rPr>
          <w:rFonts w:hint="eastAsia"/>
          <w:b/>
          <w:sz w:val="24"/>
        </w:rPr>
        <w:t>液</w:t>
      </w:r>
      <w:r w:rsidR="00974ECC">
        <w:rPr>
          <w:rFonts w:hint="eastAsia"/>
          <w:b/>
          <w:sz w:val="24"/>
        </w:rPr>
        <w:t>汽比</w:t>
      </w:r>
      <w:proofErr w:type="gramEnd"/>
      <w:r w:rsidR="00974ECC">
        <w:rPr>
          <w:rFonts w:hint="eastAsia"/>
          <w:b/>
          <w:sz w:val="24"/>
        </w:rPr>
        <w:t>是</w:t>
      </w:r>
      <w:proofErr w:type="gramStart"/>
      <w:r w:rsidR="00974ECC">
        <w:rPr>
          <w:rFonts w:hint="eastAsia"/>
          <w:b/>
          <w:sz w:val="24"/>
        </w:rPr>
        <w:t>最小</w:t>
      </w:r>
      <w:r w:rsidR="00677F26">
        <w:rPr>
          <w:rFonts w:hint="eastAsia"/>
          <w:b/>
          <w:sz w:val="24"/>
        </w:rPr>
        <w:t>液</w:t>
      </w:r>
      <w:r w:rsidR="00974ECC">
        <w:rPr>
          <w:rFonts w:hint="eastAsia"/>
          <w:b/>
          <w:sz w:val="24"/>
        </w:rPr>
        <w:t>汽比</w:t>
      </w:r>
      <w:proofErr w:type="gramEnd"/>
      <w:r w:rsidR="00974ECC">
        <w:rPr>
          <w:rFonts w:hint="eastAsia"/>
          <w:b/>
          <w:sz w:val="24"/>
        </w:rPr>
        <w:t>的</w:t>
      </w:r>
      <w:r w:rsidR="00974ECC">
        <w:rPr>
          <w:rFonts w:hint="eastAsia"/>
          <w:b/>
          <w:sz w:val="24"/>
        </w:rPr>
        <w:t>1.</w:t>
      </w:r>
      <w:r w:rsidR="002F0230">
        <w:rPr>
          <w:rFonts w:hint="eastAsia"/>
          <w:b/>
          <w:sz w:val="24"/>
        </w:rPr>
        <w:t>5</w:t>
      </w:r>
      <w:r w:rsidR="00974ECC">
        <w:rPr>
          <w:rFonts w:hint="eastAsia"/>
          <w:b/>
          <w:sz w:val="24"/>
        </w:rPr>
        <w:t>倍</w:t>
      </w:r>
      <w:r w:rsidR="002F0230">
        <w:rPr>
          <w:rFonts w:hint="eastAsia"/>
          <w:b/>
          <w:sz w:val="24"/>
        </w:rPr>
        <w:t>，该塔的气相总传质单元高度</w:t>
      </w:r>
      <w:r w:rsidR="002F0230">
        <w:rPr>
          <w:rFonts w:hint="eastAsia"/>
          <w:b/>
          <w:sz w:val="24"/>
        </w:rPr>
        <w:t>H</w:t>
      </w:r>
      <w:r w:rsidR="002F0230" w:rsidRPr="002F0230">
        <w:rPr>
          <w:rFonts w:hint="eastAsia"/>
          <w:b/>
          <w:sz w:val="24"/>
          <w:vertAlign w:val="subscript"/>
        </w:rPr>
        <w:t>OG</w:t>
      </w:r>
      <w:r w:rsidR="002F0230">
        <w:rPr>
          <w:rFonts w:hint="eastAsia"/>
          <w:b/>
          <w:sz w:val="24"/>
        </w:rPr>
        <w:t>＝</w:t>
      </w:r>
      <w:r w:rsidR="002F0230">
        <w:rPr>
          <w:rFonts w:hint="eastAsia"/>
          <w:b/>
          <w:sz w:val="24"/>
        </w:rPr>
        <w:t>1.1m</w:t>
      </w:r>
      <w:r w:rsidR="00974ECC">
        <w:rPr>
          <w:rFonts w:hint="eastAsia"/>
          <w:b/>
          <w:sz w:val="24"/>
        </w:rPr>
        <w:t>。试求：</w:t>
      </w:r>
      <w:r w:rsidR="00974ECC">
        <w:rPr>
          <w:rFonts w:hint="eastAsia"/>
          <w:b/>
          <w:sz w:val="24"/>
        </w:rPr>
        <w:t>(</w:t>
      </w:r>
      <w:r w:rsidR="00974ECC">
        <w:rPr>
          <w:b/>
          <w:sz w:val="24"/>
        </w:rPr>
        <w:t xml:space="preserve">1) </w:t>
      </w:r>
      <w:proofErr w:type="gramStart"/>
      <w:r w:rsidR="00974ECC">
        <w:rPr>
          <w:rFonts w:hint="eastAsia"/>
          <w:b/>
          <w:sz w:val="24"/>
        </w:rPr>
        <w:t>出塔液相</w:t>
      </w:r>
      <w:proofErr w:type="gramEnd"/>
      <w:r w:rsidR="00974ECC">
        <w:rPr>
          <w:rFonts w:hint="eastAsia"/>
          <w:b/>
          <w:sz w:val="24"/>
        </w:rPr>
        <w:t>组成；</w:t>
      </w:r>
      <w:r w:rsidR="00974ECC">
        <w:rPr>
          <w:rFonts w:hint="eastAsia"/>
          <w:b/>
          <w:sz w:val="24"/>
        </w:rPr>
        <w:t>(2)</w:t>
      </w:r>
      <w:r w:rsidR="00974ECC">
        <w:rPr>
          <w:b/>
          <w:sz w:val="24"/>
        </w:rPr>
        <w:t xml:space="preserve"> </w:t>
      </w:r>
      <w:r w:rsidR="00974ECC">
        <w:rPr>
          <w:rFonts w:hint="eastAsia"/>
          <w:b/>
          <w:sz w:val="24"/>
        </w:rPr>
        <w:t>填料层高度；</w:t>
      </w:r>
      <w:r w:rsidR="00974ECC">
        <w:rPr>
          <w:rFonts w:hint="eastAsia"/>
          <w:b/>
          <w:sz w:val="24"/>
        </w:rPr>
        <w:t>(</w:t>
      </w:r>
      <w:r w:rsidR="002F0230">
        <w:rPr>
          <w:b/>
          <w:sz w:val="24"/>
        </w:rPr>
        <w:t>3</w:t>
      </w:r>
      <w:r w:rsidR="00974ECC">
        <w:rPr>
          <w:rFonts w:hint="eastAsia"/>
          <w:b/>
          <w:sz w:val="24"/>
        </w:rPr>
        <w:t xml:space="preserve">) </w:t>
      </w:r>
      <w:r w:rsidR="002F0230">
        <w:rPr>
          <w:rFonts w:hint="eastAsia"/>
          <w:b/>
          <w:sz w:val="24"/>
        </w:rPr>
        <w:t>操作线方程</w:t>
      </w:r>
      <w:r w:rsidR="00974ECC">
        <w:rPr>
          <w:rFonts w:hint="eastAsia"/>
          <w:b/>
          <w:sz w:val="24"/>
        </w:rPr>
        <w:t>。</w:t>
      </w:r>
    </w:p>
    <w:p w:rsidR="001A20E2" w:rsidRPr="00974ECC" w:rsidRDefault="001A20E2" w:rsidP="00F87A55">
      <w:pPr>
        <w:spacing w:line="360" w:lineRule="auto"/>
        <w:ind w:leftChars="405" w:left="850" w:firstLine="1"/>
        <w:rPr>
          <w:b/>
          <w:sz w:val="24"/>
        </w:rPr>
      </w:pPr>
    </w:p>
    <w:p w:rsidR="009A58AC" w:rsidRPr="00817662" w:rsidRDefault="009A58AC" w:rsidP="00C91632">
      <w:pPr>
        <w:spacing w:after="80" w:line="360" w:lineRule="auto"/>
        <w:ind w:leftChars="245" w:left="514" w:firstLineChars="350" w:firstLine="843"/>
        <w:rPr>
          <w:rFonts w:ascii="宋体" w:hAnsi="宋体"/>
          <w:b/>
          <w:sz w:val="24"/>
        </w:rPr>
      </w:pPr>
    </w:p>
    <w:p w:rsidR="00714330" w:rsidRPr="00817662" w:rsidRDefault="00714330" w:rsidP="00C91632">
      <w:pPr>
        <w:spacing w:after="80" w:line="360" w:lineRule="auto"/>
        <w:ind w:leftChars="245" w:left="514" w:firstLineChars="350" w:firstLine="843"/>
        <w:rPr>
          <w:rFonts w:ascii="宋体" w:hAnsi="宋体"/>
          <w:b/>
          <w:sz w:val="24"/>
        </w:rPr>
      </w:pPr>
    </w:p>
    <w:p w:rsidR="009B63BC" w:rsidRPr="00817662" w:rsidRDefault="009B63BC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F87A55" w:rsidRDefault="00F87A55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D3395D" w:rsidRPr="00817662" w:rsidRDefault="00D3395D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630963" w:rsidRDefault="00630963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D3395D" w:rsidRPr="00817662" w:rsidRDefault="00D3395D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F87A55" w:rsidRDefault="00F87A55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A1032C" w:rsidRPr="00817662" w:rsidRDefault="00A1032C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5D198B" w:rsidRPr="00817662" w:rsidRDefault="005D198B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p w:rsidR="005D198B" w:rsidRPr="00817662" w:rsidRDefault="005D198B" w:rsidP="00C91632">
      <w:pPr>
        <w:spacing w:after="80" w:line="360" w:lineRule="auto"/>
        <w:ind w:leftChars="245" w:left="514" w:firstLineChars="350" w:firstLine="843"/>
        <w:rPr>
          <w:rFonts w:eastAsia="仿宋_GB2312"/>
          <w:b/>
          <w:sz w:val="24"/>
        </w:rPr>
      </w:pPr>
    </w:p>
    <w:tbl>
      <w:tblPr>
        <w:tblpPr w:leftFromText="180" w:rightFromText="180" w:vertAnchor="text" w:horzAnchor="page" w:tblpX="1378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F87A55" w:rsidRPr="00817662" w:rsidTr="00F87A55">
        <w:trPr>
          <w:trHeight w:val="454"/>
        </w:trPr>
        <w:tc>
          <w:tcPr>
            <w:tcW w:w="967" w:type="dxa"/>
            <w:vAlign w:val="center"/>
          </w:tcPr>
          <w:p w:rsidR="00F87A55" w:rsidRPr="00817662" w:rsidRDefault="00F87A55" w:rsidP="00F87A55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t>得分</w:t>
            </w:r>
          </w:p>
        </w:tc>
        <w:tc>
          <w:tcPr>
            <w:tcW w:w="967" w:type="dxa"/>
            <w:vAlign w:val="center"/>
          </w:tcPr>
          <w:p w:rsidR="00F87A55" w:rsidRPr="00817662" w:rsidRDefault="00F87A55" w:rsidP="00F87A55">
            <w:pPr>
              <w:rPr>
                <w:b/>
              </w:rPr>
            </w:pPr>
          </w:p>
        </w:tc>
      </w:tr>
      <w:tr w:rsidR="00F87A55" w:rsidRPr="00817662" w:rsidTr="00F87A55">
        <w:trPr>
          <w:trHeight w:val="460"/>
        </w:trPr>
        <w:tc>
          <w:tcPr>
            <w:tcW w:w="967" w:type="dxa"/>
            <w:vAlign w:val="center"/>
          </w:tcPr>
          <w:p w:rsidR="00F87A55" w:rsidRPr="00817662" w:rsidRDefault="00F87A55" w:rsidP="00F87A55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:rsidR="00F87A55" w:rsidRPr="00817662" w:rsidRDefault="00F87A55" w:rsidP="00F87A55">
            <w:pPr>
              <w:rPr>
                <w:b/>
              </w:rPr>
            </w:pPr>
          </w:p>
        </w:tc>
      </w:tr>
    </w:tbl>
    <w:p w:rsidR="00216959" w:rsidRPr="00817662" w:rsidRDefault="009B63BC" w:rsidP="00F87A55">
      <w:pPr>
        <w:spacing w:line="300" w:lineRule="auto"/>
        <w:ind w:leftChars="405" w:left="850" w:firstLine="1"/>
        <w:rPr>
          <w:b/>
          <w:sz w:val="24"/>
        </w:rPr>
      </w:pPr>
      <w:r w:rsidRPr="00817662">
        <w:rPr>
          <w:rFonts w:hint="eastAsia"/>
          <w:b/>
          <w:color w:val="000000"/>
          <w:sz w:val="24"/>
        </w:rPr>
        <w:t>五、</w:t>
      </w:r>
      <w:r w:rsidR="00216959" w:rsidRPr="00817662">
        <w:rPr>
          <w:rFonts w:hint="eastAsia"/>
          <w:b/>
          <w:sz w:val="24"/>
        </w:rPr>
        <w:t>计算题（</w:t>
      </w:r>
      <w:r w:rsidR="00216959" w:rsidRPr="00817662">
        <w:rPr>
          <w:rFonts w:hint="eastAsia"/>
          <w:b/>
          <w:sz w:val="24"/>
        </w:rPr>
        <w:t>18</w:t>
      </w:r>
      <w:r w:rsidR="00216959" w:rsidRPr="00817662">
        <w:rPr>
          <w:rFonts w:hint="eastAsia"/>
          <w:b/>
          <w:sz w:val="24"/>
        </w:rPr>
        <w:t>分）</w:t>
      </w:r>
      <w:r w:rsidR="008563ED">
        <w:rPr>
          <w:rFonts w:hint="eastAsia"/>
          <w:b/>
          <w:sz w:val="24"/>
        </w:rPr>
        <w:t>在连续</w:t>
      </w:r>
      <w:r w:rsidR="00974ECC">
        <w:rPr>
          <w:rFonts w:hint="eastAsia"/>
          <w:b/>
          <w:sz w:val="24"/>
        </w:rPr>
        <w:t>精馏塔</w:t>
      </w:r>
      <w:r w:rsidR="008563ED">
        <w:rPr>
          <w:rFonts w:hint="eastAsia"/>
          <w:b/>
          <w:sz w:val="24"/>
        </w:rPr>
        <w:t>中</w:t>
      </w:r>
      <w:r w:rsidR="00974ECC">
        <w:rPr>
          <w:rFonts w:hint="eastAsia"/>
          <w:b/>
          <w:sz w:val="24"/>
        </w:rPr>
        <w:t>分离某二元混合液，</w:t>
      </w:r>
      <w:r w:rsidR="008563ED">
        <w:rPr>
          <w:rFonts w:hint="eastAsia"/>
          <w:b/>
          <w:sz w:val="24"/>
        </w:rPr>
        <w:t>已知</w:t>
      </w:r>
      <w:r w:rsidR="00974ECC">
        <w:rPr>
          <w:rFonts w:hint="eastAsia"/>
          <w:b/>
          <w:sz w:val="24"/>
        </w:rPr>
        <w:t>进料</w:t>
      </w:r>
      <w:r w:rsidR="008563ED">
        <w:rPr>
          <w:rFonts w:hint="eastAsia"/>
          <w:b/>
          <w:sz w:val="24"/>
        </w:rPr>
        <w:t>流率</w:t>
      </w:r>
      <w:r w:rsidR="00974ECC">
        <w:rPr>
          <w:rFonts w:hint="eastAsia"/>
          <w:b/>
          <w:sz w:val="24"/>
        </w:rPr>
        <w:t>1</w:t>
      </w:r>
      <w:r w:rsidR="008563ED">
        <w:rPr>
          <w:rFonts w:hint="eastAsia"/>
          <w:b/>
          <w:sz w:val="24"/>
        </w:rPr>
        <w:t>0</w:t>
      </w:r>
      <w:r w:rsidR="00974ECC">
        <w:rPr>
          <w:rFonts w:hint="eastAsia"/>
          <w:b/>
          <w:sz w:val="24"/>
        </w:rPr>
        <w:t>0</w:t>
      </w:r>
      <w:r w:rsidR="00974ECC">
        <w:rPr>
          <w:b/>
          <w:sz w:val="24"/>
        </w:rPr>
        <w:t>kmol/h</w:t>
      </w:r>
      <w:r w:rsidR="00974ECC">
        <w:rPr>
          <w:b/>
          <w:sz w:val="24"/>
        </w:rPr>
        <w:t>，</w:t>
      </w:r>
      <w:r w:rsidR="00674E88">
        <w:rPr>
          <w:rFonts w:hint="eastAsia"/>
          <w:b/>
          <w:sz w:val="24"/>
        </w:rPr>
        <w:t>进料组成</w:t>
      </w:r>
      <w:r w:rsidR="00674E88">
        <w:rPr>
          <w:rFonts w:hint="eastAsia"/>
          <w:b/>
          <w:sz w:val="24"/>
        </w:rPr>
        <w:t>0.5</w:t>
      </w:r>
      <w:r w:rsidR="00674E88" w:rsidRPr="008E3AC1">
        <w:rPr>
          <w:b/>
          <w:sz w:val="24"/>
        </w:rPr>
        <w:t>（摩尔分数，下同）</w:t>
      </w:r>
      <w:r w:rsidR="00674E88">
        <w:rPr>
          <w:rFonts w:hint="eastAsia"/>
          <w:b/>
          <w:sz w:val="24"/>
        </w:rPr>
        <w:t>，进料热状况</w:t>
      </w:r>
      <w:r w:rsidR="00674E88" w:rsidRPr="00674E88">
        <w:rPr>
          <w:rFonts w:hint="eastAsia"/>
          <w:b/>
          <w:i/>
          <w:sz w:val="24"/>
        </w:rPr>
        <w:t>q</w:t>
      </w:r>
      <w:r w:rsidR="00674E88">
        <w:rPr>
          <w:rFonts w:hint="eastAsia"/>
          <w:b/>
          <w:sz w:val="24"/>
        </w:rPr>
        <w:t>值为</w:t>
      </w:r>
      <w:r w:rsidR="00674E88">
        <w:rPr>
          <w:rFonts w:hint="eastAsia"/>
          <w:b/>
          <w:sz w:val="24"/>
        </w:rPr>
        <w:t>0.8</w:t>
      </w:r>
      <w:r w:rsidR="00674E88">
        <w:rPr>
          <w:rFonts w:hint="eastAsia"/>
          <w:b/>
          <w:sz w:val="24"/>
        </w:rPr>
        <w:t>。精馏</w:t>
      </w:r>
      <w:r w:rsidR="00974ECC">
        <w:rPr>
          <w:rFonts w:hint="eastAsia"/>
          <w:b/>
          <w:sz w:val="24"/>
        </w:rPr>
        <w:t>段操作线方程</w:t>
      </w:r>
      <w:r w:rsidR="00974ECC" w:rsidRPr="008E3AC1">
        <w:rPr>
          <w:rFonts w:hint="eastAsia"/>
          <w:b/>
          <w:i/>
          <w:sz w:val="24"/>
        </w:rPr>
        <w:t>y</w:t>
      </w:r>
      <w:r w:rsidR="00974ECC">
        <w:rPr>
          <w:rFonts w:hint="eastAsia"/>
          <w:b/>
          <w:sz w:val="24"/>
        </w:rPr>
        <w:t>=</w:t>
      </w:r>
      <w:r w:rsidR="00674E88">
        <w:rPr>
          <w:rFonts w:hint="eastAsia"/>
          <w:b/>
          <w:sz w:val="24"/>
        </w:rPr>
        <w:t>0.75</w:t>
      </w:r>
      <w:r w:rsidR="00974ECC" w:rsidRPr="008E3AC1">
        <w:rPr>
          <w:rFonts w:hint="eastAsia"/>
          <w:b/>
          <w:i/>
          <w:sz w:val="24"/>
        </w:rPr>
        <w:t>x</w:t>
      </w:r>
      <w:r w:rsidR="00674E88">
        <w:rPr>
          <w:rFonts w:hint="eastAsia"/>
          <w:b/>
          <w:sz w:val="24"/>
        </w:rPr>
        <w:t>+</w:t>
      </w:r>
      <w:r w:rsidR="00974ECC">
        <w:rPr>
          <w:rFonts w:hint="eastAsia"/>
          <w:b/>
          <w:sz w:val="24"/>
        </w:rPr>
        <w:t>0.</w:t>
      </w:r>
      <w:r w:rsidR="00674E88">
        <w:rPr>
          <w:rFonts w:hint="eastAsia"/>
          <w:b/>
          <w:sz w:val="24"/>
        </w:rPr>
        <w:t>225</w:t>
      </w:r>
      <w:r w:rsidR="00974ECC">
        <w:rPr>
          <w:rFonts w:hint="eastAsia"/>
          <w:b/>
          <w:sz w:val="24"/>
        </w:rPr>
        <w:t>，</w:t>
      </w:r>
      <w:r w:rsidR="00674E88">
        <w:rPr>
          <w:rFonts w:hint="eastAsia"/>
          <w:b/>
          <w:sz w:val="24"/>
        </w:rPr>
        <w:t>塔底产品轻组分浓度为进料轻组分浓度的</w:t>
      </w:r>
      <w:r w:rsidR="00674E88">
        <w:rPr>
          <w:rFonts w:hint="eastAsia"/>
          <w:b/>
          <w:sz w:val="24"/>
        </w:rPr>
        <w:t>10%</w:t>
      </w:r>
      <w:r w:rsidR="00674E88">
        <w:rPr>
          <w:rFonts w:hint="eastAsia"/>
          <w:b/>
          <w:sz w:val="24"/>
        </w:rPr>
        <w:t>，</w:t>
      </w:r>
      <w:r w:rsidR="00974ECC">
        <w:rPr>
          <w:rFonts w:hint="eastAsia"/>
          <w:b/>
          <w:sz w:val="24"/>
        </w:rPr>
        <w:t>相对挥发度</w:t>
      </w:r>
      <w:r w:rsidR="00974ECC" w:rsidRPr="00F321E2">
        <w:rPr>
          <w:b/>
          <w:i/>
          <w:sz w:val="24"/>
        </w:rPr>
        <w:t>α</w:t>
      </w:r>
      <w:r w:rsidR="00974ECC">
        <w:rPr>
          <w:rFonts w:hint="eastAsia"/>
          <w:b/>
          <w:sz w:val="24"/>
        </w:rPr>
        <w:t>=2.</w:t>
      </w:r>
      <w:r w:rsidR="00674E88">
        <w:rPr>
          <w:rFonts w:hint="eastAsia"/>
          <w:b/>
          <w:sz w:val="24"/>
        </w:rPr>
        <w:t>5</w:t>
      </w:r>
      <w:r w:rsidR="00974ECC">
        <w:rPr>
          <w:rFonts w:hint="eastAsia"/>
          <w:b/>
          <w:sz w:val="24"/>
        </w:rPr>
        <w:t>，试求：（</w:t>
      </w:r>
      <w:r w:rsidR="00974ECC">
        <w:rPr>
          <w:rFonts w:hint="eastAsia"/>
          <w:b/>
          <w:sz w:val="24"/>
        </w:rPr>
        <w:t>1</w:t>
      </w:r>
      <w:r w:rsidR="00974ECC">
        <w:rPr>
          <w:rFonts w:hint="eastAsia"/>
          <w:b/>
          <w:sz w:val="24"/>
        </w:rPr>
        <w:t>）</w:t>
      </w:r>
      <w:r w:rsidR="00674E88">
        <w:rPr>
          <w:rFonts w:hint="eastAsia"/>
          <w:b/>
          <w:sz w:val="24"/>
        </w:rPr>
        <w:t>轻组分回收率</w:t>
      </w:r>
      <w:r w:rsidR="00974ECC">
        <w:rPr>
          <w:rFonts w:hint="eastAsia"/>
          <w:b/>
          <w:sz w:val="24"/>
        </w:rPr>
        <w:t>；（</w:t>
      </w:r>
      <w:r w:rsidR="00974ECC">
        <w:rPr>
          <w:rFonts w:hint="eastAsia"/>
          <w:b/>
          <w:sz w:val="24"/>
        </w:rPr>
        <w:t>2</w:t>
      </w:r>
      <w:r w:rsidR="00974ECC">
        <w:rPr>
          <w:rFonts w:hint="eastAsia"/>
          <w:b/>
          <w:sz w:val="24"/>
        </w:rPr>
        <w:t>）</w:t>
      </w:r>
      <w:r w:rsidR="00674E88">
        <w:rPr>
          <w:rFonts w:hint="eastAsia"/>
          <w:b/>
          <w:sz w:val="24"/>
        </w:rPr>
        <w:t>再沸器上蒸汽流率</w:t>
      </w:r>
      <w:r w:rsidR="00974ECC">
        <w:rPr>
          <w:rFonts w:hint="eastAsia"/>
          <w:b/>
          <w:sz w:val="24"/>
        </w:rPr>
        <w:t>；（</w:t>
      </w:r>
      <w:r w:rsidR="00974ECC">
        <w:rPr>
          <w:rFonts w:hint="eastAsia"/>
          <w:b/>
          <w:sz w:val="24"/>
        </w:rPr>
        <w:t>3</w:t>
      </w:r>
      <w:r w:rsidR="00974ECC">
        <w:rPr>
          <w:rFonts w:hint="eastAsia"/>
          <w:b/>
          <w:sz w:val="24"/>
        </w:rPr>
        <w:t>）</w:t>
      </w:r>
      <w:r w:rsidR="0009338F">
        <w:rPr>
          <w:rFonts w:hint="eastAsia"/>
          <w:b/>
          <w:sz w:val="24"/>
        </w:rPr>
        <w:t>两</w:t>
      </w:r>
      <w:r w:rsidR="00974ECC">
        <w:rPr>
          <w:rFonts w:hint="eastAsia"/>
          <w:b/>
          <w:sz w:val="24"/>
        </w:rPr>
        <w:t>操作线</w:t>
      </w:r>
      <w:r w:rsidR="00D3395D">
        <w:rPr>
          <w:rFonts w:hint="eastAsia"/>
          <w:b/>
          <w:sz w:val="24"/>
        </w:rPr>
        <w:t>交点坐标</w:t>
      </w:r>
      <w:r w:rsidR="00974ECC">
        <w:rPr>
          <w:rFonts w:hint="eastAsia"/>
          <w:b/>
          <w:sz w:val="24"/>
        </w:rPr>
        <w:t>；（</w:t>
      </w:r>
      <w:r w:rsidR="00974ECC">
        <w:rPr>
          <w:rFonts w:hint="eastAsia"/>
          <w:b/>
          <w:sz w:val="24"/>
        </w:rPr>
        <w:t>4</w:t>
      </w:r>
      <w:r w:rsidR="00974ECC">
        <w:rPr>
          <w:rFonts w:hint="eastAsia"/>
          <w:b/>
          <w:sz w:val="24"/>
        </w:rPr>
        <w:t>）</w:t>
      </w:r>
      <w:r w:rsidR="00D3395D">
        <w:rPr>
          <w:rFonts w:hint="eastAsia"/>
          <w:b/>
          <w:sz w:val="24"/>
        </w:rPr>
        <w:t>第一块理论板下降的液相组成</w:t>
      </w:r>
      <w:r w:rsidR="00974ECC">
        <w:rPr>
          <w:rFonts w:hint="eastAsia"/>
          <w:b/>
          <w:sz w:val="24"/>
        </w:rPr>
        <w:t>。</w:t>
      </w:r>
    </w:p>
    <w:p w:rsidR="009A58AC" w:rsidRPr="00817662" w:rsidRDefault="009A58AC" w:rsidP="00714330">
      <w:pPr>
        <w:spacing w:after="80" w:line="300" w:lineRule="auto"/>
        <w:ind w:leftChars="514" w:left="1079"/>
        <w:rPr>
          <w:b/>
          <w:color w:val="000000"/>
          <w:sz w:val="24"/>
        </w:rPr>
      </w:pPr>
    </w:p>
    <w:p w:rsidR="00A1032C" w:rsidRDefault="00A1032C" w:rsidP="008E0FF4">
      <w:pPr>
        <w:spacing w:after="80" w:line="360" w:lineRule="auto"/>
        <w:ind w:leftChars="514" w:left="1440" w:hangingChars="150" w:hanging="361"/>
        <w:rPr>
          <w:b/>
          <w:sz w:val="24"/>
        </w:rPr>
      </w:pPr>
    </w:p>
    <w:p w:rsidR="001A0F2B" w:rsidRDefault="001A0F2B" w:rsidP="008E0FF4">
      <w:pPr>
        <w:spacing w:after="80" w:line="360" w:lineRule="auto"/>
        <w:ind w:leftChars="514" w:left="1440" w:hangingChars="150" w:hanging="361"/>
        <w:rPr>
          <w:b/>
          <w:sz w:val="24"/>
        </w:rPr>
      </w:pPr>
    </w:p>
    <w:p w:rsidR="006F5277" w:rsidRPr="00817662" w:rsidRDefault="006F5277" w:rsidP="008E0FF4">
      <w:pPr>
        <w:spacing w:after="80" w:line="360" w:lineRule="auto"/>
        <w:ind w:leftChars="514" w:left="1440" w:hangingChars="150" w:hanging="361"/>
        <w:rPr>
          <w:b/>
          <w:sz w:val="24"/>
        </w:rPr>
      </w:pPr>
    </w:p>
    <w:p w:rsidR="006F5277" w:rsidRPr="00817662" w:rsidRDefault="006F5277" w:rsidP="008E0FF4">
      <w:pPr>
        <w:spacing w:after="80" w:line="360" w:lineRule="auto"/>
        <w:ind w:leftChars="514" w:left="1440" w:hangingChars="150" w:hanging="361"/>
        <w:rPr>
          <w:b/>
          <w:sz w:val="24"/>
        </w:rPr>
      </w:pPr>
    </w:p>
    <w:p w:rsidR="00434519" w:rsidRPr="00817662" w:rsidRDefault="00434519" w:rsidP="00D3395D">
      <w:pPr>
        <w:tabs>
          <w:tab w:val="left" w:pos="930"/>
        </w:tabs>
        <w:spacing w:after="80" w:line="360" w:lineRule="auto"/>
        <w:rPr>
          <w:b/>
          <w:sz w:val="24"/>
        </w:rPr>
      </w:pPr>
    </w:p>
    <w:tbl>
      <w:tblPr>
        <w:tblpPr w:leftFromText="180" w:rightFromText="180" w:vertAnchor="text" w:horzAnchor="page" w:tblpX="88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7"/>
        <w:gridCol w:w="947"/>
      </w:tblGrid>
      <w:tr w:rsidR="00714330" w:rsidRPr="00817662" w:rsidTr="001A0F2B">
        <w:trPr>
          <w:trHeight w:val="454"/>
        </w:trPr>
        <w:tc>
          <w:tcPr>
            <w:tcW w:w="947" w:type="dxa"/>
            <w:vAlign w:val="center"/>
          </w:tcPr>
          <w:p w:rsidR="00714330" w:rsidRPr="00817662" w:rsidRDefault="00714330" w:rsidP="00714330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lastRenderedPageBreak/>
              <w:t>得分</w:t>
            </w:r>
          </w:p>
        </w:tc>
        <w:tc>
          <w:tcPr>
            <w:tcW w:w="947" w:type="dxa"/>
            <w:vAlign w:val="center"/>
          </w:tcPr>
          <w:p w:rsidR="00714330" w:rsidRPr="00817662" w:rsidRDefault="00714330" w:rsidP="00714330">
            <w:pPr>
              <w:rPr>
                <w:b/>
              </w:rPr>
            </w:pPr>
          </w:p>
        </w:tc>
      </w:tr>
      <w:tr w:rsidR="00714330" w:rsidRPr="00817662" w:rsidTr="001A0F2B">
        <w:trPr>
          <w:trHeight w:val="460"/>
        </w:trPr>
        <w:tc>
          <w:tcPr>
            <w:tcW w:w="947" w:type="dxa"/>
            <w:vAlign w:val="center"/>
          </w:tcPr>
          <w:p w:rsidR="00714330" w:rsidRPr="00817662" w:rsidRDefault="00714330" w:rsidP="00714330">
            <w:pPr>
              <w:rPr>
                <w:b/>
              </w:rPr>
            </w:pPr>
            <w:r w:rsidRPr="00817662">
              <w:rPr>
                <w:rFonts w:hint="eastAsia"/>
                <w:b/>
              </w:rPr>
              <w:t>阅卷人</w:t>
            </w:r>
          </w:p>
        </w:tc>
        <w:tc>
          <w:tcPr>
            <w:tcW w:w="947" w:type="dxa"/>
            <w:vAlign w:val="center"/>
          </w:tcPr>
          <w:p w:rsidR="00714330" w:rsidRPr="00817662" w:rsidRDefault="00714330" w:rsidP="00714330">
            <w:pPr>
              <w:rPr>
                <w:b/>
              </w:rPr>
            </w:pPr>
          </w:p>
        </w:tc>
      </w:tr>
    </w:tbl>
    <w:p w:rsidR="008323E5" w:rsidRDefault="009B63BC" w:rsidP="00F87A55">
      <w:pPr>
        <w:tabs>
          <w:tab w:val="left" w:pos="2625"/>
        </w:tabs>
        <w:spacing w:line="300" w:lineRule="auto"/>
        <w:rPr>
          <w:b/>
          <w:sz w:val="24"/>
        </w:rPr>
      </w:pPr>
      <w:r w:rsidRPr="00817662">
        <w:rPr>
          <w:rFonts w:hint="eastAsia"/>
          <w:b/>
          <w:color w:val="000000"/>
          <w:sz w:val="24"/>
        </w:rPr>
        <w:t>六、</w:t>
      </w:r>
      <w:r w:rsidR="00CC55DE" w:rsidRPr="00817662">
        <w:rPr>
          <w:rFonts w:hint="eastAsia"/>
          <w:b/>
          <w:sz w:val="24"/>
        </w:rPr>
        <w:t>计算题（</w:t>
      </w:r>
      <w:r w:rsidR="00CC55DE" w:rsidRPr="00817662">
        <w:rPr>
          <w:rFonts w:hint="eastAsia"/>
          <w:b/>
          <w:sz w:val="24"/>
        </w:rPr>
        <w:t>18</w:t>
      </w:r>
      <w:r w:rsidR="00CC55DE" w:rsidRPr="00817662">
        <w:rPr>
          <w:rFonts w:hint="eastAsia"/>
          <w:b/>
          <w:sz w:val="24"/>
        </w:rPr>
        <w:t>分）</w:t>
      </w:r>
      <w:r w:rsidR="00D3395D">
        <w:rPr>
          <w:rFonts w:hint="eastAsia"/>
          <w:b/>
          <w:sz w:val="24"/>
        </w:rPr>
        <w:t>用由风机、预热器、干燥器串联而成的干燥流程</w:t>
      </w:r>
      <w:proofErr w:type="gramStart"/>
      <w:r w:rsidR="00D3395D">
        <w:rPr>
          <w:rFonts w:hint="eastAsia"/>
          <w:b/>
          <w:sz w:val="24"/>
        </w:rPr>
        <w:t>干燥某</w:t>
      </w:r>
      <w:proofErr w:type="gramEnd"/>
      <w:r w:rsidR="00D3395D">
        <w:rPr>
          <w:rFonts w:hint="eastAsia"/>
          <w:b/>
          <w:sz w:val="24"/>
        </w:rPr>
        <w:t>湿物料。湿物料</w:t>
      </w:r>
      <w:r w:rsidR="00974ECC">
        <w:rPr>
          <w:rFonts w:hint="eastAsia"/>
          <w:b/>
          <w:sz w:val="24"/>
        </w:rPr>
        <w:t>流率</w:t>
      </w:r>
      <w:r w:rsidR="00D3395D">
        <w:rPr>
          <w:rFonts w:hint="eastAsia"/>
          <w:b/>
          <w:sz w:val="24"/>
        </w:rPr>
        <w:t>4</w:t>
      </w:r>
      <w:r w:rsidR="00974ECC">
        <w:rPr>
          <w:rFonts w:hint="eastAsia"/>
          <w:b/>
          <w:sz w:val="24"/>
        </w:rPr>
        <w:t>00</w:t>
      </w:r>
      <w:r w:rsidR="00974ECC">
        <w:rPr>
          <w:b/>
          <w:sz w:val="24"/>
        </w:rPr>
        <w:t>kg/h</w:t>
      </w:r>
      <w:r w:rsidR="00974ECC">
        <w:rPr>
          <w:b/>
          <w:sz w:val="24"/>
        </w:rPr>
        <w:t>，</w:t>
      </w:r>
      <w:r w:rsidR="00974ECC">
        <w:rPr>
          <w:rFonts w:hint="eastAsia"/>
          <w:b/>
          <w:sz w:val="24"/>
        </w:rPr>
        <w:t>含</w:t>
      </w:r>
      <w:r w:rsidR="00974ECC" w:rsidRPr="00F321E2">
        <w:rPr>
          <w:b/>
          <w:sz w:val="24"/>
        </w:rPr>
        <w:t>水量</w:t>
      </w:r>
      <w:r w:rsidR="00D3395D">
        <w:rPr>
          <w:rFonts w:hint="eastAsia"/>
          <w:b/>
          <w:sz w:val="24"/>
        </w:rPr>
        <w:t>3</w:t>
      </w:r>
      <w:r w:rsidR="00974ECC" w:rsidRPr="00F321E2">
        <w:rPr>
          <w:b/>
          <w:sz w:val="24"/>
        </w:rPr>
        <w:t>0%(</w:t>
      </w:r>
      <w:r w:rsidR="00974ECC" w:rsidRPr="00F321E2">
        <w:rPr>
          <w:b/>
          <w:sz w:val="24"/>
        </w:rPr>
        <w:t>湿基</w:t>
      </w:r>
      <w:r w:rsidR="00974ECC" w:rsidRPr="00F321E2">
        <w:rPr>
          <w:b/>
          <w:sz w:val="24"/>
        </w:rPr>
        <w:t>)</w:t>
      </w:r>
      <w:r w:rsidR="00974ECC" w:rsidRPr="00F321E2">
        <w:rPr>
          <w:b/>
          <w:sz w:val="24"/>
        </w:rPr>
        <w:t>，</w:t>
      </w:r>
      <w:r w:rsidR="00D3395D" w:rsidRPr="00F321E2">
        <w:rPr>
          <w:b/>
          <w:sz w:val="24"/>
        </w:rPr>
        <w:t>物料</w:t>
      </w:r>
      <w:r w:rsidR="00D3395D">
        <w:rPr>
          <w:rFonts w:hint="eastAsia"/>
          <w:b/>
          <w:sz w:val="24"/>
        </w:rPr>
        <w:t>在</w:t>
      </w:r>
      <w:r w:rsidR="00974ECC" w:rsidRPr="00F321E2">
        <w:rPr>
          <w:b/>
          <w:sz w:val="24"/>
        </w:rPr>
        <w:t>干燥过程中失重</w:t>
      </w:r>
      <w:r w:rsidR="00974ECC" w:rsidRPr="00F321E2">
        <w:rPr>
          <w:b/>
          <w:sz w:val="24"/>
        </w:rPr>
        <w:t>1</w:t>
      </w:r>
      <w:r w:rsidR="00D3395D">
        <w:rPr>
          <w:rFonts w:hint="eastAsia"/>
          <w:b/>
          <w:sz w:val="24"/>
        </w:rPr>
        <w:t>0</w:t>
      </w:r>
      <w:r w:rsidR="00974ECC" w:rsidRPr="00F321E2">
        <w:rPr>
          <w:b/>
          <w:sz w:val="24"/>
        </w:rPr>
        <w:t>0kg/h</w:t>
      </w:r>
      <w:r w:rsidR="00974ECC" w:rsidRPr="00F321E2">
        <w:rPr>
          <w:b/>
          <w:sz w:val="24"/>
        </w:rPr>
        <w:t>。</w:t>
      </w:r>
      <w:r w:rsidR="00D3395D">
        <w:rPr>
          <w:rFonts w:hint="eastAsia"/>
          <w:b/>
          <w:sz w:val="24"/>
        </w:rPr>
        <w:t>进风机的</w:t>
      </w:r>
      <w:r w:rsidR="00974ECC" w:rsidRPr="00F321E2">
        <w:rPr>
          <w:b/>
          <w:sz w:val="24"/>
        </w:rPr>
        <w:t>空气总压</w:t>
      </w:r>
      <w:r w:rsidR="00974ECC" w:rsidRPr="00F321E2">
        <w:rPr>
          <w:b/>
          <w:sz w:val="24"/>
        </w:rPr>
        <w:t>100kPa</w:t>
      </w:r>
      <w:r w:rsidR="00974ECC" w:rsidRPr="00F321E2">
        <w:rPr>
          <w:b/>
          <w:sz w:val="24"/>
        </w:rPr>
        <w:t>，</w:t>
      </w:r>
      <w:r w:rsidR="00974ECC">
        <w:rPr>
          <w:rFonts w:hint="eastAsia"/>
          <w:b/>
          <w:sz w:val="24"/>
        </w:rPr>
        <w:t>相对湿度</w:t>
      </w:r>
      <w:r w:rsidR="00974ECC" w:rsidRPr="00974ECC">
        <w:rPr>
          <w:rFonts w:ascii="宋体" w:hAnsi="宋体" w:hint="eastAsia"/>
          <w:b/>
          <w:sz w:val="24"/>
        </w:rPr>
        <w:t>φ</w:t>
      </w:r>
      <w:r w:rsidR="00974ECC">
        <w:rPr>
          <w:rFonts w:hint="eastAsia"/>
          <w:b/>
          <w:sz w:val="24"/>
        </w:rPr>
        <w:t>=0.</w:t>
      </w:r>
      <w:r w:rsidR="00D3395D">
        <w:rPr>
          <w:rFonts w:hint="eastAsia"/>
          <w:b/>
          <w:sz w:val="24"/>
        </w:rPr>
        <w:t>5</w:t>
      </w:r>
      <w:r w:rsidR="00974ECC">
        <w:rPr>
          <w:rFonts w:hint="eastAsia"/>
          <w:b/>
          <w:sz w:val="24"/>
        </w:rPr>
        <w:t>，</w:t>
      </w:r>
      <w:r w:rsidR="00D3395D" w:rsidRPr="00F321E2">
        <w:rPr>
          <w:b/>
          <w:sz w:val="24"/>
        </w:rPr>
        <w:t>饱和水汽压</w:t>
      </w:r>
      <w:r w:rsidR="00D3395D">
        <w:rPr>
          <w:rFonts w:hint="eastAsia"/>
          <w:b/>
          <w:sz w:val="24"/>
        </w:rPr>
        <w:t>4.2</w:t>
      </w:r>
      <w:r w:rsidR="00D3395D">
        <w:rPr>
          <w:b/>
          <w:sz w:val="24"/>
        </w:rPr>
        <w:t>kPa</w:t>
      </w:r>
      <w:r w:rsidR="00D3395D">
        <w:rPr>
          <w:rFonts w:hint="eastAsia"/>
          <w:b/>
          <w:sz w:val="24"/>
        </w:rPr>
        <w:t>。</w:t>
      </w:r>
      <w:r w:rsidR="00974ECC">
        <w:rPr>
          <w:rFonts w:hint="eastAsia"/>
          <w:b/>
          <w:sz w:val="24"/>
        </w:rPr>
        <w:t>出</w:t>
      </w:r>
      <w:r w:rsidR="00D3395D">
        <w:rPr>
          <w:rFonts w:hint="eastAsia"/>
          <w:b/>
          <w:sz w:val="24"/>
        </w:rPr>
        <w:t>预热器和</w:t>
      </w:r>
      <w:r w:rsidR="00974ECC">
        <w:rPr>
          <w:rFonts w:hint="eastAsia"/>
          <w:b/>
          <w:sz w:val="24"/>
        </w:rPr>
        <w:t>干燥器的空气温度</w:t>
      </w:r>
      <w:r w:rsidR="00D3395D">
        <w:rPr>
          <w:rFonts w:hint="eastAsia"/>
          <w:b/>
          <w:sz w:val="24"/>
        </w:rPr>
        <w:t>分别为</w:t>
      </w:r>
      <w:r w:rsidR="00D3395D">
        <w:rPr>
          <w:rFonts w:hint="eastAsia"/>
          <w:b/>
          <w:sz w:val="24"/>
        </w:rPr>
        <w:t>100</w:t>
      </w:r>
      <w:r w:rsidR="00D3395D">
        <w:rPr>
          <w:rFonts w:hint="eastAsia"/>
          <w:b/>
          <w:sz w:val="24"/>
        </w:rPr>
        <w:t>℃、</w:t>
      </w:r>
      <w:r w:rsidR="00974ECC">
        <w:rPr>
          <w:rFonts w:hint="eastAsia"/>
          <w:b/>
          <w:sz w:val="24"/>
        </w:rPr>
        <w:t>50</w:t>
      </w:r>
      <w:r w:rsidR="00974ECC">
        <w:rPr>
          <w:rFonts w:hint="eastAsia"/>
          <w:b/>
          <w:sz w:val="24"/>
        </w:rPr>
        <w:t>℃</w:t>
      </w:r>
      <w:r w:rsidR="0009338F">
        <w:rPr>
          <w:rFonts w:hint="eastAsia"/>
          <w:b/>
          <w:sz w:val="24"/>
        </w:rPr>
        <w:t>。假设</w:t>
      </w:r>
      <w:r w:rsidR="00D3395D">
        <w:rPr>
          <w:rFonts w:hint="eastAsia"/>
          <w:b/>
          <w:sz w:val="24"/>
        </w:rPr>
        <w:t>干燥过程为等</w:t>
      </w:r>
      <w:proofErr w:type="gramStart"/>
      <w:r w:rsidR="00D3395D">
        <w:rPr>
          <w:rFonts w:hint="eastAsia"/>
          <w:b/>
          <w:sz w:val="24"/>
        </w:rPr>
        <w:t>焓</w:t>
      </w:r>
      <w:proofErr w:type="gramEnd"/>
      <w:r w:rsidR="00D3395D">
        <w:rPr>
          <w:rFonts w:hint="eastAsia"/>
          <w:b/>
          <w:sz w:val="24"/>
        </w:rPr>
        <w:t>干燥。</w:t>
      </w:r>
      <w:r w:rsidR="00974ECC">
        <w:rPr>
          <w:rFonts w:hint="eastAsia"/>
          <w:b/>
          <w:sz w:val="24"/>
        </w:rPr>
        <w:t>试求：（</w:t>
      </w:r>
      <w:r w:rsidR="00974ECC">
        <w:rPr>
          <w:rFonts w:hint="eastAsia"/>
          <w:b/>
          <w:sz w:val="24"/>
        </w:rPr>
        <w:t>1</w:t>
      </w:r>
      <w:r w:rsidR="00974ECC">
        <w:rPr>
          <w:rFonts w:hint="eastAsia"/>
          <w:b/>
          <w:sz w:val="24"/>
        </w:rPr>
        <w:t>）产品流率</w:t>
      </w:r>
      <w:r w:rsidR="00D3395D">
        <w:rPr>
          <w:rFonts w:hint="eastAsia"/>
          <w:b/>
          <w:sz w:val="24"/>
        </w:rPr>
        <w:t>及其</w:t>
      </w:r>
      <w:r w:rsidR="00974ECC">
        <w:rPr>
          <w:rFonts w:hint="eastAsia"/>
          <w:b/>
          <w:sz w:val="24"/>
        </w:rPr>
        <w:t>干基含水量；（</w:t>
      </w:r>
      <w:r w:rsidR="00974ECC">
        <w:rPr>
          <w:rFonts w:hint="eastAsia"/>
          <w:b/>
          <w:sz w:val="24"/>
        </w:rPr>
        <w:t>2</w:t>
      </w:r>
      <w:r w:rsidR="00974ECC">
        <w:rPr>
          <w:rFonts w:hint="eastAsia"/>
          <w:b/>
          <w:sz w:val="24"/>
        </w:rPr>
        <w:t>）</w:t>
      </w:r>
      <w:r w:rsidR="00D3395D">
        <w:rPr>
          <w:rFonts w:hint="eastAsia"/>
          <w:b/>
          <w:sz w:val="24"/>
        </w:rPr>
        <w:t>出</w:t>
      </w:r>
      <w:r w:rsidR="00974ECC">
        <w:rPr>
          <w:rFonts w:hint="eastAsia"/>
          <w:b/>
          <w:sz w:val="24"/>
        </w:rPr>
        <w:t>干燥器</w:t>
      </w:r>
      <w:r w:rsidR="00D3395D">
        <w:rPr>
          <w:rFonts w:hint="eastAsia"/>
          <w:b/>
          <w:sz w:val="24"/>
        </w:rPr>
        <w:t>的</w:t>
      </w:r>
      <w:r w:rsidR="00974ECC">
        <w:rPr>
          <w:rFonts w:hint="eastAsia"/>
          <w:b/>
          <w:sz w:val="24"/>
        </w:rPr>
        <w:t>空气湿度；（</w:t>
      </w:r>
      <w:r w:rsidR="00974ECC">
        <w:rPr>
          <w:rFonts w:hint="eastAsia"/>
          <w:b/>
          <w:sz w:val="24"/>
        </w:rPr>
        <w:t>3</w:t>
      </w:r>
      <w:r w:rsidR="00974ECC">
        <w:rPr>
          <w:rFonts w:hint="eastAsia"/>
          <w:b/>
          <w:sz w:val="24"/>
        </w:rPr>
        <w:t>）</w:t>
      </w:r>
      <w:r w:rsidR="00D3395D">
        <w:rPr>
          <w:rFonts w:hint="eastAsia"/>
          <w:b/>
          <w:sz w:val="24"/>
        </w:rPr>
        <w:t>进风机的</w:t>
      </w:r>
      <w:r w:rsidR="00974ECC">
        <w:rPr>
          <w:rFonts w:hint="eastAsia"/>
          <w:b/>
          <w:sz w:val="24"/>
        </w:rPr>
        <w:t>空气质量流</w:t>
      </w:r>
      <w:r w:rsidR="00D3395D">
        <w:rPr>
          <w:rFonts w:hint="eastAsia"/>
          <w:b/>
          <w:sz w:val="24"/>
        </w:rPr>
        <w:t>率。</w:t>
      </w:r>
    </w:p>
    <w:p w:rsidR="00974ECC" w:rsidRPr="00817662" w:rsidRDefault="00974ECC" w:rsidP="00974ECC">
      <w:pPr>
        <w:tabs>
          <w:tab w:val="left" w:pos="2625"/>
        </w:tabs>
        <w:spacing w:line="300" w:lineRule="auto"/>
        <w:jc w:val="right"/>
        <w:rPr>
          <w:rFonts w:ascii="宋体" w:hAnsi="宋体"/>
          <w:b/>
          <w:color w:val="000000"/>
          <w:sz w:val="24"/>
        </w:rPr>
      </w:pPr>
    </w:p>
    <w:sectPr w:rsidR="00974ECC" w:rsidRPr="00817662" w:rsidSect="001B78FF">
      <w:headerReference w:type="default" r:id="rId9"/>
      <w:footerReference w:type="even" r:id="rId10"/>
      <w:footerReference w:type="default" r:id="rId11"/>
      <w:pgSz w:w="10319" w:h="14572" w:code="13"/>
      <w:pgMar w:top="567" w:right="567" w:bottom="567" w:left="567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EF" w:rsidRDefault="009500EF">
      <w:r>
        <w:separator/>
      </w:r>
    </w:p>
  </w:endnote>
  <w:endnote w:type="continuationSeparator" w:id="0">
    <w:p w:rsidR="009500EF" w:rsidRDefault="0095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44" w:rsidRDefault="007F3244" w:rsidP="00B4638A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C1B33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44" w:rsidRDefault="007F3244" w:rsidP="00B4638A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C1B33">
      <w:rPr>
        <w:rStyle w:val="a5"/>
        <w:noProof/>
      </w:rPr>
      <w:t>3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EF" w:rsidRDefault="009500EF">
      <w:r>
        <w:separator/>
      </w:r>
    </w:p>
  </w:footnote>
  <w:footnote w:type="continuationSeparator" w:id="0">
    <w:p w:rsidR="009500EF" w:rsidRDefault="00950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44" w:rsidRDefault="001313E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3244" w:rsidRDefault="007F3244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:rsidR="007F3244" w:rsidRDefault="007F3244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:rsidR="007F3244" w:rsidRDefault="007F3244">
                    <w:pPr>
                      <w:ind w:firstLine="645"/>
                      <w:rPr>
                        <w:rFonts w:hint="eastAsia"/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:rsidR="007F3244" w:rsidRDefault="007F3244">
                    <w:pPr>
                      <w:spacing w:line="600" w:lineRule="exact"/>
                      <w:ind w:firstLineChars="100" w:firstLine="321"/>
                      <w:rPr>
                        <w:rFonts w:hint="eastAsia"/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3F27"/>
    <w:multiLevelType w:val="hybridMultilevel"/>
    <w:tmpl w:val="F47E43FA"/>
    <w:lvl w:ilvl="0" w:tplc="DB643E1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B68D5F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E04BA9C">
      <w:start w:val="1"/>
      <w:numFmt w:val="decimal"/>
      <w:lvlText w:val="%4.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EF7117"/>
    <w:multiLevelType w:val="hybridMultilevel"/>
    <w:tmpl w:val="5EC075C6"/>
    <w:lvl w:ilvl="0" w:tplc="77A43D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C0961D8"/>
    <w:multiLevelType w:val="hybridMultilevel"/>
    <w:tmpl w:val="227EC7E6"/>
    <w:lvl w:ilvl="0" w:tplc="CB3C30EC">
      <w:start w:val="2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3" w15:restartNumberingAfterBreak="0">
    <w:nsid w:val="0D4A03A9"/>
    <w:multiLevelType w:val="hybridMultilevel"/>
    <w:tmpl w:val="263AC608"/>
    <w:lvl w:ilvl="0" w:tplc="4A74B5BA">
      <w:start w:val="1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4" w15:restartNumberingAfterBreak="0">
    <w:nsid w:val="11383327"/>
    <w:multiLevelType w:val="hybridMultilevel"/>
    <w:tmpl w:val="6CD0E240"/>
    <w:lvl w:ilvl="0" w:tplc="F0C65A58">
      <w:start w:val="1"/>
      <w:numFmt w:val="japaneseCounting"/>
      <w:lvlText w:val="%1、"/>
      <w:lvlJc w:val="left"/>
      <w:pPr>
        <w:tabs>
          <w:tab w:val="num" w:pos="1331"/>
        </w:tabs>
        <w:ind w:left="1331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5" w15:restartNumberingAfterBreak="0">
    <w:nsid w:val="12D65160"/>
    <w:multiLevelType w:val="hybridMultilevel"/>
    <w:tmpl w:val="128E2A38"/>
    <w:lvl w:ilvl="0" w:tplc="9192EFC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17461CF1"/>
    <w:multiLevelType w:val="hybridMultilevel"/>
    <w:tmpl w:val="97B2EBDE"/>
    <w:lvl w:ilvl="0" w:tplc="9C6C55D0">
      <w:start w:val="4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7" w15:restartNumberingAfterBreak="0">
    <w:nsid w:val="41D718C6"/>
    <w:multiLevelType w:val="hybridMultilevel"/>
    <w:tmpl w:val="840C3D42"/>
    <w:lvl w:ilvl="0" w:tplc="2B70C2EC">
      <w:start w:val="1"/>
      <w:numFmt w:val="decimal"/>
      <w:lvlText w:val="%1、"/>
      <w:lvlJc w:val="left"/>
      <w:pPr>
        <w:tabs>
          <w:tab w:val="num" w:pos="3405"/>
        </w:tabs>
        <w:ind w:left="34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885"/>
        </w:tabs>
        <w:ind w:left="38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05"/>
        </w:tabs>
        <w:ind w:left="4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25"/>
        </w:tabs>
        <w:ind w:left="47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145"/>
        </w:tabs>
        <w:ind w:left="51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65"/>
        </w:tabs>
        <w:ind w:left="5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5"/>
        </w:tabs>
        <w:ind w:left="59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405"/>
        </w:tabs>
        <w:ind w:left="64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420"/>
      </w:pPr>
    </w:lvl>
  </w:abstractNum>
  <w:abstractNum w:abstractNumId="8" w15:restartNumberingAfterBreak="0">
    <w:nsid w:val="468A67E9"/>
    <w:multiLevelType w:val="multilevel"/>
    <w:tmpl w:val="97B2EBDE"/>
    <w:lvl w:ilvl="0">
      <w:start w:val="4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9" w15:restartNumberingAfterBreak="0">
    <w:nsid w:val="5BF475D4"/>
    <w:multiLevelType w:val="multilevel"/>
    <w:tmpl w:val="227EC7E6"/>
    <w:lvl w:ilvl="0">
      <w:start w:val="2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10" w15:restartNumberingAfterBreak="0">
    <w:nsid w:val="7AFD068A"/>
    <w:multiLevelType w:val="multilevel"/>
    <w:tmpl w:val="227EC7E6"/>
    <w:lvl w:ilvl="0">
      <w:start w:val="2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11" w15:restartNumberingAfterBreak="0">
    <w:nsid w:val="7B4B4258"/>
    <w:multiLevelType w:val="hybridMultilevel"/>
    <w:tmpl w:val="1466E2D0"/>
    <w:lvl w:ilvl="0" w:tplc="4D60AB7A">
      <w:start w:val="2"/>
      <w:numFmt w:val="decimal"/>
      <w:lvlText w:val="%1、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71"/>
    <w:rsid w:val="00000C51"/>
    <w:rsid w:val="00002E55"/>
    <w:rsid w:val="00002E60"/>
    <w:rsid w:val="00003D29"/>
    <w:rsid w:val="00005E6B"/>
    <w:rsid w:val="00006373"/>
    <w:rsid w:val="00013350"/>
    <w:rsid w:val="00027AE4"/>
    <w:rsid w:val="00035F40"/>
    <w:rsid w:val="00036195"/>
    <w:rsid w:val="00046B8D"/>
    <w:rsid w:val="000526CF"/>
    <w:rsid w:val="00052754"/>
    <w:rsid w:val="00052B9B"/>
    <w:rsid w:val="000532B3"/>
    <w:rsid w:val="00053C64"/>
    <w:rsid w:val="000573CA"/>
    <w:rsid w:val="00065352"/>
    <w:rsid w:val="00067B13"/>
    <w:rsid w:val="000700EB"/>
    <w:rsid w:val="0007043D"/>
    <w:rsid w:val="0007149F"/>
    <w:rsid w:val="00071D8F"/>
    <w:rsid w:val="00073097"/>
    <w:rsid w:val="0007396A"/>
    <w:rsid w:val="00075CEE"/>
    <w:rsid w:val="00076419"/>
    <w:rsid w:val="000767C3"/>
    <w:rsid w:val="00082B7B"/>
    <w:rsid w:val="000850C3"/>
    <w:rsid w:val="00090912"/>
    <w:rsid w:val="000922E9"/>
    <w:rsid w:val="0009338F"/>
    <w:rsid w:val="00093A35"/>
    <w:rsid w:val="000A1B95"/>
    <w:rsid w:val="000B14E7"/>
    <w:rsid w:val="000B65A2"/>
    <w:rsid w:val="000B71BB"/>
    <w:rsid w:val="000B7B53"/>
    <w:rsid w:val="000C1E07"/>
    <w:rsid w:val="000C3DF1"/>
    <w:rsid w:val="000C593B"/>
    <w:rsid w:val="000C778A"/>
    <w:rsid w:val="000D37C6"/>
    <w:rsid w:val="000D4B59"/>
    <w:rsid w:val="000D4B6A"/>
    <w:rsid w:val="000D6893"/>
    <w:rsid w:val="000E7166"/>
    <w:rsid w:val="000E7B89"/>
    <w:rsid w:val="000F0E78"/>
    <w:rsid w:val="000F5B51"/>
    <w:rsid w:val="000F61B3"/>
    <w:rsid w:val="000F6D55"/>
    <w:rsid w:val="000F6E7D"/>
    <w:rsid w:val="0010219C"/>
    <w:rsid w:val="00103978"/>
    <w:rsid w:val="0010543F"/>
    <w:rsid w:val="00110010"/>
    <w:rsid w:val="00111018"/>
    <w:rsid w:val="00117465"/>
    <w:rsid w:val="00123191"/>
    <w:rsid w:val="00126768"/>
    <w:rsid w:val="0012694D"/>
    <w:rsid w:val="001312DB"/>
    <w:rsid w:val="001313EA"/>
    <w:rsid w:val="00134652"/>
    <w:rsid w:val="00134A22"/>
    <w:rsid w:val="0014058E"/>
    <w:rsid w:val="001414F5"/>
    <w:rsid w:val="00145C42"/>
    <w:rsid w:val="00154B7B"/>
    <w:rsid w:val="00156162"/>
    <w:rsid w:val="00156538"/>
    <w:rsid w:val="00157961"/>
    <w:rsid w:val="00160CE3"/>
    <w:rsid w:val="00162AB3"/>
    <w:rsid w:val="00163EED"/>
    <w:rsid w:val="0016552C"/>
    <w:rsid w:val="001655CC"/>
    <w:rsid w:val="00165BD8"/>
    <w:rsid w:val="00170E90"/>
    <w:rsid w:val="00173884"/>
    <w:rsid w:val="00175CC4"/>
    <w:rsid w:val="00175CCE"/>
    <w:rsid w:val="00175D8C"/>
    <w:rsid w:val="001762D4"/>
    <w:rsid w:val="00177FFB"/>
    <w:rsid w:val="00190B74"/>
    <w:rsid w:val="00191939"/>
    <w:rsid w:val="00192CDB"/>
    <w:rsid w:val="001957D7"/>
    <w:rsid w:val="0019609B"/>
    <w:rsid w:val="001A0F2B"/>
    <w:rsid w:val="001A1796"/>
    <w:rsid w:val="001A20E2"/>
    <w:rsid w:val="001A3F0F"/>
    <w:rsid w:val="001A499E"/>
    <w:rsid w:val="001A690E"/>
    <w:rsid w:val="001B0917"/>
    <w:rsid w:val="001B1340"/>
    <w:rsid w:val="001B56DA"/>
    <w:rsid w:val="001B6163"/>
    <w:rsid w:val="001B662F"/>
    <w:rsid w:val="001B78FF"/>
    <w:rsid w:val="001C13B0"/>
    <w:rsid w:val="001C18C0"/>
    <w:rsid w:val="001C2979"/>
    <w:rsid w:val="001C3BD6"/>
    <w:rsid w:val="001C4485"/>
    <w:rsid w:val="001E1FE4"/>
    <w:rsid w:val="001E5FAA"/>
    <w:rsid w:val="001E748A"/>
    <w:rsid w:val="001E758D"/>
    <w:rsid w:val="001F02A9"/>
    <w:rsid w:val="001F1630"/>
    <w:rsid w:val="001F5065"/>
    <w:rsid w:val="00200B90"/>
    <w:rsid w:val="00202BEA"/>
    <w:rsid w:val="00204C4E"/>
    <w:rsid w:val="002063AF"/>
    <w:rsid w:val="00212C4C"/>
    <w:rsid w:val="002139D7"/>
    <w:rsid w:val="00216959"/>
    <w:rsid w:val="00216D75"/>
    <w:rsid w:val="00222FBC"/>
    <w:rsid w:val="00224AD4"/>
    <w:rsid w:val="00224B52"/>
    <w:rsid w:val="002270B7"/>
    <w:rsid w:val="0023173F"/>
    <w:rsid w:val="00231899"/>
    <w:rsid w:val="00233B7F"/>
    <w:rsid w:val="00234C1F"/>
    <w:rsid w:val="00236F3F"/>
    <w:rsid w:val="00241992"/>
    <w:rsid w:val="00244C6B"/>
    <w:rsid w:val="0024588A"/>
    <w:rsid w:val="0025137E"/>
    <w:rsid w:val="002533D9"/>
    <w:rsid w:val="00256207"/>
    <w:rsid w:val="00256D9D"/>
    <w:rsid w:val="00261BFA"/>
    <w:rsid w:val="00265DF8"/>
    <w:rsid w:val="00266C1F"/>
    <w:rsid w:val="00272F49"/>
    <w:rsid w:val="00280332"/>
    <w:rsid w:val="00281821"/>
    <w:rsid w:val="00281D9D"/>
    <w:rsid w:val="002824BE"/>
    <w:rsid w:val="00284A4B"/>
    <w:rsid w:val="0029016E"/>
    <w:rsid w:val="002931A4"/>
    <w:rsid w:val="00293B1A"/>
    <w:rsid w:val="002A273B"/>
    <w:rsid w:val="002A6EE7"/>
    <w:rsid w:val="002A7534"/>
    <w:rsid w:val="002A7564"/>
    <w:rsid w:val="002B12C0"/>
    <w:rsid w:val="002B1571"/>
    <w:rsid w:val="002B2E0A"/>
    <w:rsid w:val="002B5D3E"/>
    <w:rsid w:val="002B5FDD"/>
    <w:rsid w:val="002C01A6"/>
    <w:rsid w:val="002C5E59"/>
    <w:rsid w:val="002D1D0A"/>
    <w:rsid w:val="002D2824"/>
    <w:rsid w:val="002D385C"/>
    <w:rsid w:val="002D3C68"/>
    <w:rsid w:val="002D69AF"/>
    <w:rsid w:val="002E1925"/>
    <w:rsid w:val="002E47E3"/>
    <w:rsid w:val="002F0230"/>
    <w:rsid w:val="002F2867"/>
    <w:rsid w:val="002F3D62"/>
    <w:rsid w:val="002F54BD"/>
    <w:rsid w:val="002F5BED"/>
    <w:rsid w:val="002F6DC6"/>
    <w:rsid w:val="002F783A"/>
    <w:rsid w:val="00302586"/>
    <w:rsid w:val="00302C6C"/>
    <w:rsid w:val="003051EB"/>
    <w:rsid w:val="003077B6"/>
    <w:rsid w:val="0032205C"/>
    <w:rsid w:val="003222A8"/>
    <w:rsid w:val="003239A5"/>
    <w:rsid w:val="00331554"/>
    <w:rsid w:val="00331ED9"/>
    <w:rsid w:val="00334D28"/>
    <w:rsid w:val="003407A0"/>
    <w:rsid w:val="00344D02"/>
    <w:rsid w:val="00350A49"/>
    <w:rsid w:val="0036606B"/>
    <w:rsid w:val="00367353"/>
    <w:rsid w:val="00370506"/>
    <w:rsid w:val="0037466F"/>
    <w:rsid w:val="003831C1"/>
    <w:rsid w:val="003842F1"/>
    <w:rsid w:val="00390E3C"/>
    <w:rsid w:val="00395B3D"/>
    <w:rsid w:val="00396C55"/>
    <w:rsid w:val="003A01A7"/>
    <w:rsid w:val="003A1646"/>
    <w:rsid w:val="003A334E"/>
    <w:rsid w:val="003B3336"/>
    <w:rsid w:val="003B3C34"/>
    <w:rsid w:val="003B45DD"/>
    <w:rsid w:val="003C0172"/>
    <w:rsid w:val="003C3DD9"/>
    <w:rsid w:val="003D1216"/>
    <w:rsid w:val="003D20E7"/>
    <w:rsid w:val="003D4F1D"/>
    <w:rsid w:val="003D7987"/>
    <w:rsid w:val="003E26B8"/>
    <w:rsid w:val="003E3F1F"/>
    <w:rsid w:val="003E44E6"/>
    <w:rsid w:val="003E47FD"/>
    <w:rsid w:val="003E516D"/>
    <w:rsid w:val="003E5910"/>
    <w:rsid w:val="003E6A38"/>
    <w:rsid w:val="003F0B3B"/>
    <w:rsid w:val="00401A8C"/>
    <w:rsid w:val="00403270"/>
    <w:rsid w:val="00403B66"/>
    <w:rsid w:val="0040596A"/>
    <w:rsid w:val="00405C08"/>
    <w:rsid w:val="004066CD"/>
    <w:rsid w:val="00406BB0"/>
    <w:rsid w:val="00410AE6"/>
    <w:rsid w:val="004113A6"/>
    <w:rsid w:val="00413A76"/>
    <w:rsid w:val="00415DEC"/>
    <w:rsid w:val="0042084E"/>
    <w:rsid w:val="00421619"/>
    <w:rsid w:val="00421CB9"/>
    <w:rsid w:val="004242D7"/>
    <w:rsid w:val="00431FE7"/>
    <w:rsid w:val="00434519"/>
    <w:rsid w:val="00435066"/>
    <w:rsid w:val="00444229"/>
    <w:rsid w:val="0044467A"/>
    <w:rsid w:val="00450DF7"/>
    <w:rsid w:val="00453D62"/>
    <w:rsid w:val="004630C5"/>
    <w:rsid w:val="00464A21"/>
    <w:rsid w:val="00466642"/>
    <w:rsid w:val="00470138"/>
    <w:rsid w:val="004717F4"/>
    <w:rsid w:val="004769B8"/>
    <w:rsid w:val="0048565A"/>
    <w:rsid w:val="00486799"/>
    <w:rsid w:val="00492DF6"/>
    <w:rsid w:val="00492F09"/>
    <w:rsid w:val="00494AA3"/>
    <w:rsid w:val="004955D4"/>
    <w:rsid w:val="004964DF"/>
    <w:rsid w:val="00496864"/>
    <w:rsid w:val="004969C9"/>
    <w:rsid w:val="00496DAE"/>
    <w:rsid w:val="004A0331"/>
    <w:rsid w:val="004A0FD0"/>
    <w:rsid w:val="004A0FE7"/>
    <w:rsid w:val="004A4597"/>
    <w:rsid w:val="004A5207"/>
    <w:rsid w:val="004A7C24"/>
    <w:rsid w:val="004C1B33"/>
    <w:rsid w:val="004C3024"/>
    <w:rsid w:val="004C6C70"/>
    <w:rsid w:val="004D4C6E"/>
    <w:rsid w:val="004E101A"/>
    <w:rsid w:val="004E151A"/>
    <w:rsid w:val="004E5D9B"/>
    <w:rsid w:val="004F029B"/>
    <w:rsid w:val="004F0B40"/>
    <w:rsid w:val="004F3E1B"/>
    <w:rsid w:val="004F58A3"/>
    <w:rsid w:val="005044AB"/>
    <w:rsid w:val="00524546"/>
    <w:rsid w:val="00530499"/>
    <w:rsid w:val="00534086"/>
    <w:rsid w:val="00535508"/>
    <w:rsid w:val="005651BA"/>
    <w:rsid w:val="005718FA"/>
    <w:rsid w:val="00580586"/>
    <w:rsid w:val="0058685F"/>
    <w:rsid w:val="0059401E"/>
    <w:rsid w:val="005969BC"/>
    <w:rsid w:val="00596C5A"/>
    <w:rsid w:val="005A21F9"/>
    <w:rsid w:val="005A3B21"/>
    <w:rsid w:val="005A4537"/>
    <w:rsid w:val="005A4D33"/>
    <w:rsid w:val="005A5D27"/>
    <w:rsid w:val="005A6590"/>
    <w:rsid w:val="005B45F3"/>
    <w:rsid w:val="005B4A05"/>
    <w:rsid w:val="005B4DC8"/>
    <w:rsid w:val="005C0AC9"/>
    <w:rsid w:val="005C2046"/>
    <w:rsid w:val="005C3186"/>
    <w:rsid w:val="005C3803"/>
    <w:rsid w:val="005C4982"/>
    <w:rsid w:val="005C7B11"/>
    <w:rsid w:val="005D106E"/>
    <w:rsid w:val="005D198B"/>
    <w:rsid w:val="005D30F3"/>
    <w:rsid w:val="005E1612"/>
    <w:rsid w:val="005E3C91"/>
    <w:rsid w:val="005E4E34"/>
    <w:rsid w:val="005E581A"/>
    <w:rsid w:val="005F0637"/>
    <w:rsid w:val="005F0B83"/>
    <w:rsid w:val="005F0E38"/>
    <w:rsid w:val="005F39A4"/>
    <w:rsid w:val="005F4972"/>
    <w:rsid w:val="005F5A73"/>
    <w:rsid w:val="00606F60"/>
    <w:rsid w:val="0061082E"/>
    <w:rsid w:val="006119C5"/>
    <w:rsid w:val="00612E3D"/>
    <w:rsid w:val="00617234"/>
    <w:rsid w:val="00621B6D"/>
    <w:rsid w:val="00621E6F"/>
    <w:rsid w:val="00623132"/>
    <w:rsid w:val="006241A1"/>
    <w:rsid w:val="00624BD9"/>
    <w:rsid w:val="00630963"/>
    <w:rsid w:val="00636A4E"/>
    <w:rsid w:val="00642343"/>
    <w:rsid w:val="0064341B"/>
    <w:rsid w:val="00644864"/>
    <w:rsid w:val="00645057"/>
    <w:rsid w:val="00647AF1"/>
    <w:rsid w:val="00654C48"/>
    <w:rsid w:val="006555D5"/>
    <w:rsid w:val="00655D85"/>
    <w:rsid w:val="00657A80"/>
    <w:rsid w:val="006612DC"/>
    <w:rsid w:val="00661DC4"/>
    <w:rsid w:val="00662BF1"/>
    <w:rsid w:val="00662DF1"/>
    <w:rsid w:val="00664F00"/>
    <w:rsid w:val="00666D83"/>
    <w:rsid w:val="00666E70"/>
    <w:rsid w:val="00674E88"/>
    <w:rsid w:val="00677F26"/>
    <w:rsid w:val="00682193"/>
    <w:rsid w:val="00683002"/>
    <w:rsid w:val="00683857"/>
    <w:rsid w:val="00684EE7"/>
    <w:rsid w:val="00691DE0"/>
    <w:rsid w:val="00696AA4"/>
    <w:rsid w:val="00697C3C"/>
    <w:rsid w:val="006A0BBC"/>
    <w:rsid w:val="006A3013"/>
    <w:rsid w:val="006A4940"/>
    <w:rsid w:val="006A5BCB"/>
    <w:rsid w:val="006B33DC"/>
    <w:rsid w:val="006B5C9F"/>
    <w:rsid w:val="006C275C"/>
    <w:rsid w:val="006C58A6"/>
    <w:rsid w:val="006D49BC"/>
    <w:rsid w:val="006D5716"/>
    <w:rsid w:val="006D67CB"/>
    <w:rsid w:val="006D67DE"/>
    <w:rsid w:val="006F0AEB"/>
    <w:rsid w:val="006F1678"/>
    <w:rsid w:val="006F28BD"/>
    <w:rsid w:val="006F2EA7"/>
    <w:rsid w:val="006F5277"/>
    <w:rsid w:val="00700A5F"/>
    <w:rsid w:val="007015E6"/>
    <w:rsid w:val="00701B9D"/>
    <w:rsid w:val="00703E0A"/>
    <w:rsid w:val="00703F58"/>
    <w:rsid w:val="007065D2"/>
    <w:rsid w:val="00710295"/>
    <w:rsid w:val="00710B76"/>
    <w:rsid w:val="0071169E"/>
    <w:rsid w:val="00711CF9"/>
    <w:rsid w:val="00713DEA"/>
    <w:rsid w:val="00714330"/>
    <w:rsid w:val="00714970"/>
    <w:rsid w:val="00716973"/>
    <w:rsid w:val="00725C6A"/>
    <w:rsid w:val="00731DB0"/>
    <w:rsid w:val="007321F4"/>
    <w:rsid w:val="007321F9"/>
    <w:rsid w:val="00757E3A"/>
    <w:rsid w:val="00757EC9"/>
    <w:rsid w:val="007613BF"/>
    <w:rsid w:val="0076235B"/>
    <w:rsid w:val="007648E3"/>
    <w:rsid w:val="007661E8"/>
    <w:rsid w:val="00767979"/>
    <w:rsid w:val="00771634"/>
    <w:rsid w:val="00775889"/>
    <w:rsid w:val="00776AB2"/>
    <w:rsid w:val="00776B57"/>
    <w:rsid w:val="007834D6"/>
    <w:rsid w:val="007847D5"/>
    <w:rsid w:val="007863B3"/>
    <w:rsid w:val="00786800"/>
    <w:rsid w:val="007924F8"/>
    <w:rsid w:val="00796487"/>
    <w:rsid w:val="007A036A"/>
    <w:rsid w:val="007A215E"/>
    <w:rsid w:val="007A37ED"/>
    <w:rsid w:val="007A42F3"/>
    <w:rsid w:val="007A439E"/>
    <w:rsid w:val="007A4B33"/>
    <w:rsid w:val="007A565D"/>
    <w:rsid w:val="007B7352"/>
    <w:rsid w:val="007B7D33"/>
    <w:rsid w:val="007C1796"/>
    <w:rsid w:val="007D007B"/>
    <w:rsid w:val="007D5018"/>
    <w:rsid w:val="007D5A5D"/>
    <w:rsid w:val="007E11CF"/>
    <w:rsid w:val="007E548A"/>
    <w:rsid w:val="007F3244"/>
    <w:rsid w:val="007F6A78"/>
    <w:rsid w:val="007F7F78"/>
    <w:rsid w:val="00803D25"/>
    <w:rsid w:val="0080570B"/>
    <w:rsid w:val="0080679F"/>
    <w:rsid w:val="00807B98"/>
    <w:rsid w:val="008102BC"/>
    <w:rsid w:val="00811636"/>
    <w:rsid w:val="00812D83"/>
    <w:rsid w:val="008153BC"/>
    <w:rsid w:val="00816577"/>
    <w:rsid w:val="00817662"/>
    <w:rsid w:val="00817EB0"/>
    <w:rsid w:val="008209A0"/>
    <w:rsid w:val="008229FA"/>
    <w:rsid w:val="00825CBE"/>
    <w:rsid w:val="008262C8"/>
    <w:rsid w:val="008323E5"/>
    <w:rsid w:val="00832533"/>
    <w:rsid w:val="00833950"/>
    <w:rsid w:val="0083683F"/>
    <w:rsid w:val="00837961"/>
    <w:rsid w:val="008416DC"/>
    <w:rsid w:val="008434BC"/>
    <w:rsid w:val="008453B2"/>
    <w:rsid w:val="008460A1"/>
    <w:rsid w:val="00850310"/>
    <w:rsid w:val="008507C6"/>
    <w:rsid w:val="00850EB9"/>
    <w:rsid w:val="008561AE"/>
    <w:rsid w:val="0085621D"/>
    <w:rsid w:val="008563ED"/>
    <w:rsid w:val="008568FF"/>
    <w:rsid w:val="00862F1D"/>
    <w:rsid w:val="00866984"/>
    <w:rsid w:val="00866D23"/>
    <w:rsid w:val="00867342"/>
    <w:rsid w:val="00867FD5"/>
    <w:rsid w:val="0087322B"/>
    <w:rsid w:val="008743CF"/>
    <w:rsid w:val="008774E8"/>
    <w:rsid w:val="008808A9"/>
    <w:rsid w:val="00884780"/>
    <w:rsid w:val="00885795"/>
    <w:rsid w:val="00887A4E"/>
    <w:rsid w:val="008926DE"/>
    <w:rsid w:val="0089471B"/>
    <w:rsid w:val="008958D2"/>
    <w:rsid w:val="008975AA"/>
    <w:rsid w:val="008A0EAA"/>
    <w:rsid w:val="008A2D3F"/>
    <w:rsid w:val="008A6496"/>
    <w:rsid w:val="008B1107"/>
    <w:rsid w:val="008B1A55"/>
    <w:rsid w:val="008B26DA"/>
    <w:rsid w:val="008B37C8"/>
    <w:rsid w:val="008C3CF1"/>
    <w:rsid w:val="008D0BB0"/>
    <w:rsid w:val="008D256F"/>
    <w:rsid w:val="008D356C"/>
    <w:rsid w:val="008E0FF4"/>
    <w:rsid w:val="008E1D9C"/>
    <w:rsid w:val="008E5FC0"/>
    <w:rsid w:val="008F1ED9"/>
    <w:rsid w:val="008F2CC2"/>
    <w:rsid w:val="008F385E"/>
    <w:rsid w:val="008F4951"/>
    <w:rsid w:val="008F518C"/>
    <w:rsid w:val="008F797A"/>
    <w:rsid w:val="00905E16"/>
    <w:rsid w:val="009065B1"/>
    <w:rsid w:val="00906B54"/>
    <w:rsid w:val="00906CA3"/>
    <w:rsid w:val="00916004"/>
    <w:rsid w:val="00924AF4"/>
    <w:rsid w:val="00925E3B"/>
    <w:rsid w:val="00930D33"/>
    <w:rsid w:val="00932994"/>
    <w:rsid w:val="00934A26"/>
    <w:rsid w:val="009357F9"/>
    <w:rsid w:val="00937B2A"/>
    <w:rsid w:val="00946D80"/>
    <w:rsid w:val="00947ECE"/>
    <w:rsid w:val="009500EF"/>
    <w:rsid w:val="009529AF"/>
    <w:rsid w:val="00952FB0"/>
    <w:rsid w:val="00954CEF"/>
    <w:rsid w:val="0095557B"/>
    <w:rsid w:val="00960120"/>
    <w:rsid w:val="00963262"/>
    <w:rsid w:val="00964AE2"/>
    <w:rsid w:val="00965DFE"/>
    <w:rsid w:val="00967CE3"/>
    <w:rsid w:val="00971E56"/>
    <w:rsid w:val="00971F5C"/>
    <w:rsid w:val="009725A4"/>
    <w:rsid w:val="0097412F"/>
    <w:rsid w:val="00974ECC"/>
    <w:rsid w:val="00980494"/>
    <w:rsid w:val="00982385"/>
    <w:rsid w:val="00990588"/>
    <w:rsid w:val="009A00EF"/>
    <w:rsid w:val="009A4F3E"/>
    <w:rsid w:val="009A58AC"/>
    <w:rsid w:val="009A6B92"/>
    <w:rsid w:val="009B0068"/>
    <w:rsid w:val="009B07A0"/>
    <w:rsid w:val="009B5738"/>
    <w:rsid w:val="009B63BC"/>
    <w:rsid w:val="009C034C"/>
    <w:rsid w:val="009C05D1"/>
    <w:rsid w:val="009C33FB"/>
    <w:rsid w:val="009D1E65"/>
    <w:rsid w:val="009D3A5D"/>
    <w:rsid w:val="009D4019"/>
    <w:rsid w:val="009D531B"/>
    <w:rsid w:val="009D6768"/>
    <w:rsid w:val="009D795A"/>
    <w:rsid w:val="009E02DF"/>
    <w:rsid w:val="009E199A"/>
    <w:rsid w:val="009E1B82"/>
    <w:rsid w:val="009E7BF2"/>
    <w:rsid w:val="009F6555"/>
    <w:rsid w:val="009F6872"/>
    <w:rsid w:val="009F6B97"/>
    <w:rsid w:val="00A03647"/>
    <w:rsid w:val="00A03BA2"/>
    <w:rsid w:val="00A1032C"/>
    <w:rsid w:val="00A10AB5"/>
    <w:rsid w:val="00A112F6"/>
    <w:rsid w:val="00A12329"/>
    <w:rsid w:val="00A13420"/>
    <w:rsid w:val="00A14FA9"/>
    <w:rsid w:val="00A15163"/>
    <w:rsid w:val="00A15434"/>
    <w:rsid w:val="00A16411"/>
    <w:rsid w:val="00A17D4C"/>
    <w:rsid w:val="00A21E02"/>
    <w:rsid w:val="00A27232"/>
    <w:rsid w:val="00A3491D"/>
    <w:rsid w:val="00A3561F"/>
    <w:rsid w:val="00A3609E"/>
    <w:rsid w:val="00A36163"/>
    <w:rsid w:val="00A4153B"/>
    <w:rsid w:val="00A46B8C"/>
    <w:rsid w:val="00A524C0"/>
    <w:rsid w:val="00A5383E"/>
    <w:rsid w:val="00A544AC"/>
    <w:rsid w:val="00A6136C"/>
    <w:rsid w:val="00A64CD8"/>
    <w:rsid w:val="00A667A8"/>
    <w:rsid w:val="00A67BB3"/>
    <w:rsid w:val="00A71857"/>
    <w:rsid w:val="00A75FEA"/>
    <w:rsid w:val="00A841C9"/>
    <w:rsid w:val="00A86D90"/>
    <w:rsid w:val="00A900A0"/>
    <w:rsid w:val="00A911B5"/>
    <w:rsid w:val="00A918F1"/>
    <w:rsid w:val="00A92184"/>
    <w:rsid w:val="00A96AB2"/>
    <w:rsid w:val="00AA149C"/>
    <w:rsid w:val="00AA310F"/>
    <w:rsid w:val="00AA3647"/>
    <w:rsid w:val="00AA7B4E"/>
    <w:rsid w:val="00AB4DAC"/>
    <w:rsid w:val="00AC104E"/>
    <w:rsid w:val="00AC1A57"/>
    <w:rsid w:val="00AC6064"/>
    <w:rsid w:val="00AC60AE"/>
    <w:rsid w:val="00AC7521"/>
    <w:rsid w:val="00AD09FB"/>
    <w:rsid w:val="00AD38DF"/>
    <w:rsid w:val="00AD5655"/>
    <w:rsid w:val="00AD62F8"/>
    <w:rsid w:val="00AD73BE"/>
    <w:rsid w:val="00AE089F"/>
    <w:rsid w:val="00AE521C"/>
    <w:rsid w:val="00AE6184"/>
    <w:rsid w:val="00AF1F21"/>
    <w:rsid w:val="00AF4FA3"/>
    <w:rsid w:val="00AF56B6"/>
    <w:rsid w:val="00B0122F"/>
    <w:rsid w:val="00B02C3D"/>
    <w:rsid w:val="00B03813"/>
    <w:rsid w:val="00B13121"/>
    <w:rsid w:val="00B140D8"/>
    <w:rsid w:val="00B1474A"/>
    <w:rsid w:val="00B15105"/>
    <w:rsid w:val="00B20332"/>
    <w:rsid w:val="00B2126E"/>
    <w:rsid w:val="00B21440"/>
    <w:rsid w:val="00B26DAA"/>
    <w:rsid w:val="00B279EA"/>
    <w:rsid w:val="00B306F7"/>
    <w:rsid w:val="00B34D6B"/>
    <w:rsid w:val="00B40D1C"/>
    <w:rsid w:val="00B4638A"/>
    <w:rsid w:val="00B47924"/>
    <w:rsid w:val="00B5188C"/>
    <w:rsid w:val="00B55454"/>
    <w:rsid w:val="00B56ADC"/>
    <w:rsid w:val="00B630C7"/>
    <w:rsid w:val="00B6326F"/>
    <w:rsid w:val="00B64444"/>
    <w:rsid w:val="00B64649"/>
    <w:rsid w:val="00B654BC"/>
    <w:rsid w:val="00B67CD4"/>
    <w:rsid w:val="00B71236"/>
    <w:rsid w:val="00B75298"/>
    <w:rsid w:val="00B75B8E"/>
    <w:rsid w:val="00B76BC6"/>
    <w:rsid w:val="00B84A5F"/>
    <w:rsid w:val="00B86FBC"/>
    <w:rsid w:val="00B87EEA"/>
    <w:rsid w:val="00B90E5A"/>
    <w:rsid w:val="00B922AD"/>
    <w:rsid w:val="00B952B5"/>
    <w:rsid w:val="00B97D37"/>
    <w:rsid w:val="00BA1560"/>
    <w:rsid w:val="00BA3FE5"/>
    <w:rsid w:val="00BA6142"/>
    <w:rsid w:val="00BA65D3"/>
    <w:rsid w:val="00BA7F9D"/>
    <w:rsid w:val="00BB3A5C"/>
    <w:rsid w:val="00BB4005"/>
    <w:rsid w:val="00BB4922"/>
    <w:rsid w:val="00BB5600"/>
    <w:rsid w:val="00BB6274"/>
    <w:rsid w:val="00BC3593"/>
    <w:rsid w:val="00BC396A"/>
    <w:rsid w:val="00BC70C2"/>
    <w:rsid w:val="00BC7371"/>
    <w:rsid w:val="00BD1B59"/>
    <w:rsid w:val="00BD348E"/>
    <w:rsid w:val="00BD4C3D"/>
    <w:rsid w:val="00BD7A61"/>
    <w:rsid w:val="00BE271E"/>
    <w:rsid w:val="00BE55D7"/>
    <w:rsid w:val="00BE7E7B"/>
    <w:rsid w:val="00BF3AC3"/>
    <w:rsid w:val="00BF5951"/>
    <w:rsid w:val="00BF5986"/>
    <w:rsid w:val="00BF5E65"/>
    <w:rsid w:val="00BF7B23"/>
    <w:rsid w:val="00C001CB"/>
    <w:rsid w:val="00C00B92"/>
    <w:rsid w:val="00C05B89"/>
    <w:rsid w:val="00C07619"/>
    <w:rsid w:val="00C07D1A"/>
    <w:rsid w:val="00C10387"/>
    <w:rsid w:val="00C110FB"/>
    <w:rsid w:val="00C123B8"/>
    <w:rsid w:val="00C14B57"/>
    <w:rsid w:val="00C15357"/>
    <w:rsid w:val="00C21ADE"/>
    <w:rsid w:val="00C25125"/>
    <w:rsid w:val="00C305A5"/>
    <w:rsid w:val="00C321D7"/>
    <w:rsid w:val="00C34D59"/>
    <w:rsid w:val="00C37E00"/>
    <w:rsid w:val="00C4388F"/>
    <w:rsid w:val="00C46B57"/>
    <w:rsid w:val="00C50416"/>
    <w:rsid w:val="00C55562"/>
    <w:rsid w:val="00C6208F"/>
    <w:rsid w:val="00C654F3"/>
    <w:rsid w:val="00C66E70"/>
    <w:rsid w:val="00C6743A"/>
    <w:rsid w:val="00C72AC4"/>
    <w:rsid w:val="00C7387E"/>
    <w:rsid w:val="00C75156"/>
    <w:rsid w:val="00C76DB1"/>
    <w:rsid w:val="00C7788F"/>
    <w:rsid w:val="00C80B4B"/>
    <w:rsid w:val="00C80F6B"/>
    <w:rsid w:val="00C826D4"/>
    <w:rsid w:val="00C83BE6"/>
    <w:rsid w:val="00C86327"/>
    <w:rsid w:val="00C86841"/>
    <w:rsid w:val="00C8756F"/>
    <w:rsid w:val="00C90CC0"/>
    <w:rsid w:val="00C91632"/>
    <w:rsid w:val="00C92755"/>
    <w:rsid w:val="00C97BE6"/>
    <w:rsid w:val="00CB61C4"/>
    <w:rsid w:val="00CB780D"/>
    <w:rsid w:val="00CC55DE"/>
    <w:rsid w:val="00CC68DB"/>
    <w:rsid w:val="00CC6CC1"/>
    <w:rsid w:val="00CD025E"/>
    <w:rsid w:val="00CD3AA8"/>
    <w:rsid w:val="00CD55AF"/>
    <w:rsid w:val="00CD6441"/>
    <w:rsid w:val="00CE1B10"/>
    <w:rsid w:val="00CE3E0E"/>
    <w:rsid w:val="00CE49D5"/>
    <w:rsid w:val="00CE71B7"/>
    <w:rsid w:val="00CE772D"/>
    <w:rsid w:val="00CF01A6"/>
    <w:rsid w:val="00CF36C7"/>
    <w:rsid w:val="00CF58D0"/>
    <w:rsid w:val="00D00798"/>
    <w:rsid w:val="00D011E6"/>
    <w:rsid w:val="00D013D4"/>
    <w:rsid w:val="00D0239A"/>
    <w:rsid w:val="00D03B69"/>
    <w:rsid w:val="00D120E1"/>
    <w:rsid w:val="00D204A5"/>
    <w:rsid w:val="00D2083E"/>
    <w:rsid w:val="00D212AB"/>
    <w:rsid w:val="00D23491"/>
    <w:rsid w:val="00D27ED9"/>
    <w:rsid w:val="00D30B0F"/>
    <w:rsid w:val="00D3395D"/>
    <w:rsid w:val="00D33DC5"/>
    <w:rsid w:val="00D348E7"/>
    <w:rsid w:val="00D4200D"/>
    <w:rsid w:val="00D42713"/>
    <w:rsid w:val="00D453DB"/>
    <w:rsid w:val="00D47DCF"/>
    <w:rsid w:val="00D51694"/>
    <w:rsid w:val="00D52CA1"/>
    <w:rsid w:val="00D52D8D"/>
    <w:rsid w:val="00D53676"/>
    <w:rsid w:val="00D54049"/>
    <w:rsid w:val="00D54300"/>
    <w:rsid w:val="00D55FF5"/>
    <w:rsid w:val="00D6515E"/>
    <w:rsid w:val="00D853F3"/>
    <w:rsid w:val="00D869EF"/>
    <w:rsid w:val="00D877E9"/>
    <w:rsid w:val="00D90AA8"/>
    <w:rsid w:val="00DA2191"/>
    <w:rsid w:val="00DA45A2"/>
    <w:rsid w:val="00DA6C63"/>
    <w:rsid w:val="00DB0A93"/>
    <w:rsid w:val="00DB468E"/>
    <w:rsid w:val="00DB7A3F"/>
    <w:rsid w:val="00DD6470"/>
    <w:rsid w:val="00DD7DE8"/>
    <w:rsid w:val="00DE3A5C"/>
    <w:rsid w:val="00DE5276"/>
    <w:rsid w:val="00DE6499"/>
    <w:rsid w:val="00DF020C"/>
    <w:rsid w:val="00DF33EC"/>
    <w:rsid w:val="00DF3525"/>
    <w:rsid w:val="00DF75B9"/>
    <w:rsid w:val="00DF79F6"/>
    <w:rsid w:val="00E01217"/>
    <w:rsid w:val="00E01CB3"/>
    <w:rsid w:val="00E0544C"/>
    <w:rsid w:val="00E067EA"/>
    <w:rsid w:val="00E143E2"/>
    <w:rsid w:val="00E15159"/>
    <w:rsid w:val="00E152F8"/>
    <w:rsid w:val="00E160A2"/>
    <w:rsid w:val="00E161B3"/>
    <w:rsid w:val="00E2428A"/>
    <w:rsid w:val="00E3570E"/>
    <w:rsid w:val="00E37035"/>
    <w:rsid w:val="00E44404"/>
    <w:rsid w:val="00E47485"/>
    <w:rsid w:val="00E50153"/>
    <w:rsid w:val="00E50A4B"/>
    <w:rsid w:val="00E54FD9"/>
    <w:rsid w:val="00E6013E"/>
    <w:rsid w:val="00E60719"/>
    <w:rsid w:val="00E63975"/>
    <w:rsid w:val="00E671A2"/>
    <w:rsid w:val="00E73E4D"/>
    <w:rsid w:val="00E8097B"/>
    <w:rsid w:val="00E87932"/>
    <w:rsid w:val="00E91713"/>
    <w:rsid w:val="00E96B37"/>
    <w:rsid w:val="00E9781C"/>
    <w:rsid w:val="00EA1D73"/>
    <w:rsid w:val="00EA3568"/>
    <w:rsid w:val="00EA6DDB"/>
    <w:rsid w:val="00EB0AB4"/>
    <w:rsid w:val="00EC0CFB"/>
    <w:rsid w:val="00EC26A3"/>
    <w:rsid w:val="00EC5047"/>
    <w:rsid w:val="00EC50F7"/>
    <w:rsid w:val="00EC55C6"/>
    <w:rsid w:val="00EC5F09"/>
    <w:rsid w:val="00EC7CAC"/>
    <w:rsid w:val="00ED055F"/>
    <w:rsid w:val="00ED0748"/>
    <w:rsid w:val="00ED3D12"/>
    <w:rsid w:val="00ED5992"/>
    <w:rsid w:val="00EE11C7"/>
    <w:rsid w:val="00EE17E6"/>
    <w:rsid w:val="00EE290A"/>
    <w:rsid w:val="00EE2A26"/>
    <w:rsid w:val="00EE37ED"/>
    <w:rsid w:val="00EE4489"/>
    <w:rsid w:val="00EE6B64"/>
    <w:rsid w:val="00EE75F8"/>
    <w:rsid w:val="00EF159B"/>
    <w:rsid w:val="00EF27DE"/>
    <w:rsid w:val="00EF2A6F"/>
    <w:rsid w:val="00EF7027"/>
    <w:rsid w:val="00F0547C"/>
    <w:rsid w:val="00F07742"/>
    <w:rsid w:val="00F07AA0"/>
    <w:rsid w:val="00F11E39"/>
    <w:rsid w:val="00F132F2"/>
    <w:rsid w:val="00F1479A"/>
    <w:rsid w:val="00F23F42"/>
    <w:rsid w:val="00F24DE0"/>
    <w:rsid w:val="00F24EEE"/>
    <w:rsid w:val="00F26C0C"/>
    <w:rsid w:val="00F34B68"/>
    <w:rsid w:val="00F4262A"/>
    <w:rsid w:val="00F43DE1"/>
    <w:rsid w:val="00F47EAF"/>
    <w:rsid w:val="00F50164"/>
    <w:rsid w:val="00F57A64"/>
    <w:rsid w:val="00F57DDF"/>
    <w:rsid w:val="00F60CF0"/>
    <w:rsid w:val="00F61206"/>
    <w:rsid w:val="00F6322D"/>
    <w:rsid w:val="00F67F49"/>
    <w:rsid w:val="00F75C7A"/>
    <w:rsid w:val="00F75E9E"/>
    <w:rsid w:val="00F77022"/>
    <w:rsid w:val="00F81222"/>
    <w:rsid w:val="00F82F13"/>
    <w:rsid w:val="00F849C4"/>
    <w:rsid w:val="00F87A55"/>
    <w:rsid w:val="00F91152"/>
    <w:rsid w:val="00F93152"/>
    <w:rsid w:val="00F96EF9"/>
    <w:rsid w:val="00FA0BFE"/>
    <w:rsid w:val="00FA6385"/>
    <w:rsid w:val="00FA70A2"/>
    <w:rsid w:val="00FB064F"/>
    <w:rsid w:val="00FB0AC4"/>
    <w:rsid w:val="00FB5B46"/>
    <w:rsid w:val="00FB685B"/>
    <w:rsid w:val="00FB71CF"/>
    <w:rsid w:val="00FB7259"/>
    <w:rsid w:val="00FC0D61"/>
    <w:rsid w:val="00FC1E97"/>
    <w:rsid w:val="00FC2F51"/>
    <w:rsid w:val="00FC3F92"/>
    <w:rsid w:val="00FC4B44"/>
    <w:rsid w:val="00FC6EC2"/>
    <w:rsid w:val="00FD1A83"/>
    <w:rsid w:val="00FD2C3E"/>
    <w:rsid w:val="00FD3F37"/>
    <w:rsid w:val="00FD7B35"/>
    <w:rsid w:val="00FE18A3"/>
    <w:rsid w:val="00FE5C1F"/>
    <w:rsid w:val="00FF0F9B"/>
    <w:rsid w:val="00FF2C1C"/>
    <w:rsid w:val="00FF3C43"/>
    <w:rsid w:val="00FF4B15"/>
    <w:rsid w:val="00FF4BC1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DA60695-20B6-4278-A519-50A94DF2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D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Balloon Text"/>
    <w:basedOn w:val="a"/>
    <w:link w:val="Char"/>
    <w:rsid w:val="00817662"/>
    <w:rPr>
      <w:sz w:val="18"/>
      <w:szCs w:val="18"/>
    </w:rPr>
  </w:style>
  <w:style w:type="character" w:customStyle="1" w:styleId="Char">
    <w:name w:val="批注框文本 Char"/>
    <w:link w:val="a7"/>
    <w:rsid w:val="00817662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85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318</Words>
  <Characters>1816</Characters>
  <Application>Microsoft Office Word</Application>
  <DocSecurity>0</DocSecurity>
  <Lines>15</Lines>
  <Paragraphs>4</Paragraphs>
  <ScaleCrop>false</ScaleCrop>
  <Company>山东轻工学院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    学期山东轻工业学院            课程试卷</dc:title>
  <dc:subject/>
  <dc:creator>chenzhen</dc:creator>
  <cp:keywords/>
  <dc:description/>
  <cp:lastModifiedBy>zhen chen</cp:lastModifiedBy>
  <cp:revision>9</cp:revision>
  <cp:lastPrinted>2015-11-17T06:46:00Z</cp:lastPrinted>
  <dcterms:created xsi:type="dcterms:W3CDTF">2016-12-14T14:03:00Z</dcterms:created>
  <dcterms:modified xsi:type="dcterms:W3CDTF">2017-02-06T12:28:00Z</dcterms:modified>
</cp:coreProperties>
</file>