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D77C3" w14:textId="57DD5F47" w:rsidR="00783AB0" w:rsidRPr="001C1088" w:rsidRDefault="007C17B9" w:rsidP="00783A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7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Labor Market Consequences of Economic Policies</w:t>
      </w:r>
      <w:r w:rsidRPr="007C1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2084C">
        <w:rPr>
          <w:rFonts w:ascii="Times New Roman" w:hAnsi="Times New Roman" w:cs="Times New Roman"/>
          <w:sz w:val="24"/>
          <w:szCs w:val="24"/>
        </w:rPr>
        <w:t>Due October 2</w:t>
      </w:r>
      <w:r w:rsidR="0075063A">
        <w:rPr>
          <w:rFonts w:ascii="Times New Roman" w:hAnsi="Times New Roman" w:cs="Times New Roman"/>
          <w:sz w:val="24"/>
          <w:szCs w:val="24"/>
        </w:rPr>
        <w:t>5,</w:t>
      </w:r>
      <w:r w:rsidR="0042084C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530838B3" w14:textId="2DBA7429" w:rsidR="00783AB0" w:rsidRPr="001C1088" w:rsidRDefault="00783AB0" w:rsidP="00783A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Fall 20</w:t>
      </w:r>
      <w:r w:rsidR="007C17B9">
        <w:rPr>
          <w:rFonts w:ascii="Times New Roman" w:hAnsi="Times New Roman" w:cs="Times New Roman"/>
          <w:sz w:val="24"/>
          <w:szCs w:val="24"/>
        </w:rPr>
        <w:t>21</w:t>
      </w:r>
      <w:r w:rsidR="00C2783D">
        <w:rPr>
          <w:rFonts w:ascii="Times New Roman" w:hAnsi="Times New Roman" w:cs="Times New Roman"/>
          <w:sz w:val="24"/>
          <w:szCs w:val="24"/>
        </w:rPr>
        <w:tab/>
      </w:r>
      <w:r w:rsidR="00C2783D">
        <w:rPr>
          <w:rFonts w:ascii="Times New Roman" w:hAnsi="Times New Roman" w:cs="Times New Roman"/>
          <w:sz w:val="24"/>
          <w:szCs w:val="24"/>
        </w:rPr>
        <w:tab/>
      </w:r>
      <w:r w:rsidR="00C2783D">
        <w:rPr>
          <w:rFonts w:ascii="Times New Roman" w:hAnsi="Times New Roman" w:cs="Times New Roman"/>
          <w:sz w:val="24"/>
          <w:szCs w:val="24"/>
        </w:rPr>
        <w:tab/>
      </w:r>
      <w:r w:rsidR="00C2783D">
        <w:rPr>
          <w:rFonts w:ascii="Times New Roman" w:hAnsi="Times New Roman" w:cs="Times New Roman"/>
          <w:sz w:val="24"/>
          <w:szCs w:val="24"/>
        </w:rPr>
        <w:tab/>
      </w:r>
      <w:r w:rsidR="00C2783D">
        <w:rPr>
          <w:rFonts w:ascii="Times New Roman" w:hAnsi="Times New Roman" w:cs="Times New Roman"/>
          <w:sz w:val="24"/>
          <w:szCs w:val="24"/>
        </w:rPr>
        <w:tab/>
      </w:r>
      <w:r w:rsidR="00C2783D">
        <w:rPr>
          <w:rFonts w:ascii="Times New Roman" w:hAnsi="Times New Roman" w:cs="Times New Roman"/>
          <w:sz w:val="24"/>
          <w:szCs w:val="24"/>
        </w:rPr>
        <w:tab/>
      </w:r>
      <w:r w:rsidR="00C2783D">
        <w:rPr>
          <w:rFonts w:ascii="Times New Roman" w:hAnsi="Times New Roman" w:cs="Times New Roman"/>
          <w:sz w:val="24"/>
          <w:szCs w:val="24"/>
        </w:rPr>
        <w:tab/>
      </w:r>
      <w:r w:rsidR="00C2783D">
        <w:rPr>
          <w:rFonts w:ascii="Times New Roman" w:hAnsi="Times New Roman" w:cs="Times New Roman"/>
          <w:sz w:val="24"/>
          <w:szCs w:val="24"/>
        </w:rPr>
        <w:tab/>
      </w:r>
    </w:p>
    <w:p w14:paraId="7D740217" w14:textId="75BE5D18" w:rsidR="00783AB0" w:rsidRPr="001C1088" w:rsidRDefault="00783AB0" w:rsidP="00783A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088"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 w:rsidR="007C17B9">
        <w:rPr>
          <w:rFonts w:ascii="Times New Roman" w:hAnsi="Times New Roman" w:cs="Times New Roman"/>
          <w:b/>
          <w:sz w:val="24"/>
          <w:szCs w:val="24"/>
        </w:rPr>
        <w:t xml:space="preserve">Income Inequality </w:t>
      </w:r>
    </w:p>
    <w:p w14:paraId="66812F1A" w14:textId="77777777" w:rsidR="00783AB0" w:rsidRPr="001C1088" w:rsidRDefault="00783AB0" w:rsidP="00783AB0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From the following data, answer the following questions:</w:t>
      </w:r>
    </w:p>
    <w:p w14:paraId="04F8F74E" w14:textId="77777777" w:rsidR="00783AB0" w:rsidRPr="001C1088" w:rsidRDefault="00783AB0" w:rsidP="00783AB0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1. Calculate the relative interquartile range</w:t>
      </w:r>
    </w:p>
    <w:p w14:paraId="5E340C4E" w14:textId="77777777" w:rsidR="00783AB0" w:rsidRPr="001C1088" w:rsidRDefault="00783AB0" w:rsidP="00783AB0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2. Graph the Lorenz Curve</w:t>
      </w:r>
    </w:p>
    <w:p w14:paraId="0DC8E32E" w14:textId="77777777" w:rsidR="00783AB0" w:rsidRPr="001C1088" w:rsidRDefault="00783AB0" w:rsidP="00783AB0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3. Calculate the Gini Coefficient</w:t>
      </w:r>
    </w:p>
    <w:p w14:paraId="6EC02331" w14:textId="77777777" w:rsidR="00783AB0" w:rsidRDefault="00783AB0" w:rsidP="00783AB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703"/>
      </w:tblGrid>
      <w:tr w:rsidR="00783AB0" w:rsidRPr="00322462" w14:paraId="40F58D8C" w14:textId="77777777" w:rsidTr="00202E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2F394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Number of People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75A71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Annual Earnings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(per person)</w:t>
            </w:r>
          </w:p>
        </w:tc>
      </w:tr>
      <w:tr w:rsidR="00783AB0" w:rsidRPr="00322462" w14:paraId="1220C48C" w14:textId="77777777" w:rsidTr="00202E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40E4D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55CA9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83AB0" w:rsidRPr="00322462" w14:paraId="258E98DD" w14:textId="77777777" w:rsidTr="00202E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0D9CC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01DA9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5000</w:t>
            </w:r>
          </w:p>
        </w:tc>
      </w:tr>
      <w:tr w:rsidR="00783AB0" w:rsidRPr="00322462" w14:paraId="06EEDB4B" w14:textId="77777777" w:rsidTr="00202E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B202A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DC8D7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7500</w:t>
            </w:r>
          </w:p>
        </w:tc>
      </w:tr>
      <w:tr w:rsidR="00783AB0" w:rsidRPr="00322462" w14:paraId="5039578F" w14:textId="77777777" w:rsidTr="00202E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F710A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0473A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8000</w:t>
            </w:r>
          </w:p>
        </w:tc>
      </w:tr>
      <w:tr w:rsidR="00783AB0" w:rsidRPr="00322462" w14:paraId="3603D59D" w14:textId="77777777" w:rsidTr="00202E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0DA79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A1F69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21000</w:t>
            </w:r>
          </w:p>
        </w:tc>
      </w:tr>
      <w:tr w:rsidR="00783AB0" w:rsidRPr="00322462" w14:paraId="790F3F65" w14:textId="77777777" w:rsidTr="00202E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6B30A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F59A8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25000</w:t>
            </w:r>
          </w:p>
        </w:tc>
      </w:tr>
      <w:tr w:rsidR="00783AB0" w:rsidRPr="00322462" w14:paraId="7ACBF1A4" w14:textId="77777777" w:rsidTr="00202E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FFCD4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323A9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50000</w:t>
            </w:r>
          </w:p>
        </w:tc>
      </w:tr>
      <w:tr w:rsidR="00783AB0" w:rsidRPr="00322462" w14:paraId="1ED758CC" w14:textId="77777777" w:rsidTr="00202E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22C77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0D63A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90000</w:t>
            </w:r>
          </w:p>
        </w:tc>
      </w:tr>
      <w:tr w:rsidR="00783AB0" w:rsidRPr="00322462" w14:paraId="60951B23" w14:textId="77777777" w:rsidTr="00202E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648E6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781A3" w14:textId="77777777" w:rsidR="00783AB0" w:rsidRPr="00322462" w:rsidRDefault="00783AB0" w:rsidP="00202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2462">
              <w:rPr>
                <w:rFonts w:ascii="Arial" w:eastAsia="Times New Roman" w:hAnsi="Arial" w:cs="Arial"/>
                <w:sz w:val="20"/>
                <w:szCs w:val="20"/>
              </w:rPr>
              <w:t>110000</w:t>
            </w:r>
          </w:p>
        </w:tc>
      </w:tr>
    </w:tbl>
    <w:p w14:paraId="533EEE26" w14:textId="77777777" w:rsidR="00783AB0" w:rsidRPr="001C1088" w:rsidRDefault="00783AB0" w:rsidP="00783AB0">
      <w:pPr>
        <w:rPr>
          <w:rFonts w:ascii="Times New Roman" w:hAnsi="Times New Roman" w:cs="Times New Roman"/>
          <w:sz w:val="24"/>
          <w:szCs w:val="24"/>
        </w:rPr>
      </w:pPr>
    </w:p>
    <w:p w14:paraId="3042F8E1" w14:textId="77777777" w:rsidR="00783AB0" w:rsidRPr="001C1088" w:rsidRDefault="00783AB0" w:rsidP="00783AB0">
      <w:pPr>
        <w:rPr>
          <w:rFonts w:ascii="Times New Roman" w:hAnsi="Times New Roman" w:cs="Times New Roman"/>
          <w:sz w:val="24"/>
          <w:szCs w:val="24"/>
        </w:rPr>
      </w:pPr>
    </w:p>
    <w:p w14:paraId="145297BF" w14:textId="77777777" w:rsidR="00783AB0" w:rsidRPr="00783AB0" w:rsidRDefault="00783AB0">
      <w:pPr>
        <w:rPr>
          <w:rFonts w:ascii="Times New Roman" w:hAnsi="Times New Roman" w:cs="Times New Roman"/>
          <w:sz w:val="24"/>
          <w:szCs w:val="24"/>
        </w:rPr>
      </w:pPr>
    </w:p>
    <w:sectPr w:rsidR="00783AB0" w:rsidRPr="0078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B0"/>
    <w:rsid w:val="0042084C"/>
    <w:rsid w:val="004A4635"/>
    <w:rsid w:val="0075063A"/>
    <w:rsid w:val="00783AB0"/>
    <w:rsid w:val="007C17B9"/>
    <w:rsid w:val="00C2783D"/>
    <w:rsid w:val="00F1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841A"/>
  <w15:docId w15:val="{293CE08F-2F6E-0041-84B4-CF0B5E39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A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dasom</dc:creator>
  <cp:keywords/>
  <dc:description/>
  <cp:lastModifiedBy>Morris M Kleiner</cp:lastModifiedBy>
  <cp:revision>3</cp:revision>
  <dcterms:created xsi:type="dcterms:W3CDTF">2021-10-11T20:17:00Z</dcterms:created>
  <dcterms:modified xsi:type="dcterms:W3CDTF">2021-10-11T20:19:00Z</dcterms:modified>
</cp:coreProperties>
</file>