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2DF00" w14:textId="77777777" w:rsidR="00B63984" w:rsidRPr="000D7687" w:rsidRDefault="00B63984" w:rsidP="00426647">
      <w:pPr>
        <w:pStyle w:val="BoxedHead1"/>
        <w:pBdr>
          <w:top w:val="none" w:sz="0" w:space="0" w:color="auto"/>
          <w:bottom w:val="none" w:sz="0" w:space="0" w:color="auto"/>
        </w:pBdr>
        <w:ind w:left="0" w:right="0"/>
        <w:rPr>
          <w:sz w:val="28"/>
          <w:szCs w:val="28"/>
        </w:rPr>
      </w:pPr>
      <w:bookmarkStart w:id="0" w:name="bookmark140"/>
      <w:r w:rsidRPr="000D7687">
        <w:rPr>
          <w:sz w:val="28"/>
          <w:szCs w:val="28"/>
        </w:rPr>
        <w:t>Mead Meals on Wheels</w:t>
      </w:r>
      <w:bookmarkEnd w:id="0"/>
      <w:r w:rsidRPr="000D7687">
        <w:rPr>
          <w:sz w:val="28"/>
          <w:szCs w:val="28"/>
        </w:rPr>
        <w:t xml:space="preserve"> Center</w:t>
      </w:r>
    </w:p>
    <w:p w14:paraId="76D1B2BA" w14:textId="0B9AC335" w:rsidR="00B63984" w:rsidRPr="00C9179C" w:rsidRDefault="00B63984" w:rsidP="00426647">
      <w:pPr>
        <w:pStyle w:val="BoxedText"/>
        <w:pBdr>
          <w:top w:val="none" w:sz="0" w:space="0" w:color="auto"/>
          <w:bottom w:val="none" w:sz="0" w:space="0" w:color="auto"/>
        </w:pBdr>
        <w:ind w:left="0" w:right="0"/>
        <w:rPr>
          <w:lang w:val="en-US"/>
        </w:rPr>
      </w:pPr>
      <w:r w:rsidRPr="00C9179C">
        <w:rPr>
          <w:lang w:val="en-US"/>
        </w:rPr>
        <w:t xml:space="preserve">The Mead Meals on Wheels Center (MMWC) provides meals every day to the homebound elderly. There is no shortage of demand for MMWC’s services among the elderly citizens of Wabash, and MMWC can find qualified recipients for as many meals as it can deliver. Each person helped by MMWC receives two hot meals per day, </w:t>
      </w:r>
      <w:r w:rsidR="00426647" w:rsidRPr="00C9179C">
        <w:rPr>
          <w:lang w:val="en-US"/>
        </w:rPr>
        <w:t>7</w:t>
      </w:r>
      <w:r w:rsidRPr="00C9179C">
        <w:rPr>
          <w:lang w:val="en-US"/>
        </w:rPr>
        <w:t xml:space="preserve"> days per week, for a total of 14 meals every week. For each person MMWC serves per week (that is, for each elderly resident that is served 14 meals per week), the city of Wabash pays MMWC $32.</w:t>
      </w:r>
    </w:p>
    <w:p w14:paraId="65C27E75" w14:textId="77777777" w:rsidR="00B63984" w:rsidRPr="000D7687" w:rsidRDefault="00B63984" w:rsidP="005C6881">
      <w:pPr>
        <w:pStyle w:val="BoxedTextIndent"/>
        <w:pBdr>
          <w:top w:val="none" w:sz="0" w:space="0" w:color="auto"/>
          <w:bottom w:val="none" w:sz="0" w:space="0" w:color="auto"/>
        </w:pBdr>
        <w:ind w:right="0" w:firstLine="0"/>
      </w:pPr>
      <w:r w:rsidRPr="00C9179C">
        <w:t xml:space="preserve">To service the contract, MMWC has a central kitchen that has the capacity to produce a maximum of 9,600 meals per day. It costs MMWC an average of $36,000 per week to operate the kitchen and other central facilities regardless of the number of meals that MMWC serves. This covers </w:t>
      </w:r>
      <w:r w:rsidRPr="00C9179C">
        <w:rPr>
          <w:i/>
        </w:rPr>
        <w:t>all</w:t>
      </w:r>
      <w:r w:rsidRPr="00C9179C">
        <w:t xml:space="preserve"> of MMWC’s fixed costs (e.g., rent, equipment costs, and its personnel including administrative staff) as well as its fixed seasonal service contract costs (utilities, snow removal, etc.).</w:t>
      </w:r>
    </w:p>
    <w:p w14:paraId="717A3621" w14:textId="77777777" w:rsidR="00B63984" w:rsidRPr="000D7687" w:rsidRDefault="00B63984" w:rsidP="00426647">
      <w:pPr>
        <w:pStyle w:val="BoxedTextIndent"/>
        <w:pBdr>
          <w:top w:val="none" w:sz="0" w:space="0" w:color="auto"/>
          <w:bottom w:val="none" w:sz="0" w:space="0" w:color="auto"/>
        </w:pBdr>
        <w:ind w:left="0" w:right="0" w:firstLine="720"/>
      </w:pPr>
      <w:r w:rsidRPr="00C9179C">
        <w:t>The first problem that MMWC faces is figuring out how much it can afford to spend per person, per week for food to supply the program. Food is MMWC’s only variable expense. You are MMWC’s only program analyst.</w:t>
      </w:r>
    </w:p>
    <w:p w14:paraId="787B71D7" w14:textId="77777777" w:rsidR="00B63984" w:rsidRPr="00C9179C" w:rsidRDefault="00B63984" w:rsidP="00426647">
      <w:pPr>
        <w:pStyle w:val="BoxedText"/>
        <w:pBdr>
          <w:top w:val="none" w:sz="0" w:space="0" w:color="auto"/>
          <w:bottom w:val="none" w:sz="0" w:space="0" w:color="auto"/>
        </w:pBdr>
        <w:ind w:left="0" w:right="0"/>
        <w:rPr>
          <w:i/>
          <w:lang w:val="en-US"/>
        </w:rPr>
      </w:pPr>
      <w:r w:rsidRPr="00C9179C">
        <w:rPr>
          <w:i/>
          <w:lang w:val="en-US"/>
        </w:rPr>
        <w:t>Question 1: The executive director has come to you to calculate how much MMWC can spend per week, per person and still break even. What do you tell the executive director?</w:t>
      </w:r>
    </w:p>
    <w:p w14:paraId="32CB4DDA" w14:textId="77777777" w:rsidR="00B63984" w:rsidRPr="000D7687" w:rsidRDefault="00B63984" w:rsidP="00426647">
      <w:pPr>
        <w:pStyle w:val="BoxedTextIndent"/>
        <w:pBdr>
          <w:top w:val="none" w:sz="0" w:space="0" w:color="auto"/>
          <w:bottom w:val="none" w:sz="0" w:space="0" w:color="auto"/>
        </w:pBdr>
        <w:ind w:left="0" w:right="0" w:firstLine="0"/>
      </w:pPr>
    </w:p>
    <w:p w14:paraId="3C766AB4" w14:textId="77777777" w:rsidR="00B63984" w:rsidRPr="000D7687" w:rsidRDefault="00B63984" w:rsidP="00426647">
      <w:pPr>
        <w:pStyle w:val="BoxedTextIndent"/>
        <w:pBdr>
          <w:top w:val="none" w:sz="0" w:space="0" w:color="auto"/>
          <w:bottom w:val="none" w:sz="0" w:space="0" w:color="auto"/>
        </w:pBdr>
        <w:ind w:left="0" w:right="0" w:firstLine="0"/>
      </w:pPr>
      <w:r w:rsidRPr="00C9179C">
        <w:t>Using your work to define MMWC’s spending limit, the executive director prepared a request for bids and sent it to all of the food purveyors in and near Wabash. The best bid came in at $.50 (fifty cents) below the number that you have calculated as MMWC’s break-even per person per week. Using the lowest bid and the information given earlier, the executive director wants you to prepare a budget for MMWC in a format that will allow her to monitor MMWC’s performance on a quarterly basis for the coming year.</w:t>
      </w:r>
    </w:p>
    <w:p w14:paraId="25E8524F" w14:textId="77777777" w:rsidR="00B63984" w:rsidRPr="000D7687" w:rsidRDefault="00B63984" w:rsidP="00426647">
      <w:pPr>
        <w:pStyle w:val="BoxedTextIndent"/>
        <w:pBdr>
          <w:top w:val="none" w:sz="0" w:space="0" w:color="auto"/>
          <w:bottom w:val="none" w:sz="0" w:space="0" w:color="auto"/>
        </w:pBdr>
        <w:ind w:left="0" w:right="0" w:firstLine="0"/>
      </w:pPr>
      <w:r w:rsidRPr="00C9179C">
        <w:t>For budgeting purposes, the executive director has told you to assume that there are 13 weeks in each quarter. You know from your experience that the fixed expenses for the organization vary by season. Fixed costs average $38,000 per week in the winter (1st quarter), $34,000 per week in the second quarter, $35,000 in the third quarter, and $37,000 in the fourth quarter.</w:t>
      </w:r>
    </w:p>
    <w:p w14:paraId="5CAA6F26" w14:textId="77777777" w:rsidR="00B63984" w:rsidRPr="00C9179C" w:rsidRDefault="00B63984" w:rsidP="00426647">
      <w:pPr>
        <w:pStyle w:val="BoxedText"/>
        <w:pBdr>
          <w:top w:val="none" w:sz="0" w:space="0" w:color="auto"/>
          <w:bottom w:val="none" w:sz="0" w:space="0" w:color="auto"/>
        </w:pBdr>
        <w:ind w:left="0" w:right="0"/>
        <w:rPr>
          <w:i/>
          <w:iCs/>
          <w:lang w:val="en-US"/>
        </w:rPr>
      </w:pPr>
      <w:r w:rsidRPr="00C9179C">
        <w:rPr>
          <w:i/>
          <w:iCs/>
          <w:lang w:val="en-US"/>
        </w:rPr>
        <w:lastRenderedPageBreak/>
        <w:t>Question 2: Prepare a budget for the next four quarters of operation for the executive director and summarize it for the full year.</w:t>
      </w:r>
    </w:p>
    <w:p w14:paraId="1176E577" w14:textId="77777777" w:rsidR="00B63984" w:rsidRPr="00C9179C" w:rsidRDefault="00B63984" w:rsidP="00426647">
      <w:pPr>
        <w:pStyle w:val="BoxedText"/>
        <w:pBdr>
          <w:top w:val="none" w:sz="0" w:space="0" w:color="auto"/>
          <w:bottom w:val="none" w:sz="0" w:space="0" w:color="auto"/>
        </w:pBdr>
        <w:spacing w:line="240" w:lineRule="auto"/>
        <w:ind w:left="0" w:right="0"/>
        <w:rPr>
          <w:i/>
          <w:iCs/>
          <w:lang w:val="en-US"/>
        </w:rPr>
      </w:pPr>
    </w:p>
    <w:p w14:paraId="194DC5D9" w14:textId="77777777" w:rsidR="00B63984" w:rsidRPr="000D7687" w:rsidRDefault="00B63984" w:rsidP="00426647">
      <w:pPr>
        <w:pStyle w:val="BoxedTextIndent"/>
        <w:pBdr>
          <w:top w:val="none" w:sz="0" w:space="0" w:color="auto"/>
          <w:bottom w:val="none" w:sz="0" w:space="0" w:color="auto"/>
        </w:pBdr>
        <w:ind w:left="0" w:right="0" w:firstLine="0"/>
      </w:pPr>
      <w:r w:rsidRPr="00C9179C">
        <w:t>The first quarter of operation was in the midst of a very severe winter. As a result, MMWC was only able to get food to 4,600 people per week on average. In addition, the cold weather and snow caused MMWC to exceed the limits of its snowplowing and heating oil contracts. As a result, MMWC’s fixed costs were $2,000 per week above what you had forecast. Luckily, a food purveyor from outside the Wabash city limits responded to MMWC’s request for bids just before the quarter began and gave MMWC a bid that was $.75 (seventy-five cents) per person-week below the quote that was used in your budget. That is a full $1.25 below the break-even level that you calculated.</w:t>
      </w:r>
    </w:p>
    <w:p w14:paraId="57ABD179" w14:textId="77777777" w:rsidR="00B63984" w:rsidRPr="000D7687" w:rsidRDefault="00B63984" w:rsidP="00426647">
      <w:pPr>
        <w:pStyle w:val="BoxedTextIndent"/>
        <w:pBdr>
          <w:top w:val="none" w:sz="0" w:space="0" w:color="auto"/>
          <w:bottom w:val="none" w:sz="0" w:space="0" w:color="auto"/>
        </w:pBdr>
        <w:ind w:left="0" w:right="0" w:firstLine="0"/>
      </w:pPr>
      <w:r w:rsidRPr="00C9179C">
        <w:t>The executive director knows that something has happened because the budgeted numbers and the actual results that she sees on her quarterly operating statement don’t match. She wants you to tell her why.</w:t>
      </w:r>
    </w:p>
    <w:p w14:paraId="7922EF79" w14:textId="2E5FB538" w:rsidR="006512DB" w:rsidRPr="000D7687" w:rsidRDefault="006512DB" w:rsidP="00384E8F"/>
    <w:sectPr w:rsidR="006512DB" w:rsidRPr="000D7687" w:rsidSect="00C61C4B">
      <w:headerReference w:type="default" r:id="rId8"/>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06AAC" w14:textId="77777777" w:rsidR="00A372F6" w:rsidRDefault="00A372F6" w:rsidP="00EF6698">
      <w:r>
        <w:separator/>
      </w:r>
    </w:p>
  </w:endnote>
  <w:endnote w:type="continuationSeparator" w:id="0">
    <w:p w14:paraId="2DC86C3C" w14:textId="77777777" w:rsidR="00A372F6" w:rsidRDefault="00A372F6" w:rsidP="00EF6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remona Regular">
    <w:altName w:val="Times New Roman"/>
    <w:panose1 w:val="00000000000000000000"/>
    <w:charset w:val="00"/>
    <w:family w:val="roman"/>
    <w:notTrueType/>
    <w:pitch w:val="default"/>
    <w:sig w:usb0="00000003" w:usb1="00000000" w:usb2="00000000" w:usb3="00000000" w:csb0="00000001" w:csb1="00000000"/>
  </w:font>
  <w:font w:name="Font14760">
    <w:altName w:val="Times New Roman"/>
    <w:panose1 w:val="00000000000000000000"/>
    <w:charset w:val="4D"/>
    <w:family w:val="auto"/>
    <w:notTrueType/>
    <w:pitch w:val="default"/>
  </w:font>
  <w:font w:name="Arial">
    <w:panose1 w:val="020B0604020202020204"/>
    <w:charset w:val="00"/>
    <w:family w:val="swiss"/>
    <w:pitch w:val="variable"/>
    <w:sig w:usb0="E0002EFF" w:usb1="C000785B" w:usb2="00000009" w:usb3="00000000" w:csb0="000001FF" w:csb1="00000000"/>
  </w:font>
  <w:font w:name="ITC Berkeley Oldstyle Std Bk">
    <w:altName w:val="ITC Berkeley Oldstyle Std Bk"/>
    <w:panose1 w:val="00000000000000000000"/>
    <w:charset w:val="00"/>
    <w:family w:val="roman"/>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19101" w14:textId="54744684" w:rsidR="000D7687" w:rsidRDefault="000D768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D358A" w14:textId="77777777" w:rsidR="00A372F6" w:rsidRDefault="00A372F6" w:rsidP="00EF6698">
      <w:r>
        <w:separator/>
      </w:r>
    </w:p>
  </w:footnote>
  <w:footnote w:type="continuationSeparator" w:id="0">
    <w:p w14:paraId="16B6CB0E" w14:textId="77777777" w:rsidR="00A372F6" w:rsidRDefault="00A372F6" w:rsidP="00EF66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88B97" w14:textId="309A6DF0" w:rsidR="000D7687" w:rsidRDefault="000D7687" w:rsidP="007735A4">
    <w:pPr>
      <w:pStyle w:val="NormalWeb"/>
      <w:shd w:val="clear" w:color="auto" w:fill="FFFFFF"/>
      <w:spacing w:before="0" w:beforeAutospacing="0" w:after="0" w:afterAutospacing="0"/>
      <w:jc w:val="right"/>
      <w:rPr>
        <w:color w:val="333333"/>
      </w:rPr>
    </w:pPr>
    <w:r w:rsidRPr="007735A4">
      <w:rPr>
        <w:color w:val="333333"/>
      </w:rPr>
      <w:t xml:space="preserve">Finkler, </w:t>
    </w:r>
    <w:r w:rsidRPr="007735A4">
      <w:rPr>
        <w:i/>
        <w:color w:val="333333"/>
      </w:rPr>
      <w:t>Financial Management for Public, Health, and Not-for-Profit Organizations 6e</w:t>
    </w:r>
  </w:p>
  <w:p w14:paraId="0CC4A0E1" w14:textId="0DB6F0F1" w:rsidR="000D7687" w:rsidRPr="007735A4" w:rsidRDefault="000D7687" w:rsidP="007735A4">
    <w:pPr>
      <w:pStyle w:val="NormalWeb"/>
      <w:shd w:val="clear" w:color="auto" w:fill="FFFFFF"/>
      <w:spacing w:before="0" w:beforeAutospacing="0" w:after="0" w:afterAutospacing="0"/>
      <w:jc w:val="right"/>
      <w:rPr>
        <w:color w:val="333333"/>
      </w:rPr>
    </w:pPr>
    <w:r>
      <w:rPr>
        <w:color w:val="333333"/>
      </w:rPr>
      <w:t>© CQ Press</w:t>
    </w:r>
    <w:r w:rsidRPr="007735A4">
      <w:rPr>
        <w:color w:val="333333"/>
      </w:rPr>
      <w:t xml:space="preserve">, </w:t>
    </w:r>
    <w:r w:rsidRPr="007735A4">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93E7ED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C2409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21E75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8CEFEFE"/>
    <w:lvl w:ilvl="0">
      <w:start w:val="1"/>
      <w:numFmt w:val="decimal"/>
      <w:lvlText w:val="%1."/>
      <w:lvlJc w:val="left"/>
      <w:pPr>
        <w:tabs>
          <w:tab w:val="num" w:pos="720"/>
        </w:tabs>
        <w:ind w:left="720" w:hanging="360"/>
      </w:pPr>
    </w:lvl>
  </w:abstractNum>
  <w:abstractNum w:abstractNumId="4" w15:restartNumberingAfterBreak="0">
    <w:nsid w:val="00207C27"/>
    <w:multiLevelType w:val="hybridMultilevel"/>
    <w:tmpl w:val="BCCA2D9A"/>
    <w:lvl w:ilvl="0" w:tplc="02AAA9A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11239D0"/>
    <w:multiLevelType w:val="hybridMultilevel"/>
    <w:tmpl w:val="24E03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1A1DED"/>
    <w:multiLevelType w:val="hybridMultilevel"/>
    <w:tmpl w:val="AC0E4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7B2867"/>
    <w:multiLevelType w:val="hybridMultilevel"/>
    <w:tmpl w:val="65D2BF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F711676"/>
    <w:multiLevelType w:val="hybridMultilevel"/>
    <w:tmpl w:val="CCBCDAE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51216E5"/>
    <w:multiLevelType w:val="hybridMultilevel"/>
    <w:tmpl w:val="042A0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BF6E20"/>
    <w:multiLevelType w:val="hybridMultilevel"/>
    <w:tmpl w:val="0406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965020"/>
    <w:multiLevelType w:val="hybridMultilevel"/>
    <w:tmpl w:val="49E66334"/>
    <w:lvl w:ilvl="0" w:tplc="02AAA9A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F1C12"/>
    <w:multiLevelType w:val="hybridMultilevel"/>
    <w:tmpl w:val="2E0E3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930923"/>
    <w:multiLevelType w:val="hybridMultilevel"/>
    <w:tmpl w:val="9B405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165D78"/>
    <w:multiLevelType w:val="hybridMultilevel"/>
    <w:tmpl w:val="254C2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D80EAB"/>
    <w:multiLevelType w:val="hybridMultilevel"/>
    <w:tmpl w:val="E9C26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76213A"/>
    <w:multiLevelType w:val="hybridMultilevel"/>
    <w:tmpl w:val="CA12B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E17F97"/>
    <w:multiLevelType w:val="hybridMultilevel"/>
    <w:tmpl w:val="37262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E91238"/>
    <w:multiLevelType w:val="hybridMultilevel"/>
    <w:tmpl w:val="A90E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755D50"/>
    <w:multiLevelType w:val="hybridMultilevel"/>
    <w:tmpl w:val="1AEA0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F087B"/>
    <w:multiLevelType w:val="hybridMultilevel"/>
    <w:tmpl w:val="083AE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454247"/>
    <w:multiLevelType w:val="hybridMultilevel"/>
    <w:tmpl w:val="DABC2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 w15:restartNumberingAfterBreak="0">
    <w:nsid w:val="3A91061F"/>
    <w:multiLevelType w:val="hybridMultilevel"/>
    <w:tmpl w:val="046C0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B97646"/>
    <w:multiLevelType w:val="multilevel"/>
    <w:tmpl w:val="5F4ECC8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E921C6B"/>
    <w:multiLevelType w:val="hybridMultilevel"/>
    <w:tmpl w:val="19227AB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3FE04363"/>
    <w:multiLevelType w:val="hybridMultilevel"/>
    <w:tmpl w:val="7D42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B60BF2"/>
    <w:multiLevelType w:val="hybridMultilevel"/>
    <w:tmpl w:val="FEE8D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DC2670"/>
    <w:multiLevelType w:val="hybridMultilevel"/>
    <w:tmpl w:val="763AF5F8"/>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8" w15:restartNumberingAfterBreak="0">
    <w:nsid w:val="4657410B"/>
    <w:multiLevelType w:val="hybridMultilevel"/>
    <w:tmpl w:val="543E3E6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47D44975"/>
    <w:multiLevelType w:val="hybridMultilevel"/>
    <w:tmpl w:val="C70A8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D748B9"/>
    <w:multiLevelType w:val="hybridMultilevel"/>
    <w:tmpl w:val="2EC81C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BA44C9"/>
    <w:multiLevelType w:val="hybridMultilevel"/>
    <w:tmpl w:val="0AE2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3C1190"/>
    <w:multiLevelType w:val="hybridMultilevel"/>
    <w:tmpl w:val="D14E5B90"/>
    <w:lvl w:ilvl="0" w:tplc="76948A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712095F"/>
    <w:multiLevelType w:val="hybridMultilevel"/>
    <w:tmpl w:val="BC5A3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7D6135"/>
    <w:multiLevelType w:val="hybridMultilevel"/>
    <w:tmpl w:val="9F54D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D848B2"/>
    <w:multiLevelType w:val="hybridMultilevel"/>
    <w:tmpl w:val="14F20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8E5815"/>
    <w:multiLevelType w:val="hybridMultilevel"/>
    <w:tmpl w:val="C38A4168"/>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649D2E2E"/>
    <w:multiLevelType w:val="hybridMultilevel"/>
    <w:tmpl w:val="9D8C7D40"/>
    <w:lvl w:ilvl="0" w:tplc="4BD822DC">
      <w:start w:val="1"/>
      <w:numFmt w:val="decimal"/>
      <w:lvlText w:val="%1)"/>
      <w:lvlJc w:val="left"/>
      <w:pPr>
        <w:ind w:left="450" w:hanging="360"/>
      </w:pPr>
      <w:rPr>
        <w:rFonts w:cs="Times New Roman" w:hint="default"/>
      </w:rPr>
    </w:lvl>
    <w:lvl w:ilvl="1" w:tplc="04090019" w:tentative="1">
      <w:start w:val="1"/>
      <w:numFmt w:val="lowerLetter"/>
      <w:lvlText w:val="%2."/>
      <w:lvlJc w:val="left"/>
      <w:pPr>
        <w:ind w:left="1170" w:hanging="360"/>
      </w:pPr>
      <w:rPr>
        <w:rFonts w:cs="Times New Roman"/>
      </w:rPr>
    </w:lvl>
    <w:lvl w:ilvl="2" w:tplc="0409001B" w:tentative="1">
      <w:start w:val="1"/>
      <w:numFmt w:val="lowerRoman"/>
      <w:lvlText w:val="%3."/>
      <w:lvlJc w:val="right"/>
      <w:pPr>
        <w:ind w:left="1890" w:hanging="180"/>
      </w:pPr>
      <w:rPr>
        <w:rFonts w:cs="Times New Roman"/>
      </w:rPr>
    </w:lvl>
    <w:lvl w:ilvl="3" w:tplc="0409000F" w:tentative="1">
      <w:start w:val="1"/>
      <w:numFmt w:val="decimal"/>
      <w:lvlText w:val="%4."/>
      <w:lvlJc w:val="left"/>
      <w:pPr>
        <w:ind w:left="2610" w:hanging="360"/>
      </w:pPr>
      <w:rPr>
        <w:rFonts w:cs="Times New Roman"/>
      </w:rPr>
    </w:lvl>
    <w:lvl w:ilvl="4" w:tplc="04090019" w:tentative="1">
      <w:start w:val="1"/>
      <w:numFmt w:val="lowerLetter"/>
      <w:lvlText w:val="%5."/>
      <w:lvlJc w:val="left"/>
      <w:pPr>
        <w:ind w:left="3330" w:hanging="360"/>
      </w:pPr>
      <w:rPr>
        <w:rFonts w:cs="Times New Roman"/>
      </w:rPr>
    </w:lvl>
    <w:lvl w:ilvl="5" w:tplc="0409001B" w:tentative="1">
      <w:start w:val="1"/>
      <w:numFmt w:val="lowerRoman"/>
      <w:lvlText w:val="%6."/>
      <w:lvlJc w:val="right"/>
      <w:pPr>
        <w:ind w:left="4050" w:hanging="180"/>
      </w:pPr>
      <w:rPr>
        <w:rFonts w:cs="Times New Roman"/>
      </w:rPr>
    </w:lvl>
    <w:lvl w:ilvl="6" w:tplc="0409000F" w:tentative="1">
      <w:start w:val="1"/>
      <w:numFmt w:val="decimal"/>
      <w:lvlText w:val="%7."/>
      <w:lvlJc w:val="left"/>
      <w:pPr>
        <w:ind w:left="4770" w:hanging="360"/>
      </w:pPr>
      <w:rPr>
        <w:rFonts w:cs="Times New Roman"/>
      </w:rPr>
    </w:lvl>
    <w:lvl w:ilvl="7" w:tplc="04090019" w:tentative="1">
      <w:start w:val="1"/>
      <w:numFmt w:val="lowerLetter"/>
      <w:lvlText w:val="%8."/>
      <w:lvlJc w:val="left"/>
      <w:pPr>
        <w:ind w:left="5490" w:hanging="360"/>
      </w:pPr>
      <w:rPr>
        <w:rFonts w:cs="Times New Roman"/>
      </w:rPr>
    </w:lvl>
    <w:lvl w:ilvl="8" w:tplc="0409001B" w:tentative="1">
      <w:start w:val="1"/>
      <w:numFmt w:val="lowerRoman"/>
      <w:lvlText w:val="%9."/>
      <w:lvlJc w:val="right"/>
      <w:pPr>
        <w:ind w:left="6210" w:hanging="180"/>
      </w:pPr>
      <w:rPr>
        <w:rFonts w:cs="Times New Roman"/>
      </w:rPr>
    </w:lvl>
  </w:abstractNum>
  <w:abstractNum w:abstractNumId="38" w15:restartNumberingAfterBreak="0">
    <w:nsid w:val="66E05969"/>
    <w:multiLevelType w:val="hybridMultilevel"/>
    <w:tmpl w:val="99584C24"/>
    <w:lvl w:ilvl="0" w:tplc="07A6CAF6">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307511"/>
    <w:multiLevelType w:val="hybridMultilevel"/>
    <w:tmpl w:val="9CAE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E46984"/>
    <w:multiLevelType w:val="hybridMultilevel"/>
    <w:tmpl w:val="77FC6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85ED0"/>
    <w:multiLevelType w:val="hybridMultilevel"/>
    <w:tmpl w:val="3B1C0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893D5F"/>
    <w:multiLevelType w:val="hybridMultilevel"/>
    <w:tmpl w:val="5836739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6FD76479"/>
    <w:multiLevelType w:val="hybridMultilevel"/>
    <w:tmpl w:val="92184EDA"/>
    <w:lvl w:ilvl="0" w:tplc="08843364">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A0193C"/>
    <w:multiLevelType w:val="hybridMultilevel"/>
    <w:tmpl w:val="E10ABB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EA0223E"/>
    <w:multiLevelType w:val="hybridMultilevel"/>
    <w:tmpl w:val="57746678"/>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5879086">
    <w:abstractNumId w:val="42"/>
  </w:num>
  <w:num w:numId="2" w16cid:durableId="1000816721">
    <w:abstractNumId w:val="37"/>
  </w:num>
  <w:num w:numId="3" w16cid:durableId="1381437565">
    <w:abstractNumId w:val="36"/>
  </w:num>
  <w:num w:numId="4" w16cid:durableId="1556817282">
    <w:abstractNumId w:val="6"/>
  </w:num>
  <w:num w:numId="5" w16cid:durableId="1919242256">
    <w:abstractNumId w:val="35"/>
  </w:num>
  <w:num w:numId="6" w16cid:durableId="1044018449">
    <w:abstractNumId w:val="45"/>
  </w:num>
  <w:num w:numId="7" w16cid:durableId="426049591">
    <w:abstractNumId w:val="19"/>
  </w:num>
  <w:num w:numId="8" w16cid:durableId="691151862">
    <w:abstractNumId w:val="18"/>
  </w:num>
  <w:num w:numId="9" w16cid:durableId="756439287">
    <w:abstractNumId w:val="5"/>
  </w:num>
  <w:num w:numId="10" w16cid:durableId="1884176534">
    <w:abstractNumId w:val="27"/>
  </w:num>
  <w:num w:numId="11" w16cid:durableId="1300382911">
    <w:abstractNumId w:val="13"/>
  </w:num>
  <w:num w:numId="12" w16cid:durableId="893468350">
    <w:abstractNumId w:val="24"/>
  </w:num>
  <w:num w:numId="13" w16cid:durableId="552885142">
    <w:abstractNumId w:val="28"/>
  </w:num>
  <w:num w:numId="14" w16cid:durableId="1781802312">
    <w:abstractNumId w:val="39"/>
  </w:num>
  <w:num w:numId="15" w16cid:durableId="1467241700">
    <w:abstractNumId w:val="8"/>
  </w:num>
  <w:num w:numId="16" w16cid:durableId="1376151261">
    <w:abstractNumId w:val="44"/>
  </w:num>
  <w:num w:numId="17" w16cid:durableId="977682723">
    <w:abstractNumId w:val="33"/>
  </w:num>
  <w:num w:numId="18" w16cid:durableId="1544172666">
    <w:abstractNumId w:val="22"/>
  </w:num>
  <w:num w:numId="19" w16cid:durableId="1218931534">
    <w:abstractNumId w:val="30"/>
  </w:num>
  <w:num w:numId="20" w16cid:durableId="775828388">
    <w:abstractNumId w:val="7"/>
  </w:num>
  <w:num w:numId="21" w16cid:durableId="2019427923">
    <w:abstractNumId w:val="2"/>
  </w:num>
  <w:num w:numId="22" w16cid:durableId="983049330">
    <w:abstractNumId w:val="1"/>
  </w:num>
  <w:num w:numId="23" w16cid:durableId="1566144392">
    <w:abstractNumId w:val="0"/>
  </w:num>
  <w:num w:numId="24" w16cid:durableId="662584812">
    <w:abstractNumId w:val="3"/>
  </w:num>
  <w:num w:numId="25" w16cid:durableId="769548404">
    <w:abstractNumId w:val="38"/>
  </w:num>
  <w:num w:numId="26" w16cid:durableId="64685541">
    <w:abstractNumId w:val="43"/>
  </w:num>
  <w:num w:numId="27" w16cid:durableId="1359618706">
    <w:abstractNumId w:val="26"/>
  </w:num>
  <w:num w:numId="28" w16cid:durableId="1282809178">
    <w:abstractNumId w:val="25"/>
  </w:num>
  <w:num w:numId="29" w16cid:durableId="1075081152">
    <w:abstractNumId w:val="4"/>
  </w:num>
  <w:num w:numId="30" w16cid:durableId="171530420">
    <w:abstractNumId w:val="21"/>
  </w:num>
  <w:num w:numId="31" w16cid:durableId="1788425594">
    <w:abstractNumId w:val="40"/>
  </w:num>
  <w:num w:numId="32" w16cid:durableId="1632859644">
    <w:abstractNumId w:val="29"/>
  </w:num>
  <w:num w:numId="33" w16cid:durableId="1148131830">
    <w:abstractNumId w:val="11"/>
  </w:num>
  <w:num w:numId="34" w16cid:durableId="575749490">
    <w:abstractNumId w:val="16"/>
  </w:num>
  <w:num w:numId="35" w16cid:durableId="779027918">
    <w:abstractNumId w:val="12"/>
  </w:num>
  <w:num w:numId="36" w16cid:durableId="772822970">
    <w:abstractNumId w:val="14"/>
  </w:num>
  <w:num w:numId="37" w16cid:durableId="1490438103">
    <w:abstractNumId w:val="17"/>
  </w:num>
  <w:num w:numId="38" w16cid:durableId="1270897856">
    <w:abstractNumId w:val="34"/>
  </w:num>
  <w:num w:numId="39" w16cid:durableId="2029217442">
    <w:abstractNumId w:val="9"/>
  </w:num>
  <w:num w:numId="40" w16cid:durableId="1771391765">
    <w:abstractNumId w:val="20"/>
  </w:num>
  <w:num w:numId="41" w16cid:durableId="733048328">
    <w:abstractNumId w:val="10"/>
  </w:num>
  <w:num w:numId="42" w16cid:durableId="2021422846">
    <w:abstractNumId w:val="41"/>
  </w:num>
  <w:num w:numId="43" w16cid:durableId="1481382541">
    <w:abstractNumId w:val="31"/>
  </w:num>
  <w:num w:numId="44" w16cid:durableId="1350445315">
    <w:abstractNumId w:val="15"/>
  </w:num>
  <w:num w:numId="45" w16cid:durableId="2078671152">
    <w:abstractNumId w:val="23"/>
  </w:num>
  <w:num w:numId="46" w16cid:durableId="11810607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attachedTemplate r:id="rId1"/>
  <w:linkStyl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49C4"/>
    <w:rsid w:val="00001470"/>
    <w:rsid w:val="00005247"/>
    <w:rsid w:val="00010606"/>
    <w:rsid w:val="0001139F"/>
    <w:rsid w:val="00011ACA"/>
    <w:rsid w:val="00013ABE"/>
    <w:rsid w:val="000216EA"/>
    <w:rsid w:val="00024BFF"/>
    <w:rsid w:val="00024FC5"/>
    <w:rsid w:val="00027019"/>
    <w:rsid w:val="0003075C"/>
    <w:rsid w:val="00030F0B"/>
    <w:rsid w:val="00033416"/>
    <w:rsid w:val="00041246"/>
    <w:rsid w:val="00043FBD"/>
    <w:rsid w:val="00046170"/>
    <w:rsid w:val="00046EF9"/>
    <w:rsid w:val="0004761D"/>
    <w:rsid w:val="0005230F"/>
    <w:rsid w:val="000608C4"/>
    <w:rsid w:val="00062A63"/>
    <w:rsid w:val="00064AAF"/>
    <w:rsid w:val="000676B5"/>
    <w:rsid w:val="00071BBE"/>
    <w:rsid w:val="00074ABB"/>
    <w:rsid w:val="00076785"/>
    <w:rsid w:val="000809B5"/>
    <w:rsid w:val="00081898"/>
    <w:rsid w:val="00083CF0"/>
    <w:rsid w:val="000844B2"/>
    <w:rsid w:val="00094FE0"/>
    <w:rsid w:val="0009525A"/>
    <w:rsid w:val="00095FD0"/>
    <w:rsid w:val="000A0950"/>
    <w:rsid w:val="000A1A72"/>
    <w:rsid w:val="000A4D54"/>
    <w:rsid w:val="000B3615"/>
    <w:rsid w:val="000C0AFA"/>
    <w:rsid w:val="000C165F"/>
    <w:rsid w:val="000C16DA"/>
    <w:rsid w:val="000C36DF"/>
    <w:rsid w:val="000C667C"/>
    <w:rsid w:val="000C71B5"/>
    <w:rsid w:val="000D02CC"/>
    <w:rsid w:val="000D115B"/>
    <w:rsid w:val="000D3D0D"/>
    <w:rsid w:val="000D4861"/>
    <w:rsid w:val="000D7687"/>
    <w:rsid w:val="000E1E99"/>
    <w:rsid w:val="000E45F7"/>
    <w:rsid w:val="000E6540"/>
    <w:rsid w:val="000F2251"/>
    <w:rsid w:val="000F2E7C"/>
    <w:rsid w:val="000F34A7"/>
    <w:rsid w:val="000F40FD"/>
    <w:rsid w:val="000F69AE"/>
    <w:rsid w:val="0010006C"/>
    <w:rsid w:val="00101A4A"/>
    <w:rsid w:val="00110429"/>
    <w:rsid w:val="00116F18"/>
    <w:rsid w:val="001171DA"/>
    <w:rsid w:val="001204B2"/>
    <w:rsid w:val="00120B58"/>
    <w:rsid w:val="001228B6"/>
    <w:rsid w:val="001241B7"/>
    <w:rsid w:val="00130D1F"/>
    <w:rsid w:val="00131CFB"/>
    <w:rsid w:val="00132918"/>
    <w:rsid w:val="00133846"/>
    <w:rsid w:val="001376C8"/>
    <w:rsid w:val="00137AB8"/>
    <w:rsid w:val="00137EB5"/>
    <w:rsid w:val="00140FB2"/>
    <w:rsid w:val="00141017"/>
    <w:rsid w:val="0014248E"/>
    <w:rsid w:val="00142DEB"/>
    <w:rsid w:val="00146077"/>
    <w:rsid w:val="0015066B"/>
    <w:rsid w:val="00150EE1"/>
    <w:rsid w:val="00152B41"/>
    <w:rsid w:val="00152DDC"/>
    <w:rsid w:val="001535C2"/>
    <w:rsid w:val="0015378B"/>
    <w:rsid w:val="00153879"/>
    <w:rsid w:val="001563C9"/>
    <w:rsid w:val="001578B9"/>
    <w:rsid w:val="0016142E"/>
    <w:rsid w:val="00161FED"/>
    <w:rsid w:val="001624D7"/>
    <w:rsid w:val="00163CB7"/>
    <w:rsid w:val="00166ADC"/>
    <w:rsid w:val="001707C5"/>
    <w:rsid w:val="001709A5"/>
    <w:rsid w:val="001731BF"/>
    <w:rsid w:val="00174D6D"/>
    <w:rsid w:val="00176819"/>
    <w:rsid w:val="0018041E"/>
    <w:rsid w:val="00181807"/>
    <w:rsid w:val="00185C13"/>
    <w:rsid w:val="00185F7F"/>
    <w:rsid w:val="0019603B"/>
    <w:rsid w:val="001977E2"/>
    <w:rsid w:val="001A2672"/>
    <w:rsid w:val="001A3AE5"/>
    <w:rsid w:val="001A6D91"/>
    <w:rsid w:val="001A7E02"/>
    <w:rsid w:val="001C46DF"/>
    <w:rsid w:val="001C6253"/>
    <w:rsid w:val="001C795C"/>
    <w:rsid w:val="001C7D40"/>
    <w:rsid w:val="001D30BB"/>
    <w:rsid w:val="001D52F7"/>
    <w:rsid w:val="001D6BD9"/>
    <w:rsid w:val="001E0D6B"/>
    <w:rsid w:val="001F0624"/>
    <w:rsid w:val="001F32CC"/>
    <w:rsid w:val="001F483B"/>
    <w:rsid w:val="001F58EA"/>
    <w:rsid w:val="001F67F3"/>
    <w:rsid w:val="001F6D46"/>
    <w:rsid w:val="001F743C"/>
    <w:rsid w:val="001F7A56"/>
    <w:rsid w:val="001F7AE7"/>
    <w:rsid w:val="001F7C5A"/>
    <w:rsid w:val="00201C81"/>
    <w:rsid w:val="0020250D"/>
    <w:rsid w:val="00203AE8"/>
    <w:rsid w:val="0021615E"/>
    <w:rsid w:val="00222E99"/>
    <w:rsid w:val="00223AD6"/>
    <w:rsid w:val="00226BC7"/>
    <w:rsid w:val="00231F01"/>
    <w:rsid w:val="00237960"/>
    <w:rsid w:val="002403C0"/>
    <w:rsid w:val="002465DB"/>
    <w:rsid w:val="00247FD1"/>
    <w:rsid w:val="00270619"/>
    <w:rsid w:val="00273442"/>
    <w:rsid w:val="00273F63"/>
    <w:rsid w:val="00280555"/>
    <w:rsid w:val="002807D9"/>
    <w:rsid w:val="002813F9"/>
    <w:rsid w:val="0028696E"/>
    <w:rsid w:val="00287CAE"/>
    <w:rsid w:val="00292D84"/>
    <w:rsid w:val="002955B7"/>
    <w:rsid w:val="002963BB"/>
    <w:rsid w:val="002A1409"/>
    <w:rsid w:val="002A1FBD"/>
    <w:rsid w:val="002B15A0"/>
    <w:rsid w:val="002B1C6E"/>
    <w:rsid w:val="002B1F01"/>
    <w:rsid w:val="002B2727"/>
    <w:rsid w:val="002B5FD6"/>
    <w:rsid w:val="002B6ED7"/>
    <w:rsid w:val="002C0492"/>
    <w:rsid w:val="002C11E3"/>
    <w:rsid w:val="002C6028"/>
    <w:rsid w:val="002C7770"/>
    <w:rsid w:val="002D1C46"/>
    <w:rsid w:val="002D6A38"/>
    <w:rsid w:val="002D7B16"/>
    <w:rsid w:val="002E22D7"/>
    <w:rsid w:val="002E248A"/>
    <w:rsid w:val="002E3A11"/>
    <w:rsid w:val="002E418D"/>
    <w:rsid w:val="002F51D2"/>
    <w:rsid w:val="002F5D10"/>
    <w:rsid w:val="0030232D"/>
    <w:rsid w:val="0030358F"/>
    <w:rsid w:val="00310BCF"/>
    <w:rsid w:val="00312AE1"/>
    <w:rsid w:val="003156CD"/>
    <w:rsid w:val="00316AD5"/>
    <w:rsid w:val="0032490F"/>
    <w:rsid w:val="0033224C"/>
    <w:rsid w:val="00333535"/>
    <w:rsid w:val="00333620"/>
    <w:rsid w:val="00336E7E"/>
    <w:rsid w:val="0034123E"/>
    <w:rsid w:val="00347A76"/>
    <w:rsid w:val="00350404"/>
    <w:rsid w:val="0035767A"/>
    <w:rsid w:val="00360BCE"/>
    <w:rsid w:val="00364D9F"/>
    <w:rsid w:val="00372447"/>
    <w:rsid w:val="003725C0"/>
    <w:rsid w:val="00374268"/>
    <w:rsid w:val="00375F3E"/>
    <w:rsid w:val="00384E8F"/>
    <w:rsid w:val="00391C65"/>
    <w:rsid w:val="00392701"/>
    <w:rsid w:val="00395A13"/>
    <w:rsid w:val="00397392"/>
    <w:rsid w:val="003B3E62"/>
    <w:rsid w:val="003B7E64"/>
    <w:rsid w:val="003C27FB"/>
    <w:rsid w:val="003C35A7"/>
    <w:rsid w:val="003C4382"/>
    <w:rsid w:val="003C49C2"/>
    <w:rsid w:val="003C55AB"/>
    <w:rsid w:val="003C5B4F"/>
    <w:rsid w:val="003D01A4"/>
    <w:rsid w:val="003D0604"/>
    <w:rsid w:val="003D0AF2"/>
    <w:rsid w:val="003D28C6"/>
    <w:rsid w:val="003D3767"/>
    <w:rsid w:val="003D3D95"/>
    <w:rsid w:val="003D60B1"/>
    <w:rsid w:val="003E1751"/>
    <w:rsid w:val="003E1A39"/>
    <w:rsid w:val="003E5F50"/>
    <w:rsid w:val="003E6EC5"/>
    <w:rsid w:val="003F4B1B"/>
    <w:rsid w:val="003F5445"/>
    <w:rsid w:val="00403DDB"/>
    <w:rsid w:val="004054FF"/>
    <w:rsid w:val="00406186"/>
    <w:rsid w:val="00407C28"/>
    <w:rsid w:val="00410719"/>
    <w:rsid w:val="004131BD"/>
    <w:rsid w:val="00422796"/>
    <w:rsid w:val="00426647"/>
    <w:rsid w:val="00427200"/>
    <w:rsid w:val="004371D1"/>
    <w:rsid w:val="00437498"/>
    <w:rsid w:val="0044307F"/>
    <w:rsid w:val="00446979"/>
    <w:rsid w:val="00451599"/>
    <w:rsid w:val="00451830"/>
    <w:rsid w:val="00452542"/>
    <w:rsid w:val="00456A8B"/>
    <w:rsid w:val="00456F24"/>
    <w:rsid w:val="00460E8F"/>
    <w:rsid w:val="00463E61"/>
    <w:rsid w:val="00470A1D"/>
    <w:rsid w:val="00477049"/>
    <w:rsid w:val="00477658"/>
    <w:rsid w:val="004803DD"/>
    <w:rsid w:val="004808C0"/>
    <w:rsid w:val="00481DA0"/>
    <w:rsid w:val="00484B29"/>
    <w:rsid w:val="004857C9"/>
    <w:rsid w:val="00493C4B"/>
    <w:rsid w:val="00496B19"/>
    <w:rsid w:val="004A0EB9"/>
    <w:rsid w:val="004A1521"/>
    <w:rsid w:val="004A450A"/>
    <w:rsid w:val="004B22D7"/>
    <w:rsid w:val="004B36F7"/>
    <w:rsid w:val="004B73BD"/>
    <w:rsid w:val="004C1ADF"/>
    <w:rsid w:val="004D0017"/>
    <w:rsid w:val="004D594B"/>
    <w:rsid w:val="004D6C68"/>
    <w:rsid w:val="004D78A9"/>
    <w:rsid w:val="004E1630"/>
    <w:rsid w:val="004E61FB"/>
    <w:rsid w:val="004F418B"/>
    <w:rsid w:val="004F5CAE"/>
    <w:rsid w:val="004F650C"/>
    <w:rsid w:val="005004C9"/>
    <w:rsid w:val="005145EC"/>
    <w:rsid w:val="00520061"/>
    <w:rsid w:val="005218DE"/>
    <w:rsid w:val="00521A96"/>
    <w:rsid w:val="00523AB4"/>
    <w:rsid w:val="005339C7"/>
    <w:rsid w:val="005340FD"/>
    <w:rsid w:val="0053522A"/>
    <w:rsid w:val="00537C49"/>
    <w:rsid w:val="00544D6B"/>
    <w:rsid w:val="005451B7"/>
    <w:rsid w:val="005465F1"/>
    <w:rsid w:val="005468CA"/>
    <w:rsid w:val="00551F7D"/>
    <w:rsid w:val="00554779"/>
    <w:rsid w:val="00554F9A"/>
    <w:rsid w:val="005558C3"/>
    <w:rsid w:val="005569E9"/>
    <w:rsid w:val="00557042"/>
    <w:rsid w:val="00563E1A"/>
    <w:rsid w:val="0057080C"/>
    <w:rsid w:val="00574E37"/>
    <w:rsid w:val="005759DB"/>
    <w:rsid w:val="005806F1"/>
    <w:rsid w:val="005821C7"/>
    <w:rsid w:val="0058234E"/>
    <w:rsid w:val="00584958"/>
    <w:rsid w:val="005954D9"/>
    <w:rsid w:val="00595DAC"/>
    <w:rsid w:val="005A035C"/>
    <w:rsid w:val="005A5053"/>
    <w:rsid w:val="005B0B5D"/>
    <w:rsid w:val="005B2A36"/>
    <w:rsid w:val="005B658C"/>
    <w:rsid w:val="005C0539"/>
    <w:rsid w:val="005C2B34"/>
    <w:rsid w:val="005C41FF"/>
    <w:rsid w:val="005C6881"/>
    <w:rsid w:val="005C7B51"/>
    <w:rsid w:val="005D4EAF"/>
    <w:rsid w:val="005E2630"/>
    <w:rsid w:val="005E6E15"/>
    <w:rsid w:val="005F0727"/>
    <w:rsid w:val="005F6BE3"/>
    <w:rsid w:val="005F7301"/>
    <w:rsid w:val="006004E7"/>
    <w:rsid w:val="0060582A"/>
    <w:rsid w:val="006116D6"/>
    <w:rsid w:val="00613434"/>
    <w:rsid w:val="00615D9D"/>
    <w:rsid w:val="006208FA"/>
    <w:rsid w:val="00621771"/>
    <w:rsid w:val="0062368B"/>
    <w:rsid w:val="006253EA"/>
    <w:rsid w:val="0062633A"/>
    <w:rsid w:val="006266CE"/>
    <w:rsid w:val="00640ACF"/>
    <w:rsid w:val="00642596"/>
    <w:rsid w:val="00643AD5"/>
    <w:rsid w:val="00644A51"/>
    <w:rsid w:val="00645BC5"/>
    <w:rsid w:val="00650A3C"/>
    <w:rsid w:val="006512DB"/>
    <w:rsid w:val="00655C2D"/>
    <w:rsid w:val="00660E53"/>
    <w:rsid w:val="00661152"/>
    <w:rsid w:val="00662D85"/>
    <w:rsid w:val="00663F7D"/>
    <w:rsid w:val="00665158"/>
    <w:rsid w:val="006662BA"/>
    <w:rsid w:val="006670AF"/>
    <w:rsid w:val="00670732"/>
    <w:rsid w:val="00674B5C"/>
    <w:rsid w:val="00675F7F"/>
    <w:rsid w:val="006804E8"/>
    <w:rsid w:val="0068071E"/>
    <w:rsid w:val="006814D9"/>
    <w:rsid w:val="00683D13"/>
    <w:rsid w:val="006845B2"/>
    <w:rsid w:val="00687046"/>
    <w:rsid w:val="00690244"/>
    <w:rsid w:val="00690A93"/>
    <w:rsid w:val="006933A1"/>
    <w:rsid w:val="00694A92"/>
    <w:rsid w:val="00694D64"/>
    <w:rsid w:val="006A4DF6"/>
    <w:rsid w:val="006B08CA"/>
    <w:rsid w:val="006B250A"/>
    <w:rsid w:val="006B56AC"/>
    <w:rsid w:val="006B5A54"/>
    <w:rsid w:val="006C319E"/>
    <w:rsid w:val="006C39E5"/>
    <w:rsid w:val="006C4371"/>
    <w:rsid w:val="006D1FDD"/>
    <w:rsid w:val="006D2CB0"/>
    <w:rsid w:val="006D39D8"/>
    <w:rsid w:val="006D4AE3"/>
    <w:rsid w:val="006E3574"/>
    <w:rsid w:val="006F0154"/>
    <w:rsid w:val="006F1914"/>
    <w:rsid w:val="006F1FA8"/>
    <w:rsid w:val="006F5A3D"/>
    <w:rsid w:val="006F6B97"/>
    <w:rsid w:val="00704290"/>
    <w:rsid w:val="00707775"/>
    <w:rsid w:val="00713B3D"/>
    <w:rsid w:val="00714EDC"/>
    <w:rsid w:val="00716124"/>
    <w:rsid w:val="007222A7"/>
    <w:rsid w:val="00730952"/>
    <w:rsid w:val="007312D4"/>
    <w:rsid w:val="007325D7"/>
    <w:rsid w:val="00740927"/>
    <w:rsid w:val="00740DBC"/>
    <w:rsid w:val="0074248E"/>
    <w:rsid w:val="00742CA6"/>
    <w:rsid w:val="00743735"/>
    <w:rsid w:val="007463D6"/>
    <w:rsid w:val="00746D58"/>
    <w:rsid w:val="007650A3"/>
    <w:rsid w:val="00766243"/>
    <w:rsid w:val="007735A4"/>
    <w:rsid w:val="0077497C"/>
    <w:rsid w:val="00775390"/>
    <w:rsid w:val="00776CB2"/>
    <w:rsid w:val="00783FEF"/>
    <w:rsid w:val="00791EA6"/>
    <w:rsid w:val="00794035"/>
    <w:rsid w:val="0079720B"/>
    <w:rsid w:val="007A71C6"/>
    <w:rsid w:val="007B18EA"/>
    <w:rsid w:val="007B30F0"/>
    <w:rsid w:val="007B43B5"/>
    <w:rsid w:val="007B4655"/>
    <w:rsid w:val="007C0237"/>
    <w:rsid w:val="007C16AA"/>
    <w:rsid w:val="007C7103"/>
    <w:rsid w:val="007D0ECB"/>
    <w:rsid w:val="007D4EBA"/>
    <w:rsid w:val="007D7568"/>
    <w:rsid w:val="007E725A"/>
    <w:rsid w:val="007F0A83"/>
    <w:rsid w:val="007F393E"/>
    <w:rsid w:val="007F62C0"/>
    <w:rsid w:val="0080086D"/>
    <w:rsid w:val="00802439"/>
    <w:rsid w:val="008028E3"/>
    <w:rsid w:val="00817094"/>
    <w:rsid w:val="00830F93"/>
    <w:rsid w:val="008317C1"/>
    <w:rsid w:val="008370B6"/>
    <w:rsid w:val="008408E9"/>
    <w:rsid w:val="00842425"/>
    <w:rsid w:val="00842ED2"/>
    <w:rsid w:val="00843386"/>
    <w:rsid w:val="00847B75"/>
    <w:rsid w:val="008553E1"/>
    <w:rsid w:val="00862C6F"/>
    <w:rsid w:val="008639E4"/>
    <w:rsid w:val="008647B6"/>
    <w:rsid w:val="00881A45"/>
    <w:rsid w:val="00883188"/>
    <w:rsid w:val="00883501"/>
    <w:rsid w:val="00890C5A"/>
    <w:rsid w:val="0089124A"/>
    <w:rsid w:val="00895226"/>
    <w:rsid w:val="00896091"/>
    <w:rsid w:val="00896FAE"/>
    <w:rsid w:val="008A3B41"/>
    <w:rsid w:val="008A5159"/>
    <w:rsid w:val="008A679B"/>
    <w:rsid w:val="008B02C0"/>
    <w:rsid w:val="008B5493"/>
    <w:rsid w:val="008B5B0B"/>
    <w:rsid w:val="008B7C73"/>
    <w:rsid w:val="008C1244"/>
    <w:rsid w:val="008C1698"/>
    <w:rsid w:val="008C6718"/>
    <w:rsid w:val="008D0C25"/>
    <w:rsid w:val="008D3150"/>
    <w:rsid w:val="008D45C4"/>
    <w:rsid w:val="008E3EE7"/>
    <w:rsid w:val="008F090C"/>
    <w:rsid w:val="008F0D19"/>
    <w:rsid w:val="008F187B"/>
    <w:rsid w:val="008F3960"/>
    <w:rsid w:val="008F6BFF"/>
    <w:rsid w:val="00900327"/>
    <w:rsid w:val="00903C75"/>
    <w:rsid w:val="00907AD1"/>
    <w:rsid w:val="00910A0F"/>
    <w:rsid w:val="00911030"/>
    <w:rsid w:val="009258B3"/>
    <w:rsid w:val="00925B61"/>
    <w:rsid w:val="0092602B"/>
    <w:rsid w:val="009306E6"/>
    <w:rsid w:val="00931F20"/>
    <w:rsid w:val="00934E8A"/>
    <w:rsid w:val="009362E4"/>
    <w:rsid w:val="009378BA"/>
    <w:rsid w:val="00946361"/>
    <w:rsid w:val="00953B13"/>
    <w:rsid w:val="009540A8"/>
    <w:rsid w:val="00967B7E"/>
    <w:rsid w:val="00970016"/>
    <w:rsid w:val="009702E4"/>
    <w:rsid w:val="00973696"/>
    <w:rsid w:val="00975571"/>
    <w:rsid w:val="00976D79"/>
    <w:rsid w:val="009807B1"/>
    <w:rsid w:val="00985CC3"/>
    <w:rsid w:val="0099037D"/>
    <w:rsid w:val="00991FC2"/>
    <w:rsid w:val="00993612"/>
    <w:rsid w:val="009971CC"/>
    <w:rsid w:val="00997D88"/>
    <w:rsid w:val="009A178C"/>
    <w:rsid w:val="009A5656"/>
    <w:rsid w:val="009A6D00"/>
    <w:rsid w:val="009A7304"/>
    <w:rsid w:val="009B0623"/>
    <w:rsid w:val="009B232B"/>
    <w:rsid w:val="009B3935"/>
    <w:rsid w:val="009B5B1E"/>
    <w:rsid w:val="009C1DE9"/>
    <w:rsid w:val="009C2733"/>
    <w:rsid w:val="009C5CBB"/>
    <w:rsid w:val="009C62E3"/>
    <w:rsid w:val="009D3E58"/>
    <w:rsid w:val="009E0AD0"/>
    <w:rsid w:val="009E0C95"/>
    <w:rsid w:val="009E1A00"/>
    <w:rsid w:val="009E3A37"/>
    <w:rsid w:val="009E407A"/>
    <w:rsid w:val="009E40B9"/>
    <w:rsid w:val="009F1959"/>
    <w:rsid w:val="009F26E5"/>
    <w:rsid w:val="009F4266"/>
    <w:rsid w:val="009F7922"/>
    <w:rsid w:val="00A00C4E"/>
    <w:rsid w:val="00A012BB"/>
    <w:rsid w:val="00A1018E"/>
    <w:rsid w:val="00A11A4F"/>
    <w:rsid w:val="00A13EBC"/>
    <w:rsid w:val="00A159D6"/>
    <w:rsid w:val="00A16B55"/>
    <w:rsid w:val="00A16FEE"/>
    <w:rsid w:val="00A171CF"/>
    <w:rsid w:val="00A17604"/>
    <w:rsid w:val="00A20CF6"/>
    <w:rsid w:val="00A24C16"/>
    <w:rsid w:val="00A317FB"/>
    <w:rsid w:val="00A372F6"/>
    <w:rsid w:val="00A40D50"/>
    <w:rsid w:val="00A42DF5"/>
    <w:rsid w:val="00A50648"/>
    <w:rsid w:val="00A540E6"/>
    <w:rsid w:val="00A57F23"/>
    <w:rsid w:val="00A6031E"/>
    <w:rsid w:val="00A61188"/>
    <w:rsid w:val="00A619C8"/>
    <w:rsid w:val="00A6679A"/>
    <w:rsid w:val="00A67905"/>
    <w:rsid w:val="00A67E20"/>
    <w:rsid w:val="00A741AB"/>
    <w:rsid w:val="00A774A1"/>
    <w:rsid w:val="00A818BF"/>
    <w:rsid w:val="00A849C4"/>
    <w:rsid w:val="00A86A05"/>
    <w:rsid w:val="00A91E75"/>
    <w:rsid w:val="00A92149"/>
    <w:rsid w:val="00A93E58"/>
    <w:rsid w:val="00A956D9"/>
    <w:rsid w:val="00A967D8"/>
    <w:rsid w:val="00AB0BCD"/>
    <w:rsid w:val="00AB2002"/>
    <w:rsid w:val="00AC011D"/>
    <w:rsid w:val="00AC14E5"/>
    <w:rsid w:val="00AC1D6B"/>
    <w:rsid w:val="00AC74D4"/>
    <w:rsid w:val="00AC782B"/>
    <w:rsid w:val="00AD097B"/>
    <w:rsid w:val="00AD1576"/>
    <w:rsid w:val="00AD5A87"/>
    <w:rsid w:val="00AE1E96"/>
    <w:rsid w:val="00AF0B9D"/>
    <w:rsid w:val="00AF2E46"/>
    <w:rsid w:val="00AF3B29"/>
    <w:rsid w:val="00AF5DCD"/>
    <w:rsid w:val="00B03FCE"/>
    <w:rsid w:val="00B11F48"/>
    <w:rsid w:val="00B12670"/>
    <w:rsid w:val="00B21CF0"/>
    <w:rsid w:val="00B25E22"/>
    <w:rsid w:val="00B26FC5"/>
    <w:rsid w:val="00B323C4"/>
    <w:rsid w:val="00B32D7D"/>
    <w:rsid w:val="00B33006"/>
    <w:rsid w:val="00B4109A"/>
    <w:rsid w:val="00B42A4F"/>
    <w:rsid w:val="00B43780"/>
    <w:rsid w:val="00B52A34"/>
    <w:rsid w:val="00B52D2C"/>
    <w:rsid w:val="00B534CA"/>
    <w:rsid w:val="00B573C9"/>
    <w:rsid w:val="00B60D67"/>
    <w:rsid w:val="00B63984"/>
    <w:rsid w:val="00B67C35"/>
    <w:rsid w:val="00B70328"/>
    <w:rsid w:val="00B72991"/>
    <w:rsid w:val="00B74041"/>
    <w:rsid w:val="00B755DE"/>
    <w:rsid w:val="00B80CD6"/>
    <w:rsid w:val="00B82BF0"/>
    <w:rsid w:val="00B90630"/>
    <w:rsid w:val="00B9129D"/>
    <w:rsid w:val="00B94B17"/>
    <w:rsid w:val="00BA31A8"/>
    <w:rsid w:val="00BA3D4B"/>
    <w:rsid w:val="00BA4061"/>
    <w:rsid w:val="00BB364F"/>
    <w:rsid w:val="00BB68B3"/>
    <w:rsid w:val="00BC5F12"/>
    <w:rsid w:val="00BC6402"/>
    <w:rsid w:val="00BE113E"/>
    <w:rsid w:val="00BF120C"/>
    <w:rsid w:val="00BF1A8C"/>
    <w:rsid w:val="00BF226A"/>
    <w:rsid w:val="00BF33A0"/>
    <w:rsid w:val="00BF451B"/>
    <w:rsid w:val="00BF4CE1"/>
    <w:rsid w:val="00BF6A11"/>
    <w:rsid w:val="00C028BA"/>
    <w:rsid w:val="00C10D0D"/>
    <w:rsid w:val="00C200F7"/>
    <w:rsid w:val="00C229C6"/>
    <w:rsid w:val="00C239A5"/>
    <w:rsid w:val="00C24E35"/>
    <w:rsid w:val="00C25628"/>
    <w:rsid w:val="00C27851"/>
    <w:rsid w:val="00C30C81"/>
    <w:rsid w:val="00C30E6E"/>
    <w:rsid w:val="00C31C92"/>
    <w:rsid w:val="00C32594"/>
    <w:rsid w:val="00C3741C"/>
    <w:rsid w:val="00C37C61"/>
    <w:rsid w:val="00C40682"/>
    <w:rsid w:val="00C43414"/>
    <w:rsid w:val="00C51ADC"/>
    <w:rsid w:val="00C523E1"/>
    <w:rsid w:val="00C54311"/>
    <w:rsid w:val="00C544AC"/>
    <w:rsid w:val="00C553BA"/>
    <w:rsid w:val="00C55BB0"/>
    <w:rsid w:val="00C61C4B"/>
    <w:rsid w:val="00C867D8"/>
    <w:rsid w:val="00C9179C"/>
    <w:rsid w:val="00C91EF5"/>
    <w:rsid w:val="00CA18F1"/>
    <w:rsid w:val="00CA38B5"/>
    <w:rsid w:val="00CB2DA6"/>
    <w:rsid w:val="00CB6A64"/>
    <w:rsid w:val="00CB7A59"/>
    <w:rsid w:val="00CC2431"/>
    <w:rsid w:val="00CC276B"/>
    <w:rsid w:val="00CC37ED"/>
    <w:rsid w:val="00CD085F"/>
    <w:rsid w:val="00CD138A"/>
    <w:rsid w:val="00CD2A61"/>
    <w:rsid w:val="00CD5DBD"/>
    <w:rsid w:val="00CD7DF5"/>
    <w:rsid w:val="00CE2355"/>
    <w:rsid w:val="00CE2514"/>
    <w:rsid w:val="00CE2F97"/>
    <w:rsid w:val="00CF4A4E"/>
    <w:rsid w:val="00D0067D"/>
    <w:rsid w:val="00D02BEC"/>
    <w:rsid w:val="00D03464"/>
    <w:rsid w:val="00D03A55"/>
    <w:rsid w:val="00D04D2A"/>
    <w:rsid w:val="00D12B5E"/>
    <w:rsid w:val="00D2149C"/>
    <w:rsid w:val="00D21567"/>
    <w:rsid w:val="00D3070B"/>
    <w:rsid w:val="00D314F7"/>
    <w:rsid w:val="00D315E5"/>
    <w:rsid w:val="00D350D7"/>
    <w:rsid w:val="00D36C48"/>
    <w:rsid w:val="00D3742E"/>
    <w:rsid w:val="00D42495"/>
    <w:rsid w:val="00D42C00"/>
    <w:rsid w:val="00D51E39"/>
    <w:rsid w:val="00D52A8A"/>
    <w:rsid w:val="00D530C8"/>
    <w:rsid w:val="00D578DB"/>
    <w:rsid w:val="00D6294A"/>
    <w:rsid w:val="00D62962"/>
    <w:rsid w:val="00D62E74"/>
    <w:rsid w:val="00D63262"/>
    <w:rsid w:val="00D63B87"/>
    <w:rsid w:val="00D646AA"/>
    <w:rsid w:val="00D64F6F"/>
    <w:rsid w:val="00D65E11"/>
    <w:rsid w:val="00D67C96"/>
    <w:rsid w:val="00D73217"/>
    <w:rsid w:val="00D748F4"/>
    <w:rsid w:val="00D775B7"/>
    <w:rsid w:val="00D82BDF"/>
    <w:rsid w:val="00D8638E"/>
    <w:rsid w:val="00D91EE3"/>
    <w:rsid w:val="00D94C40"/>
    <w:rsid w:val="00D95027"/>
    <w:rsid w:val="00DA1456"/>
    <w:rsid w:val="00DA3797"/>
    <w:rsid w:val="00DA7935"/>
    <w:rsid w:val="00DB36F5"/>
    <w:rsid w:val="00DB4FC6"/>
    <w:rsid w:val="00DC28A7"/>
    <w:rsid w:val="00DD0F2C"/>
    <w:rsid w:val="00DD1920"/>
    <w:rsid w:val="00DD1931"/>
    <w:rsid w:val="00DD25D2"/>
    <w:rsid w:val="00DD580B"/>
    <w:rsid w:val="00DD7A3C"/>
    <w:rsid w:val="00DE2C43"/>
    <w:rsid w:val="00DE49E3"/>
    <w:rsid w:val="00DF53F0"/>
    <w:rsid w:val="00E03293"/>
    <w:rsid w:val="00E03492"/>
    <w:rsid w:val="00E034E0"/>
    <w:rsid w:val="00E03801"/>
    <w:rsid w:val="00E12E06"/>
    <w:rsid w:val="00E21523"/>
    <w:rsid w:val="00E223A7"/>
    <w:rsid w:val="00E4652D"/>
    <w:rsid w:val="00E52401"/>
    <w:rsid w:val="00E5647F"/>
    <w:rsid w:val="00E602F1"/>
    <w:rsid w:val="00E605DE"/>
    <w:rsid w:val="00E66037"/>
    <w:rsid w:val="00E6616D"/>
    <w:rsid w:val="00E6789C"/>
    <w:rsid w:val="00E718D2"/>
    <w:rsid w:val="00E732E2"/>
    <w:rsid w:val="00E73601"/>
    <w:rsid w:val="00E77480"/>
    <w:rsid w:val="00E77516"/>
    <w:rsid w:val="00E80669"/>
    <w:rsid w:val="00E82083"/>
    <w:rsid w:val="00E843EE"/>
    <w:rsid w:val="00E90697"/>
    <w:rsid w:val="00E91FA3"/>
    <w:rsid w:val="00E932EE"/>
    <w:rsid w:val="00E93D9C"/>
    <w:rsid w:val="00EA5D46"/>
    <w:rsid w:val="00EB0DAD"/>
    <w:rsid w:val="00EB55B2"/>
    <w:rsid w:val="00EC1E44"/>
    <w:rsid w:val="00EC2420"/>
    <w:rsid w:val="00EC555C"/>
    <w:rsid w:val="00EC5F8D"/>
    <w:rsid w:val="00EC6549"/>
    <w:rsid w:val="00ED38F6"/>
    <w:rsid w:val="00ED3C6B"/>
    <w:rsid w:val="00ED3CC9"/>
    <w:rsid w:val="00ED5EFE"/>
    <w:rsid w:val="00EE2CA8"/>
    <w:rsid w:val="00EE33FE"/>
    <w:rsid w:val="00EE4E6F"/>
    <w:rsid w:val="00EE774E"/>
    <w:rsid w:val="00EF3032"/>
    <w:rsid w:val="00EF65B7"/>
    <w:rsid w:val="00EF6698"/>
    <w:rsid w:val="00EF6968"/>
    <w:rsid w:val="00EF74B0"/>
    <w:rsid w:val="00EF796A"/>
    <w:rsid w:val="00EF7DE2"/>
    <w:rsid w:val="00F014BB"/>
    <w:rsid w:val="00F01975"/>
    <w:rsid w:val="00F01B59"/>
    <w:rsid w:val="00F07FDE"/>
    <w:rsid w:val="00F1103C"/>
    <w:rsid w:val="00F158E1"/>
    <w:rsid w:val="00F21E5B"/>
    <w:rsid w:val="00F23491"/>
    <w:rsid w:val="00F23D33"/>
    <w:rsid w:val="00F24BAD"/>
    <w:rsid w:val="00F25CDA"/>
    <w:rsid w:val="00F35EC4"/>
    <w:rsid w:val="00F36408"/>
    <w:rsid w:val="00F41267"/>
    <w:rsid w:val="00F41ACE"/>
    <w:rsid w:val="00F44A80"/>
    <w:rsid w:val="00F50D40"/>
    <w:rsid w:val="00F52DC0"/>
    <w:rsid w:val="00F61112"/>
    <w:rsid w:val="00F63420"/>
    <w:rsid w:val="00F64FF0"/>
    <w:rsid w:val="00F739E7"/>
    <w:rsid w:val="00F75297"/>
    <w:rsid w:val="00F7721E"/>
    <w:rsid w:val="00F774DA"/>
    <w:rsid w:val="00F835BC"/>
    <w:rsid w:val="00F84517"/>
    <w:rsid w:val="00F851B4"/>
    <w:rsid w:val="00F919B8"/>
    <w:rsid w:val="00F919CA"/>
    <w:rsid w:val="00F93C5F"/>
    <w:rsid w:val="00F9582E"/>
    <w:rsid w:val="00FA1E06"/>
    <w:rsid w:val="00FA7DE7"/>
    <w:rsid w:val="00FB5567"/>
    <w:rsid w:val="00FB7995"/>
    <w:rsid w:val="00FC125A"/>
    <w:rsid w:val="00FC5D82"/>
    <w:rsid w:val="00FC628C"/>
    <w:rsid w:val="00FC6395"/>
    <w:rsid w:val="00FC7DD0"/>
    <w:rsid w:val="00FD6DD4"/>
    <w:rsid w:val="00FD7665"/>
    <w:rsid w:val="00FE3130"/>
    <w:rsid w:val="00FF04E4"/>
    <w:rsid w:val="00FF2967"/>
    <w:rsid w:val="00FF6F3D"/>
    <w:rsid w:val="00FF7C59"/>
    <w:rsid w:val="3AA0118F"/>
    <w:rsid w:val="653BC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9B5A883"/>
  <w15:docId w15:val="{FCB4F085-4E77-41F8-8A81-D1A51B4EA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9DB"/>
    <w:pPr>
      <w:spacing w:after="120"/>
    </w:pPr>
    <w:rPr>
      <w:rFonts w:ascii="Times New Roman" w:eastAsia="Times New Roman" w:hAnsi="Times New Roman"/>
      <w:sz w:val="24"/>
      <w:szCs w:val="24"/>
    </w:rPr>
  </w:style>
  <w:style w:type="paragraph" w:styleId="Heading1">
    <w:name w:val="heading 1"/>
    <w:basedOn w:val="Normal"/>
    <w:next w:val="Normal"/>
    <w:link w:val="Heading1Char"/>
    <w:autoRedefine/>
    <w:uiPriority w:val="9"/>
    <w:qFormat/>
    <w:rsid w:val="00970016"/>
    <w:pPr>
      <w:keepNext/>
      <w:keepLines/>
      <w:spacing w:before="120"/>
      <w:outlineLvl w:val="0"/>
    </w:pPr>
    <w:rPr>
      <w:rFonts w:eastAsia="Calibri"/>
      <w:b/>
      <w:bCs/>
      <w:color w:val="365F91" w:themeColor="accent1" w:themeShade="BF"/>
      <w:sz w:val="28"/>
      <w:szCs w:val="28"/>
      <w:lang w:val="en-IN"/>
    </w:rPr>
  </w:style>
  <w:style w:type="paragraph" w:styleId="Heading2">
    <w:name w:val="heading 2"/>
    <w:basedOn w:val="Normal"/>
    <w:next w:val="Normal"/>
    <w:link w:val="Heading2Char"/>
    <w:uiPriority w:val="9"/>
    <w:unhideWhenUsed/>
    <w:qFormat/>
    <w:rsid w:val="005759DB"/>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qFormat/>
    <w:rsid w:val="0035767A"/>
    <w:pPr>
      <w:keepNext/>
      <w:widowControl w:val="0"/>
      <w:suppressAutoHyphens/>
      <w:autoSpaceDE w:val="0"/>
      <w:autoSpaceDN w:val="0"/>
      <w:adjustRightInd w:val="0"/>
      <w:spacing w:before="240" w:line="360" w:lineRule="auto"/>
      <w:jc w:val="both"/>
      <w:textAlignment w:val="center"/>
      <w:outlineLvl w:val="2"/>
    </w:pPr>
    <w:rPr>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9DB"/>
    <w:pPr>
      <w:ind w:left="720"/>
    </w:pPr>
    <w:rPr>
      <w:rFonts w:eastAsia="Calibri"/>
      <w:szCs w:val="22"/>
    </w:rPr>
  </w:style>
  <w:style w:type="character" w:styleId="Hyperlink">
    <w:name w:val="Hyperlink"/>
    <w:uiPriority w:val="99"/>
    <w:unhideWhenUsed/>
    <w:rsid w:val="005759DB"/>
    <w:rPr>
      <w:color w:val="0000FF"/>
      <w:u w:val="single"/>
    </w:rPr>
  </w:style>
  <w:style w:type="table" w:styleId="TableGrid">
    <w:name w:val="Table Grid"/>
    <w:basedOn w:val="TableNormal"/>
    <w:uiPriority w:val="99"/>
    <w:rsid w:val="00A159D6"/>
    <w:rPr>
      <w:rFonts w:eastAsia="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99"/>
    <w:qFormat/>
    <w:rsid w:val="00A159D6"/>
    <w:rPr>
      <w:rFonts w:eastAsia="Times New Roman"/>
    </w:rPr>
  </w:style>
  <w:style w:type="paragraph" w:styleId="BalloonText">
    <w:name w:val="Balloon Text"/>
    <w:basedOn w:val="Normal"/>
    <w:link w:val="BalloonTextChar"/>
    <w:rsid w:val="005759DB"/>
    <w:rPr>
      <w:rFonts w:ascii="Tahoma" w:hAnsi="Tahoma" w:cs="Tahoma"/>
      <w:sz w:val="16"/>
      <w:szCs w:val="16"/>
    </w:rPr>
  </w:style>
  <w:style w:type="character" w:customStyle="1" w:styleId="BalloonTextChar">
    <w:name w:val="Balloon Text Char"/>
    <w:basedOn w:val="DefaultParagraphFont"/>
    <w:link w:val="BalloonText"/>
    <w:locked/>
    <w:rsid w:val="005759DB"/>
    <w:rPr>
      <w:rFonts w:ascii="Tahoma" w:eastAsia="Times New Roman" w:hAnsi="Tahoma" w:cs="Tahoma"/>
      <w:sz w:val="16"/>
      <w:szCs w:val="16"/>
    </w:rPr>
  </w:style>
  <w:style w:type="character" w:styleId="FollowedHyperlink">
    <w:name w:val="FollowedHyperlink"/>
    <w:basedOn w:val="DefaultParagraphFont"/>
    <w:uiPriority w:val="99"/>
    <w:semiHidden/>
    <w:rsid w:val="00C200F7"/>
    <w:rPr>
      <w:rFonts w:cs="Times New Roman"/>
      <w:color w:val="800080"/>
      <w:u w:val="single"/>
    </w:rPr>
  </w:style>
  <w:style w:type="paragraph" w:styleId="Revision">
    <w:name w:val="Revision"/>
    <w:hidden/>
    <w:uiPriority w:val="99"/>
    <w:semiHidden/>
    <w:rsid w:val="00F84517"/>
  </w:style>
  <w:style w:type="character" w:styleId="CommentReference">
    <w:name w:val="annotation reference"/>
    <w:basedOn w:val="DefaultParagraphFont"/>
    <w:uiPriority w:val="99"/>
    <w:semiHidden/>
    <w:rsid w:val="005E6E15"/>
    <w:rPr>
      <w:rFonts w:cs="Times New Roman"/>
      <w:sz w:val="16"/>
      <w:szCs w:val="16"/>
    </w:rPr>
  </w:style>
  <w:style w:type="paragraph" w:styleId="CommentText">
    <w:name w:val="annotation text"/>
    <w:basedOn w:val="Normal"/>
    <w:link w:val="CommentTextChar"/>
    <w:uiPriority w:val="99"/>
    <w:semiHidden/>
    <w:rsid w:val="005E6E15"/>
    <w:rPr>
      <w:sz w:val="20"/>
      <w:szCs w:val="20"/>
    </w:rPr>
  </w:style>
  <w:style w:type="character" w:customStyle="1" w:styleId="CommentTextChar">
    <w:name w:val="Comment Text Char"/>
    <w:basedOn w:val="DefaultParagraphFont"/>
    <w:link w:val="CommentText"/>
    <w:uiPriority w:val="99"/>
    <w:semiHidden/>
    <w:locked/>
    <w:rsid w:val="005E6E15"/>
    <w:rPr>
      <w:rFonts w:cs="Times New Roman"/>
      <w:sz w:val="20"/>
      <w:szCs w:val="20"/>
    </w:rPr>
  </w:style>
  <w:style w:type="paragraph" w:styleId="CommentSubject">
    <w:name w:val="annotation subject"/>
    <w:basedOn w:val="CommentText"/>
    <w:next w:val="CommentText"/>
    <w:link w:val="CommentSubjectChar"/>
    <w:uiPriority w:val="99"/>
    <w:semiHidden/>
    <w:rsid w:val="005E6E15"/>
    <w:rPr>
      <w:b/>
      <w:bCs/>
    </w:rPr>
  </w:style>
  <w:style w:type="character" w:customStyle="1" w:styleId="CommentSubjectChar">
    <w:name w:val="Comment Subject Char"/>
    <w:basedOn w:val="CommentTextChar"/>
    <w:link w:val="CommentSubject"/>
    <w:uiPriority w:val="99"/>
    <w:semiHidden/>
    <w:locked/>
    <w:rsid w:val="005E6E15"/>
    <w:rPr>
      <w:rFonts w:cs="Times New Roman"/>
      <w:b/>
      <w:bCs/>
      <w:sz w:val="20"/>
      <w:szCs w:val="20"/>
    </w:rPr>
  </w:style>
  <w:style w:type="paragraph" w:styleId="Header">
    <w:name w:val="header"/>
    <w:basedOn w:val="Normal"/>
    <w:link w:val="HeaderChar"/>
    <w:rsid w:val="005759DB"/>
    <w:pPr>
      <w:tabs>
        <w:tab w:val="center" w:pos="4320"/>
        <w:tab w:val="right" w:pos="8640"/>
      </w:tabs>
      <w:spacing w:after="0"/>
    </w:pPr>
  </w:style>
  <w:style w:type="character" w:customStyle="1" w:styleId="HeaderChar">
    <w:name w:val="Header Char"/>
    <w:basedOn w:val="DefaultParagraphFont"/>
    <w:link w:val="Header"/>
    <w:locked/>
    <w:rsid w:val="00EF6698"/>
    <w:rPr>
      <w:rFonts w:ascii="Times New Roman" w:eastAsia="Times New Roman" w:hAnsi="Times New Roman"/>
      <w:sz w:val="24"/>
      <w:szCs w:val="24"/>
    </w:rPr>
  </w:style>
  <w:style w:type="paragraph" w:styleId="Footer">
    <w:name w:val="footer"/>
    <w:basedOn w:val="Normal"/>
    <w:link w:val="FooterChar"/>
    <w:rsid w:val="005759DB"/>
    <w:pPr>
      <w:tabs>
        <w:tab w:val="center" w:pos="4680"/>
        <w:tab w:val="right" w:pos="9360"/>
      </w:tabs>
    </w:pPr>
  </w:style>
  <w:style w:type="character" w:customStyle="1" w:styleId="FooterChar">
    <w:name w:val="Footer Char"/>
    <w:basedOn w:val="DefaultParagraphFont"/>
    <w:link w:val="Footer"/>
    <w:locked/>
    <w:rsid w:val="005759DB"/>
    <w:rPr>
      <w:rFonts w:ascii="Times New Roman" w:eastAsia="Times New Roman" w:hAnsi="Times New Roman"/>
      <w:sz w:val="24"/>
      <w:szCs w:val="24"/>
    </w:rPr>
  </w:style>
  <w:style w:type="paragraph" w:styleId="BodyText2">
    <w:name w:val="Body Text 2"/>
    <w:basedOn w:val="Normal"/>
    <w:link w:val="BodyText2Char"/>
    <w:uiPriority w:val="99"/>
    <w:rsid w:val="00150EE1"/>
    <w:rPr>
      <w:b/>
      <w:szCs w:val="20"/>
    </w:rPr>
  </w:style>
  <w:style w:type="character" w:customStyle="1" w:styleId="BodyText2Char">
    <w:name w:val="Body Text 2 Char"/>
    <w:basedOn w:val="DefaultParagraphFont"/>
    <w:link w:val="BodyText2"/>
    <w:uiPriority w:val="99"/>
    <w:locked/>
    <w:rsid w:val="00150EE1"/>
    <w:rPr>
      <w:rFonts w:ascii="Times New Roman" w:hAnsi="Times New Roman" w:cs="Times New Roman"/>
      <w:b/>
      <w:sz w:val="20"/>
      <w:szCs w:val="20"/>
    </w:rPr>
  </w:style>
  <w:style w:type="paragraph" w:styleId="NormalWeb">
    <w:name w:val="Normal (Web)"/>
    <w:basedOn w:val="Normal"/>
    <w:uiPriority w:val="99"/>
    <w:rsid w:val="00A57F23"/>
    <w:pPr>
      <w:spacing w:before="100" w:beforeAutospacing="1" w:after="100" w:afterAutospacing="1"/>
    </w:pPr>
  </w:style>
  <w:style w:type="paragraph" w:customStyle="1" w:styleId="Pa56">
    <w:name w:val="Pa56"/>
    <w:basedOn w:val="Normal"/>
    <w:next w:val="Normal"/>
    <w:uiPriority w:val="99"/>
    <w:rsid w:val="00484B29"/>
    <w:pPr>
      <w:widowControl w:val="0"/>
      <w:autoSpaceDE w:val="0"/>
      <w:autoSpaceDN w:val="0"/>
      <w:adjustRightInd w:val="0"/>
      <w:spacing w:line="201" w:lineRule="atLeast"/>
    </w:pPr>
    <w:rPr>
      <w:rFonts w:ascii="Cremona Regular" w:hAnsi="Cremona Regular"/>
    </w:rPr>
  </w:style>
  <w:style w:type="paragraph" w:customStyle="1" w:styleId="Pa57">
    <w:name w:val="Pa57"/>
    <w:basedOn w:val="Normal"/>
    <w:next w:val="Normal"/>
    <w:uiPriority w:val="99"/>
    <w:rsid w:val="00484B29"/>
    <w:pPr>
      <w:widowControl w:val="0"/>
      <w:autoSpaceDE w:val="0"/>
      <w:autoSpaceDN w:val="0"/>
      <w:adjustRightInd w:val="0"/>
      <w:spacing w:line="201" w:lineRule="atLeast"/>
    </w:pPr>
    <w:rPr>
      <w:rFonts w:ascii="Cremona Regular" w:hAnsi="Cremona Regular"/>
    </w:rPr>
  </w:style>
  <w:style w:type="character" w:customStyle="1" w:styleId="Heading1Char">
    <w:name w:val="Heading 1 Char"/>
    <w:basedOn w:val="DefaultParagraphFont"/>
    <w:link w:val="Heading1"/>
    <w:uiPriority w:val="9"/>
    <w:rsid w:val="00970016"/>
    <w:rPr>
      <w:rFonts w:ascii="Times New Roman" w:hAnsi="Times New Roman"/>
      <w:b/>
      <w:bCs/>
      <w:color w:val="365F91" w:themeColor="accent1" w:themeShade="BF"/>
      <w:sz w:val="28"/>
      <w:szCs w:val="28"/>
      <w:lang w:val="en-IN"/>
    </w:rPr>
  </w:style>
  <w:style w:type="paragraph" w:styleId="Title">
    <w:name w:val="Title"/>
    <w:basedOn w:val="Normal"/>
    <w:next w:val="Normal"/>
    <w:link w:val="TitleChar"/>
    <w:uiPriority w:val="10"/>
    <w:qFormat/>
    <w:rsid w:val="005759DB"/>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59DB"/>
    <w:rPr>
      <w:rFonts w:ascii="Times New Roman" w:eastAsiaTheme="majorEastAsia" w:hAnsi="Times New Roman"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759DB"/>
    <w:rPr>
      <w:rFonts w:ascii="Times New Roman" w:eastAsiaTheme="majorEastAsia" w:hAnsi="Times New Roman" w:cstheme="majorBidi"/>
      <w:b/>
      <w:bCs/>
      <w:color w:val="4F81BD" w:themeColor="accent1"/>
      <w:sz w:val="26"/>
      <w:szCs w:val="26"/>
    </w:rPr>
  </w:style>
  <w:style w:type="character" w:styleId="PageNumber">
    <w:name w:val="page number"/>
    <w:basedOn w:val="DefaultParagraphFont"/>
    <w:rsid w:val="005759DB"/>
  </w:style>
  <w:style w:type="character" w:customStyle="1" w:styleId="apple-converted-space">
    <w:name w:val="apple-converted-space"/>
    <w:basedOn w:val="DefaultParagraphFont"/>
    <w:rsid w:val="005759DB"/>
  </w:style>
  <w:style w:type="paragraph" w:customStyle="1" w:styleId="NumberedList">
    <w:name w:val="Numbered List"/>
    <w:basedOn w:val="Normal"/>
    <w:qFormat/>
    <w:rsid w:val="005759DB"/>
    <w:pPr>
      <w:numPr>
        <w:numId w:val="25"/>
      </w:numPr>
      <w:spacing w:before="120"/>
    </w:pPr>
    <w:rPr>
      <w:rFonts w:eastAsia="Calibri"/>
      <w:szCs w:val="22"/>
    </w:rPr>
  </w:style>
  <w:style w:type="paragraph" w:customStyle="1" w:styleId="ReferenceText">
    <w:name w:val="Reference Text"/>
    <w:basedOn w:val="Normal"/>
    <w:uiPriority w:val="99"/>
    <w:qFormat/>
    <w:rsid w:val="005759DB"/>
    <w:pPr>
      <w:spacing w:before="120" w:after="0"/>
      <w:ind w:left="720" w:hanging="720"/>
    </w:pPr>
    <w:rPr>
      <w:rFonts w:eastAsiaTheme="minorHAnsi" w:cstheme="minorBidi"/>
      <w:szCs w:val="22"/>
    </w:rPr>
  </w:style>
  <w:style w:type="paragraph" w:customStyle="1" w:styleId="BulletedList">
    <w:name w:val="Bulleted List"/>
    <w:basedOn w:val="Normal"/>
    <w:qFormat/>
    <w:rsid w:val="005759DB"/>
    <w:pPr>
      <w:numPr>
        <w:numId w:val="26"/>
      </w:numPr>
    </w:pPr>
  </w:style>
  <w:style w:type="paragraph" w:customStyle="1" w:styleId="Default">
    <w:name w:val="Default"/>
    <w:rsid w:val="003725C0"/>
    <w:pPr>
      <w:widowControl w:val="0"/>
      <w:autoSpaceDE w:val="0"/>
      <w:autoSpaceDN w:val="0"/>
      <w:adjustRightInd w:val="0"/>
      <w:spacing w:after="200" w:line="276" w:lineRule="auto"/>
    </w:pPr>
    <w:rPr>
      <w:rFonts w:ascii="Times New Roman" w:eastAsiaTheme="minorEastAsia" w:hAnsi="Times New Roman" w:cstheme="minorBidi"/>
      <w:color w:val="000000"/>
      <w:sz w:val="24"/>
      <w:szCs w:val="24"/>
    </w:rPr>
  </w:style>
  <w:style w:type="paragraph" w:customStyle="1" w:styleId="MediumGrid21">
    <w:name w:val="Medium Grid 21"/>
    <w:uiPriority w:val="1"/>
    <w:rsid w:val="00A91E75"/>
    <w:pPr>
      <w:spacing w:after="200" w:line="276" w:lineRule="auto"/>
    </w:pPr>
    <w:rPr>
      <w:rFonts w:asciiTheme="minorHAnsi" w:eastAsiaTheme="minorEastAsia" w:hAnsiTheme="minorHAnsi" w:cstheme="minorBidi"/>
    </w:rPr>
  </w:style>
  <w:style w:type="paragraph" w:customStyle="1" w:styleId="ColorfulList-Accent11">
    <w:name w:val="Colorful List - Accent 11"/>
    <w:basedOn w:val="Normal"/>
    <w:uiPriority w:val="34"/>
    <w:rsid w:val="00A91E75"/>
    <w:pPr>
      <w:spacing w:after="0"/>
      <w:ind w:left="720"/>
    </w:pPr>
    <w:rPr>
      <w:rFonts w:eastAsia="Calibri" w:cstheme="minorBidi"/>
    </w:rPr>
  </w:style>
  <w:style w:type="paragraph" w:customStyle="1" w:styleId="T">
    <w:name w:val="T"/>
    <w:basedOn w:val="Normal"/>
    <w:rsid w:val="00AB2002"/>
    <w:pPr>
      <w:spacing w:after="0" w:line="240" w:lineRule="exact"/>
      <w:ind w:left="1920" w:firstLine="360"/>
      <w:jc w:val="both"/>
    </w:pPr>
    <w:rPr>
      <w:rFonts w:ascii="Font14760" w:hAnsi="Font14760"/>
      <w:noProof/>
      <w:sz w:val="20"/>
      <w:szCs w:val="20"/>
    </w:rPr>
  </w:style>
  <w:style w:type="paragraph" w:customStyle="1" w:styleId="A">
    <w:name w:val="A"/>
    <w:basedOn w:val="Normal"/>
    <w:rsid w:val="00AB2002"/>
    <w:pPr>
      <w:spacing w:after="0"/>
      <w:jc w:val="both"/>
    </w:pPr>
    <w:rPr>
      <w:rFonts w:ascii="Arial" w:hAnsi="Arial" w:cs="Arial"/>
      <w:sz w:val="26"/>
      <w:szCs w:val="26"/>
    </w:rPr>
  </w:style>
  <w:style w:type="paragraph" w:customStyle="1" w:styleId="a0">
    <w:name w:val="(a)"/>
    <w:basedOn w:val="Normal"/>
    <w:rsid w:val="00AB2002"/>
    <w:pPr>
      <w:spacing w:after="0"/>
      <w:ind w:left="1080" w:hanging="547"/>
      <w:jc w:val="both"/>
    </w:pPr>
  </w:style>
  <w:style w:type="character" w:customStyle="1" w:styleId="Heading3Char">
    <w:name w:val="Heading 3 Char"/>
    <w:basedOn w:val="DefaultParagraphFont"/>
    <w:link w:val="Heading3"/>
    <w:uiPriority w:val="9"/>
    <w:rsid w:val="0035767A"/>
    <w:rPr>
      <w:rFonts w:ascii="Times New Roman" w:eastAsia="Times New Roman" w:hAnsi="Times New Roman"/>
      <w:b/>
      <w:i/>
      <w:sz w:val="24"/>
      <w:szCs w:val="20"/>
    </w:rPr>
  </w:style>
  <w:style w:type="paragraph" w:customStyle="1" w:styleId="Exitelementabove">
    <w:name w:val="Exit element above"/>
    <w:basedOn w:val="Normal"/>
    <w:uiPriority w:val="99"/>
    <w:rsid w:val="0035767A"/>
    <w:pPr>
      <w:widowControl w:val="0"/>
      <w:suppressAutoHyphens/>
      <w:autoSpaceDE w:val="0"/>
      <w:autoSpaceDN w:val="0"/>
      <w:adjustRightInd w:val="0"/>
      <w:spacing w:before="360" w:after="0" w:line="360" w:lineRule="auto"/>
      <w:ind w:firstLine="360"/>
      <w:jc w:val="both"/>
      <w:textAlignment w:val="center"/>
    </w:pPr>
    <w:rPr>
      <w:rFonts w:cs="ITC Berkeley Oldstyle Std Bk"/>
      <w:szCs w:val="21"/>
    </w:rPr>
  </w:style>
  <w:style w:type="paragraph" w:customStyle="1" w:styleId="TableText">
    <w:name w:val="Table Text"/>
    <w:basedOn w:val="Normal"/>
    <w:uiPriority w:val="99"/>
    <w:rsid w:val="0035767A"/>
    <w:pPr>
      <w:widowControl w:val="0"/>
      <w:suppressAutoHyphens/>
      <w:autoSpaceDE w:val="0"/>
      <w:autoSpaceDN w:val="0"/>
      <w:adjustRightInd w:val="0"/>
      <w:spacing w:after="0" w:line="360" w:lineRule="auto"/>
      <w:textAlignment w:val="center"/>
    </w:pPr>
    <w:rPr>
      <w:rFonts w:cs="ITC Berkeley Oldstyle Std Bk"/>
      <w:sz w:val="20"/>
      <w:szCs w:val="21"/>
    </w:rPr>
  </w:style>
  <w:style w:type="paragraph" w:customStyle="1" w:styleId="BoxedTextIndent">
    <w:name w:val="Boxed Text Indent"/>
    <w:basedOn w:val="Normal"/>
    <w:uiPriority w:val="99"/>
    <w:rsid w:val="0035767A"/>
    <w:pPr>
      <w:widowControl w:val="0"/>
      <w:pBdr>
        <w:top w:val="single" w:sz="4" w:space="1" w:color="auto"/>
        <w:bottom w:val="single" w:sz="4" w:space="1" w:color="auto"/>
      </w:pBdr>
      <w:suppressAutoHyphens/>
      <w:autoSpaceDE w:val="0"/>
      <w:autoSpaceDN w:val="0"/>
      <w:adjustRightInd w:val="0"/>
      <w:spacing w:after="0" w:line="360" w:lineRule="auto"/>
      <w:ind w:left="720" w:right="720" w:firstLine="360"/>
      <w:jc w:val="both"/>
      <w:textAlignment w:val="center"/>
    </w:pPr>
    <w:rPr>
      <w:rFonts w:cs="ITC Berkeley Oldstyle Std Bk"/>
      <w:szCs w:val="21"/>
    </w:rPr>
  </w:style>
  <w:style w:type="paragraph" w:customStyle="1" w:styleId="TableColumnHead">
    <w:name w:val="Table Column Head"/>
    <w:basedOn w:val="Normal"/>
    <w:rsid w:val="0035767A"/>
    <w:pPr>
      <w:widowControl w:val="0"/>
      <w:tabs>
        <w:tab w:val="center" w:pos="2880"/>
        <w:tab w:val="center" w:pos="5040"/>
        <w:tab w:val="center" w:pos="7200"/>
      </w:tabs>
      <w:suppressAutoHyphens/>
      <w:autoSpaceDE w:val="0"/>
      <w:autoSpaceDN w:val="0"/>
      <w:adjustRightInd w:val="0"/>
      <w:spacing w:after="0" w:line="360" w:lineRule="auto"/>
      <w:jc w:val="center"/>
      <w:textAlignment w:val="center"/>
    </w:pPr>
    <w:rPr>
      <w:rFonts w:cs="ITC Berkeley Oldstyle Std Bk"/>
      <w:i/>
      <w:sz w:val="20"/>
      <w:szCs w:val="21"/>
    </w:rPr>
  </w:style>
  <w:style w:type="paragraph" w:customStyle="1" w:styleId="LetteredList">
    <w:name w:val="Lettered List"/>
    <w:basedOn w:val="Normal"/>
    <w:rsid w:val="0035767A"/>
    <w:pPr>
      <w:widowControl w:val="0"/>
      <w:suppressAutoHyphens/>
      <w:autoSpaceDE w:val="0"/>
      <w:autoSpaceDN w:val="0"/>
      <w:adjustRightInd w:val="0"/>
      <w:spacing w:after="0" w:line="360" w:lineRule="auto"/>
      <w:ind w:left="1224" w:hanging="504"/>
      <w:textAlignment w:val="center"/>
    </w:pPr>
    <w:rPr>
      <w:rFonts w:cs="ITC Berkeley Oldstyle Std Bk"/>
      <w:szCs w:val="21"/>
    </w:rPr>
  </w:style>
  <w:style w:type="paragraph" w:customStyle="1" w:styleId="SourceNote">
    <w:name w:val="Source Note"/>
    <w:basedOn w:val="Normal"/>
    <w:uiPriority w:val="99"/>
    <w:rsid w:val="0035767A"/>
    <w:pPr>
      <w:widowControl w:val="0"/>
      <w:suppressAutoHyphens/>
      <w:autoSpaceDE w:val="0"/>
      <w:autoSpaceDN w:val="0"/>
      <w:adjustRightInd w:val="0"/>
      <w:spacing w:before="240" w:after="0" w:line="360" w:lineRule="auto"/>
      <w:ind w:left="1440" w:hanging="1440"/>
      <w:textAlignment w:val="center"/>
    </w:pPr>
    <w:rPr>
      <w:rFonts w:cs="ITC Berkeley Oldstyle Std Bk"/>
      <w:szCs w:val="21"/>
    </w:rPr>
  </w:style>
  <w:style w:type="paragraph" w:customStyle="1" w:styleId="BoxedHead1">
    <w:name w:val="Boxed Head 1"/>
    <w:basedOn w:val="Normal"/>
    <w:uiPriority w:val="99"/>
    <w:rsid w:val="0035767A"/>
    <w:pPr>
      <w:widowControl w:val="0"/>
      <w:pBdr>
        <w:top w:val="single" w:sz="4" w:space="1" w:color="auto"/>
        <w:bottom w:val="single" w:sz="4" w:space="1" w:color="auto"/>
      </w:pBdr>
      <w:suppressAutoHyphens/>
      <w:autoSpaceDE w:val="0"/>
      <w:autoSpaceDN w:val="0"/>
      <w:adjustRightInd w:val="0"/>
      <w:spacing w:before="240" w:after="0" w:line="360" w:lineRule="auto"/>
      <w:ind w:left="720" w:right="720"/>
      <w:jc w:val="both"/>
      <w:textAlignment w:val="center"/>
    </w:pPr>
    <w:rPr>
      <w:rFonts w:cs="ITC Berkeley Oldstyle Std Bk"/>
      <w:b/>
      <w:szCs w:val="21"/>
    </w:rPr>
  </w:style>
  <w:style w:type="paragraph" w:styleId="FootnoteText">
    <w:name w:val="footnote text"/>
    <w:basedOn w:val="Normal"/>
    <w:link w:val="FootnoteTextChar"/>
    <w:rsid w:val="0035767A"/>
    <w:pPr>
      <w:keepLines/>
      <w:pageBreakBefore/>
      <w:widowControl w:val="0"/>
      <w:suppressAutoHyphens/>
      <w:autoSpaceDE w:val="0"/>
      <w:autoSpaceDN w:val="0"/>
      <w:adjustRightInd w:val="0"/>
      <w:spacing w:before="120" w:line="360" w:lineRule="auto"/>
      <w:ind w:left="504" w:hanging="504"/>
      <w:textAlignment w:val="center"/>
    </w:pPr>
    <w:rPr>
      <w:rFonts w:cs="ITC Berkeley Oldstyle Std Bk"/>
      <w:sz w:val="22"/>
      <w:szCs w:val="21"/>
    </w:rPr>
  </w:style>
  <w:style w:type="character" w:customStyle="1" w:styleId="FootnoteTextChar">
    <w:name w:val="Footnote Text Char"/>
    <w:basedOn w:val="DefaultParagraphFont"/>
    <w:link w:val="FootnoteText"/>
    <w:rsid w:val="0035767A"/>
    <w:rPr>
      <w:rFonts w:ascii="Times New Roman" w:eastAsia="Times New Roman" w:hAnsi="Times New Roman" w:cs="ITC Berkeley Oldstyle Std Bk"/>
      <w:szCs w:val="21"/>
    </w:rPr>
  </w:style>
  <w:style w:type="paragraph" w:customStyle="1" w:styleId="BoxedText">
    <w:name w:val="Boxed Text"/>
    <w:basedOn w:val="Normal"/>
    <w:uiPriority w:val="99"/>
    <w:rsid w:val="0035767A"/>
    <w:pPr>
      <w:widowControl w:val="0"/>
      <w:pBdr>
        <w:top w:val="single" w:sz="4" w:space="1" w:color="auto"/>
        <w:bottom w:val="single" w:sz="4" w:space="1" w:color="auto"/>
      </w:pBdr>
      <w:suppressAutoHyphens/>
      <w:autoSpaceDE w:val="0"/>
      <w:autoSpaceDN w:val="0"/>
      <w:adjustRightInd w:val="0"/>
      <w:spacing w:before="240" w:after="0" w:line="360" w:lineRule="auto"/>
      <w:ind w:left="720" w:right="720"/>
      <w:jc w:val="both"/>
      <w:textAlignment w:val="center"/>
    </w:pPr>
    <w:rPr>
      <w:szCs w:val="17"/>
      <w:lang w:val="en-GB"/>
    </w:rPr>
  </w:style>
  <w:style w:type="paragraph" w:customStyle="1" w:styleId="BoxedNumberedList">
    <w:name w:val="Boxed Numbered List"/>
    <w:basedOn w:val="Normal"/>
    <w:rsid w:val="00B63984"/>
    <w:pPr>
      <w:pBdr>
        <w:top w:val="single" w:sz="4" w:space="1" w:color="auto"/>
        <w:bottom w:val="single" w:sz="4" w:space="1" w:color="auto"/>
      </w:pBdr>
      <w:suppressAutoHyphens/>
      <w:autoSpaceDE w:val="0"/>
      <w:autoSpaceDN w:val="0"/>
      <w:adjustRightInd w:val="0"/>
      <w:spacing w:after="0" w:line="360" w:lineRule="auto"/>
      <w:ind w:left="1080" w:right="720" w:hanging="360"/>
      <w:jc w:val="both"/>
      <w:textAlignment w:val="center"/>
    </w:pPr>
    <w:rPr>
      <w:rFonts w:cs="ITC Berkeley Oldstyle Std Bk"/>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354180">
      <w:bodyDiv w:val="1"/>
      <w:marLeft w:val="0"/>
      <w:marRight w:val="0"/>
      <w:marTop w:val="0"/>
      <w:marBottom w:val="0"/>
      <w:divBdr>
        <w:top w:val="none" w:sz="0" w:space="0" w:color="auto"/>
        <w:left w:val="none" w:sz="0" w:space="0" w:color="auto"/>
        <w:bottom w:val="none" w:sz="0" w:space="0" w:color="auto"/>
        <w:right w:val="none" w:sz="0" w:space="0" w:color="auto"/>
      </w:divBdr>
    </w:div>
    <w:div w:id="151437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k042\AppData\Roaming\Microsoft\Templates\CDC%20Word%20Fil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D9DAD-F78E-4897-A9B0-96352C3C7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CDC Word File Template</Template>
  <TotalTime>81</TotalTime>
  <Pages>1</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 E Hough;B Garrett</dc:creator>
  <cp:lastModifiedBy>Wenchen Wang</cp:lastModifiedBy>
  <cp:revision>12</cp:revision>
  <cp:lastPrinted>2010-07-23T17:35:00Z</cp:lastPrinted>
  <dcterms:created xsi:type="dcterms:W3CDTF">2019-02-04T09:47:00Z</dcterms:created>
  <dcterms:modified xsi:type="dcterms:W3CDTF">2022-09-29T07:31:00Z</dcterms:modified>
</cp:coreProperties>
</file>