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FCCB" w14:textId="77777777" w:rsidR="009B0D86" w:rsidRDefault="00186F2F">
      <w:pPr>
        <w:tabs>
          <w:tab w:val="left" w:pos="1710"/>
        </w:tabs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3 Lab Handout</w:t>
      </w:r>
    </w:p>
    <w:p w14:paraId="70ADC0CC" w14:textId="77777777" w:rsidR="009B0D86" w:rsidRDefault="00186F2F">
      <w:pPr>
        <w:tabs>
          <w:tab w:val="left" w:pos="1710"/>
        </w:tabs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 5032 – Applied Regression</w:t>
      </w:r>
    </w:p>
    <w:p w14:paraId="54CA5622" w14:textId="77777777" w:rsidR="009B0D86" w:rsidRDefault="00186F2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February 5th, 2021</w:t>
      </w:r>
    </w:p>
    <w:p w14:paraId="71573249" w14:textId="19BC0100" w:rsidR="009B0D86" w:rsidRDefault="00186F2F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Calibri" w:eastAsia="Calibri" w:hAnsi="Calibri" w:cs="Calibri"/>
        </w:rPr>
        <w:t>Wenchen</w:t>
      </w:r>
      <w:proofErr w:type="spellEnd"/>
      <w:r>
        <w:rPr>
          <w:rFonts w:ascii="Calibri" w:eastAsia="Calibri" w:hAnsi="Calibri" w:cs="Calibri"/>
        </w:rPr>
        <w:t xml:space="preserve"> Wang</w:t>
      </w:r>
    </w:p>
    <w:p w14:paraId="393115DA" w14:textId="77777777" w:rsidR="009B0D86" w:rsidRDefault="009B0D86">
      <w:pPr>
        <w:tabs>
          <w:tab w:val="left" w:pos="1710"/>
        </w:tabs>
      </w:pPr>
    </w:p>
    <w:p w14:paraId="2B202570" w14:textId="77777777" w:rsidR="009B0D86" w:rsidRDefault="009B0D86">
      <w:pPr>
        <w:tabs>
          <w:tab w:val="left" w:pos="1710"/>
        </w:tabs>
      </w:pPr>
    </w:p>
    <w:p w14:paraId="0B48F9FB" w14:textId="77777777" w:rsidR="009B0D86" w:rsidRDefault="00186F2F">
      <w:pPr>
        <w:tabs>
          <w:tab w:val="left" w:pos="171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PART A: F-Test Review ~10-15 min</w:t>
      </w:r>
    </w:p>
    <w:p w14:paraId="09AABFD2" w14:textId="77777777" w:rsidR="009B0D86" w:rsidRDefault="00186F2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PART B: Omitted and Irrelevant Variables~30-35 min</w:t>
      </w:r>
    </w:p>
    <w:p w14:paraId="768D8027" w14:textId="77777777" w:rsidR="009B0D86" w:rsidRDefault="00186F2F">
      <w:r>
        <w:rPr>
          <w:rFonts w:ascii="Calibri" w:eastAsia="Calibri" w:hAnsi="Calibri" w:cs="Calibri"/>
          <w:b/>
        </w:rPr>
        <w:t>PART C:  Report 1 Questions?</w:t>
      </w:r>
    </w:p>
    <w:p w14:paraId="2D7A4018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45F9B029" w14:textId="77777777" w:rsidR="009B0D86" w:rsidRDefault="00186F2F">
      <w:pPr>
        <w:tabs>
          <w:tab w:val="left" w:pos="1710"/>
          <w:tab w:val="right" w:pos="3240"/>
          <w:tab w:val="left" w:pos="3600"/>
        </w:tabs>
        <w:rPr>
          <w:i/>
        </w:rPr>
      </w:pPr>
      <w:r>
        <w:rPr>
          <w:i/>
        </w:rPr>
        <w:t xml:space="preserve">Download Lab3_Data.dta from Canvas and load it into STATA. </w:t>
      </w:r>
    </w:p>
    <w:p w14:paraId="16E7EDC3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5A9915A6" w14:textId="58ECCCDA" w:rsidR="009B0D86" w:rsidRDefault="00E9771C">
      <w:pPr>
        <w:tabs>
          <w:tab w:val="left" w:pos="1710"/>
          <w:tab w:val="right" w:pos="3240"/>
          <w:tab w:val="left" w:pos="3600"/>
        </w:tabs>
      </w:pPr>
      <w:r>
        <w:t>CPS</w:t>
      </w:r>
      <w:r w:rsidR="00186F2F">
        <w:t xml:space="preserve">, </w:t>
      </w:r>
      <w:r w:rsidR="00133ADB">
        <w:t>46426</w:t>
      </w:r>
      <w:r w:rsidR="00186F2F">
        <w:t xml:space="preserve"> Observations</w:t>
      </w:r>
      <w:r w:rsidR="00133ADB">
        <w:t>, covering year 2020 from May to December.</w:t>
      </w:r>
    </w:p>
    <w:p w14:paraId="3DE069E8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654BB2A2" w14:textId="77777777" w:rsidR="009B0D86" w:rsidRDefault="00186F2F">
      <w:pPr>
        <w:tabs>
          <w:tab w:val="left" w:pos="1710"/>
          <w:tab w:val="right" w:pos="3240"/>
          <w:tab w:val="left" w:pos="3600"/>
        </w:tabs>
        <w:rPr>
          <w:b/>
        </w:rPr>
      </w:pPr>
      <w:r>
        <w:rPr>
          <w:b/>
        </w:rPr>
        <w:t>Variables.</w:t>
      </w:r>
    </w:p>
    <w:p w14:paraId="2410EA63" w14:textId="04F54B8A" w:rsidR="009B0D86" w:rsidRDefault="00133ADB">
      <w:pPr>
        <w:tabs>
          <w:tab w:val="left" w:pos="1710"/>
          <w:tab w:val="right" w:pos="3240"/>
          <w:tab w:val="left" w:pos="3600"/>
        </w:tabs>
      </w:pPr>
      <w:proofErr w:type="spellStart"/>
      <w:r>
        <w:t>cpsidp</w:t>
      </w:r>
      <w:proofErr w:type="spellEnd"/>
    </w:p>
    <w:p w14:paraId="72105698" w14:textId="18ADD809" w:rsidR="009B0D86" w:rsidRDefault="00133ADB">
      <w:pPr>
        <w:tabs>
          <w:tab w:val="left" w:pos="1710"/>
          <w:tab w:val="right" w:pos="3240"/>
          <w:tab w:val="left" w:pos="3600"/>
        </w:tabs>
      </w:pPr>
      <w:r>
        <w:t>age</w:t>
      </w:r>
    </w:p>
    <w:p w14:paraId="670DB907" w14:textId="6ECFB3CA" w:rsidR="00133ADB" w:rsidRDefault="00133ADB">
      <w:pPr>
        <w:tabs>
          <w:tab w:val="left" w:pos="1710"/>
          <w:tab w:val="right" w:pos="3240"/>
          <w:tab w:val="left" w:pos="3600"/>
        </w:tabs>
      </w:pPr>
      <w:r>
        <w:t>female</w:t>
      </w:r>
    </w:p>
    <w:p w14:paraId="4B81E62B" w14:textId="26236EAE" w:rsidR="00133ADB" w:rsidRDefault="00133ADB">
      <w:pPr>
        <w:tabs>
          <w:tab w:val="left" w:pos="1710"/>
          <w:tab w:val="right" w:pos="3240"/>
          <w:tab w:val="left" w:pos="3600"/>
        </w:tabs>
      </w:pPr>
      <w:r>
        <w:t>black</w:t>
      </w:r>
    </w:p>
    <w:p w14:paraId="77D6FED3" w14:textId="2DC49317" w:rsidR="009B0D86" w:rsidRDefault="00133ADB">
      <w:pPr>
        <w:tabs>
          <w:tab w:val="left" w:pos="1710"/>
          <w:tab w:val="right" w:pos="3240"/>
          <w:tab w:val="left" w:pos="3600"/>
        </w:tabs>
      </w:pPr>
      <w:proofErr w:type="spellStart"/>
      <w:r>
        <w:t>nchild</w:t>
      </w:r>
      <w:proofErr w:type="spellEnd"/>
    </w:p>
    <w:p w14:paraId="0DFADD5D" w14:textId="01A25197" w:rsidR="009B0D86" w:rsidRDefault="00133ADB">
      <w:pPr>
        <w:tabs>
          <w:tab w:val="left" w:pos="1710"/>
          <w:tab w:val="right" w:pos="3240"/>
          <w:tab w:val="left" w:pos="3600"/>
        </w:tabs>
      </w:pPr>
      <w:proofErr w:type="spellStart"/>
      <w:r>
        <w:t>earnweek</w:t>
      </w:r>
      <w:proofErr w:type="spellEnd"/>
    </w:p>
    <w:p w14:paraId="6C0B043C" w14:textId="54024D03" w:rsidR="009B0D86" w:rsidRDefault="00133ADB">
      <w:pPr>
        <w:tabs>
          <w:tab w:val="left" w:pos="1710"/>
          <w:tab w:val="right" w:pos="3240"/>
          <w:tab w:val="left" w:pos="3600"/>
        </w:tabs>
      </w:pPr>
      <w:proofErr w:type="spellStart"/>
      <w:r>
        <w:t>hourwage</w:t>
      </w:r>
      <w:proofErr w:type="spellEnd"/>
    </w:p>
    <w:p w14:paraId="799B319B" w14:textId="1CF314A2" w:rsidR="009B0D86" w:rsidRDefault="00133ADB">
      <w:pPr>
        <w:tabs>
          <w:tab w:val="left" w:pos="1710"/>
          <w:tab w:val="right" w:pos="3240"/>
          <w:tab w:val="left" w:pos="3600"/>
        </w:tabs>
      </w:pPr>
      <w:proofErr w:type="spellStart"/>
      <w:r>
        <w:t>covidunaw</w:t>
      </w:r>
      <w:proofErr w:type="spellEnd"/>
    </w:p>
    <w:p w14:paraId="51CB1020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76368F89" w14:textId="77777777" w:rsidR="009B0D86" w:rsidRDefault="00186F2F">
      <w:pPr>
        <w:tabs>
          <w:tab w:val="left" w:pos="1710"/>
          <w:tab w:val="right" w:pos="3240"/>
          <w:tab w:val="left" w:pos="3600"/>
        </w:tabs>
        <w:rPr>
          <w:b/>
          <w:u w:val="single"/>
        </w:rPr>
      </w:pPr>
      <w:r>
        <w:rPr>
          <w:b/>
          <w:u w:val="single"/>
        </w:rPr>
        <w:t>Part A: Review of the F-Test</w:t>
      </w:r>
    </w:p>
    <w:p w14:paraId="262D7AE6" w14:textId="7E689236" w:rsidR="009B0D86" w:rsidRDefault="00186F2F">
      <w:pPr>
        <w:tabs>
          <w:tab w:val="left" w:pos="1710"/>
          <w:tab w:val="right" w:pos="3240"/>
          <w:tab w:val="left" w:pos="3600"/>
        </w:tabs>
      </w:pPr>
      <w:r>
        <w:t xml:space="preserve">Remember that an F Test is a test of joint </w:t>
      </w:r>
      <w:r w:rsidR="00E9771C">
        <w:t>significance,</w:t>
      </w:r>
      <w:r>
        <w:t xml:space="preserve"> and it has different uses:</w:t>
      </w:r>
    </w:p>
    <w:p w14:paraId="39D09469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11DA453B" w14:textId="77777777" w:rsidR="009B0D86" w:rsidRDefault="00186F2F">
      <w:pPr>
        <w:numPr>
          <w:ilvl w:val="0"/>
          <w:numId w:val="1"/>
        </w:numPr>
        <w:tabs>
          <w:tab w:val="left" w:pos="1710"/>
          <w:tab w:val="right" w:pos="3240"/>
          <w:tab w:val="left" w:pos="3600"/>
        </w:tabs>
      </w:pPr>
      <w:r>
        <w:rPr>
          <w:b/>
        </w:rPr>
        <w:t>Model Fit:</w:t>
      </w:r>
      <w:r>
        <w:t xml:space="preserve"> Does the model explain significantly more variation in the dependent variable than the mean of the dependent variable (a horizontal line)?</w:t>
      </w:r>
    </w:p>
    <w:p w14:paraId="7D9EAE0A" w14:textId="77777777" w:rsidR="009B0D86" w:rsidRDefault="00186F2F">
      <w:pPr>
        <w:numPr>
          <w:ilvl w:val="0"/>
          <w:numId w:val="1"/>
        </w:numPr>
        <w:tabs>
          <w:tab w:val="left" w:pos="1710"/>
          <w:tab w:val="right" w:pos="3240"/>
          <w:tab w:val="left" w:pos="3600"/>
        </w:tabs>
      </w:pPr>
      <w:r>
        <w:rPr>
          <w:b/>
        </w:rPr>
        <w:t>Joint Significance</w:t>
      </w:r>
      <w:r>
        <w:t>: Do a set of independent variables jointly significantly impact the dependent variable?</w:t>
      </w:r>
    </w:p>
    <w:p w14:paraId="4B87AC05" w14:textId="77777777" w:rsidR="009B0D86" w:rsidRDefault="00186F2F">
      <w:pPr>
        <w:numPr>
          <w:ilvl w:val="0"/>
          <w:numId w:val="1"/>
        </w:numPr>
        <w:tabs>
          <w:tab w:val="left" w:pos="1710"/>
          <w:tab w:val="right" w:pos="3240"/>
          <w:tab w:val="left" w:pos="3600"/>
        </w:tabs>
      </w:pPr>
      <w:r>
        <w:rPr>
          <w:b/>
        </w:rPr>
        <w:t>Difference Between Two X Variables:</w:t>
      </w:r>
      <w:r>
        <w:t xml:space="preserve"> Are the impacts of two different independent variables significantly different from one another?</w:t>
      </w:r>
    </w:p>
    <w:p w14:paraId="2EDF155B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7C0C2375" w14:textId="77777777" w:rsidR="00133ADB" w:rsidRDefault="00133ADB">
      <w:pPr>
        <w:tabs>
          <w:tab w:val="left" w:pos="1710"/>
          <w:tab w:val="right" w:pos="3240"/>
          <w:tab w:val="left" w:pos="3600"/>
        </w:tabs>
      </w:pPr>
    </w:p>
    <w:p w14:paraId="7777415B" w14:textId="77777777" w:rsidR="00133ADB" w:rsidRDefault="00133ADB">
      <w:pPr>
        <w:tabs>
          <w:tab w:val="left" w:pos="1710"/>
          <w:tab w:val="right" w:pos="3240"/>
          <w:tab w:val="left" w:pos="3600"/>
        </w:tabs>
      </w:pPr>
    </w:p>
    <w:p w14:paraId="35BAA712" w14:textId="129CAE7E" w:rsidR="009B0D86" w:rsidRDefault="00186F2F">
      <w:pPr>
        <w:tabs>
          <w:tab w:val="left" w:pos="1710"/>
          <w:tab w:val="right" w:pos="3240"/>
          <w:tab w:val="left" w:pos="3600"/>
        </w:tabs>
      </w:pPr>
      <w:r>
        <w:t xml:space="preserve">Suppose we regress </w:t>
      </w:r>
      <w:r w:rsidR="00133ADB">
        <w:t xml:space="preserve">workers unbale to work due to COVID-19 pandemic status </w:t>
      </w:r>
      <w:r>
        <w:t>on</w:t>
      </w:r>
      <w:r w:rsidR="00133ADB">
        <w:t xml:space="preserve"> weekly earnings</w:t>
      </w:r>
      <w:r>
        <w:t xml:space="preserve">, controlling for </w:t>
      </w:r>
      <w:r w:rsidR="00133ADB">
        <w:t>the hourly wage.</w:t>
      </w:r>
    </w:p>
    <w:p w14:paraId="446122CE" w14:textId="77777777" w:rsidR="00133ADB" w:rsidRDefault="00133ADB">
      <w:pPr>
        <w:tabs>
          <w:tab w:val="left" w:pos="1710"/>
          <w:tab w:val="right" w:pos="3240"/>
          <w:tab w:val="left" w:pos="3600"/>
        </w:tabs>
      </w:pPr>
    </w:p>
    <w:p w14:paraId="256DA80D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50253E6B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6BFC6260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3B41332D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0D97BD43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0968433F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6C9882FA" w14:textId="77777777" w:rsidR="00133ADB" w:rsidRDefault="00133ADB">
      <w:pPr>
        <w:tabs>
          <w:tab w:val="left" w:pos="1080"/>
          <w:tab w:val="right" w:pos="3240"/>
          <w:tab w:val="left" w:pos="3600"/>
        </w:tabs>
        <w:rPr>
          <w:i/>
        </w:rPr>
      </w:pPr>
    </w:p>
    <w:p w14:paraId="54A83761" w14:textId="78E7B85B" w:rsidR="009B0D86" w:rsidRDefault="00186F2F">
      <w:pPr>
        <w:tabs>
          <w:tab w:val="left" w:pos="1080"/>
          <w:tab w:val="right" w:pos="3240"/>
          <w:tab w:val="left" w:pos="3600"/>
        </w:tabs>
        <w:rPr>
          <w:i/>
        </w:rPr>
      </w:pPr>
      <w:r>
        <w:rPr>
          <w:i/>
        </w:rPr>
        <w:lastRenderedPageBreak/>
        <w:t xml:space="preserve">reg </w:t>
      </w:r>
      <w:proofErr w:type="spellStart"/>
      <w:r w:rsidR="00133ADB">
        <w:rPr>
          <w:i/>
        </w:rPr>
        <w:t>covidunaw</w:t>
      </w:r>
      <w:proofErr w:type="spellEnd"/>
      <w:r w:rsidR="00133ADB">
        <w:rPr>
          <w:i/>
        </w:rPr>
        <w:t xml:space="preserve"> </w:t>
      </w:r>
      <w:proofErr w:type="spellStart"/>
      <w:r w:rsidR="00133ADB">
        <w:rPr>
          <w:i/>
        </w:rPr>
        <w:t>earnweek</w:t>
      </w:r>
      <w:proofErr w:type="spellEnd"/>
      <w:r w:rsidR="00133ADB">
        <w:rPr>
          <w:i/>
        </w:rPr>
        <w:t xml:space="preserve"> </w:t>
      </w:r>
      <w:proofErr w:type="spellStart"/>
      <w:r w:rsidR="00133ADB">
        <w:rPr>
          <w:i/>
        </w:rPr>
        <w:t>hourwage</w:t>
      </w:r>
      <w:proofErr w:type="spellEnd"/>
    </w:p>
    <w:p w14:paraId="50E52608" w14:textId="77777777" w:rsidR="00133ADB" w:rsidRDefault="00133ADB">
      <w:pPr>
        <w:tabs>
          <w:tab w:val="left" w:pos="1080"/>
          <w:tab w:val="right" w:pos="3240"/>
          <w:tab w:val="left" w:pos="3600"/>
        </w:tabs>
      </w:pPr>
    </w:p>
    <w:p w14:paraId="546155E9" w14:textId="7A5773B4" w:rsidR="009B0D86" w:rsidRDefault="00133ADB">
      <w:pPr>
        <w:tabs>
          <w:tab w:val="left" w:pos="1710"/>
          <w:tab w:val="right" w:pos="3240"/>
          <w:tab w:val="left" w:pos="3600"/>
        </w:tabs>
        <w:ind w:left="720"/>
      </w:pPr>
      <w:r>
        <w:rPr>
          <w:noProof/>
        </w:rPr>
        <w:drawing>
          <wp:inline distT="0" distB="0" distL="0" distR="0" wp14:anchorId="07FEC0BF" wp14:editId="38D2ABE2">
            <wp:extent cx="4457700" cy="2125343"/>
            <wp:effectExtent l="0" t="0" r="0" b="0"/>
            <wp:docPr id="57783977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39773" name="Picture 1" descr="A screenshot of a docu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202" cy="2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A509" w14:textId="77777777" w:rsidR="009B0D86" w:rsidRDefault="009B0D86">
      <w:pPr>
        <w:tabs>
          <w:tab w:val="left" w:pos="1710"/>
          <w:tab w:val="right" w:pos="3240"/>
          <w:tab w:val="left" w:pos="3600"/>
        </w:tabs>
        <w:ind w:left="720"/>
      </w:pPr>
    </w:p>
    <w:p w14:paraId="19AD187F" w14:textId="77777777" w:rsidR="009B0D86" w:rsidRDefault="00186F2F">
      <w:pPr>
        <w:tabs>
          <w:tab w:val="left" w:pos="1710"/>
          <w:tab w:val="right" w:pos="3240"/>
          <w:tab w:val="left" w:pos="3600"/>
        </w:tabs>
      </w:pPr>
      <w:r>
        <w:t>What is the interpretation of the F-Statistic and the related p-value?</w:t>
      </w:r>
    </w:p>
    <w:p w14:paraId="0AB075CF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2EA440B8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6E53A75C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7ACDF47D" w14:textId="40FD1B30" w:rsidR="009B0D86" w:rsidRDefault="00186F2F">
      <w:pPr>
        <w:tabs>
          <w:tab w:val="left" w:pos="1710"/>
          <w:tab w:val="right" w:pos="3240"/>
          <w:tab w:val="left" w:pos="3600"/>
        </w:tabs>
      </w:pPr>
      <w:r>
        <w:t xml:space="preserve">We’re a little suspicious that the effect of </w:t>
      </w:r>
      <w:r w:rsidR="00133ADB">
        <w:t>weekly earnings</w:t>
      </w:r>
      <w:r>
        <w:t xml:space="preserve"> on </w:t>
      </w:r>
      <w:r w:rsidR="00133ADB">
        <w:t>covid working status</w:t>
      </w:r>
      <w:r>
        <w:t xml:space="preserve"> may</w:t>
      </w:r>
      <w:r w:rsidR="00133ADB">
        <w:t xml:space="preserve"> </w:t>
      </w:r>
      <w:r>
        <w:t xml:space="preserve">be the same as the effect of </w:t>
      </w:r>
      <w:r w:rsidR="00133ADB">
        <w:t>hourly wage</w:t>
      </w:r>
      <w:r>
        <w:t>. What would be the null hypothesis</w:t>
      </w:r>
      <w:r w:rsidR="00133ADB">
        <w:t xml:space="preserve"> </w:t>
      </w:r>
      <w:r>
        <w:t>of our F Test?</w:t>
      </w:r>
    </w:p>
    <w:p w14:paraId="4A296143" w14:textId="77777777" w:rsidR="009B0D86" w:rsidRDefault="009B0D86">
      <w:pPr>
        <w:tabs>
          <w:tab w:val="left" w:pos="1710"/>
          <w:tab w:val="right" w:pos="3240"/>
          <w:tab w:val="left" w:pos="3600"/>
        </w:tabs>
        <w:ind w:left="720"/>
      </w:pPr>
    </w:p>
    <w:p w14:paraId="308518F0" w14:textId="77777777" w:rsidR="009B0D86" w:rsidRDefault="009B0D86">
      <w:pPr>
        <w:tabs>
          <w:tab w:val="left" w:pos="1710"/>
          <w:tab w:val="right" w:pos="3240"/>
          <w:tab w:val="left" w:pos="3600"/>
        </w:tabs>
        <w:ind w:left="720"/>
      </w:pPr>
    </w:p>
    <w:p w14:paraId="7D1A819B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7CEB1004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60D25B44" w14:textId="77777777" w:rsidR="009B0D86" w:rsidRDefault="00186F2F">
      <w:pPr>
        <w:tabs>
          <w:tab w:val="left" w:pos="1710"/>
          <w:tab w:val="right" w:pos="3240"/>
          <w:tab w:val="left" w:pos="3600"/>
        </w:tabs>
      </w:pPr>
      <w:r>
        <w:t>Test your null hypothesis with an F Test. What do the results show?</w:t>
      </w:r>
    </w:p>
    <w:p w14:paraId="01043C9D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1A95FEA5" w14:textId="77777777" w:rsidR="009B0D86" w:rsidRDefault="009B0D86">
      <w:pPr>
        <w:tabs>
          <w:tab w:val="left" w:pos="1710"/>
          <w:tab w:val="right" w:pos="3240"/>
          <w:tab w:val="left" w:pos="3600"/>
        </w:tabs>
      </w:pPr>
    </w:p>
    <w:p w14:paraId="0756CED9" w14:textId="18BDCC4A" w:rsidR="009B0D86" w:rsidRDefault="00186F2F">
      <w:pPr>
        <w:tabs>
          <w:tab w:val="left" w:pos="1710"/>
          <w:tab w:val="right" w:pos="3240"/>
          <w:tab w:val="left" w:pos="3600"/>
        </w:tabs>
        <w:rPr>
          <w:i/>
        </w:rPr>
      </w:pPr>
      <w:r>
        <w:rPr>
          <w:i/>
        </w:rPr>
        <w:t xml:space="preserve">test </w:t>
      </w:r>
      <w:proofErr w:type="spellStart"/>
      <w:r w:rsidR="00133ADB">
        <w:rPr>
          <w:i/>
        </w:rPr>
        <w:t>earnweek</w:t>
      </w:r>
      <w:proofErr w:type="spellEnd"/>
      <w:r w:rsidR="00133ADB">
        <w:rPr>
          <w:i/>
        </w:rPr>
        <w:t xml:space="preserve"> = </w:t>
      </w:r>
      <w:proofErr w:type="spellStart"/>
      <w:r w:rsidR="00133ADB">
        <w:rPr>
          <w:i/>
        </w:rPr>
        <w:t>hourwage</w:t>
      </w:r>
      <w:proofErr w:type="spellEnd"/>
    </w:p>
    <w:p w14:paraId="2849FDB7" w14:textId="77777777" w:rsidR="009B0D86" w:rsidRDefault="009B0D86">
      <w:pPr>
        <w:tabs>
          <w:tab w:val="left" w:pos="1710"/>
          <w:tab w:val="right" w:pos="3240"/>
          <w:tab w:val="left" w:pos="3600"/>
        </w:tabs>
        <w:rPr>
          <w:i/>
        </w:rPr>
      </w:pPr>
    </w:p>
    <w:p w14:paraId="39970B04" w14:textId="77777777" w:rsidR="009B0D86" w:rsidRDefault="009B0D86">
      <w:pPr>
        <w:tabs>
          <w:tab w:val="left" w:pos="1710"/>
          <w:tab w:val="right" w:pos="3240"/>
          <w:tab w:val="left" w:pos="3600"/>
        </w:tabs>
        <w:rPr>
          <w:i/>
        </w:rPr>
      </w:pPr>
    </w:p>
    <w:p w14:paraId="728E7D1E" w14:textId="19262822" w:rsidR="009B0D86" w:rsidRDefault="00133ADB">
      <w:pPr>
        <w:tabs>
          <w:tab w:val="left" w:pos="1710"/>
          <w:tab w:val="right" w:pos="3240"/>
          <w:tab w:val="left" w:pos="3600"/>
        </w:tabs>
        <w:rPr>
          <w:i/>
        </w:rPr>
      </w:pPr>
      <w:r>
        <w:rPr>
          <w:i/>
          <w:noProof/>
        </w:rPr>
        <w:drawing>
          <wp:inline distT="0" distB="0" distL="0" distR="0" wp14:anchorId="67DE5792" wp14:editId="6CC1AD11">
            <wp:extent cx="2819400" cy="1166648"/>
            <wp:effectExtent l="0" t="0" r="0" b="1905"/>
            <wp:docPr id="16415593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5939" name="Picture 2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822" cy="11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631" w14:textId="77777777" w:rsidR="009B0D86" w:rsidRDefault="00186F2F">
      <w:pPr>
        <w:tabs>
          <w:tab w:val="left" w:pos="1260"/>
          <w:tab w:val="left" w:pos="1710"/>
        </w:tabs>
        <w:rPr>
          <w:i/>
        </w:rPr>
      </w:pPr>
      <w:r>
        <w:br w:type="page"/>
      </w:r>
    </w:p>
    <w:p w14:paraId="6DBFFE06" w14:textId="77777777" w:rsidR="009B0D86" w:rsidRDefault="00186F2F">
      <w:pPr>
        <w:tabs>
          <w:tab w:val="left" w:pos="1260"/>
          <w:tab w:val="left" w:pos="1710"/>
        </w:tabs>
        <w:rPr>
          <w:b/>
        </w:rPr>
      </w:pPr>
      <w:r>
        <w:rPr>
          <w:b/>
        </w:rPr>
        <w:lastRenderedPageBreak/>
        <w:t xml:space="preserve">Part B: Omitted and Irrelevant Variables </w:t>
      </w:r>
    </w:p>
    <w:p w14:paraId="79811F6B" w14:textId="77777777" w:rsidR="009B0D86" w:rsidRDefault="009B0D86">
      <w:pPr>
        <w:tabs>
          <w:tab w:val="left" w:pos="1260"/>
          <w:tab w:val="left" w:pos="1710"/>
        </w:tabs>
        <w:rPr>
          <w:b/>
        </w:rPr>
      </w:pPr>
    </w:p>
    <w:p w14:paraId="699F33CB" w14:textId="3AA4AF6C" w:rsidR="009B0D86" w:rsidRDefault="00186F2F">
      <w:pPr>
        <w:tabs>
          <w:tab w:val="left" w:pos="1260"/>
          <w:tab w:val="left" w:pos="1710"/>
        </w:tabs>
      </w:pPr>
      <w:r>
        <w:t xml:space="preserve">We’re interested in looking at the relationship between </w:t>
      </w:r>
      <w:r w:rsidR="00133ADB">
        <w:t>covid not-working status</w:t>
      </w:r>
      <w:r>
        <w:t xml:space="preserve"> and </w:t>
      </w:r>
      <w:r w:rsidR="00133ADB">
        <w:t>weekly earnings of individuals</w:t>
      </w:r>
      <w:r>
        <w:t xml:space="preserve">. Let’s start with a simple regression with </w:t>
      </w:r>
      <w:r w:rsidR="00E55E64">
        <w:t xml:space="preserve">covid not-working status </w:t>
      </w:r>
      <w:r>
        <w:t xml:space="preserve">as our dependent variable and </w:t>
      </w:r>
      <w:r w:rsidR="00E55E64">
        <w:t>weekly earnings</w:t>
      </w:r>
      <w:r>
        <w:t xml:space="preserve"> as the independent variable.</w:t>
      </w:r>
    </w:p>
    <w:p w14:paraId="1B92F08E" w14:textId="77777777" w:rsidR="009B0D86" w:rsidRDefault="009B0D86">
      <w:pPr>
        <w:tabs>
          <w:tab w:val="left" w:pos="1260"/>
          <w:tab w:val="left" w:pos="1710"/>
        </w:tabs>
      </w:pPr>
    </w:p>
    <w:p w14:paraId="3312782B" w14:textId="2D72E603" w:rsidR="009B0D86" w:rsidRDefault="00000000">
      <w:pPr>
        <w:tabs>
          <w:tab w:val="left" w:pos="1260"/>
          <w:tab w:val="left" w:pos="1710"/>
        </w:tabs>
        <w:rPr>
          <w:i/>
        </w:rPr>
      </w:pPr>
      <w:sdt>
        <w:sdtPr>
          <w:tag w:val="goog_rdk_0"/>
          <w:id w:val="-1341007835"/>
        </w:sdtPr>
        <w:sdtContent/>
      </w:sdt>
      <w:r w:rsidR="00186F2F">
        <w:rPr>
          <w:i/>
        </w:rPr>
        <w:t xml:space="preserve">reg </w:t>
      </w:r>
      <w:proofErr w:type="spellStart"/>
      <w:r w:rsidR="00E55E64">
        <w:rPr>
          <w:i/>
        </w:rPr>
        <w:t>covidunaw</w:t>
      </w:r>
      <w:proofErr w:type="spellEnd"/>
      <w:r w:rsidR="00E55E64">
        <w:rPr>
          <w:i/>
        </w:rPr>
        <w:t xml:space="preserve"> </w:t>
      </w:r>
      <w:proofErr w:type="spellStart"/>
      <w:r w:rsidR="00E55E64">
        <w:rPr>
          <w:i/>
        </w:rPr>
        <w:t>earnweek</w:t>
      </w:r>
      <w:proofErr w:type="spellEnd"/>
    </w:p>
    <w:p w14:paraId="01667B46" w14:textId="77777777" w:rsidR="00E55E64" w:rsidRPr="00E55E64" w:rsidRDefault="00E55E64">
      <w:pPr>
        <w:tabs>
          <w:tab w:val="left" w:pos="1260"/>
          <w:tab w:val="left" w:pos="1710"/>
        </w:tabs>
        <w:rPr>
          <w:i/>
        </w:rPr>
      </w:pPr>
    </w:p>
    <w:p w14:paraId="6698CBEE" w14:textId="77777777" w:rsidR="009B0D86" w:rsidRDefault="00186F2F">
      <w:pPr>
        <w:tabs>
          <w:tab w:val="left" w:pos="1260"/>
          <w:tab w:val="left" w:pos="1710"/>
        </w:tabs>
      </w:pPr>
      <w:r>
        <w:t xml:space="preserve"> </w:t>
      </w:r>
    </w:p>
    <w:p w14:paraId="0ED46027" w14:textId="6C7C9AF7" w:rsidR="009B0D86" w:rsidRDefault="00E55E64">
      <w:pPr>
        <w:tabs>
          <w:tab w:val="left" w:pos="1260"/>
          <w:tab w:val="left" w:pos="1710"/>
        </w:tabs>
      </w:pPr>
      <w:r>
        <w:rPr>
          <w:noProof/>
        </w:rPr>
        <w:drawing>
          <wp:inline distT="0" distB="0" distL="0" distR="0" wp14:anchorId="0351D844" wp14:editId="5EAEAF35">
            <wp:extent cx="4785360" cy="2150383"/>
            <wp:effectExtent l="0" t="0" r="2540" b="0"/>
            <wp:docPr id="21443272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27205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999" cy="21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60DC" w14:textId="77777777" w:rsidR="009B0D86" w:rsidRDefault="009B0D86">
      <w:pPr>
        <w:tabs>
          <w:tab w:val="left" w:pos="1260"/>
          <w:tab w:val="left" w:pos="1710"/>
        </w:tabs>
      </w:pPr>
    </w:p>
    <w:p w14:paraId="3F857D3D" w14:textId="77777777" w:rsidR="009B0D86" w:rsidRDefault="009B0D86">
      <w:pPr>
        <w:tabs>
          <w:tab w:val="left" w:pos="1260"/>
          <w:tab w:val="left" w:pos="1710"/>
        </w:tabs>
      </w:pPr>
    </w:p>
    <w:p w14:paraId="7F22522A" w14:textId="273DFB8E" w:rsidR="009B0D86" w:rsidRDefault="00186F2F">
      <w:pPr>
        <w:tabs>
          <w:tab w:val="left" w:pos="1260"/>
          <w:tab w:val="left" w:pos="1710"/>
        </w:tabs>
      </w:pPr>
      <w:r>
        <w:t xml:space="preserve">Describe the STATA output. What’s the relationship between </w:t>
      </w:r>
      <w:r w:rsidR="00E55E64">
        <w:t xml:space="preserve">covid not-working status </w:t>
      </w:r>
      <w:r>
        <w:t xml:space="preserve">and </w:t>
      </w:r>
      <w:r w:rsidR="00E55E64">
        <w:t>weekly earnings</w:t>
      </w:r>
      <w:r>
        <w:t xml:space="preserve">? </w:t>
      </w:r>
      <w:sdt>
        <w:sdtPr>
          <w:tag w:val="goog_rdk_1"/>
          <w:id w:val="-1163001097"/>
        </w:sdtPr>
        <w:sdtContent/>
      </w:sdt>
      <w:r>
        <w:t>What might be wrong with our model?</w:t>
      </w:r>
    </w:p>
    <w:p w14:paraId="62B7209F" w14:textId="77777777" w:rsidR="009B0D86" w:rsidRDefault="009B0D86">
      <w:pPr>
        <w:tabs>
          <w:tab w:val="left" w:pos="1260"/>
          <w:tab w:val="left" w:pos="1710"/>
        </w:tabs>
      </w:pPr>
    </w:p>
    <w:p w14:paraId="0272263C" w14:textId="77777777" w:rsidR="009B0D86" w:rsidRDefault="009B0D86">
      <w:pPr>
        <w:tabs>
          <w:tab w:val="left" w:pos="1260"/>
          <w:tab w:val="left" w:pos="1710"/>
        </w:tabs>
        <w:rPr>
          <w:b/>
        </w:rPr>
      </w:pPr>
    </w:p>
    <w:p w14:paraId="7031851D" w14:textId="77777777" w:rsidR="009B0D86" w:rsidRDefault="009B0D86">
      <w:pPr>
        <w:tabs>
          <w:tab w:val="left" w:pos="1260"/>
          <w:tab w:val="left" w:pos="1710"/>
        </w:tabs>
        <w:rPr>
          <w:b/>
        </w:rPr>
      </w:pPr>
    </w:p>
    <w:p w14:paraId="36CCA804" w14:textId="77777777" w:rsidR="009B0D86" w:rsidRDefault="009B0D86">
      <w:pPr>
        <w:tabs>
          <w:tab w:val="left" w:pos="1260"/>
          <w:tab w:val="left" w:pos="1710"/>
        </w:tabs>
      </w:pPr>
    </w:p>
    <w:p w14:paraId="64568362" w14:textId="0705C9BA" w:rsidR="009B0D86" w:rsidRDefault="00186F2F">
      <w:pPr>
        <w:tabs>
          <w:tab w:val="left" w:pos="1260"/>
          <w:tab w:val="left" w:pos="1710"/>
        </w:tabs>
      </w:pPr>
      <w:r>
        <w:t xml:space="preserve">Even though there are </w:t>
      </w:r>
      <w:proofErr w:type="gramStart"/>
      <w:r>
        <w:t>a number of</w:t>
      </w:r>
      <w:proofErr w:type="gramEnd"/>
      <w:r>
        <w:t xml:space="preserve"> other things we could have controlled, think about the variable </w:t>
      </w:r>
      <w:r>
        <w:rPr>
          <w:i/>
        </w:rPr>
        <w:t>black</w:t>
      </w:r>
      <w:r>
        <w:t xml:space="preserve"> (1=reference person identifies as black and 0=they identify as a different race). The fact that we did not control for this means that the estimates in our first model are likely biased.</w:t>
      </w:r>
    </w:p>
    <w:p w14:paraId="65FB2FF3" w14:textId="77777777" w:rsidR="009B0D86" w:rsidRDefault="009B0D86">
      <w:pPr>
        <w:tabs>
          <w:tab w:val="left" w:pos="1260"/>
          <w:tab w:val="left" w:pos="1710"/>
        </w:tabs>
      </w:pPr>
    </w:p>
    <w:p w14:paraId="706B65F3" w14:textId="5257579C" w:rsidR="009B0D86" w:rsidRDefault="00186F2F">
      <w:pPr>
        <w:tabs>
          <w:tab w:val="left" w:pos="1260"/>
          <w:tab w:val="left" w:pos="1710"/>
        </w:tabs>
      </w:pPr>
      <w:proofErr w:type="gramStart"/>
      <w:r>
        <w:t>In order to</w:t>
      </w:r>
      <w:proofErr w:type="gramEnd"/>
      <w:r>
        <w:t xml:space="preserve"> determine the direction of the bias, we have to determine the relationship between black and </w:t>
      </w:r>
      <w:r w:rsidR="00E55E64">
        <w:t xml:space="preserve">covid not-working status, </w:t>
      </w:r>
      <w:r>
        <w:t xml:space="preserve">as well as between black and </w:t>
      </w:r>
      <w:r w:rsidR="00E55E64">
        <w:t>weekly earnings</w:t>
      </w:r>
      <w:r>
        <w:t xml:space="preserve">. What is the direction of the bias in our first model, given that we did not control for black? </w:t>
      </w:r>
      <w:sdt>
        <w:sdtPr>
          <w:tag w:val="goog_rdk_2"/>
          <w:id w:val="-1086451562"/>
        </w:sdtPr>
        <w:sdtContent/>
      </w:sdt>
      <w:r>
        <w:t>Use the clues below to determine the bias direction.</w:t>
      </w:r>
    </w:p>
    <w:p w14:paraId="633311F6" w14:textId="77777777" w:rsidR="009B0D86" w:rsidRDefault="009B0D86">
      <w:pPr>
        <w:tabs>
          <w:tab w:val="left" w:pos="1260"/>
          <w:tab w:val="left" w:pos="1710"/>
        </w:tabs>
      </w:pPr>
    </w:p>
    <w:p w14:paraId="3944FFC8" w14:textId="77777777" w:rsidR="009B0D86" w:rsidRDefault="00186F2F">
      <w:pPr>
        <w:tabs>
          <w:tab w:val="left" w:pos="1260"/>
          <w:tab w:val="left" w:pos="1710"/>
        </w:tabs>
      </w:pPr>
      <w:r>
        <w:br w:type="page"/>
      </w:r>
    </w:p>
    <w:p w14:paraId="27156756" w14:textId="07210012" w:rsidR="009B0D86" w:rsidRDefault="00E55E64">
      <w:pPr>
        <w:tabs>
          <w:tab w:val="left" w:pos="1260"/>
          <w:tab w:val="left" w:pos="1710"/>
        </w:tabs>
      </w:pPr>
      <w:r>
        <w:rPr>
          <w:noProof/>
        </w:rPr>
        <w:lastRenderedPageBreak/>
        <w:drawing>
          <wp:inline distT="0" distB="0" distL="0" distR="0" wp14:anchorId="180C693D" wp14:editId="7F5EB602">
            <wp:extent cx="2217420" cy="1298775"/>
            <wp:effectExtent l="0" t="0" r="5080" b="0"/>
            <wp:docPr id="2063563383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63383" name="Picture 4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992" cy="13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88C2" w14:textId="77777777" w:rsidR="009B0D86" w:rsidRDefault="009B0D86">
      <w:pPr>
        <w:tabs>
          <w:tab w:val="left" w:pos="1260"/>
          <w:tab w:val="left" w:pos="1710"/>
        </w:tabs>
      </w:pPr>
    </w:p>
    <w:p w14:paraId="1DC053A5" w14:textId="77777777" w:rsidR="009B0D86" w:rsidRDefault="009B0D86">
      <w:pPr>
        <w:tabs>
          <w:tab w:val="left" w:pos="1260"/>
          <w:tab w:val="left" w:pos="1710"/>
        </w:tabs>
      </w:pPr>
    </w:p>
    <w:p w14:paraId="76559A42" w14:textId="77777777" w:rsidR="009B0D86" w:rsidRDefault="00186F2F">
      <w:pPr>
        <w:tabs>
          <w:tab w:val="left" w:pos="1260"/>
          <w:tab w:val="left" w:pos="1710"/>
        </w:tabs>
      </w:pPr>
      <w:r>
        <w:rPr>
          <w:noProof/>
        </w:rPr>
        <w:drawing>
          <wp:inline distT="114300" distB="114300" distL="114300" distR="114300" wp14:anchorId="5E9F5B60" wp14:editId="106B6D09">
            <wp:extent cx="4747260" cy="952500"/>
            <wp:effectExtent l="0" t="0" r="254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BD474" w14:textId="77777777" w:rsidR="009B0D86" w:rsidRDefault="009B0D86">
      <w:pPr>
        <w:tabs>
          <w:tab w:val="left" w:pos="1260"/>
          <w:tab w:val="left" w:pos="1710"/>
        </w:tabs>
        <w:ind w:left="1260" w:hanging="540"/>
      </w:pPr>
    </w:p>
    <w:p w14:paraId="59E2575B" w14:textId="77777777" w:rsidR="009B0D86" w:rsidRDefault="009B0D86">
      <w:pPr>
        <w:tabs>
          <w:tab w:val="left" w:pos="1260"/>
          <w:tab w:val="left" w:pos="1710"/>
        </w:tabs>
      </w:pPr>
    </w:p>
    <w:p w14:paraId="5B3E2981" w14:textId="77777777" w:rsidR="009B0D86" w:rsidRDefault="009B0D86">
      <w:pPr>
        <w:tabs>
          <w:tab w:val="left" w:pos="1260"/>
          <w:tab w:val="left" w:pos="1710"/>
        </w:tabs>
      </w:pPr>
    </w:p>
    <w:p w14:paraId="7ACB25D5" w14:textId="3D20D1BB" w:rsidR="009B0D86" w:rsidRDefault="00186F2F">
      <w:pPr>
        <w:tabs>
          <w:tab w:val="left" w:pos="1260"/>
          <w:tab w:val="left" w:pos="1710"/>
        </w:tabs>
      </w:pPr>
      <w:r>
        <w:t>Now, run a regression controlling for black and check whether your prediction was correct.</w:t>
      </w:r>
    </w:p>
    <w:p w14:paraId="5E7752C4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23A493D8" w14:textId="58444603" w:rsidR="00E55E64" w:rsidRDefault="00000000" w:rsidP="00E55E64">
      <w:pPr>
        <w:tabs>
          <w:tab w:val="left" w:pos="1260"/>
          <w:tab w:val="left" w:pos="1710"/>
        </w:tabs>
        <w:rPr>
          <w:i/>
        </w:rPr>
      </w:pPr>
      <w:sdt>
        <w:sdtPr>
          <w:tag w:val="goog_rdk_3"/>
          <w:id w:val="1178461590"/>
        </w:sdtPr>
        <w:sdtContent/>
      </w:sdt>
      <w:sdt>
        <w:sdtPr>
          <w:tag w:val="goog_rdk_4"/>
          <w:id w:val="168913003"/>
        </w:sdtPr>
        <w:sdtContent/>
      </w:sdt>
      <w:sdt>
        <w:sdtPr>
          <w:tag w:val="goog_rdk_5"/>
          <w:id w:val="762120392"/>
        </w:sdtPr>
        <w:sdtContent/>
      </w:sdt>
      <w:r w:rsidR="00E55E64" w:rsidRPr="00E55E64">
        <w:rPr>
          <w:i/>
        </w:rPr>
        <w:t xml:space="preserve"> </w:t>
      </w:r>
      <w:r w:rsidR="00E55E64">
        <w:rPr>
          <w:i/>
        </w:rPr>
        <w:t xml:space="preserve">reg </w:t>
      </w:r>
      <w:proofErr w:type="spellStart"/>
      <w:r w:rsidR="00E55E64">
        <w:rPr>
          <w:i/>
        </w:rPr>
        <w:t>covidunaw</w:t>
      </w:r>
      <w:proofErr w:type="spellEnd"/>
      <w:r w:rsidR="00E55E64">
        <w:rPr>
          <w:i/>
        </w:rPr>
        <w:t xml:space="preserve"> </w:t>
      </w:r>
      <w:proofErr w:type="spellStart"/>
      <w:r w:rsidR="00E55E64">
        <w:rPr>
          <w:i/>
        </w:rPr>
        <w:t>earnweek</w:t>
      </w:r>
      <w:proofErr w:type="spellEnd"/>
    </w:p>
    <w:p w14:paraId="2F090F30" w14:textId="7BC88FDF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099867F4" w14:textId="77777777" w:rsidR="009B0D86" w:rsidRDefault="009B0D86">
      <w:pPr>
        <w:tabs>
          <w:tab w:val="left" w:pos="1260"/>
          <w:tab w:val="left" w:pos="1710"/>
        </w:tabs>
        <w:ind w:left="1260" w:hanging="540"/>
      </w:pPr>
    </w:p>
    <w:p w14:paraId="36D8A201" w14:textId="22363F6A" w:rsidR="009B0D86" w:rsidRDefault="00E55E64">
      <w:pPr>
        <w:tabs>
          <w:tab w:val="left" w:pos="1260"/>
          <w:tab w:val="left" w:pos="1710"/>
        </w:tabs>
      </w:pPr>
      <w:r>
        <w:rPr>
          <w:noProof/>
        </w:rPr>
        <w:drawing>
          <wp:inline distT="0" distB="0" distL="0" distR="0" wp14:anchorId="162B922A" wp14:editId="305467D1">
            <wp:extent cx="4579620" cy="2239246"/>
            <wp:effectExtent l="0" t="0" r="5080" b="0"/>
            <wp:docPr id="1335071458" name="Picture 5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1458" name="Picture 5" descr="A close-up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97" cy="22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DA34" w14:textId="77777777" w:rsidR="009B0D86" w:rsidRDefault="009B0D86">
      <w:pPr>
        <w:tabs>
          <w:tab w:val="left" w:pos="1260"/>
          <w:tab w:val="left" w:pos="1710"/>
        </w:tabs>
      </w:pPr>
    </w:p>
    <w:p w14:paraId="3A7ECE90" w14:textId="77777777" w:rsidR="009B0D86" w:rsidRDefault="00186F2F">
      <w:pPr>
        <w:tabs>
          <w:tab w:val="left" w:pos="1260"/>
          <w:tab w:val="left" w:pos="1710"/>
        </w:tabs>
      </w:pPr>
      <w:r>
        <w:br w:type="page"/>
      </w:r>
    </w:p>
    <w:p w14:paraId="2DC743B4" w14:textId="747F4A23" w:rsidR="009B0D86" w:rsidRDefault="00186F2F">
      <w:pPr>
        <w:tabs>
          <w:tab w:val="left" w:pos="1260"/>
          <w:tab w:val="left" w:pos="1710"/>
        </w:tabs>
      </w:pPr>
      <w:r>
        <w:lastRenderedPageBreak/>
        <w:t>Let’s shift our attention to</w:t>
      </w:r>
      <w:r w:rsidR="00E55E64">
        <w:t xml:space="preserve"> what might affect workers not being able to work during covid</w:t>
      </w:r>
      <w:r>
        <w:t xml:space="preserve">. Start by regressing </w:t>
      </w:r>
      <w:r w:rsidR="00E55E64">
        <w:t xml:space="preserve">union </w:t>
      </w:r>
      <w:r>
        <w:t>on</w:t>
      </w:r>
      <w:r w:rsidR="00E55E64">
        <w:t xml:space="preserve"> covid not-working status</w:t>
      </w:r>
      <w:r>
        <w:t>.</w:t>
      </w:r>
    </w:p>
    <w:p w14:paraId="507D1E9D" w14:textId="77777777" w:rsidR="009B0D86" w:rsidRDefault="009B0D86">
      <w:pPr>
        <w:tabs>
          <w:tab w:val="left" w:pos="1260"/>
          <w:tab w:val="left" w:pos="1710"/>
        </w:tabs>
      </w:pPr>
    </w:p>
    <w:p w14:paraId="54AB2725" w14:textId="5F69A912" w:rsidR="009B0D86" w:rsidRDefault="00E55E64">
      <w:pPr>
        <w:tabs>
          <w:tab w:val="left" w:pos="1260"/>
          <w:tab w:val="left" w:pos="1710"/>
        </w:tabs>
        <w:rPr>
          <w:i/>
        </w:rPr>
      </w:pPr>
      <w:r>
        <w:rPr>
          <w:i/>
        </w:rPr>
        <w:t xml:space="preserve">reg union </w:t>
      </w:r>
      <w:proofErr w:type="spellStart"/>
      <w:r>
        <w:rPr>
          <w:i/>
        </w:rPr>
        <w:t>covidunaw</w:t>
      </w:r>
      <w:proofErr w:type="spellEnd"/>
    </w:p>
    <w:p w14:paraId="45099779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1C04DF6A" w14:textId="33AFCFF3" w:rsidR="009B0D86" w:rsidRDefault="00E55E64">
      <w:pPr>
        <w:tabs>
          <w:tab w:val="left" w:pos="1260"/>
          <w:tab w:val="left" w:pos="1710"/>
        </w:tabs>
        <w:rPr>
          <w:i/>
        </w:rPr>
      </w:pPr>
      <w:r>
        <w:rPr>
          <w:i/>
          <w:noProof/>
        </w:rPr>
        <w:drawing>
          <wp:inline distT="0" distB="0" distL="0" distR="0" wp14:anchorId="7AC95BEA" wp14:editId="69EC149F">
            <wp:extent cx="4389120" cy="2049179"/>
            <wp:effectExtent l="0" t="0" r="5080" b="0"/>
            <wp:docPr id="2041083185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83185" name="Picture 6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88" cy="20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B2EA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300B6079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3F80D4E8" w14:textId="4D3078FA" w:rsidR="009B0D86" w:rsidRDefault="00186F2F">
      <w:pPr>
        <w:tabs>
          <w:tab w:val="left" w:pos="1260"/>
          <w:tab w:val="left" w:pos="1710"/>
        </w:tabs>
      </w:pPr>
      <w:r>
        <w:t xml:space="preserve">Your colleague suggests that this model is too simple and thinks you should add </w:t>
      </w:r>
      <w:r w:rsidR="00E55E64">
        <w:t xml:space="preserve">age </w:t>
      </w:r>
      <w:r>
        <w:t xml:space="preserve">and </w:t>
      </w:r>
      <w:r w:rsidR="00E55E64">
        <w:t>number of children</w:t>
      </w:r>
      <w:r>
        <w:t xml:space="preserve"> as controls.</w:t>
      </w:r>
    </w:p>
    <w:p w14:paraId="4C7495AF" w14:textId="77777777" w:rsidR="009B0D86" w:rsidRDefault="009B0D86">
      <w:pPr>
        <w:tabs>
          <w:tab w:val="left" w:pos="1260"/>
          <w:tab w:val="left" w:pos="1710"/>
        </w:tabs>
      </w:pPr>
    </w:p>
    <w:p w14:paraId="2F9F2667" w14:textId="134145AD" w:rsidR="009B0D86" w:rsidRDefault="00186F2F">
      <w:pPr>
        <w:tabs>
          <w:tab w:val="left" w:pos="1260"/>
          <w:tab w:val="left" w:pos="1710"/>
        </w:tabs>
        <w:rPr>
          <w:i/>
        </w:rPr>
      </w:pPr>
      <w:r>
        <w:rPr>
          <w:i/>
        </w:rPr>
        <w:t xml:space="preserve">reg </w:t>
      </w:r>
      <w:r w:rsidR="00E55E64">
        <w:rPr>
          <w:i/>
        </w:rPr>
        <w:t xml:space="preserve">union </w:t>
      </w:r>
      <w:proofErr w:type="spellStart"/>
      <w:r w:rsidR="00E55E64">
        <w:rPr>
          <w:i/>
        </w:rPr>
        <w:t>covidunaw</w:t>
      </w:r>
      <w:proofErr w:type="spellEnd"/>
      <w:r w:rsidR="00E55E64">
        <w:rPr>
          <w:i/>
        </w:rPr>
        <w:t xml:space="preserve"> age </w:t>
      </w:r>
      <w:proofErr w:type="spellStart"/>
      <w:r w:rsidR="00E55E64">
        <w:rPr>
          <w:i/>
        </w:rPr>
        <w:t>nchild</w:t>
      </w:r>
      <w:proofErr w:type="spellEnd"/>
    </w:p>
    <w:p w14:paraId="0791105E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632D9C8B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059673A3" w14:textId="4FE09428" w:rsidR="009B0D86" w:rsidRDefault="00E55E64">
      <w:pPr>
        <w:tabs>
          <w:tab w:val="left" w:pos="1260"/>
          <w:tab w:val="left" w:pos="1710"/>
        </w:tabs>
        <w:rPr>
          <w:i/>
        </w:rPr>
      </w:pPr>
      <w:r>
        <w:rPr>
          <w:i/>
          <w:noProof/>
        </w:rPr>
        <w:drawing>
          <wp:inline distT="0" distB="0" distL="0" distR="0" wp14:anchorId="32A6C0FE" wp14:editId="293AABF7">
            <wp:extent cx="4236156" cy="2171700"/>
            <wp:effectExtent l="0" t="0" r="5715" b="0"/>
            <wp:docPr id="12233899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9980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83" cy="21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E9B6" w14:textId="77777777" w:rsidR="009B0D86" w:rsidRDefault="009B0D86">
      <w:pPr>
        <w:tabs>
          <w:tab w:val="left" w:pos="1260"/>
          <w:tab w:val="left" w:pos="1710"/>
        </w:tabs>
        <w:rPr>
          <w:i/>
        </w:rPr>
      </w:pPr>
    </w:p>
    <w:p w14:paraId="3DB8DF7B" w14:textId="77777777" w:rsidR="009B0D86" w:rsidRDefault="00186F2F">
      <w:pPr>
        <w:tabs>
          <w:tab w:val="left" w:pos="1260"/>
          <w:tab w:val="left" w:pos="1710"/>
        </w:tabs>
      </w:pPr>
      <w:r>
        <w:t xml:space="preserve">Do you think that adding these controls has improved the model? Why or why </w:t>
      </w:r>
      <w:sdt>
        <w:sdtPr>
          <w:tag w:val="goog_rdk_6"/>
          <w:id w:val="-1710871792"/>
        </w:sdtPr>
        <w:sdtContent/>
      </w:sdt>
      <w:r>
        <w:t>not?</w:t>
      </w:r>
    </w:p>
    <w:p w14:paraId="78624EF7" w14:textId="77777777" w:rsidR="009B0D86" w:rsidRDefault="009B0D86">
      <w:pPr>
        <w:tabs>
          <w:tab w:val="left" w:pos="1260"/>
          <w:tab w:val="left" w:pos="1710"/>
        </w:tabs>
      </w:pPr>
    </w:p>
    <w:p w14:paraId="6E7C5F66" w14:textId="77777777" w:rsidR="009B0D86" w:rsidRDefault="009B0D86">
      <w:pPr>
        <w:tabs>
          <w:tab w:val="left" w:pos="1260"/>
          <w:tab w:val="left" w:pos="1710"/>
        </w:tabs>
      </w:pPr>
    </w:p>
    <w:p w14:paraId="3464CE0E" w14:textId="77777777" w:rsidR="009B0D86" w:rsidRDefault="009B0D86">
      <w:pPr>
        <w:tabs>
          <w:tab w:val="left" w:pos="1260"/>
          <w:tab w:val="left" w:pos="1710"/>
        </w:tabs>
      </w:pPr>
    </w:p>
    <w:p w14:paraId="4AD338A3" w14:textId="75A0B34C" w:rsidR="009B0D86" w:rsidRDefault="00186F2F">
      <w:pPr>
        <w:tabs>
          <w:tab w:val="left" w:pos="1260"/>
          <w:tab w:val="left" w:pos="1710"/>
        </w:tabs>
        <w:rPr>
          <w:b/>
          <w:u w:val="single"/>
        </w:rPr>
      </w:pPr>
      <w:r>
        <w:rPr>
          <w:b/>
          <w:u w:val="single"/>
        </w:rPr>
        <w:t>Part C: Questions on Report 1?</w:t>
      </w:r>
    </w:p>
    <w:p w14:paraId="2430AC65" w14:textId="77777777" w:rsidR="009B0D86" w:rsidRDefault="009B0D86">
      <w:pPr>
        <w:tabs>
          <w:tab w:val="left" w:pos="1260"/>
          <w:tab w:val="left" w:pos="1710"/>
        </w:tabs>
      </w:pPr>
    </w:p>
    <w:p w14:paraId="7A5256BC" w14:textId="77777777" w:rsidR="009B0D86" w:rsidRDefault="009B0D86">
      <w:pPr>
        <w:rPr>
          <w:i/>
        </w:rPr>
      </w:pPr>
    </w:p>
    <w:p w14:paraId="02126C35" w14:textId="77777777" w:rsidR="009B0D86" w:rsidRDefault="009B0D86">
      <w:pPr>
        <w:tabs>
          <w:tab w:val="left" w:pos="1260"/>
          <w:tab w:val="left" w:pos="1710"/>
        </w:tabs>
        <w:rPr>
          <w:color w:val="FF0000"/>
        </w:rPr>
      </w:pPr>
      <w:bookmarkStart w:id="0" w:name="_heading=h.gjdgxs" w:colFirst="0" w:colLast="0"/>
      <w:bookmarkEnd w:id="0"/>
    </w:p>
    <w:sectPr w:rsidR="009B0D86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7C49" w14:textId="77777777" w:rsidR="00B4008A" w:rsidRDefault="00B4008A">
      <w:r>
        <w:separator/>
      </w:r>
    </w:p>
  </w:endnote>
  <w:endnote w:type="continuationSeparator" w:id="0">
    <w:p w14:paraId="1A49C1C3" w14:textId="77777777" w:rsidR="00B4008A" w:rsidRDefault="00B4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E0F1" w14:textId="77777777" w:rsidR="009B0D86" w:rsidRDefault="00186F2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158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D3B6" w14:textId="77777777" w:rsidR="00B4008A" w:rsidRDefault="00B4008A">
      <w:r>
        <w:separator/>
      </w:r>
    </w:p>
  </w:footnote>
  <w:footnote w:type="continuationSeparator" w:id="0">
    <w:p w14:paraId="72F3A456" w14:textId="77777777" w:rsidR="00B4008A" w:rsidRDefault="00B4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23C2"/>
    <w:multiLevelType w:val="multilevel"/>
    <w:tmpl w:val="E214B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406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86"/>
    <w:rsid w:val="00133ADB"/>
    <w:rsid w:val="00186F2F"/>
    <w:rsid w:val="005C158D"/>
    <w:rsid w:val="005F32C0"/>
    <w:rsid w:val="009B0D86"/>
    <w:rsid w:val="00B024FE"/>
    <w:rsid w:val="00B4008A"/>
    <w:rsid w:val="00E55E64"/>
    <w:rsid w:val="00E9771C"/>
    <w:rsid w:val="00F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B1FDE"/>
  <w15:docId w15:val="{14752FDE-4500-B24E-B4A2-E477E59E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eemanWorkingPaperTitle">
    <w:name w:val="Freeman_WorkingPaper_Title"/>
    <w:basedOn w:val="Normal"/>
    <w:rsid w:val="00CA19A4"/>
    <w:pPr>
      <w:spacing w:before="3240" w:after="240"/>
      <w:jc w:val="center"/>
    </w:pPr>
  </w:style>
  <w:style w:type="paragraph" w:customStyle="1" w:styleId="FreemanAuthor">
    <w:name w:val="Freeman_Author"/>
    <w:basedOn w:val="Normal"/>
    <w:rsid w:val="00CA19A4"/>
    <w:pPr>
      <w:spacing w:after="1800"/>
      <w:jc w:val="center"/>
    </w:pPr>
  </w:style>
  <w:style w:type="paragraph" w:customStyle="1" w:styleId="FreemanMonthYear">
    <w:name w:val="Freeman_MonthYear"/>
    <w:basedOn w:val="Normal"/>
    <w:rsid w:val="00CA19A4"/>
    <w:pPr>
      <w:jc w:val="center"/>
    </w:pPr>
  </w:style>
  <w:style w:type="paragraph" w:customStyle="1" w:styleId="FreemanSubHead">
    <w:name w:val="Freeman_SubHead"/>
    <w:basedOn w:val="Normal"/>
    <w:rsid w:val="00CA19A4"/>
    <w:pPr>
      <w:spacing w:after="360"/>
    </w:pPr>
    <w:rPr>
      <w:rFonts w:ascii="Arial" w:hAnsi="Arial"/>
      <w:b/>
    </w:rPr>
  </w:style>
  <w:style w:type="paragraph" w:customStyle="1" w:styleId="FreemanHead">
    <w:name w:val="Freeman_Head"/>
    <w:basedOn w:val="FreemanSubHead"/>
    <w:rsid w:val="00CA19A4"/>
    <w:pPr>
      <w:spacing w:after="240"/>
      <w:ind w:firstLine="720"/>
    </w:pPr>
    <w:rPr>
      <w:caps/>
    </w:rPr>
  </w:style>
  <w:style w:type="paragraph" w:styleId="BalloonText">
    <w:name w:val="Balloon Text"/>
    <w:basedOn w:val="Normal"/>
    <w:semiHidden/>
    <w:rsid w:val="00CA19A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CA19A4"/>
    <w:rPr>
      <w:caps/>
    </w:rPr>
  </w:style>
  <w:style w:type="paragraph" w:styleId="Header">
    <w:name w:val="header"/>
    <w:basedOn w:val="Normal"/>
    <w:rsid w:val="00CA19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19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19A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n/4vkr9wHxfp4V6msKYzcB/8A==">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HHHI Information Services</dc:creator>
  <cp:lastModifiedBy>Wang, Wenchen</cp:lastModifiedBy>
  <cp:revision>4</cp:revision>
  <dcterms:created xsi:type="dcterms:W3CDTF">2019-01-01T00:07:00Z</dcterms:created>
  <dcterms:modified xsi:type="dcterms:W3CDTF">2024-05-01T21:38:00Z</dcterms:modified>
</cp:coreProperties>
</file>