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atLeast"/>
        <w:rPr>
          <w:rFonts w:hint="eastAsia"/>
          <w:sz w:val="24"/>
        </w:rPr>
      </w:pPr>
      <w:r>
        <w:rPr>
          <w:lang/>
        </w:rPr>
        <w:drawing>
          <wp:anchor distT="0" distB="0" distL="114300" distR="114300" simplePos="0" relativeHeight="251659264" behindDoc="0" locked="0" layoutInCell="1" allowOverlap="1">
            <wp:simplePos x="0" y="0"/>
            <wp:positionH relativeFrom="column">
              <wp:posOffset>2057400</wp:posOffset>
            </wp:positionH>
            <wp:positionV relativeFrom="paragraph">
              <wp:posOffset>99060</wp:posOffset>
            </wp:positionV>
            <wp:extent cx="1828800" cy="672465"/>
            <wp:effectExtent l="0" t="0" r="0" b="13335"/>
            <wp:wrapThrough wrapText="bothSides">
              <wp:wrapPolygon>
                <wp:start x="-60" y="0"/>
                <wp:lineTo x="-60" y="21451"/>
                <wp:lineTo x="21600" y="21451"/>
                <wp:lineTo x="21600" y="0"/>
                <wp:lineTo x="-60" y="0"/>
              </wp:wrapPolygon>
            </wp:wrapThrough>
            <wp:docPr id="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0"/>
                    <pic:cNvPicPr>
                      <a:picLocks noChangeAspect="1"/>
                    </pic:cNvPicPr>
                  </pic:nvPicPr>
                  <pic:blipFill>
                    <a:blip r:embed="rId7"/>
                    <a:stretch>
                      <a:fillRect/>
                    </a:stretch>
                  </pic:blipFill>
                  <pic:spPr>
                    <a:xfrm>
                      <a:off x="0" y="0"/>
                      <a:ext cx="1828800" cy="672465"/>
                    </a:xfrm>
                    <a:prstGeom prst="rect">
                      <a:avLst/>
                    </a:prstGeom>
                    <a:noFill/>
                    <a:ln>
                      <a:noFill/>
                    </a:ln>
                  </pic:spPr>
                </pic:pic>
              </a:graphicData>
            </a:graphic>
          </wp:anchor>
        </w:drawing>
      </w:r>
      <w:r>
        <w:rPr>
          <w:rFonts w:hint="eastAsia"/>
        </w:rPr>
        <w:t xml:space="preserve">   </w:t>
      </w:r>
      <w:r>
        <w:rPr>
          <w:lang/>
        </w:rPr>
        <w:object>
          <v:shape id="_x0000_i1025" o:spt="75" type="#_x0000_t75" style="height:73pt;width:71pt;" o:ole="t" filled="f" stroked="f" coordsize="21600,21600">
            <v:path/>
            <v:fill on="f" alignshape="1" focussize="0,0"/>
            <v:stroke on="f"/>
            <v:imagedata r:id="rId9" o:title=""/>
            <o:lock v:ext="edit" aspectratio="t"/>
            <w10:wrap type="none"/>
            <w10:anchorlock/>
          </v:shape>
          <o:OLEObject Type="Embed" ProgID="PBrush" ShapeID="_x0000_i1025" DrawAspect="Content" ObjectID="_1468075725" r:id="rId8">
            <o:LockedField>false</o:LockedField>
          </o:OLEObject>
        </w:object>
      </w:r>
    </w:p>
    <w:p>
      <w:pPr>
        <w:spacing w:line="440" w:lineRule="atLeast"/>
        <w:jc w:val="center"/>
        <w:rPr>
          <w:rFonts w:hint="eastAsia" w:eastAsia="华文中宋"/>
          <w:b/>
          <w:bCs/>
          <w:sz w:val="56"/>
          <w:szCs w:val="56"/>
        </w:rPr>
      </w:pPr>
    </w:p>
    <w:p>
      <w:pPr>
        <w:spacing w:line="440" w:lineRule="atLeast"/>
        <w:jc w:val="center"/>
        <w:outlineLvl w:val="0"/>
        <w:rPr>
          <w:rFonts w:hint="eastAsia"/>
          <w:b/>
          <w:sz w:val="24"/>
        </w:rPr>
      </w:pPr>
      <w:r>
        <w:rPr>
          <w:rFonts w:eastAsia="华文中宋"/>
          <w:b/>
          <w:bCs/>
          <w:sz w:val="56"/>
          <w:szCs w:val="56"/>
        </w:rPr>
        <w:t xml:space="preserve">Personal </w:t>
      </w:r>
      <w:r>
        <w:rPr>
          <w:rFonts w:hint="eastAsia" w:eastAsia="华文中宋"/>
          <w:b/>
          <w:bCs/>
          <w:sz w:val="56"/>
          <w:szCs w:val="56"/>
        </w:rPr>
        <w:t>L</w:t>
      </w:r>
      <w:r>
        <w:rPr>
          <w:rFonts w:eastAsia="华文中宋"/>
          <w:b/>
          <w:bCs/>
          <w:sz w:val="56"/>
          <w:szCs w:val="56"/>
        </w:rPr>
        <w:t xml:space="preserve">earning </w:t>
      </w:r>
      <w:r>
        <w:rPr>
          <w:rFonts w:hint="eastAsia" w:eastAsia="华文中宋"/>
          <w:b/>
          <w:bCs/>
          <w:sz w:val="56"/>
          <w:szCs w:val="56"/>
        </w:rPr>
        <w:t>P</w:t>
      </w:r>
      <w:r>
        <w:rPr>
          <w:rFonts w:eastAsia="华文中宋"/>
          <w:b/>
          <w:bCs/>
          <w:sz w:val="56"/>
          <w:szCs w:val="56"/>
        </w:rPr>
        <w:t>ortfolio</w:t>
      </w:r>
    </w:p>
    <w:p>
      <w:pPr>
        <w:spacing w:line="440" w:lineRule="atLeast"/>
        <w:rPr>
          <w:sz w:val="24"/>
        </w:rPr>
      </w:pPr>
    </w:p>
    <w:p>
      <w:pPr>
        <w:spacing w:before="156" w:beforeLines="50" w:after="156" w:afterLines="50" w:line="600" w:lineRule="atLeast"/>
        <w:rPr>
          <w:rFonts w:hint="eastAsia"/>
          <w:b/>
          <w:sz w:val="30"/>
        </w:rPr>
      </w:pPr>
      <w:r>
        <w:rPr>
          <w:rFonts w:hint="eastAsia"/>
          <w:b/>
          <w:sz w:val="30"/>
        </w:rPr>
        <w:t>Course：</w:t>
      </w:r>
      <w:r>
        <w:rPr>
          <w:rFonts w:hint="eastAsia"/>
          <w:b/>
          <w:sz w:val="30"/>
          <w:u w:val="single"/>
        </w:rPr>
        <w:t xml:space="preserve"> English Academic Writing </w:t>
      </w:r>
      <w:r>
        <w:rPr>
          <w:rFonts w:hint="eastAsia"/>
          <w:b/>
          <w:sz w:val="30"/>
        </w:rPr>
        <w:t xml:space="preserve">   Teacher：</w:t>
      </w:r>
      <w:r>
        <w:rPr>
          <w:rFonts w:hint="eastAsia"/>
          <w:b/>
          <w:sz w:val="30"/>
          <w:u w:val="single"/>
        </w:rPr>
        <w:t xml:space="preserve"> </w:t>
      </w:r>
      <w:r>
        <w:rPr>
          <w:b/>
          <w:sz w:val="30"/>
          <w:u w:val="single"/>
        </w:rPr>
        <w:t xml:space="preserve"> </w:t>
      </w:r>
      <w:r>
        <w:rPr>
          <w:rFonts w:hint="eastAsia"/>
          <w:b/>
          <w:sz w:val="30"/>
          <w:u w:val="single"/>
        </w:rPr>
        <w:t xml:space="preserve">Zhang Mei         </w:t>
      </w:r>
    </w:p>
    <w:p>
      <w:pPr>
        <w:spacing w:before="120" w:after="156" w:afterLines="50" w:line="600" w:lineRule="atLeast"/>
        <w:rPr>
          <w:rFonts w:hint="eastAsia"/>
          <w:b/>
          <w:sz w:val="30"/>
          <w:u w:val="single"/>
        </w:rPr>
      </w:pPr>
      <w:r>
        <w:rPr>
          <w:rFonts w:hint="eastAsia"/>
          <w:b/>
          <w:sz w:val="30"/>
        </w:rPr>
        <w:t>Class：</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b/>
          <w:sz w:val="30"/>
          <w:u w:val="single"/>
          <w:lang w:val="en-US" w:eastAsia="zh-CN"/>
        </w:rPr>
        <w:t>002</w:t>
      </w:r>
      <w:r>
        <w:rPr>
          <w:rFonts w:hint="eastAsia"/>
          <w:b/>
          <w:sz w:val="30"/>
          <w:u w:val="single"/>
        </w:rPr>
        <w:t xml:space="preserve">    </w:t>
      </w:r>
      <w:r>
        <w:rPr>
          <w:b/>
          <w:sz w:val="30"/>
          <w:u w:val="single"/>
        </w:rPr>
        <w:t xml:space="preserve">         </w:t>
      </w:r>
      <w:r>
        <w:rPr>
          <w:b/>
          <w:sz w:val="30"/>
        </w:rPr>
        <w:t xml:space="preserve"> </w:t>
      </w:r>
      <w:r>
        <w:rPr>
          <w:rFonts w:hint="eastAsia"/>
          <w:b/>
          <w:sz w:val="30"/>
        </w:rPr>
        <w:t xml:space="preserve">  </w:t>
      </w:r>
      <w:r>
        <w:rPr>
          <w:b/>
          <w:sz w:val="30"/>
        </w:rPr>
        <w:t xml:space="preserve"> Major</w:t>
      </w:r>
      <w:r>
        <w:rPr>
          <w:rFonts w:hint="eastAsia"/>
          <w:b/>
          <w:sz w:val="30"/>
        </w:rPr>
        <w:t>：</w:t>
      </w:r>
      <w:r>
        <w:rPr>
          <w:rFonts w:hint="eastAsia"/>
          <w:b/>
          <w:sz w:val="30"/>
          <w:u w:val="single"/>
        </w:rPr>
        <w:t xml:space="preserve"> </w:t>
      </w:r>
      <w:r>
        <w:rPr>
          <w:rFonts w:hint="eastAsia"/>
          <w:b/>
          <w:sz w:val="30"/>
          <w:u w:val="single"/>
          <w:lang w:val="en-US" w:eastAsia="zh-CN"/>
        </w:rPr>
        <w:t>Computer Science</w:t>
      </w:r>
    </w:p>
    <w:p>
      <w:pPr>
        <w:spacing w:line="600" w:lineRule="atLeast"/>
        <w:rPr>
          <w:rFonts w:hint="eastAsia"/>
          <w:b/>
          <w:sz w:val="30"/>
          <w:u w:val="single"/>
        </w:rPr>
      </w:pPr>
      <w:r>
        <w:rPr>
          <w:rFonts w:hint="eastAsia"/>
          <w:b/>
          <w:sz w:val="30"/>
        </w:rPr>
        <w:t>Name：</w:t>
      </w:r>
      <w:r>
        <w:rPr>
          <w:rFonts w:hint="eastAsia"/>
          <w:b/>
          <w:sz w:val="30"/>
          <w:u w:val="single"/>
        </w:rPr>
        <w:t xml:space="preserve">  Wen Hongbing </w:t>
      </w:r>
      <w:r>
        <w:rPr>
          <w:b/>
          <w:sz w:val="30"/>
        </w:rPr>
        <w:t xml:space="preserve">  </w:t>
      </w:r>
      <w:r>
        <w:rPr>
          <w:rFonts w:hint="eastAsia"/>
          <w:b/>
          <w:sz w:val="30"/>
        </w:rPr>
        <w:t xml:space="preserve"> Student Number：</w:t>
      </w:r>
      <w:r>
        <w:rPr>
          <w:rFonts w:hint="eastAsia"/>
          <w:b/>
          <w:sz w:val="30"/>
          <w:u w:val="single"/>
        </w:rPr>
        <w:t xml:space="preserve">    </w:t>
      </w:r>
      <w:r>
        <w:rPr>
          <w:rFonts w:hint="eastAsia"/>
          <w:b/>
          <w:sz w:val="30"/>
          <w:u w:val="single"/>
          <w:lang w:val="en-US" w:eastAsia="zh-CN"/>
        </w:rPr>
        <w:t>20214590</w:t>
      </w:r>
      <w:r>
        <w:rPr>
          <w:rFonts w:hint="eastAsia"/>
          <w:b/>
          <w:sz w:val="30"/>
          <w:u w:val="single"/>
        </w:rPr>
        <w:t xml:space="preserve">      </w:t>
      </w:r>
    </w:p>
    <w:p>
      <w:pPr>
        <w:spacing w:before="156" w:beforeLines="50" w:after="156" w:afterLines="50" w:line="600" w:lineRule="atLeast"/>
        <w:rPr>
          <w:rFonts w:hint="eastAsia"/>
          <w:sz w:val="30"/>
        </w:rPr>
      </w:pPr>
      <w:r>
        <w:rPr>
          <w:b/>
          <w:sz w:val="30"/>
        </w:rPr>
        <w:t>Class Time</w:t>
      </w:r>
      <w:r>
        <w:rPr>
          <w:rFonts w:hint="eastAsia"/>
          <w:b/>
          <w:sz w:val="30"/>
        </w:rPr>
        <w:t>：</w:t>
      </w:r>
      <w:r>
        <w:rPr>
          <w:rFonts w:hint="eastAsia"/>
          <w:b/>
          <w:sz w:val="30"/>
          <w:u w:val="single"/>
        </w:rPr>
        <w:t xml:space="preserve">     </w:t>
      </w:r>
      <w:r>
        <w:rPr>
          <w:b/>
          <w:sz w:val="30"/>
          <w:u w:val="single"/>
        </w:rPr>
        <w:t xml:space="preserve">    </w:t>
      </w:r>
      <w:r>
        <w:rPr>
          <w:rFonts w:hint="eastAsia"/>
          <w:b/>
          <w:sz w:val="30"/>
          <w:u w:val="single"/>
        </w:rPr>
        <w:t>2023</w:t>
      </w:r>
      <w:r>
        <w:rPr>
          <w:b/>
          <w:sz w:val="30"/>
          <w:u w:val="single"/>
        </w:rPr>
        <w:t>.</w:t>
      </w:r>
      <w:r>
        <w:rPr>
          <w:rFonts w:hint="eastAsia"/>
          <w:b/>
          <w:sz w:val="30"/>
          <w:u w:val="single"/>
        </w:rPr>
        <w:t>02</w:t>
      </w:r>
      <w:r>
        <w:rPr>
          <w:b/>
          <w:sz w:val="30"/>
          <w:u w:val="single"/>
        </w:rPr>
        <w:t>-</w:t>
      </w:r>
      <w:r>
        <w:rPr>
          <w:rFonts w:hint="eastAsia"/>
          <w:b/>
          <w:sz w:val="30"/>
          <w:u w:val="single"/>
        </w:rPr>
        <w:t xml:space="preserve">2023.07              </w:t>
      </w:r>
    </w:p>
    <w:p>
      <w:pPr>
        <w:spacing w:before="240" w:line="600" w:lineRule="atLeast"/>
        <w:rPr>
          <w:rFonts w:hint="eastAsia"/>
          <w:b/>
          <w:sz w:val="30"/>
        </w:rPr>
      </w:pPr>
      <w:r>
        <w:rPr>
          <w:rFonts w:hint="eastAsia"/>
          <w:b/>
          <w:sz w:val="30"/>
        </w:rPr>
        <w:t>Grade：</w:t>
      </w:r>
    </w:p>
    <w:p>
      <w:pPr>
        <w:spacing w:before="240" w:line="600" w:lineRule="atLeast"/>
        <w:rPr>
          <w:b/>
          <w:sz w:val="30"/>
          <w:u w:val="single"/>
        </w:rPr>
      </w:pPr>
    </w:p>
    <w:tbl>
      <w:tblPr>
        <w:tblStyle w:val="1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733"/>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55" w:hRule="atLeast"/>
        </w:trPr>
        <w:tc>
          <w:tcPr>
            <w:tcW w:w="1843" w:type="dxa"/>
            <w:noWrap w:val="0"/>
            <w:vAlign w:val="center"/>
          </w:tcPr>
          <w:p>
            <w:pPr>
              <w:spacing w:before="240" w:line="600" w:lineRule="atLeast"/>
              <w:jc w:val="center"/>
              <w:rPr>
                <w:b/>
                <w:sz w:val="30"/>
              </w:rPr>
            </w:pPr>
            <w:r>
              <w:rPr>
                <w:rFonts w:hint="eastAsia"/>
                <w:b/>
                <w:sz w:val="30"/>
              </w:rPr>
              <w:t>Self</w:t>
            </w:r>
          </w:p>
        </w:tc>
        <w:tc>
          <w:tcPr>
            <w:tcW w:w="3733" w:type="dxa"/>
            <w:noWrap w:val="0"/>
            <w:vAlign w:val="center"/>
          </w:tcPr>
          <w:p>
            <w:pPr>
              <w:spacing w:before="240" w:line="600" w:lineRule="atLeast"/>
              <w:jc w:val="center"/>
              <w:rPr>
                <w:b/>
                <w:sz w:val="30"/>
              </w:rPr>
            </w:pPr>
            <w:r>
              <w:rPr>
                <w:rFonts w:hint="eastAsia"/>
                <w:b/>
                <w:sz w:val="30"/>
              </w:rPr>
              <w:t>Teaching Assistant</w:t>
            </w:r>
            <w:r>
              <w:rPr>
                <w:b/>
                <w:sz w:val="30"/>
              </w:rPr>
              <w:t xml:space="preserve"> </w:t>
            </w:r>
          </w:p>
        </w:tc>
        <w:tc>
          <w:tcPr>
            <w:tcW w:w="2788" w:type="dxa"/>
            <w:noWrap w:val="0"/>
            <w:vAlign w:val="center"/>
          </w:tcPr>
          <w:p>
            <w:pPr>
              <w:spacing w:before="240" w:line="600" w:lineRule="atLeast"/>
              <w:jc w:val="center"/>
              <w:rPr>
                <w:rFonts w:hint="eastAsia"/>
                <w:b/>
                <w:sz w:val="30"/>
              </w:rPr>
            </w:pPr>
            <w:r>
              <w:rPr>
                <w:b/>
                <w:sz w:val="30"/>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322" w:hRule="atLeast"/>
        </w:trPr>
        <w:tc>
          <w:tcPr>
            <w:tcW w:w="1843" w:type="dxa"/>
            <w:noWrap w:val="0"/>
            <w:vAlign w:val="top"/>
          </w:tcPr>
          <w:p>
            <w:pPr>
              <w:spacing w:before="240" w:line="600" w:lineRule="atLeast"/>
              <w:rPr>
                <w:rFonts w:hint="eastAsia"/>
                <w:b/>
                <w:sz w:val="30"/>
                <w:u w:val="single"/>
              </w:rPr>
            </w:pPr>
          </w:p>
        </w:tc>
        <w:tc>
          <w:tcPr>
            <w:tcW w:w="3733" w:type="dxa"/>
            <w:noWrap w:val="0"/>
            <w:vAlign w:val="top"/>
          </w:tcPr>
          <w:p>
            <w:pPr>
              <w:spacing w:before="240" w:line="600" w:lineRule="atLeast"/>
              <w:rPr>
                <w:rFonts w:hint="eastAsia"/>
                <w:b/>
                <w:sz w:val="30"/>
                <w:u w:val="single"/>
              </w:rPr>
            </w:pPr>
          </w:p>
        </w:tc>
        <w:tc>
          <w:tcPr>
            <w:tcW w:w="2788" w:type="dxa"/>
            <w:noWrap w:val="0"/>
            <w:vAlign w:val="top"/>
          </w:tcPr>
          <w:p>
            <w:pPr>
              <w:spacing w:before="240" w:line="600" w:lineRule="atLeast"/>
              <w:rPr>
                <w:rFonts w:hint="eastAsia"/>
                <w:b/>
                <w:sz w:val="30"/>
                <w:u w:val="single"/>
              </w:rPr>
            </w:pPr>
          </w:p>
        </w:tc>
      </w:tr>
    </w:tbl>
    <w:p>
      <w:pPr>
        <w:spacing w:line="600" w:lineRule="atLeast"/>
        <w:ind w:firstLine="542" w:firstLineChars="180"/>
        <w:rPr>
          <w:rFonts w:hint="eastAsia"/>
          <w:b/>
          <w:sz w:val="30"/>
        </w:rPr>
      </w:pPr>
    </w:p>
    <w:p>
      <w:pPr>
        <w:spacing w:line="600" w:lineRule="atLeast"/>
        <w:ind w:firstLine="542" w:firstLineChars="180"/>
        <w:rPr>
          <w:rFonts w:hint="eastAsia"/>
          <w:b/>
          <w:sz w:val="30"/>
          <w:u w:val="single"/>
        </w:rPr>
      </w:pPr>
      <w:r>
        <w:rPr>
          <w:b/>
          <w:sz w:val="30"/>
        </w:rPr>
        <w:t>Comments</w:t>
      </w:r>
      <w:r>
        <w:rPr>
          <w:rFonts w:hint="eastAsia"/>
          <w:b/>
          <w:sz w:val="30"/>
        </w:rPr>
        <w:t>：</w:t>
      </w:r>
      <w:r>
        <w:rPr>
          <w:rFonts w:hint="eastAsia"/>
          <w:b/>
          <w:sz w:val="30"/>
          <w:u w:val="single"/>
        </w:rPr>
        <w:t xml:space="preserve">                                         </w:t>
      </w:r>
    </w:p>
    <w:p>
      <w:pPr>
        <w:spacing w:line="600" w:lineRule="atLeast"/>
        <w:ind w:firstLine="542" w:firstLineChars="180"/>
        <w:rPr>
          <w:b/>
          <w:sz w:val="30"/>
        </w:rPr>
      </w:pPr>
      <w:r>
        <w:rPr>
          <w:rFonts w:hint="eastAsia"/>
          <w:b/>
          <w:sz w:val="30"/>
          <w:u w:val="single"/>
        </w:rPr>
        <w:t xml:space="preserve">                                                   </w:t>
      </w:r>
    </w:p>
    <w:p>
      <w:pPr>
        <w:spacing w:line="600" w:lineRule="atLeast"/>
        <w:ind w:firstLine="542" w:firstLineChars="180"/>
        <w:rPr>
          <w:rFonts w:hint="eastAsia"/>
        </w:rPr>
        <w:sectPr>
          <w:headerReference r:id="rId3" w:type="default"/>
          <w:footnotePr>
            <w:numFmt w:val="decimalEnclosedCircleChinese"/>
            <w:numRestart w:val="eachPage"/>
          </w:footnotePr>
          <w:pgSz w:w="11906" w:h="16838"/>
          <w:pgMar w:top="1701" w:right="1418" w:bottom="1418" w:left="1418" w:header="907" w:footer="851" w:gutter="567"/>
          <w:pgNumType w:fmt="upperRoman" w:start="1"/>
          <w:cols w:space="720" w:num="1"/>
          <w:docGrid w:type="lines" w:linePitch="312" w:charSpace="0"/>
        </w:sectPr>
      </w:pPr>
      <w:r>
        <w:rPr>
          <w:rFonts w:hint="eastAsia"/>
          <w:b/>
          <w:sz w:val="30"/>
        </w:rPr>
        <w:t>T</w:t>
      </w:r>
      <w:r>
        <w:rPr>
          <w:b/>
          <w:sz w:val="30"/>
        </w:rPr>
        <w:t>eacher</w:t>
      </w:r>
      <w:r>
        <w:rPr>
          <w:rFonts w:hint="eastAsia"/>
          <w:b/>
          <w:sz w:val="30"/>
        </w:rPr>
        <w:t xml:space="preserve"> (Signature)</w:t>
      </w:r>
      <w:r>
        <w:rPr>
          <w:rFonts w:hint="eastAsia"/>
          <w:b/>
          <w:sz w:val="30"/>
          <w:u w:val="single"/>
        </w:rPr>
        <w:t xml:space="preserve">                           </w:t>
      </w:r>
    </w:p>
    <w:p>
      <w:pPr>
        <w:tabs>
          <w:tab w:val="left" w:pos="8239"/>
        </w:tabs>
        <w:spacing w:line="400" w:lineRule="exact"/>
        <w:jc w:val="center"/>
        <w:rPr>
          <w:rFonts w:hint="eastAsia" w:eastAsia="黑体"/>
          <w:b/>
          <w:sz w:val="44"/>
          <w:szCs w:val="44"/>
        </w:rPr>
      </w:pPr>
      <w:r>
        <w:rPr>
          <w:rFonts w:eastAsia="黑体"/>
          <w:b/>
          <w:sz w:val="44"/>
          <w:szCs w:val="44"/>
        </w:rPr>
        <w:t>Contents</w:t>
      </w:r>
    </w:p>
    <w:p>
      <w:pPr>
        <w:spacing w:line="400" w:lineRule="exact"/>
        <w:rPr>
          <w:rFonts w:hint="eastAsia"/>
        </w:rPr>
      </w:pPr>
    </w:p>
    <w:p>
      <w:pPr>
        <w:spacing w:line="360" w:lineRule="auto"/>
        <w:rPr>
          <w:rFonts w:hint="eastAsia"/>
          <w:b/>
          <w:sz w:val="32"/>
          <w:szCs w:val="32"/>
        </w:rPr>
      </w:pPr>
      <w:r>
        <w:rPr>
          <w:rFonts w:hint="eastAsia"/>
          <w:b/>
          <w:sz w:val="32"/>
          <w:szCs w:val="32"/>
        </w:rPr>
        <w:t>Week 1</w:t>
      </w:r>
    </w:p>
    <w:p>
      <w:pPr>
        <w:numPr>
          <w:ilvl w:val="0"/>
          <w:numId w:val="1"/>
        </w:numPr>
        <w:spacing w:line="360" w:lineRule="auto"/>
        <w:rPr>
          <w:rFonts w:hint="eastAsia"/>
          <w:b/>
          <w:sz w:val="28"/>
          <w:szCs w:val="28"/>
        </w:rPr>
      </w:pPr>
      <w:r>
        <w:rPr>
          <w:rFonts w:hint="eastAsia"/>
          <w:b/>
          <w:sz w:val="28"/>
          <w:szCs w:val="28"/>
        </w:rPr>
        <w:t>My learning</w:t>
      </w:r>
      <w:bookmarkStart w:id="0" w:name="_GoBack"/>
      <w:bookmarkEnd w:id="0"/>
    </w:p>
    <w:p>
      <w:pPr>
        <w:spacing w:line="360" w:lineRule="auto"/>
        <w:rPr>
          <w:rFonts w:hint="eastAsia" w:eastAsia="宋体"/>
          <w:b/>
          <w:sz w:val="28"/>
          <w:szCs w:val="28"/>
          <w:lang w:eastAsia="zh-CN"/>
        </w:rPr>
      </w:pPr>
      <w:r>
        <w:rPr>
          <w:rFonts w:hint="eastAsia" w:eastAsia="宋体"/>
          <w:b/>
          <w:sz w:val="28"/>
          <w:szCs w:val="28"/>
          <w:lang w:eastAsia="zh-CN"/>
        </w:rPr>
        <w:drawing>
          <wp:inline distT="0" distB="0" distL="114300" distR="114300">
            <wp:extent cx="5590540" cy="2051685"/>
            <wp:effectExtent l="0" t="0" r="2540" b="5715"/>
            <wp:docPr id="2" name="图片 2" descr="My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y Learning"/>
                    <pic:cNvPicPr>
                      <a:picLocks noChangeAspect="1"/>
                    </pic:cNvPicPr>
                  </pic:nvPicPr>
                  <pic:blipFill>
                    <a:blip r:embed="rId10"/>
                    <a:stretch>
                      <a:fillRect/>
                    </a:stretch>
                  </pic:blipFill>
                  <pic:spPr>
                    <a:xfrm>
                      <a:off x="0" y="0"/>
                      <a:ext cx="5590540" cy="2051685"/>
                    </a:xfrm>
                    <a:prstGeom prst="rect">
                      <a:avLst/>
                    </a:prstGeom>
                  </pic:spPr>
                </pic:pic>
              </a:graphicData>
            </a:graphic>
          </wp:inline>
        </w:drawing>
      </w:r>
    </w:p>
    <w:p>
      <w:pPr>
        <w:numPr>
          <w:ilvl w:val="0"/>
          <w:numId w:val="1"/>
        </w:numPr>
        <w:spacing w:line="360" w:lineRule="auto"/>
        <w:rPr>
          <w:rFonts w:hint="eastAsia"/>
          <w:b/>
          <w:sz w:val="28"/>
          <w:szCs w:val="28"/>
        </w:rPr>
      </w:pPr>
      <w:r>
        <w:rPr>
          <w:rFonts w:hint="eastAsia"/>
          <w:b/>
          <w:sz w:val="28"/>
          <w:szCs w:val="28"/>
        </w:rPr>
        <w:t>Learning outcomes</w:t>
      </w:r>
    </w:p>
    <w:p>
      <w:pPr>
        <w:spacing w:line="360" w:lineRule="auto"/>
        <w:ind w:left="360" w:firstLine="480" w:firstLineChars="200"/>
        <w:rPr>
          <w:rFonts w:hint="eastAsia"/>
          <w:sz w:val="24"/>
        </w:rPr>
      </w:pPr>
      <w:r>
        <w:rPr>
          <w:rFonts w:hint="eastAsia"/>
          <w:sz w:val="24"/>
        </w:rPr>
        <w:t>In this week's class, I learned some basic knowledge about writing and making ppt, such as the basic framework of the paper, the main framework of the essay, the focus of writing, and the main color of ppt making should be sunny and cheerful, so as not to leave a negative first impression on people.</w:t>
      </w:r>
    </w:p>
    <w:p>
      <w:pPr>
        <w:spacing w:line="360" w:lineRule="auto"/>
        <w:ind w:left="360" w:firstLine="480" w:firstLineChars="200"/>
        <w:rPr>
          <w:rFonts w:hint="eastAsia"/>
          <w:sz w:val="24"/>
        </w:rPr>
      </w:pPr>
      <w:r>
        <w:rPr>
          <w:rFonts w:hint="eastAsia"/>
          <w:sz w:val="24"/>
        </w:rPr>
        <w:t>Besides, I also learned a lot outside class, such as the specific classification of a sentence and its related functions, the standards that an excellent paragraph should have and how to write an excellent paragraph. In addition, I also completed vocabulary accumulation on time and reviewed the old and learned new things.</w:t>
      </w:r>
    </w:p>
    <w:p>
      <w:pPr>
        <w:spacing w:line="360" w:lineRule="auto"/>
        <w:ind w:left="360" w:firstLine="480" w:firstLineChars="200"/>
        <w:rPr>
          <w:rFonts w:hint="eastAsia"/>
          <w:sz w:val="24"/>
        </w:rPr>
      </w:pPr>
      <w:r>
        <w:rPr>
          <w:rFonts w:hint="eastAsia"/>
          <w:sz w:val="24"/>
        </w:rPr>
        <w:t>In the future when making ppt, I will pay special attention to the overall tone; In the future writing work documents will have a focus to write; When sending invitations or other important letters, pay special attention to unity, coherence and Transition.</w:t>
      </w:r>
    </w:p>
    <w:p>
      <w:pPr>
        <w:numPr>
          <w:ilvl w:val="0"/>
          <w:numId w:val="1"/>
        </w:numPr>
        <w:spacing w:line="360" w:lineRule="auto"/>
        <w:rPr>
          <w:rFonts w:hint="eastAsia"/>
          <w:b/>
          <w:sz w:val="28"/>
          <w:szCs w:val="28"/>
        </w:rPr>
      </w:pPr>
      <w:r>
        <w:rPr>
          <w:rFonts w:hint="eastAsia"/>
          <w:b/>
          <w:sz w:val="28"/>
          <w:szCs w:val="28"/>
        </w:rPr>
        <w:t xml:space="preserve">My behavior and attitude </w:t>
      </w:r>
    </w:p>
    <w:p>
      <w:pPr>
        <w:spacing w:line="360" w:lineRule="auto"/>
        <w:ind w:left="360"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After class, I accumulated vocabulary independently and finished my homework on time on Saturday night. I spent an afternoon feeling good about myself and taking my homework seriously. Above class, poor performance this week, entering college taking few notes, lack of concentration.</w:t>
      </w:r>
    </w:p>
    <w:p>
      <w:pPr>
        <w:numPr>
          <w:ilvl w:val="0"/>
          <w:numId w:val="1"/>
        </w:numPr>
        <w:spacing w:line="360" w:lineRule="auto"/>
        <w:ind w:left="360" w:leftChars="0" w:hanging="360" w:firstLineChars="0"/>
        <w:rPr>
          <w:rFonts w:hint="eastAsia"/>
          <w:b/>
          <w:sz w:val="28"/>
          <w:szCs w:val="28"/>
          <w:lang w:val="en-US" w:eastAsia="zh-CN"/>
        </w:rPr>
      </w:pPr>
      <w:r>
        <w:rPr>
          <w:rFonts w:hint="eastAsia"/>
          <w:b/>
          <w:sz w:val="28"/>
          <w:szCs w:val="28"/>
        </w:rPr>
        <w:t>Improvement</w:t>
      </w:r>
      <w:r>
        <w:rPr>
          <w:rFonts w:hint="eastAsia"/>
          <w:b/>
          <w:sz w:val="28"/>
          <w:szCs w:val="28"/>
          <w:lang w:val="en-US" w:eastAsia="zh-CN"/>
        </w:rPr>
        <w:tab/>
      </w:r>
    </w:p>
    <w:p>
      <w:pPr>
        <w:spacing w:line="360" w:lineRule="auto"/>
        <w:ind w:left="360"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Should improve the attention in class, treat the class seriously, actively answer questions, do a good job in class notes to facilitate the review of income.</w:t>
      </w:r>
    </w:p>
    <w:p>
      <w:pPr>
        <w:spacing w:line="360" w:lineRule="auto"/>
        <w:rPr>
          <w:rFonts w:hint="eastAsia"/>
          <w:b/>
          <w:sz w:val="28"/>
          <w:szCs w:val="28"/>
        </w:rPr>
      </w:pPr>
      <w:r>
        <w:rPr>
          <w:rFonts w:hint="eastAsia"/>
          <w:b/>
          <w:sz w:val="28"/>
          <w:szCs w:val="28"/>
        </w:rPr>
        <w:t>第3和第4点可以从以下方面去考虑：</w:t>
      </w:r>
    </w:p>
    <w:p>
      <w:pPr>
        <w:spacing w:line="360" w:lineRule="auto"/>
        <w:rPr>
          <w:rFonts w:hint="eastAsia"/>
          <w:b/>
          <w:sz w:val="28"/>
          <w:szCs w:val="28"/>
        </w:rPr>
      </w:pPr>
      <w:r>
        <w:rPr>
          <w:rFonts w:hint="eastAsia"/>
          <w:b/>
          <w:sz w:val="28"/>
          <w:szCs w:val="28"/>
        </w:rPr>
        <w:t>1）Out of Class</w:t>
      </w:r>
    </w:p>
    <w:p>
      <w:pPr>
        <w:spacing w:line="360" w:lineRule="auto"/>
        <w:rPr>
          <w:rFonts w:hint="eastAsia"/>
          <w:sz w:val="24"/>
        </w:rPr>
      </w:pPr>
      <w:r>
        <w:rPr>
          <w:rFonts w:hint="eastAsia"/>
          <w:b/>
          <w:sz w:val="28"/>
          <w:szCs w:val="28"/>
        </w:rPr>
        <w:t xml:space="preserve"> </w:t>
      </w:r>
      <w:r>
        <w:rPr>
          <w:rFonts w:hint="eastAsia"/>
          <w:sz w:val="28"/>
          <w:szCs w:val="28"/>
        </w:rPr>
        <w:t xml:space="preserve"> </w:t>
      </w:r>
      <w:r>
        <w:rPr>
          <w:rFonts w:hint="eastAsia"/>
          <w:sz w:val="24"/>
        </w:rPr>
        <w:t xml:space="preserve">1.1 Autonomous </w:t>
      </w:r>
      <w:r>
        <w:rPr>
          <w:sz w:val="24"/>
        </w:rPr>
        <w:t>learning</w:t>
      </w:r>
      <w:r>
        <w:rPr>
          <w:rFonts w:hint="eastAsia"/>
          <w:sz w:val="24"/>
        </w:rPr>
        <w:t>（</w:t>
      </w:r>
      <w:r>
        <w:rPr>
          <w:sz w:val="24"/>
        </w:rPr>
        <w:t>Online</w:t>
      </w:r>
      <w:r>
        <w:rPr>
          <w:rFonts w:hint="eastAsia"/>
          <w:sz w:val="24"/>
        </w:rPr>
        <w:t xml:space="preserve"> </w:t>
      </w:r>
      <w:r>
        <w:rPr>
          <w:sz w:val="24"/>
        </w:rPr>
        <w:t>+</w:t>
      </w:r>
      <w:r>
        <w:rPr>
          <w:rFonts w:hint="eastAsia"/>
          <w:sz w:val="24"/>
        </w:rPr>
        <w:t xml:space="preserve"> </w:t>
      </w:r>
      <w:r>
        <w:rPr>
          <w:sz w:val="24"/>
        </w:rPr>
        <w:t>Offline</w:t>
      </w:r>
      <w:r>
        <w:rPr>
          <w:rFonts w:hint="eastAsia"/>
          <w:sz w:val="24"/>
        </w:rPr>
        <w:t>）</w:t>
      </w:r>
    </w:p>
    <w:p>
      <w:pPr>
        <w:spacing w:line="360" w:lineRule="auto"/>
        <w:ind w:left="420" w:leftChars="200" w:firstLine="360" w:firstLineChars="150"/>
        <w:rPr>
          <w:rFonts w:hint="eastAsia"/>
          <w:sz w:val="24"/>
        </w:rPr>
      </w:pPr>
      <w:r>
        <w:rPr>
          <w:rFonts w:hint="eastAsia"/>
          <w:sz w:val="24"/>
        </w:rPr>
        <w:t>1.1.1</w:t>
      </w:r>
      <w:r>
        <w:rPr>
          <w:b/>
          <w:sz w:val="24"/>
        </w:rPr>
        <w:t xml:space="preserve"> </w:t>
      </w:r>
      <w:r>
        <w:rPr>
          <w:sz w:val="24"/>
        </w:rPr>
        <w:t>Online</w:t>
      </w:r>
      <w:r>
        <w:rPr>
          <w:rFonts w:hint="eastAsia"/>
          <w:sz w:val="24"/>
        </w:rPr>
        <w:t>（</w:t>
      </w:r>
      <w:r>
        <w:rPr>
          <w:sz w:val="24"/>
        </w:rPr>
        <w:t>MOOC or other platform online</w:t>
      </w:r>
      <w:r>
        <w:rPr>
          <w:rFonts w:hint="eastAsia"/>
          <w:sz w:val="24"/>
        </w:rPr>
        <w:t>）</w:t>
      </w:r>
    </w:p>
    <w:p>
      <w:pPr>
        <w:spacing w:line="360" w:lineRule="auto"/>
        <w:ind w:left="420" w:leftChars="200" w:firstLine="360" w:firstLineChars="150"/>
        <w:rPr>
          <w:rFonts w:hint="eastAsia"/>
          <w:sz w:val="24"/>
        </w:rPr>
      </w:pPr>
      <w:r>
        <w:rPr>
          <w:rFonts w:hint="eastAsia"/>
          <w:sz w:val="24"/>
        </w:rPr>
        <w:t xml:space="preserve">1.1.2 </w:t>
      </w:r>
      <w:r>
        <w:rPr>
          <w:sz w:val="24"/>
        </w:rPr>
        <w:t>Offline</w:t>
      </w:r>
      <w:r>
        <w:rPr>
          <w:rFonts w:hint="eastAsia"/>
          <w:sz w:val="24"/>
        </w:rPr>
        <w:t>（listening, speaking, reading, writing, translation）</w:t>
      </w:r>
    </w:p>
    <w:p>
      <w:pPr>
        <w:spacing w:line="360" w:lineRule="auto"/>
        <w:ind w:firstLine="240" w:firstLineChars="100"/>
        <w:rPr>
          <w:rFonts w:hint="eastAsia"/>
          <w:sz w:val="24"/>
        </w:rPr>
      </w:pPr>
      <w:r>
        <w:rPr>
          <w:rFonts w:hint="eastAsia"/>
          <w:sz w:val="24"/>
        </w:rPr>
        <w:t>1.2 Homework</w:t>
      </w:r>
      <w:r>
        <w:rPr>
          <w:sz w:val="24"/>
        </w:rPr>
        <w:t xml:space="preserve"> </w:t>
      </w:r>
      <w:r>
        <w:rPr>
          <w:rFonts w:hint="eastAsia"/>
          <w:sz w:val="24"/>
        </w:rPr>
        <w:t>(on time; not</w:t>
      </w:r>
      <w:r>
        <w:rPr>
          <w:sz w:val="24"/>
        </w:rPr>
        <w:t xml:space="preserve"> leave your homework until deadline</w:t>
      </w:r>
      <w:r>
        <w:rPr>
          <w:rFonts w:hint="eastAsia"/>
          <w:sz w:val="24"/>
        </w:rPr>
        <w:t>; s</w:t>
      </w:r>
      <w:r>
        <w:rPr>
          <w:sz w:val="24"/>
        </w:rPr>
        <w:t>erious attitude</w:t>
      </w:r>
      <w:r>
        <w:rPr>
          <w:rFonts w:hint="eastAsia"/>
          <w:sz w:val="24"/>
        </w:rPr>
        <w:t>)</w:t>
      </w:r>
    </w:p>
    <w:p>
      <w:pPr>
        <w:spacing w:line="360" w:lineRule="auto"/>
        <w:ind w:firstLine="240" w:firstLineChars="100"/>
        <w:rPr>
          <w:rFonts w:hint="eastAsia"/>
          <w:sz w:val="24"/>
        </w:rPr>
      </w:pPr>
      <w:r>
        <w:rPr>
          <w:rFonts w:hint="eastAsia"/>
          <w:sz w:val="24"/>
        </w:rPr>
        <w:t xml:space="preserve">1.3 </w:t>
      </w:r>
      <w:r>
        <w:rPr>
          <w:sz w:val="24"/>
        </w:rPr>
        <w:t>Cooperative</w:t>
      </w:r>
      <w:r>
        <w:rPr>
          <w:rFonts w:hint="eastAsia"/>
          <w:sz w:val="24"/>
        </w:rPr>
        <w:t xml:space="preserve"> l</w:t>
      </w:r>
      <w:r>
        <w:rPr>
          <w:sz w:val="24"/>
        </w:rPr>
        <w:t>earning</w:t>
      </w:r>
      <w:r>
        <w:rPr>
          <w:rFonts w:hint="eastAsia"/>
          <w:sz w:val="24"/>
        </w:rPr>
        <w:t>（group discussion，making PPT，as a group leader，etc</w:t>
      </w:r>
      <w:r>
        <w:rPr>
          <w:sz w:val="24"/>
        </w:rPr>
        <w:t>.</w:t>
      </w:r>
      <w:r>
        <w:rPr>
          <w:rFonts w:hint="eastAsia"/>
          <w:sz w:val="24"/>
        </w:rPr>
        <w:t>）</w:t>
      </w:r>
    </w:p>
    <w:p>
      <w:pPr>
        <w:spacing w:line="360" w:lineRule="auto"/>
        <w:rPr>
          <w:b/>
          <w:sz w:val="28"/>
          <w:szCs w:val="28"/>
        </w:rPr>
      </w:pPr>
      <w:r>
        <w:rPr>
          <w:rFonts w:hint="eastAsia"/>
          <w:b/>
          <w:sz w:val="28"/>
          <w:szCs w:val="28"/>
        </w:rPr>
        <w:t>2）In Class</w:t>
      </w:r>
    </w:p>
    <w:p>
      <w:pPr>
        <w:spacing w:line="360" w:lineRule="auto"/>
        <w:ind w:firstLine="480" w:firstLineChars="200"/>
        <w:rPr>
          <w:rFonts w:hint="eastAsia"/>
          <w:sz w:val="24"/>
        </w:rPr>
      </w:pPr>
      <w:r>
        <w:rPr>
          <w:rFonts w:hint="eastAsia"/>
          <w:sz w:val="24"/>
        </w:rPr>
        <w:t>2.1 Individual performance (Concentration, taking notes, q</w:t>
      </w:r>
      <w:r>
        <w:rPr>
          <w:sz w:val="24"/>
        </w:rPr>
        <w:t xml:space="preserve">uestions and </w:t>
      </w:r>
      <w:r>
        <w:rPr>
          <w:rFonts w:hint="eastAsia"/>
          <w:sz w:val="24"/>
        </w:rPr>
        <w:t>a</w:t>
      </w:r>
      <w:r>
        <w:rPr>
          <w:sz w:val="24"/>
        </w:rPr>
        <w:t>nswers</w:t>
      </w:r>
      <w:r>
        <w:rPr>
          <w:rFonts w:hint="eastAsia"/>
          <w:sz w:val="24"/>
        </w:rPr>
        <w:t>, comments).</w:t>
      </w:r>
    </w:p>
    <w:p>
      <w:pPr>
        <w:spacing w:line="360" w:lineRule="auto"/>
        <w:ind w:firstLine="480" w:firstLineChars="200"/>
        <w:rPr>
          <w:rFonts w:hint="eastAsia"/>
          <w:sz w:val="24"/>
        </w:rPr>
      </w:pPr>
      <w:r>
        <w:rPr>
          <w:rFonts w:hint="eastAsia"/>
          <w:sz w:val="24"/>
        </w:rPr>
        <w:t>2.3 Cooperation (Classroom discussion, Classroom presentation and performance)</w:t>
      </w:r>
    </w:p>
    <w:p>
      <w:pPr>
        <w:spacing w:line="360" w:lineRule="auto"/>
        <w:rPr>
          <w:rFonts w:hint="eastAsia"/>
          <w:sz w:val="24"/>
        </w:rPr>
      </w:pPr>
    </w:p>
    <w:p>
      <w:pPr>
        <w:pStyle w:val="8"/>
        <w:spacing w:line="400" w:lineRule="exact"/>
        <w:rPr>
          <w:rFonts w:hint="eastAsia" w:ascii="Times New Roman" w:hAnsi="Times New Roman"/>
          <w:sz w:val="28"/>
          <w:szCs w:val="28"/>
        </w:rPr>
      </w:pPr>
      <w:r>
        <w:rPr>
          <w:rFonts w:hint="eastAsia" w:ascii="Times New Roman" w:hAnsi="Times New Roman"/>
          <w:sz w:val="28"/>
          <w:szCs w:val="28"/>
        </w:rPr>
        <w:t>Tips：</w:t>
      </w:r>
    </w:p>
    <w:p>
      <w:pPr>
        <w:pStyle w:val="8"/>
        <w:spacing w:line="400" w:lineRule="exact"/>
        <w:rPr>
          <w:rFonts w:hint="eastAsia" w:ascii="Times New Roman" w:hAnsi="Times New Roman"/>
          <w:b w:val="0"/>
          <w:sz w:val="28"/>
          <w:szCs w:val="28"/>
        </w:rPr>
      </w:pPr>
      <w:r>
        <w:rPr>
          <w:rFonts w:hint="eastAsia" w:ascii="Times New Roman" w:hAnsi="Times New Roman"/>
          <w:sz w:val="28"/>
          <w:szCs w:val="28"/>
        </w:rPr>
        <w:t>1）</w:t>
      </w:r>
      <w:r>
        <w:rPr>
          <w:rFonts w:ascii="Times New Roman" w:hAnsi="Times New Roman"/>
          <w:sz w:val="28"/>
          <w:szCs w:val="28"/>
        </w:rPr>
        <w:t>Innovation</w:t>
      </w:r>
      <w:r>
        <w:rPr>
          <w:rFonts w:ascii="Times New Roman" w:hAnsi="Times New Roman"/>
          <w:b w:val="0"/>
          <w:sz w:val="28"/>
          <w:szCs w:val="28"/>
        </w:rPr>
        <w:t xml:space="preserve"> is encouraged in the form of writing</w:t>
      </w:r>
      <w:r>
        <w:rPr>
          <w:rFonts w:hint="eastAsia" w:ascii="Times New Roman" w:hAnsi="Times New Roman"/>
          <w:b w:val="0"/>
          <w:sz w:val="28"/>
          <w:szCs w:val="28"/>
        </w:rPr>
        <w:t>.</w:t>
      </w:r>
    </w:p>
    <w:p>
      <w:pPr>
        <w:pStyle w:val="8"/>
        <w:spacing w:line="400" w:lineRule="exact"/>
        <w:rPr>
          <w:rFonts w:hint="eastAsia" w:ascii="Times New Roman" w:hAnsi="Times New Roman"/>
          <w:b w:val="0"/>
          <w:sz w:val="28"/>
          <w:szCs w:val="28"/>
        </w:rPr>
      </w:pPr>
      <w:r>
        <w:rPr>
          <w:rFonts w:hint="eastAsia" w:ascii="Times New Roman" w:hAnsi="Times New Roman"/>
          <w:sz w:val="28"/>
          <w:szCs w:val="28"/>
        </w:rPr>
        <w:t>2）</w:t>
      </w:r>
      <w:r>
        <w:rPr>
          <w:rFonts w:hint="eastAsia" w:ascii="Times New Roman" w:hAnsi="Times New Roman"/>
          <w:b w:val="0"/>
          <w:sz w:val="28"/>
          <w:szCs w:val="28"/>
        </w:rPr>
        <w:t>Listen carefully and take notes.</w:t>
      </w:r>
    </w:p>
    <w:p>
      <w:pPr>
        <w:pStyle w:val="8"/>
        <w:spacing w:line="400" w:lineRule="exact"/>
        <w:rPr>
          <w:rFonts w:hint="eastAsia" w:ascii="Times New Roman" w:hAnsi="Times New Roman"/>
          <w:b w:val="0"/>
          <w:sz w:val="28"/>
          <w:szCs w:val="28"/>
        </w:rPr>
      </w:pPr>
      <w:r>
        <w:rPr>
          <w:rFonts w:hint="eastAsia" w:ascii="Times New Roman" w:hAnsi="Times New Roman"/>
          <w:sz w:val="28"/>
          <w:szCs w:val="28"/>
        </w:rPr>
        <w:t xml:space="preserve">3) </w:t>
      </w:r>
      <w:r>
        <w:rPr>
          <w:rFonts w:hint="eastAsia" w:ascii="Times New Roman" w:hAnsi="Times New Roman"/>
          <w:b w:val="0"/>
          <w:sz w:val="28"/>
          <w:szCs w:val="28"/>
        </w:rPr>
        <w:t>Summarize every week!</w:t>
      </w:r>
    </w:p>
    <w:p>
      <w:pPr>
        <w:rPr>
          <w:rFonts w:hint="eastAsia"/>
        </w:rPr>
      </w:pPr>
    </w:p>
    <w:p>
      <w:pPr>
        <w:rPr>
          <w:rFonts w:hint="eastAsia" w:ascii="宋体" w:hAnsi="宋体"/>
          <w:b/>
          <w:bCs/>
          <w:sz w:val="28"/>
          <w:szCs w:val="28"/>
        </w:rPr>
      </w:pPr>
      <w:r>
        <w:rPr>
          <w:rFonts w:ascii="宋体" w:hAnsi="宋体"/>
          <w:b/>
          <w:bCs/>
          <w:sz w:val="28"/>
          <w:szCs w:val="28"/>
        </w:rPr>
        <w:t>每周用英语总结，</w:t>
      </w:r>
      <w:r>
        <w:rPr>
          <w:rFonts w:hint="eastAsia" w:ascii="宋体" w:hAnsi="宋体"/>
          <w:b/>
          <w:bCs/>
          <w:sz w:val="28"/>
          <w:szCs w:val="28"/>
        </w:rPr>
        <w:t>包含以上四个方面(去掉老师的解释和说明)，</w:t>
      </w:r>
      <w:r>
        <w:rPr>
          <w:rFonts w:ascii="宋体" w:hAnsi="宋体"/>
          <w:b/>
          <w:bCs/>
          <w:sz w:val="28"/>
          <w:szCs w:val="28"/>
        </w:rPr>
        <w:t>1</w:t>
      </w:r>
      <w:r>
        <w:rPr>
          <w:rFonts w:hint="eastAsia" w:ascii="宋体" w:hAnsi="宋体"/>
          <w:b/>
          <w:bCs/>
          <w:sz w:val="28"/>
          <w:szCs w:val="28"/>
        </w:rPr>
        <w:t>7</w:t>
      </w:r>
      <w:r>
        <w:rPr>
          <w:rFonts w:ascii="宋体" w:hAnsi="宋体"/>
          <w:b/>
          <w:bCs/>
          <w:sz w:val="28"/>
          <w:szCs w:val="28"/>
        </w:rPr>
        <w:t>周必须提交，满分10分</w:t>
      </w:r>
      <w:r>
        <w:rPr>
          <w:rFonts w:hint="eastAsia" w:ascii="宋体" w:hAnsi="宋体"/>
          <w:b/>
          <w:bCs/>
          <w:sz w:val="28"/>
          <w:szCs w:val="28"/>
        </w:rPr>
        <w:t>。</w:t>
      </w:r>
    </w:p>
    <w:p>
      <w:pPr>
        <w:rPr>
          <w:rFonts w:hint="eastAsia" w:hAnsi="宋体"/>
          <w:bCs/>
          <w:sz w:val="24"/>
        </w:rPr>
      </w:pPr>
    </w:p>
    <w:p>
      <w:pPr>
        <w:rPr>
          <w:rFonts w:hint="eastAsia"/>
        </w:rPr>
      </w:pPr>
    </w:p>
    <w:p>
      <w:pPr>
        <w:pStyle w:val="8"/>
        <w:spacing w:line="400" w:lineRule="exact"/>
        <w:ind w:firstLine="422" w:firstLineChars="150"/>
        <w:rPr>
          <w:rFonts w:hint="eastAsia" w:ascii="Times New Roman" w:hAnsi="Times New Roman"/>
          <w:sz w:val="28"/>
          <w:szCs w:val="28"/>
        </w:rPr>
      </w:pPr>
    </w:p>
    <w:p>
      <w:pPr>
        <w:rPr>
          <w:rFonts w:hint="eastAsia"/>
        </w:rPr>
      </w:pPr>
    </w:p>
    <w:p/>
    <w:sectPr>
      <w:headerReference r:id="rId4" w:type="default"/>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7267"/>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505"/>
        <w:tab w:val="clear" w:pos="8306"/>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left w:val="none" w:color="auto" w:sz="0" w:space="0"/>
      </w:pBdr>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2A1348"/>
    <w:multiLevelType w:val="multilevel"/>
    <w:tmpl w:val="452A13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00172A27"/>
    <w:rsid w:val="00013C31"/>
    <w:rsid w:val="00050E46"/>
    <w:rsid w:val="00053625"/>
    <w:rsid w:val="000916F0"/>
    <w:rsid w:val="00096CEE"/>
    <w:rsid w:val="000B1C1F"/>
    <w:rsid w:val="000B2A21"/>
    <w:rsid w:val="000E7AB1"/>
    <w:rsid w:val="000F7B07"/>
    <w:rsid w:val="00114E45"/>
    <w:rsid w:val="00132C06"/>
    <w:rsid w:val="00153117"/>
    <w:rsid w:val="00161163"/>
    <w:rsid w:val="001C5618"/>
    <w:rsid w:val="001D0ACF"/>
    <w:rsid w:val="001E0BED"/>
    <w:rsid w:val="00202B09"/>
    <w:rsid w:val="00223D93"/>
    <w:rsid w:val="00282DD3"/>
    <w:rsid w:val="002841F5"/>
    <w:rsid w:val="002944EF"/>
    <w:rsid w:val="002C3736"/>
    <w:rsid w:val="002D265D"/>
    <w:rsid w:val="00345B0E"/>
    <w:rsid w:val="00397350"/>
    <w:rsid w:val="003D087E"/>
    <w:rsid w:val="003E4118"/>
    <w:rsid w:val="003F352D"/>
    <w:rsid w:val="004C6F57"/>
    <w:rsid w:val="004D70FD"/>
    <w:rsid w:val="004F5D39"/>
    <w:rsid w:val="00507BEB"/>
    <w:rsid w:val="0051462C"/>
    <w:rsid w:val="005314C8"/>
    <w:rsid w:val="00557AB8"/>
    <w:rsid w:val="00577079"/>
    <w:rsid w:val="0058258C"/>
    <w:rsid w:val="00586B4F"/>
    <w:rsid w:val="00590C72"/>
    <w:rsid w:val="005A1901"/>
    <w:rsid w:val="005A203E"/>
    <w:rsid w:val="005A27FA"/>
    <w:rsid w:val="005A289D"/>
    <w:rsid w:val="005B11CA"/>
    <w:rsid w:val="006033CF"/>
    <w:rsid w:val="00627FD7"/>
    <w:rsid w:val="006907F4"/>
    <w:rsid w:val="006C3C68"/>
    <w:rsid w:val="006C655E"/>
    <w:rsid w:val="006F3837"/>
    <w:rsid w:val="00711C60"/>
    <w:rsid w:val="007A76A2"/>
    <w:rsid w:val="007D368E"/>
    <w:rsid w:val="007E3ED3"/>
    <w:rsid w:val="00807E78"/>
    <w:rsid w:val="0083017C"/>
    <w:rsid w:val="00837BC9"/>
    <w:rsid w:val="00847CBE"/>
    <w:rsid w:val="008527D0"/>
    <w:rsid w:val="0085522B"/>
    <w:rsid w:val="008558C5"/>
    <w:rsid w:val="0088209A"/>
    <w:rsid w:val="00890F89"/>
    <w:rsid w:val="00891C2B"/>
    <w:rsid w:val="008933F2"/>
    <w:rsid w:val="008C6C9D"/>
    <w:rsid w:val="008F5C13"/>
    <w:rsid w:val="009058F9"/>
    <w:rsid w:val="00936BD0"/>
    <w:rsid w:val="009A01AC"/>
    <w:rsid w:val="009C373A"/>
    <w:rsid w:val="009E2AD7"/>
    <w:rsid w:val="009F5006"/>
    <w:rsid w:val="00A00D91"/>
    <w:rsid w:val="00A160B7"/>
    <w:rsid w:val="00A35769"/>
    <w:rsid w:val="00A55A2A"/>
    <w:rsid w:val="00A57F8C"/>
    <w:rsid w:val="00A85B58"/>
    <w:rsid w:val="00AA3AE3"/>
    <w:rsid w:val="00AD04CF"/>
    <w:rsid w:val="00AD16A5"/>
    <w:rsid w:val="00AF1137"/>
    <w:rsid w:val="00B12621"/>
    <w:rsid w:val="00B31FFD"/>
    <w:rsid w:val="00B97C0F"/>
    <w:rsid w:val="00BA0E52"/>
    <w:rsid w:val="00BC4C8A"/>
    <w:rsid w:val="00BD5E35"/>
    <w:rsid w:val="00BE0D95"/>
    <w:rsid w:val="00BE57BB"/>
    <w:rsid w:val="00BF7245"/>
    <w:rsid w:val="00BF7C20"/>
    <w:rsid w:val="00C508BA"/>
    <w:rsid w:val="00C74107"/>
    <w:rsid w:val="00C9635B"/>
    <w:rsid w:val="00CB159E"/>
    <w:rsid w:val="00CB4677"/>
    <w:rsid w:val="00CD23A1"/>
    <w:rsid w:val="00CF0753"/>
    <w:rsid w:val="00D376AA"/>
    <w:rsid w:val="00D456FD"/>
    <w:rsid w:val="00D776CE"/>
    <w:rsid w:val="00D91499"/>
    <w:rsid w:val="00DB07D5"/>
    <w:rsid w:val="00DD76B2"/>
    <w:rsid w:val="00DE0BBD"/>
    <w:rsid w:val="00DE2488"/>
    <w:rsid w:val="00E320CF"/>
    <w:rsid w:val="00E73A17"/>
    <w:rsid w:val="00E752EE"/>
    <w:rsid w:val="00E87D4C"/>
    <w:rsid w:val="00EA3EED"/>
    <w:rsid w:val="00EC38DE"/>
    <w:rsid w:val="00F57DBB"/>
    <w:rsid w:val="00F918E4"/>
    <w:rsid w:val="00FA20FD"/>
    <w:rsid w:val="00FB5FCA"/>
    <w:rsid w:val="00FB6B52"/>
    <w:rsid w:val="00FD061A"/>
    <w:rsid w:val="03F849A2"/>
    <w:rsid w:val="6481138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39" w:semiHidden="0" w:name="Table Grid"/>
    <w:lsdException w:unhideWhenUsed="0" w:uiPriority="0" w:semiHidden="0" w:name="Table Theme"/>
    <w:lsdException w:unhideWhenUsed="0" w:uiPriority="1" w:semiHidden="0" w:name="Light Shading"/>
    <w:lsdException w:unhideWhenUsed="0" w:uiPriority="1" w:semiHidden="0" w:name="Light List"/>
    <w:lsdException w:unhideWhenUsed="0" w:uiPriority="1" w:semiHidden="0" w:name="Light Grid"/>
    <w:lsdException w:unhideWhenUsed="0" w:uiPriority="1" w:semiHidden="0" w:name="Medium Shading 1"/>
    <w:lsdException w:unhideWhenUsed="0" w:uiPriority="1" w:semiHidden="0" w:name="Medium Shading 2"/>
    <w:lsdException w:unhideWhenUsed="0" w:uiPriority="1" w:semiHidden="0" w:name="Medium List 1"/>
    <w:lsdException w:unhideWhenUsed="0" w:uiPriority="1" w:semiHidden="0" w:name="Medium List 2"/>
    <w:lsdException w:unhideWhenUsed="0" w:uiPriority="1" w:semiHidden="0" w:name="Medium Grid 1"/>
    <w:lsdException w:unhideWhenUsed="0" w:uiPriority="1" w:semiHidden="0" w:name="Medium Grid 2"/>
    <w:lsdException w:unhideWhenUsed="0" w:uiPriority="1" w:semiHidden="0" w:name="Medium Grid 3"/>
    <w:lsdException w:unhideWhenUsed="0" w:uiPriority="1" w:semiHidden="0" w:name="Dark List"/>
    <w:lsdException w:unhideWhenUsed="0" w:uiPriority="1" w:semiHidden="0" w:name="Colorful Shading"/>
    <w:lsdException w:unhideWhenUsed="0" w:uiPriority="1" w:semiHidden="0" w:name="Colorful List"/>
    <w:lsdException w:unhideWhenUsed="0" w:uiPriority="1" w:semiHidden="0" w:name="Colorful Grid"/>
    <w:lsdException w:unhideWhenUsed="0" w:uiPriority="1" w:semiHidden="0" w:name="Light Shading Accent 1"/>
    <w:lsdException w:unhideWhenUsed="0" w:uiPriority="1" w:semiHidden="0" w:name="Light List Accent 1"/>
    <w:lsdException w:unhideWhenUsed="0" w:uiPriority="1" w:semiHidden="0" w:name="Light Grid Accent 1"/>
    <w:lsdException w:unhideWhenUsed="0" w:uiPriority="1" w:semiHidden="0" w:name="Medium Shading 1 Accent 1"/>
    <w:lsdException w:unhideWhenUsed="0" w:uiPriority="1" w:semiHidden="0" w:name="Medium Shading 2 Accent 1"/>
    <w:lsdException w:unhideWhenUsed="0" w:uiPriority="1" w:semiHidden="0" w:name="Medium List 1 Accent 1"/>
    <w:lsdException w:qFormat="1" w:unhideWhenUsed="0" w:uiPriority="34" w:semiHidden="0" w:name="List Paragraph"/>
    <w:lsdException w:unhideWhenUsed="0" w:uiPriority="1" w:semiHidden="0" w:name="Medium List 2 Accent 1"/>
    <w:lsdException w:unhideWhenUsed="0" w:uiPriority="1" w:semiHidden="0" w:name="Medium Grid 1 Accent 1"/>
    <w:lsdException w:unhideWhenUsed="0" w:uiPriority="1" w:semiHidden="0" w:name="Medium Grid 2 Accent 1"/>
    <w:lsdException w:unhideWhenUsed="0" w:uiPriority="1" w:semiHidden="0" w:name="Medium Grid 3 Accent 1"/>
    <w:lsdException w:unhideWhenUsed="0" w:uiPriority="1" w:semiHidden="0" w:name="Dark List Accent 1"/>
    <w:lsdException w:unhideWhenUsed="0" w:uiPriority="1" w:semiHidden="0" w:name="Colorful Shading Accent 1"/>
    <w:lsdException w:unhideWhenUsed="0" w:uiPriority="1" w:semiHidden="0" w:name="Colorful List Accent 1"/>
    <w:lsdException w:unhideWhenUsed="0" w:uiPriority="1" w:semiHidden="0" w:name="Colorful Grid Accent 1"/>
    <w:lsdException w:unhideWhenUsed="0" w:uiPriority="1" w:semiHidden="0" w:name="Light Shading Accent 2"/>
    <w:lsdException w:unhideWhenUsed="0" w:uiPriority="1" w:semiHidden="0" w:name="Light List Accent 2"/>
    <w:lsdException w:unhideWhenUsed="0" w:uiPriority="1" w:semiHidden="0" w:name="Light Grid Accent 2"/>
    <w:lsdException w:unhideWhenUsed="0" w:uiPriority="1" w:semiHidden="0" w:name="Medium Shading 1 Accent 2"/>
    <w:lsdException w:unhideWhenUsed="0" w:uiPriority="1" w:semiHidden="0" w:name="Medium Shading 2 Accent 2"/>
    <w:lsdException w:unhideWhenUsed="0" w:uiPriority="1" w:semiHidden="0" w:name="Medium List 1 Accent 2"/>
    <w:lsdException w:unhideWhenUsed="0" w:uiPriority="1" w:semiHidden="0" w:name="Medium List 2 Accent 2"/>
    <w:lsdException w:unhideWhenUsed="0" w:uiPriority="1" w:semiHidden="0" w:name="Medium Grid 1 Accent 2"/>
    <w:lsdException w:unhideWhenUsed="0" w:uiPriority="1" w:semiHidden="0" w:name="Medium Grid 2 Accent 2"/>
    <w:lsdException w:unhideWhenUsed="0" w:uiPriority="1" w:semiHidden="0" w:name="Medium Grid 3 Accent 2"/>
    <w:lsdException w:unhideWhenUsed="0" w:uiPriority="1" w:semiHidden="0" w:name="Dark List Accent 2"/>
    <w:lsdException w:unhideWhenUsed="0" w:uiPriority="1" w:semiHidden="0" w:name="Colorful Shading Accent 2"/>
    <w:lsdException w:unhideWhenUsed="0" w:uiPriority="1" w:semiHidden="0" w:name="Colorful List Accent 2"/>
    <w:lsdException w:unhideWhenUsed="0" w:uiPriority="1" w:semiHidden="0" w:name="Colorful Grid Accent 2"/>
    <w:lsdException w:unhideWhenUsed="0" w:uiPriority="1" w:semiHidden="0" w:name="Light Shading Accent 3"/>
    <w:lsdException w:unhideWhenUsed="0" w:uiPriority="1" w:semiHidden="0" w:name="Light List Accent 3"/>
    <w:lsdException w:unhideWhenUsed="0" w:uiPriority="1" w:semiHidden="0" w:name="Light Grid Accent 3"/>
    <w:lsdException w:unhideWhenUsed="0" w:uiPriority="1" w:semiHidden="0" w:name="Medium Shading 1 Accent 3"/>
    <w:lsdException w:unhideWhenUsed="0" w:uiPriority="1" w:semiHidden="0" w:name="Medium Shading 2 Accent 3"/>
    <w:lsdException w:unhideWhenUsed="0" w:uiPriority="1" w:semiHidden="0" w:name="Medium List 1 Accent 3"/>
    <w:lsdException w:unhideWhenUsed="0" w:uiPriority="1" w:semiHidden="0" w:name="Medium List 2 Accent 3"/>
    <w:lsdException w:unhideWhenUsed="0" w:uiPriority="1" w:semiHidden="0" w:name="Medium Grid 1 Accent 3"/>
    <w:lsdException w:unhideWhenUsed="0" w:uiPriority="1" w:semiHidden="0" w:name="Medium Grid 2 Accent 3"/>
    <w:lsdException w:unhideWhenUsed="0" w:uiPriority="1" w:semiHidden="0" w:name="Medium Grid 3 Accent 3"/>
    <w:lsdException w:unhideWhenUsed="0" w:uiPriority="1" w:semiHidden="0" w:name="Dark List Accent 3"/>
    <w:lsdException w:unhideWhenUsed="0" w:uiPriority="1" w:semiHidden="0" w:name="Colorful Shading Accent 3"/>
    <w:lsdException w:unhideWhenUsed="0" w:uiPriority="1" w:semiHidden="0" w:name="Colorful List Accent 3"/>
    <w:lsdException w:unhideWhenUsed="0" w:uiPriority="1" w:semiHidden="0" w:name="Colorful Grid Accent 3"/>
    <w:lsdException w:unhideWhenUsed="0" w:uiPriority="1" w:semiHidden="0" w:name="Light Shading Accent 4"/>
    <w:lsdException w:unhideWhenUsed="0" w:uiPriority="1" w:semiHidden="0" w:name="Light List Accent 4"/>
    <w:lsdException w:unhideWhenUsed="0" w:uiPriority="1" w:semiHidden="0" w:name="Light Grid Accent 4"/>
    <w:lsdException w:unhideWhenUsed="0" w:uiPriority="1" w:semiHidden="0" w:name="Medium Shading 1 Accent 4"/>
    <w:lsdException w:unhideWhenUsed="0" w:uiPriority="1" w:semiHidden="0" w:name="Medium Shading 2 Accent 4"/>
    <w:lsdException w:unhideWhenUsed="0" w:uiPriority="1" w:semiHidden="0" w:name="Medium List 1 Accent 4"/>
    <w:lsdException w:unhideWhenUsed="0" w:uiPriority="1" w:semiHidden="0" w:name="Medium List 2 Accent 4"/>
    <w:lsdException w:unhideWhenUsed="0" w:uiPriority="1" w:semiHidden="0" w:name="Medium Grid 1 Accent 4"/>
    <w:lsdException w:unhideWhenUsed="0" w:uiPriority="1" w:semiHidden="0" w:name="Medium Grid 2 Accent 4"/>
    <w:lsdException w:unhideWhenUsed="0" w:uiPriority="1" w:semiHidden="0" w:name="Medium Grid 3 Accent 4"/>
    <w:lsdException w:unhideWhenUsed="0" w:uiPriority="1" w:semiHidden="0" w:name="Dark List Accent 4"/>
    <w:lsdException w:unhideWhenUsed="0" w:uiPriority="1" w:semiHidden="0" w:name="Colorful Shading Accent 4"/>
    <w:lsdException w:unhideWhenUsed="0" w:uiPriority="1" w:semiHidden="0" w:name="Colorful List Accent 4"/>
    <w:lsdException w:unhideWhenUsed="0" w:uiPriority="1" w:semiHidden="0" w:name="Colorful Grid Accent 4"/>
    <w:lsdException w:unhideWhenUsed="0" w:uiPriority="1" w:semiHidden="0" w:name="Light Shading Accent 5"/>
    <w:lsdException w:unhideWhenUsed="0" w:uiPriority="1" w:semiHidden="0" w:name="Light List Accent 5"/>
    <w:lsdException w:unhideWhenUsed="0" w:uiPriority="1" w:semiHidden="0" w:name="Light Grid Accent 5"/>
    <w:lsdException w:unhideWhenUsed="0" w:uiPriority="1" w:semiHidden="0" w:name="Medium Shading 1 Accent 5"/>
    <w:lsdException w:unhideWhenUsed="0" w:uiPriority="1" w:semiHidden="0" w:name="Medium Shading 2 Accent 5"/>
    <w:lsdException w:unhideWhenUsed="0" w:uiPriority="1" w:semiHidden="0" w:name="Medium List 1 Accent 5"/>
    <w:lsdException w:unhideWhenUsed="0" w:uiPriority="1" w:semiHidden="0" w:name="Medium List 2 Accent 5"/>
    <w:lsdException w:unhideWhenUsed="0" w:uiPriority="1" w:semiHidden="0" w:name="Medium Grid 1 Accent 5"/>
    <w:lsdException w:unhideWhenUsed="0" w:uiPriority="1" w:semiHidden="0" w:name="Medium Grid 2 Accent 5"/>
    <w:lsdException w:unhideWhenUsed="0" w:uiPriority="1" w:semiHidden="0" w:name="Medium Grid 3 Accent 5"/>
    <w:lsdException w:unhideWhenUsed="0" w:uiPriority="1" w:semiHidden="0" w:name="Dark List Accent 5"/>
    <w:lsdException w:unhideWhenUsed="0" w:uiPriority="1" w:semiHidden="0" w:name="Colorful Shading Accent 5"/>
    <w:lsdException w:unhideWhenUsed="0" w:uiPriority="1" w:semiHidden="0" w:name="Colorful List Accent 5"/>
    <w:lsdException w:unhideWhenUsed="0" w:uiPriority="1" w:semiHidden="0" w:name="Colorful Grid Accent 5"/>
    <w:lsdException w:unhideWhenUsed="0" w:uiPriority="1" w:semiHidden="0" w:name="Light Shading Accent 6"/>
    <w:lsdException w:unhideWhenUsed="0" w:uiPriority="1" w:semiHidden="0" w:name="Light List Accent 6"/>
    <w:lsdException w:unhideWhenUsed="0" w:uiPriority="1" w:semiHidden="0" w:name="Light Grid Accent 6"/>
    <w:lsdException w:unhideWhenUsed="0" w:uiPriority="1" w:semiHidden="0" w:name="Medium Shading 1 Accent 6"/>
    <w:lsdException w:unhideWhenUsed="0" w:uiPriority="1" w:semiHidden="0" w:name="Medium Shading 2 Accent 6"/>
    <w:lsdException w:unhideWhenUsed="0" w:uiPriority="1" w:semiHidden="0" w:name="Medium List 1 Accent 6"/>
    <w:lsdException w:unhideWhenUsed="0" w:uiPriority="1" w:semiHidden="0" w:name="Medium List 2 Accent 6"/>
    <w:lsdException w:unhideWhenUsed="0" w:uiPriority="1" w:semiHidden="0" w:name="Medium Grid 1 Accent 6"/>
    <w:lsdException w:unhideWhenUsed="0" w:uiPriority="1" w:semiHidden="0" w:name="Medium Grid 2 Accent 6"/>
    <w:lsdException w:unhideWhenUsed="0" w:uiPriority="1" w:semiHidden="0" w:name="Medium Grid 3 Accent 6"/>
    <w:lsdException w:unhideWhenUsed="0" w:uiPriority="1" w:semiHidden="0" w:name="Dark List Accent 6"/>
    <w:lsdException w:unhideWhenUsed="0" w:uiPriority="1" w:semiHidden="0" w:name="Colorful Shading Accent 6"/>
    <w:lsdException w:unhideWhenUsed="0" w:uiPriority="1" w:semiHidden="0" w:name="Colorful List Accent 6"/>
    <w:lsdException w:unhideWhenUsed="0" w:uiPriority="1"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outlineLvl w:val="1"/>
    </w:pPr>
    <w:rPr>
      <w:b/>
      <w:bCs/>
    </w:rPr>
  </w:style>
  <w:style w:type="character" w:default="1" w:styleId="14">
    <w:name w:val="Default Paragraph Font"/>
    <w:semiHidden/>
    <w:uiPriority w:val="0"/>
  </w:style>
  <w:style w:type="table" w:default="1" w:styleId="12">
    <w:name w:val="Normal Table"/>
    <w:semiHidden/>
    <w:uiPriority w:val="0"/>
    <w:tblPr>
      <w:tblStyle w:val="12"/>
      <w:tblCellMar>
        <w:top w:w="0" w:type="dxa"/>
        <w:left w:w="108" w:type="dxa"/>
        <w:bottom w:w="0" w:type="dxa"/>
        <w:right w:w="108" w:type="dxa"/>
      </w:tblCellMar>
    </w:tblPr>
  </w:style>
  <w:style w:type="paragraph" w:styleId="4">
    <w:name w:val="toc 3"/>
    <w:basedOn w:val="1"/>
    <w:next w:val="1"/>
    <w:unhideWhenUsed/>
    <w:uiPriority w:val="39"/>
    <w:pPr>
      <w:widowControl/>
      <w:spacing w:after="100" w:line="259" w:lineRule="auto"/>
      <w:ind w:left="440"/>
      <w:jc w:val="left"/>
    </w:pPr>
    <w:rPr>
      <w:rFonts w:ascii="等线" w:hAnsi="等线" w:eastAsia="等线"/>
      <w:kern w:val="0"/>
      <w:sz w:val="22"/>
      <w:szCs w:val="22"/>
    </w:rPr>
  </w:style>
  <w:style w:type="paragraph" w:styleId="5">
    <w:name w:val="Balloon Text"/>
    <w:basedOn w:val="1"/>
    <w:semiHidden/>
    <w:uiPriority w:val="0"/>
    <w:rPr>
      <w:sz w:val="18"/>
      <w:szCs w:val="18"/>
    </w:rPr>
  </w:style>
  <w:style w:type="paragraph" w:styleId="6">
    <w:name w:val="footer"/>
    <w:basedOn w:val="1"/>
    <w:link w:val="17"/>
    <w:uiPriority w:val="99"/>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39"/>
    <w:pPr>
      <w:tabs>
        <w:tab w:val="right" w:leader="dot" w:pos="8306"/>
      </w:tabs>
    </w:pPr>
    <w:rPr>
      <w:rFonts w:ascii="宋体" w:hAnsi="宋体"/>
      <w:b/>
      <w:bCs/>
      <w:sz w:val="24"/>
    </w:rPr>
  </w:style>
  <w:style w:type="paragraph" w:styleId="9">
    <w:name w:val="footnote text"/>
    <w:basedOn w:val="1"/>
    <w:link w:val="19"/>
    <w:uiPriority w:val="0"/>
    <w:pPr>
      <w:snapToGrid w:val="0"/>
      <w:jc w:val="left"/>
    </w:pPr>
    <w:rPr>
      <w:sz w:val="18"/>
      <w:szCs w:val="18"/>
    </w:rPr>
  </w:style>
  <w:style w:type="paragraph" w:styleId="10">
    <w:name w:val="toc 2"/>
    <w:basedOn w:val="1"/>
    <w:next w:val="1"/>
    <w:unhideWhenUsed/>
    <w:uiPriority w:val="39"/>
    <w:pPr>
      <w:widowControl/>
      <w:spacing w:after="100" w:line="259" w:lineRule="auto"/>
      <w:ind w:left="220"/>
      <w:jc w:val="left"/>
    </w:pPr>
    <w:rPr>
      <w:rFonts w:ascii="等线" w:hAnsi="等线" w:eastAsia="等线"/>
      <w:kern w:val="0"/>
      <w:sz w:val="22"/>
      <w:szCs w:val="22"/>
    </w:rPr>
  </w:style>
  <w:style w:type="paragraph" w:styleId="11">
    <w:name w:val="Title"/>
    <w:basedOn w:val="1"/>
    <w:qFormat/>
    <w:uiPriority w:val="0"/>
    <w:pPr>
      <w:ind w:firstLine="630" w:firstLineChars="200"/>
      <w:jc w:val="center"/>
    </w:pPr>
    <w:rPr>
      <w:b/>
      <w:bCs/>
      <w:sz w:val="32"/>
    </w:rPr>
  </w:style>
  <w:style w:type="table" w:styleId="13">
    <w:name w:val="Table Grid"/>
    <w:basedOn w:val="12"/>
    <w:qFormat/>
    <w:uiPriority w:val="39"/>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uiPriority w:val="99"/>
    <w:rPr>
      <w:color w:val="0000FF"/>
      <w:u w:val="single"/>
    </w:rPr>
  </w:style>
  <w:style w:type="character" w:styleId="16">
    <w:name w:val="footnote reference"/>
    <w:uiPriority w:val="0"/>
    <w:rPr>
      <w:vertAlign w:val="superscript"/>
    </w:rPr>
  </w:style>
  <w:style w:type="character" w:customStyle="1" w:styleId="17">
    <w:name w:val="页脚 Char"/>
    <w:link w:val="6"/>
    <w:uiPriority w:val="99"/>
    <w:rPr>
      <w:kern w:val="2"/>
      <w:sz w:val="18"/>
      <w:szCs w:val="24"/>
    </w:rPr>
  </w:style>
  <w:style w:type="character" w:customStyle="1" w:styleId="18">
    <w:name w:val="标题 1 Char"/>
    <w:link w:val="2"/>
    <w:uiPriority w:val="0"/>
    <w:rPr>
      <w:b/>
      <w:bCs/>
      <w:kern w:val="44"/>
      <w:sz w:val="44"/>
      <w:szCs w:val="44"/>
    </w:rPr>
  </w:style>
  <w:style w:type="character" w:customStyle="1" w:styleId="19">
    <w:name w:val="脚注文本 Char"/>
    <w:link w:val="9"/>
    <w:uiPriority w:val="0"/>
    <w:rPr>
      <w:kern w:val="2"/>
      <w:sz w:val="18"/>
      <w:szCs w:val="18"/>
    </w:rPr>
  </w:style>
  <w:style w:type="paragraph" w:customStyle="1" w:styleId="20">
    <w:name w:val="目录标题"/>
    <w:basedOn w:val="2"/>
    <w:next w:val="1"/>
    <w:qFormat/>
    <w:uiPriority w:val="39"/>
    <w:pPr>
      <w:widowControl/>
      <w:spacing w:before="240" w:after="0" w:line="259" w:lineRule="auto"/>
      <w:jc w:val="left"/>
      <w:outlineLvl w:val="9"/>
    </w:pPr>
    <w:rPr>
      <w:rFonts w:ascii="等线 Light" w:hAnsi="等线 Light" w:eastAsia="等线 Light" w:cs="Times New Roman"/>
      <w:b w:val="0"/>
      <w:bCs w:val="0"/>
      <w:color w:val="2F5496"/>
      <w:kern w:val="0"/>
      <w:sz w:val="32"/>
      <w:szCs w:val="32"/>
    </w:rPr>
  </w:style>
  <w:style w:type="paragraph" w:customStyle="1" w:styleId="21">
    <w:name w:val="彩色列表 - 强调文字颜色 11"/>
    <w:basedOn w:val="1"/>
    <w:qFormat/>
    <w:uiPriority w:val="34"/>
    <w:pPr>
      <w:ind w:firstLine="420" w:firstLineChars="200"/>
    </w:pPr>
    <w:rPr>
      <w:rFonts w:ascii="Calibri" w:hAnsi="Calibri" w:eastAsia="宋体" w:cs="Times New Roman"/>
      <w:szCs w:val="22"/>
    </w:rPr>
  </w:style>
  <w:style w:type="paragraph" w:styleId="22">
    <w:name w:val="List Paragraph"/>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oleObject" Target="embeddings/oleObject1.bin"/><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347</Words>
  <Characters>1134</Characters>
  <Lines>11</Lines>
  <Paragraphs>3</Paragraphs>
  <TotalTime>181</TotalTime>
  <ScaleCrop>false</ScaleCrop>
  <LinksUpToDate>false</LinksUpToDate>
  <CharactersWithSpaces>1490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2022-08-25T03:29:00Z</dcterms:created>
  <dc:creator>匿名用户</dc:creator>
  <cp:lastModifiedBy>文红兵呀</cp:lastModifiedBy>
  <cp:lastPrinted>2007-10-31T09:25:00Z</cp:lastPrinted>
  <dcterms:modified xsi:type="dcterms:W3CDTF">2023-02-25T14:36:59Z</dcterms:modified>
  <dc:title>外国语学院硕士研究生课程作业规范</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3CBE6E4831A948A3B933C95241C38DCA</vt:lpwstr>
  </property>
</Properties>
</file>