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F89" w:rsidRPr="00C37F89" w:rsidRDefault="00C37F89" w:rsidP="00C37F89">
      <w:pPr>
        <w:widowControl/>
        <w:snapToGrid w:val="0"/>
        <w:spacing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     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在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Verilog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中除了在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Testbench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（仿真测试激励）中使用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循环语句外，在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Testbench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中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语句在生成激励信号等方面使用较普遍，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但在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RTL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级编码中却很少使用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for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循环语句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。主要原因就是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循环会被</w:t>
      </w:r>
      <w:proofErr w:type="gramStart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综合器展开</w:t>
      </w:r>
      <w:proofErr w:type="gramEnd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为所有变量情况的执行语句，每个变量独立占用寄存器资源，每条执行语句并不能有效地复用硬件逻辑资源，造成巨大的资源浪费。简单的说就是：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语句循环几次，就是将相同的电路复制几次，因此循环次数越多，占用面积越大，综合就越慢。</w:t>
      </w:r>
    </w:p>
    <w:p w:rsidR="00C37F89" w:rsidRPr="000F46CA" w:rsidRDefault="00C37F89" w:rsidP="00C37F89">
      <w:pPr>
        <w:widowControl/>
        <w:snapToGrid w:val="0"/>
        <w:spacing w:after="100" w:afterAutospacing="1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  </w:t>
      </w:r>
      <w:r w:rsidRPr="00C37F89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在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RTL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硬件描述中，遇到类似的算法，推荐的方法是先搞清楚设计的时序要求，做一个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reg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型计数器。在每个时钟沿累加，并在每个时钟</w:t>
      </w:r>
      <w:proofErr w:type="gramStart"/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沿判断</w:t>
      </w:r>
      <w:proofErr w:type="gramEnd"/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计数器情况，做相应的处理，能复用的处理模块尽量复用，即使所有的操作不能复用，也采用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case</w:t>
      </w:r>
      <w:r w:rsidRPr="000F46CA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语句展开处理。</w:t>
      </w:r>
    </w:p>
    <w:p w:rsidR="00C37F89" w:rsidRPr="00C37F89" w:rsidRDefault="00C37F89" w:rsidP="00C37F8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对于下面的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循环语句：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  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37F8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Start"/>
      <w:r w:rsidRPr="00C37F8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;i</w:t>
      </w:r>
      <w:proofErr w:type="gram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C37F89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;i++)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DoSomething(</w:t>
      </w:r>
      <w:proofErr w:type="gram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37F89" w:rsidRPr="00C37F89" w:rsidRDefault="00C37F89" w:rsidP="00C37F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可以采用如下代码实现：</w:t>
      </w:r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</w:p>
    <w:p w:rsidR="00C37F89" w:rsidRPr="00C37F89" w:rsidRDefault="00C37F89" w:rsidP="00C37F8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reg [</w:t>
      </w:r>
      <w:r w:rsidRPr="00C37F8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37F8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] counter;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always </w:t>
      </w:r>
      <w:proofErr w:type="gramStart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posedge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clk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37F8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syn_rst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counter&lt;=</w:t>
      </w:r>
      <w:r w:rsidRPr="00C37F8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37F89">
        <w:rPr>
          <w:rFonts w:ascii="宋体" w:eastAsia="宋体" w:hAnsi="宋体" w:cs="宋体"/>
          <w:color w:val="800000"/>
          <w:kern w:val="0"/>
          <w:sz w:val="24"/>
          <w:szCs w:val="24"/>
        </w:rPr>
        <w:t>'b0;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37F8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counter&lt;=counter+</w:t>
      </w:r>
      <w:r w:rsidRPr="00C37F8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always </w:t>
      </w:r>
      <w:proofErr w:type="gramStart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posedge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clk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begin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37F89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(counter)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F8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37F89">
        <w:rPr>
          <w:rFonts w:ascii="宋体" w:eastAsia="宋体" w:hAnsi="宋体" w:cs="宋体"/>
          <w:color w:val="800000"/>
          <w:kern w:val="0"/>
          <w:sz w:val="24"/>
          <w:szCs w:val="24"/>
        </w:rPr>
        <w:t>'b0000: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37F8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37F89">
        <w:rPr>
          <w:rFonts w:ascii="宋体" w:eastAsia="宋体" w:hAnsi="宋体" w:cs="宋体"/>
          <w:color w:val="800000"/>
          <w:kern w:val="0"/>
          <w:sz w:val="24"/>
          <w:szCs w:val="24"/>
        </w:rPr>
        <w:t>'b0001: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......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37F89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endcase</w:t>
      </w:r>
      <w:proofErr w:type="spell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end</w:t>
      </w:r>
    </w:p>
    <w:p w:rsidR="00C37F89" w:rsidRPr="00C37F89" w:rsidRDefault="00C37F89" w:rsidP="00C37F8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bookmarkEnd w:id="0"/>
    </w:p>
    <w:p w:rsidR="00C37F89" w:rsidRPr="00C37F89" w:rsidRDefault="00C37F89" w:rsidP="00C37F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4"/>
          <w:szCs w:val="24"/>
        </w:rPr>
        <w:t>   </w:t>
      </w:r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 另外，有几个语法的细节需要注意一下。for(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=0;i&lt;16;i=i+1)中的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既可以是reg型的变量也可以是</w:t>
      </w:r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integer类型的变量，但是当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是reg型的变量时，需要注意因为判断语句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&lt;16的缘故，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应定义为reg[4:0]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而不是reg[3:0]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。由于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verilog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中没有自增运算符，文中提到的for语句不能写成for(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=0;i&lt;16;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++)的形式。</w:t>
      </w:r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 xml:space="preserve"> 下面简单的列举几个用for实现的程序代码：</w:t>
      </w:r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 xml:space="preserve"> 示例</w:t>
      </w:r>
      <w:proofErr w:type="gram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一</w:t>
      </w:r>
      <w:proofErr w:type="gram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：</w:t>
      </w:r>
    </w:p>
    <w:p w:rsidR="00C37F89" w:rsidRPr="00C37F89" w:rsidRDefault="00C37F89" w:rsidP="00C37F8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67A19F1" wp14:editId="16C58BE7">
            <wp:extent cx="3733800" cy="4743450"/>
            <wp:effectExtent l="0" t="0" r="0" b="0"/>
            <wp:docPr id="13" name="图片 13" descr="verilog代码优化之for语句 - 初学者 - 既然选择了远方，便只顾风雨兼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erilog代码优化之for语句 - 初学者 - 既然选择了远方，便只顾风雨兼程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89" w:rsidRPr="00C37F89" w:rsidRDefault="00C37F89" w:rsidP="00C37F8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仿真结果如下：</w:t>
      </w:r>
    </w:p>
    <w:p w:rsidR="00C37F89" w:rsidRPr="00C37F89" w:rsidRDefault="00C37F89" w:rsidP="00C37F8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5423407" wp14:editId="660F00C8">
            <wp:extent cx="5614987" cy="1780900"/>
            <wp:effectExtent l="0" t="0" r="5080" b="0"/>
            <wp:docPr id="14" name="图片 14" descr="https://images0.cnblogs.com/blog2015/674315/201505/22111453557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0.cnblogs.com/blog2015/674315/201505/2211145355714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53" cy="17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89" w:rsidRPr="00C37F89" w:rsidRDefault="00C37F89" w:rsidP="00C37F89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仿真后的结果，由于采用了非阻塞赋值语句，所以每次在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always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借宿后</w:t>
      </w:r>
      <w:proofErr w:type="gramStart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才把值付给</w:t>
      </w:r>
      <w:proofErr w:type="gramEnd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左边的寄存器。</w:t>
      </w:r>
    </w:p>
    <w:p w:rsidR="00C37F89" w:rsidRPr="00C37F89" w:rsidRDefault="00C37F89" w:rsidP="00C37F89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不过在使用了阻塞赋值语句后，得到了目的，但是由于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语句的综合效率不高，且在时序逻辑中一般采用非阻塞赋值，因此最好不能这样写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</w:p>
    <w:p w:rsidR="00C37F89" w:rsidRPr="00C37F89" w:rsidRDefault="00C37F89" w:rsidP="00C37F89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示例二：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用在纯组合逻辑中</w:t>
      </w:r>
    </w:p>
    <w:p w:rsidR="00C37F89" w:rsidRPr="00C37F89" w:rsidRDefault="00C37F89" w:rsidP="00C37F89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举例：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位左移器（将低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位输入</w:t>
      </w:r>
      <w:proofErr w:type="gramStart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的数移到</w:t>
      </w:r>
      <w:proofErr w:type="gramEnd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高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位）</w:t>
      </w:r>
    </w:p>
    <w:p w:rsidR="00C37F89" w:rsidRPr="00C37F89" w:rsidRDefault="00C37F89" w:rsidP="00C37F8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 wp14:anchorId="17D2C597" wp14:editId="5FF133F5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37F89">
        <w:rPr>
          <w:rFonts w:ascii="宋体" w:eastAsia="宋体" w:hAnsi="宋体" w:cs="宋体"/>
          <w:color w:val="008000"/>
          <w:kern w:val="0"/>
          <w:szCs w:val="21"/>
        </w:rPr>
        <w:t>//</w:t>
      </w:r>
      <w:proofErr w:type="spellStart"/>
      <w:r w:rsidRPr="00C37F89">
        <w:rPr>
          <w:rFonts w:ascii="宋体" w:eastAsia="宋体" w:hAnsi="宋体" w:cs="宋体"/>
          <w:color w:val="008000"/>
          <w:kern w:val="0"/>
          <w:szCs w:val="21"/>
        </w:rPr>
        <w:t>Leftshift</w:t>
      </w:r>
      <w:proofErr w:type="spellEnd"/>
      <w:r w:rsidRPr="00C37F89">
        <w:rPr>
          <w:rFonts w:ascii="宋体" w:eastAsia="宋体" w:hAnsi="宋体" w:cs="宋体"/>
          <w:color w:val="008000"/>
          <w:kern w:val="0"/>
          <w:szCs w:val="21"/>
        </w:rPr>
        <w:t xml:space="preserve"> for 4 bits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module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For_</w:t>
      </w:r>
      <w:proofErr w:type="gramStart"/>
      <w:r w:rsidRPr="00C37F89">
        <w:rPr>
          <w:rFonts w:ascii="宋体" w:eastAsia="宋体" w:hAnsi="宋体" w:cs="宋体"/>
          <w:color w:val="000000"/>
          <w:kern w:val="0"/>
          <w:szCs w:val="21"/>
        </w:rPr>
        <w:t>Leftshift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input wire [</w:t>
      </w:r>
      <w:proofErr w:type="gramStart"/>
      <w:r w:rsidRPr="00C37F89">
        <w:rPr>
          <w:rFonts w:ascii="宋体" w:eastAsia="宋体" w:hAnsi="宋体" w:cs="宋体"/>
          <w:color w:val="800080"/>
          <w:kern w:val="0"/>
          <w:szCs w:val="21"/>
        </w:rPr>
        <w:t>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: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]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inp</w:t>
      </w:r>
      <w:proofErr w:type="spellEnd"/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input wire L_EN,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output reg [</w:t>
      </w:r>
      <w:proofErr w:type="gramStart"/>
      <w:r w:rsidRPr="00C37F89">
        <w:rPr>
          <w:rFonts w:ascii="宋体" w:eastAsia="宋体" w:hAnsi="宋体" w:cs="宋体"/>
          <w:color w:val="800080"/>
          <w:kern w:val="0"/>
          <w:szCs w:val="21"/>
        </w:rPr>
        <w:t>7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: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]result</w:t>
      </w:r>
      <w:proofErr w:type="gram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</w:t>
      </w: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6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)</w:t>
      </w:r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integer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always</w:t>
      </w:r>
      <w:proofErr w:type="gramStart"/>
      <w:r w:rsidRPr="00C37F89">
        <w:rPr>
          <w:rFonts w:ascii="宋体" w:eastAsia="宋体" w:hAnsi="宋体" w:cs="宋体"/>
          <w:color w:val="000000"/>
          <w:kern w:val="0"/>
          <w:szCs w:val="21"/>
        </w:rPr>
        <w:t>@(</w:t>
      </w:r>
      <w:proofErr w:type="spellStart"/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inp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or L_EN)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begin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result</w:t>
      </w:r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[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7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: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4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] = 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result</w:t>
      </w:r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[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: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] =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inp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37F89">
        <w:rPr>
          <w:rFonts w:ascii="宋体" w:eastAsia="宋体" w:hAnsi="宋体" w:cs="宋体"/>
          <w:color w:val="0000FF"/>
          <w:kern w:val="0"/>
          <w:szCs w:val="21"/>
        </w:rPr>
        <w:t>if</w:t>
      </w:r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(L_EN == 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begin</w:t>
      </w:r>
      <w:proofErr w:type="gram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C37F89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=</w:t>
      </w:r>
      <w:proofErr w:type="gramStart"/>
      <w:r w:rsidRPr="00C37F89">
        <w:rPr>
          <w:rFonts w:ascii="宋体" w:eastAsia="宋体" w:hAnsi="宋体" w:cs="宋体"/>
          <w:color w:val="800080"/>
          <w:kern w:val="0"/>
          <w:szCs w:val="21"/>
        </w:rPr>
        <w:t>4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;i</w:t>
      </w:r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&lt;=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7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;i=i+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begin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 result[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] = result[i-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4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];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end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proofErr w:type="gramStart"/>
      <w:r w:rsidRPr="00C37F89">
        <w:rPr>
          <w:rFonts w:ascii="宋体" w:eastAsia="宋体" w:hAnsi="宋体" w:cs="宋体"/>
          <w:color w:val="000000"/>
          <w:kern w:val="0"/>
          <w:szCs w:val="21"/>
        </w:rPr>
        <w:t>result[</w:t>
      </w:r>
      <w:proofErr w:type="gramEnd"/>
      <w:r w:rsidRPr="00C37F89">
        <w:rPr>
          <w:rFonts w:ascii="宋体" w:eastAsia="宋体" w:hAnsi="宋体" w:cs="宋体"/>
          <w:color w:val="800080"/>
          <w:kern w:val="0"/>
          <w:szCs w:val="21"/>
        </w:rPr>
        <w:t>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: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] = 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end</w:t>
      </w:r>
      <w:proofErr w:type="gram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lastRenderedPageBreak/>
        <w:t>21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end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endmodule</w:t>
      </w:r>
      <w:proofErr w:type="spellEnd"/>
    </w:p>
    <w:p w:rsidR="00C37F89" w:rsidRPr="00C37F89" w:rsidRDefault="00C37F89" w:rsidP="00C37F8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 wp14:anchorId="0BF2EB8E" wp14:editId="362DF742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89" w:rsidRPr="00C37F89" w:rsidRDefault="00C37F89" w:rsidP="00C37F8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综合结果（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RTL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视图，实际是一个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位选择器）</w:t>
      </w:r>
    </w:p>
    <w:p w:rsidR="00C37F89" w:rsidRPr="00C37F89" w:rsidRDefault="00C37F89" w:rsidP="00C37F89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noProof/>
          <w:color w:val="336699"/>
          <w:kern w:val="0"/>
          <w:sz w:val="28"/>
          <w:szCs w:val="28"/>
        </w:rPr>
        <w:drawing>
          <wp:inline distT="0" distB="0" distL="0" distR="0" wp14:anchorId="014354D2" wp14:editId="6B945EA3">
            <wp:extent cx="4286250" cy="1514475"/>
            <wp:effectExtent l="0" t="0" r="0" b="9525"/>
            <wp:docPr id="17" name="图片 17" descr="1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89" w:rsidRPr="00C37F89" w:rsidRDefault="00C37F89" w:rsidP="00C37F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示例三：for不仅可以用在组合逻辑中，而且还可以用在时序逻辑中，用于在1个周期</w:t>
      </w:r>
      <w:proofErr w:type="gramStart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类完成</w:t>
      </w:r>
      <w:proofErr w:type="gramEnd"/>
      <w:r w:rsidRPr="00C37F89">
        <w:rPr>
          <w:rFonts w:ascii="宋体" w:eastAsia="宋体" w:hAnsi="宋体" w:cs="宋体"/>
          <w:color w:val="000000"/>
          <w:kern w:val="0"/>
          <w:sz w:val="28"/>
          <w:szCs w:val="28"/>
        </w:rPr>
        <w:t>整个for循环。</w:t>
      </w:r>
    </w:p>
    <w:p w:rsidR="00C37F89" w:rsidRPr="00C37F89" w:rsidRDefault="00C37F89" w:rsidP="00C37F89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举例：在一个周期</w:t>
      </w:r>
      <w:proofErr w:type="gramStart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类完成</w:t>
      </w:r>
      <w:proofErr w:type="gramEnd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对输入总线中高</w:t>
      </w:r>
      <w:proofErr w:type="gramStart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电平</w:t>
      </w:r>
      <w:proofErr w:type="gramEnd"/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位的计数，则利用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循环实现加法器</w:t>
      </w:r>
    </w:p>
    <w:p w:rsidR="00C37F89" w:rsidRPr="00C37F89" w:rsidRDefault="00C37F89" w:rsidP="00C37F8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 wp14:anchorId="0F19B28A" wp14:editId="5CAE025D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module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For_</w:t>
      </w:r>
      <w:proofErr w:type="gramStart"/>
      <w:r w:rsidRPr="00C37F89">
        <w:rPr>
          <w:rFonts w:ascii="宋体" w:eastAsia="宋体" w:hAnsi="宋体" w:cs="宋体"/>
          <w:color w:val="000000"/>
          <w:kern w:val="0"/>
          <w:szCs w:val="21"/>
        </w:rPr>
        <w:t>Counter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input wire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clk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input wire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rst_n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input wire [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12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: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] data,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output wire [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: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]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numout</w:t>
      </w:r>
      <w:proofErr w:type="spell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</w:t>
      </w: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6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)</w:t>
      </w:r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integer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C37F89">
        <w:rPr>
          <w:rFonts w:ascii="宋体" w:eastAsia="宋体" w:hAnsi="宋体" w:cs="宋体"/>
          <w:color w:val="000000"/>
          <w:kern w:val="0"/>
          <w:szCs w:val="21"/>
        </w:rPr>
        <w:t>reg[</w:t>
      </w:r>
      <w:proofErr w:type="gramEnd"/>
      <w:r w:rsidRPr="00C37F89">
        <w:rPr>
          <w:rFonts w:ascii="宋体" w:eastAsia="宋体" w:hAnsi="宋体" w:cs="宋体"/>
          <w:color w:val="800080"/>
          <w:kern w:val="0"/>
          <w:szCs w:val="21"/>
        </w:rPr>
        <w:t>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: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] num;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always </w:t>
      </w:r>
      <w:proofErr w:type="gramStart"/>
      <w:r w:rsidRPr="00C37F89">
        <w:rPr>
          <w:rFonts w:ascii="宋体" w:eastAsia="宋体" w:hAnsi="宋体" w:cs="宋体"/>
          <w:color w:val="000000"/>
          <w:kern w:val="0"/>
          <w:szCs w:val="21"/>
        </w:rPr>
        <w:t>@(</w:t>
      </w:r>
      <w:proofErr w:type="spellStart"/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posedge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clk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begin</w:t>
      </w:r>
      <w:proofErr w:type="gram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37F89">
        <w:rPr>
          <w:rFonts w:ascii="宋体" w:eastAsia="宋体" w:hAnsi="宋体" w:cs="宋体"/>
          <w:color w:val="0000FF"/>
          <w:kern w:val="0"/>
          <w:szCs w:val="21"/>
        </w:rPr>
        <w:t>if</w:t>
      </w:r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(!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rst_n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num = 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37F89">
        <w:rPr>
          <w:rFonts w:ascii="宋体" w:eastAsia="宋体" w:hAnsi="宋体" w:cs="宋体"/>
          <w:color w:val="0000FF"/>
          <w:kern w:val="0"/>
          <w:szCs w:val="21"/>
        </w:rPr>
        <w:t>else</w:t>
      </w:r>
      <w:proofErr w:type="gram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begin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C37F89">
        <w:rPr>
          <w:rFonts w:ascii="宋体" w:eastAsia="宋体" w:hAnsi="宋体" w:cs="宋体"/>
          <w:color w:val="0000FF"/>
          <w:kern w:val="0"/>
          <w:szCs w:val="21"/>
        </w:rPr>
        <w:t>for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>=</w:t>
      </w:r>
      <w:proofErr w:type="gramStart"/>
      <w:r w:rsidRPr="00C37F89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;i</w:t>
      </w:r>
      <w:proofErr w:type="gramEnd"/>
      <w:r w:rsidRPr="00C37F89">
        <w:rPr>
          <w:rFonts w:ascii="宋体" w:eastAsia="宋体" w:hAnsi="宋体" w:cs="宋体"/>
          <w:color w:val="000000"/>
          <w:kern w:val="0"/>
          <w:szCs w:val="21"/>
        </w:rPr>
        <w:t>&lt;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13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;i=i+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C37F89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(data[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]) num = num + </w:t>
      </w:r>
      <w:r w:rsidRPr="00C37F89">
        <w:rPr>
          <w:rFonts w:ascii="宋体" w:eastAsia="宋体" w:hAnsi="宋体" w:cs="宋体"/>
          <w:color w:val="800080"/>
          <w:kern w:val="0"/>
          <w:szCs w:val="21"/>
        </w:rPr>
        <w:t>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 end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7F89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end</w:t>
      </w:r>
      <w:proofErr w:type="gramEnd"/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lastRenderedPageBreak/>
        <w:t>21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assign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numout</w:t>
      </w:r>
      <w:proofErr w:type="spellEnd"/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= num;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:rsidR="00C37F89" w:rsidRPr="00C37F89" w:rsidRDefault="00C37F89" w:rsidP="00C37F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7F89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37F8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37F89">
        <w:rPr>
          <w:rFonts w:ascii="宋体" w:eastAsia="宋体" w:hAnsi="宋体" w:cs="宋体"/>
          <w:color w:val="000000"/>
          <w:kern w:val="0"/>
          <w:szCs w:val="21"/>
        </w:rPr>
        <w:t>endmodule</w:t>
      </w:r>
      <w:proofErr w:type="spellEnd"/>
    </w:p>
    <w:p w:rsidR="00C37F89" w:rsidRPr="00C37F89" w:rsidRDefault="00C37F89" w:rsidP="00C37F8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 wp14:anchorId="67E31F17" wp14:editId="65AAC6C4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89" w:rsidRPr="00C37F89" w:rsidRDefault="00C37F89" w:rsidP="00C37F8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综合结果（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RTL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视图，加法器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+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触发器）</w:t>
      </w:r>
    </w:p>
    <w:p w:rsidR="00C37F89" w:rsidRPr="00C37F89" w:rsidRDefault="00C37F89" w:rsidP="00C37F89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noProof/>
          <w:color w:val="336699"/>
          <w:kern w:val="0"/>
          <w:sz w:val="28"/>
          <w:szCs w:val="28"/>
        </w:rPr>
        <w:drawing>
          <wp:inline distT="0" distB="0" distL="0" distR="0" wp14:anchorId="0F2C9B39" wp14:editId="24CA21CD">
            <wp:extent cx="5276850" cy="504825"/>
            <wp:effectExtent l="0" t="0" r="0" b="9525"/>
            <wp:docPr id="20" name="图片 20" descr="2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89" w:rsidRPr="00C37F89" w:rsidRDefault="00C37F89" w:rsidP="00C37F89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 </w:t>
      </w:r>
    </w:p>
    <w:p w:rsidR="00C37F89" w:rsidRPr="00C37F89" w:rsidRDefault="00C37F89" w:rsidP="00C37F89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综上，可以看出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循环是可以综合的，而且效率很高。但所消耗的逻辑资源较大。在对速度（时钟周期数）要求不是很高的情况下，可以多用几个时钟周期完成任务，而没有必要用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for</w:t>
      </w:r>
      <w:r w:rsidRPr="00C37F89">
        <w:rPr>
          <w:rFonts w:ascii="Verdana" w:eastAsia="宋体" w:hAnsi="Verdana" w:cs="宋体"/>
          <w:color w:val="000000"/>
          <w:kern w:val="0"/>
          <w:sz w:val="28"/>
          <w:szCs w:val="28"/>
        </w:rPr>
        <w:t>循环来做。</w:t>
      </w:r>
    </w:p>
    <w:p w:rsidR="00C87BEC" w:rsidRPr="00C37F89" w:rsidRDefault="00C87BEC"/>
    <w:sectPr w:rsidR="00C87BEC" w:rsidRPr="00C37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775"/>
    <w:rsid w:val="000F46CA"/>
    <w:rsid w:val="00772ACE"/>
    <w:rsid w:val="00C37F89"/>
    <w:rsid w:val="00C87BEC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7499F-8C6D-4D05-B2AE-82DF4378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51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40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5468716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860283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992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6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038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1791533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30393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8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8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6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9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25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28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494657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6695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1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1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bbs.ednchina.com/images/attachments/201403/original/5000179125_TIME_1395720514102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0" Type="http://schemas.openxmlformats.org/officeDocument/2006/relationships/hyperlink" Target="http://download.bbs.ednchina.com/images/attachments/201403/original/5000179125_TIME_1395720542725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成亮</dc:creator>
  <cp:keywords/>
  <dc:description/>
  <cp:lastModifiedBy>Jimmy</cp:lastModifiedBy>
  <cp:revision>5</cp:revision>
  <dcterms:created xsi:type="dcterms:W3CDTF">2019-04-21T11:31:00Z</dcterms:created>
  <dcterms:modified xsi:type="dcterms:W3CDTF">2020-10-29T06:52:00Z</dcterms:modified>
</cp:coreProperties>
</file>