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41" w:rsidRDefault="0078373F">
      <w:pPr>
        <w:rPr>
          <w:rFonts w:hint="eastAsia"/>
        </w:rPr>
      </w:pPr>
      <w:r>
        <w:rPr>
          <w:rFonts w:hint="eastAsia"/>
        </w:rPr>
        <w:t>数据文件</w:t>
      </w:r>
      <w:r>
        <w:rPr>
          <w:rFonts w:hint="eastAsia"/>
        </w:rPr>
        <w:t xml:space="preserve"> prob09_13. </w:t>
      </w:r>
      <w:bookmarkStart w:id="0" w:name="_GoBack"/>
      <w:bookmarkEnd w:id="0"/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1"/>
        <w:gridCol w:w="1559"/>
        <w:gridCol w:w="850"/>
        <w:gridCol w:w="851"/>
        <w:gridCol w:w="850"/>
        <w:gridCol w:w="851"/>
        <w:gridCol w:w="992"/>
        <w:gridCol w:w="992"/>
        <w:gridCol w:w="1134"/>
        <w:gridCol w:w="993"/>
      </w:tblGrid>
      <w:tr w:rsidR="0078373F" w:rsidRPr="00380268" w:rsidTr="003C5C32">
        <w:trPr>
          <w:trHeight w:val="27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国家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或地区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100米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200米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400米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800米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1500米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5000米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10000米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马拉松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阿根廷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220.8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799.8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7774.2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澳大利亚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9.93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104.4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211.8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775.8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1651.8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7650.6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奥地利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214.8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795.6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1663.2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7933.2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比利时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214.2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769.8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1612.2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7632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百慕大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107.4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878.4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1829.4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8782.2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巴西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19.89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214.2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808.8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1687.8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7563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加拿大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9.84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211.8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793.8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7805.4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智利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803.4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1685.4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7931.4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中国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216.6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1690.2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7750.8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哥伦比亚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223.2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809.4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1672.8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7870.2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库克群岛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22.46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51.4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116.4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254.4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2122.8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10275.6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哥斯达黎加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112.2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230.4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1728.6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7993.8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捷克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214.8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7894.2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丹麦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101.4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211.2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1674.6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7765.8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多米尼加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108.6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858.6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1825.8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8760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芬兰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104.4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216.6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796.2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1651.2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7869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法国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103.2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208.8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778.8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1642.8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7581.6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德国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211.8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774.6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1641.6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7708.2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英国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9.87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19.94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209.4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7627.8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希腊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19.85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216.6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808.8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1687.2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7922.4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危地马拉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21.09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48.44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109.2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224.4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838.8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1760.4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7951.8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匈牙利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215.4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1681.8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7926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印度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217.8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1728.6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7920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印度尼西亚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109.8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852.6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8350.8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爱尔兰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213.6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784.2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1666.8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7749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以色列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819.6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1723.2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8052.6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意大利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19.72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785.4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1636.8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7637.4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日本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217.2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793.2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1654.8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7569.6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肯尼亚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206.4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759.6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1587.6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7473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韩国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104.4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218.4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1710.6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7632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朝鲜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109.2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7755.6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卢森堡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47.9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220.2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818.4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1726.2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8041.8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马来西亚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107.4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846.6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8956.2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毛里求斯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229.8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1790.4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8584.2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墨西哥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106.8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217.8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1628.4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7631.4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缅甸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48.63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851.4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1777.2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8374.2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荷兰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793.2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1646.4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7698.6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新西兰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104.4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792.6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7715.4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挪威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102.6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217.2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786.6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1652.4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7810.2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巴布亚新几内</w:t>
            </w: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10.4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21.18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883.2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1881.6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8887.8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菲律宾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229.2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838.2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1742.4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8306.4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波兰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19.98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103.2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215.4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797.4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1673.4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7753.8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葡萄牙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9.86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1632.6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7581.6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罗马尼亚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214.2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1660.2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7938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俄罗斯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102.6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7749.6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萨摩亚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21.86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49.98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116.4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240.6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976.8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2082.6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9690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新加坡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21.14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47.6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110.4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231.6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897.6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1879.2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8653.2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西班牙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208.8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782.4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1634.4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7633.8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瑞典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45.54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216.6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1675.8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7822.8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瑞士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44.99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102.6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211.8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7773.6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中国台湾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107.4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834.6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8061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泰国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108.6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226.2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1780.2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8359.8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土耳其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46.63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106.8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215.4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1699.8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7815</w:t>
            </w:r>
          </w:p>
        </w:tc>
      </w:tr>
      <w:tr w:rsidR="0078373F" w:rsidRPr="00380268" w:rsidTr="003C5C32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美国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9.78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19.32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43.18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102.6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207.6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778.2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1632.6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73F" w:rsidRPr="00380268" w:rsidRDefault="0078373F" w:rsidP="003C5C32">
            <w:pPr>
              <w:widowControl/>
              <w:spacing w:after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80268">
              <w:rPr>
                <w:rFonts w:ascii="宋体" w:hAnsi="宋体" w:cs="宋体" w:hint="eastAsia"/>
                <w:color w:val="000000"/>
                <w:kern w:val="0"/>
                <w:sz w:val="22"/>
              </w:rPr>
              <w:t>7522.8</w:t>
            </w:r>
          </w:p>
        </w:tc>
      </w:tr>
    </w:tbl>
    <w:p w:rsidR="0078373F" w:rsidRDefault="0078373F"/>
    <w:sectPr w:rsidR="0078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3F"/>
    <w:rsid w:val="0078373F"/>
    <w:rsid w:val="00B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73F"/>
    <w:pPr>
      <w:widowControl w:val="0"/>
      <w:spacing w:after="8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73F"/>
    <w:pPr>
      <w:widowControl w:val="0"/>
      <w:spacing w:after="8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Company>Microsoft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jiangqy</dc:creator>
  <cp:lastModifiedBy>jiangqy</cp:lastModifiedBy>
  <cp:revision>1</cp:revision>
  <dcterms:created xsi:type="dcterms:W3CDTF">2017-08-31T08:14:00Z</dcterms:created>
  <dcterms:modified xsi:type="dcterms:W3CDTF">2017-08-31T08:15:00Z</dcterms:modified>
</cp:coreProperties>
</file>