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840" w:firstLineChars="1600"/>
        <w:jc w:val="both"/>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突破自我</w:t>
      </w:r>
    </w:p>
    <w:p>
      <w:pPr>
        <w:jc w:val="center"/>
        <w:rPr>
          <w:rFonts w:hint="eastAsia"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 xml:space="preserve"> </w:t>
      </w:r>
      <w:r>
        <w:rPr>
          <w:rFonts w:hint="eastAsia" w:asciiTheme="minorHAnsi" w:hAnsiTheme="minorHAnsi" w:eastAsiaTheme="minorEastAsia" w:cstheme="minorBidi"/>
          <w:kern w:val="0"/>
          <w:sz w:val="24"/>
          <w:szCs w:val="24"/>
          <w:lang w:val="en-US" w:eastAsia="zh-CN" w:bidi="ar"/>
        </w:rPr>
        <w:t>——时间的维度</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480" w:firstLineChars="200"/>
        <w:jc w:val="left"/>
        <w:textAlignment w:val="auto"/>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从古至今，时间都是文化大咖绕不开的话题，对时间的感悟也是每个大家的必经之路，在春秋战国的百家争鸣时期，各家对时间的感悟也是不同，对于现世影响最深远的莫过于儒家，道家，以及佛家。</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480" w:firstLineChars="200"/>
        <w:jc w:val="left"/>
        <w:textAlignment w:val="auto"/>
        <w:rPr>
          <w:rFonts w:hint="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佛家主张“是日已过，命亦随减；如少水鱼，斯有何乐？当勤精进，如救头然；但念无常，慎勿放逸！”</w:t>
      </w:r>
      <w:r>
        <w:rPr>
          <w:rFonts w:hint="eastAsia" w:cstheme="minorBidi"/>
          <w:kern w:val="0"/>
          <w:sz w:val="24"/>
          <w:szCs w:val="24"/>
          <w:lang w:val="en-US" w:eastAsia="zh-CN" w:bidi="ar"/>
        </w:rPr>
        <w:t>；由于佛家现在离我们生活较远，在这里就不加论述，这篇文章主要围绕道家和儒家对于时间的观念展开。</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480" w:firstLineChars="200"/>
        <w:jc w:val="left"/>
        <w:textAlignment w:val="auto"/>
        <w:rPr>
          <w:rFonts w:hint="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孔子</w:t>
      </w:r>
      <w:r>
        <w:rPr>
          <w:rFonts w:hint="eastAsia" w:cstheme="minorBidi"/>
          <w:kern w:val="0"/>
          <w:sz w:val="24"/>
          <w:szCs w:val="24"/>
          <w:lang w:val="en-US" w:eastAsia="zh-CN" w:bidi="ar"/>
        </w:rPr>
        <w:t>曾经向许多人请教过问题</w:t>
      </w:r>
      <w:r>
        <w:rPr>
          <w:rFonts w:hint="eastAsia" w:asciiTheme="minorHAnsi" w:hAnsiTheme="minorHAnsi" w:eastAsiaTheme="minorEastAsia" w:cstheme="minorBidi"/>
          <w:kern w:val="0"/>
          <w:sz w:val="24"/>
          <w:szCs w:val="24"/>
          <w:lang w:val="en-US" w:eastAsia="zh-CN" w:bidi="ar"/>
        </w:rPr>
        <w:t>，</w:t>
      </w:r>
      <w:r>
        <w:rPr>
          <w:rFonts w:hint="eastAsia" w:cstheme="minorBidi"/>
          <w:kern w:val="0"/>
          <w:sz w:val="24"/>
          <w:szCs w:val="24"/>
          <w:lang w:val="en-US" w:eastAsia="zh-CN" w:bidi="ar"/>
        </w:rPr>
        <w:t>其中也</w:t>
      </w:r>
      <w:r>
        <w:rPr>
          <w:rFonts w:hint="eastAsia" w:asciiTheme="minorHAnsi" w:hAnsiTheme="minorHAnsi" w:eastAsiaTheme="minorEastAsia" w:cstheme="minorBidi"/>
          <w:kern w:val="0"/>
          <w:sz w:val="24"/>
          <w:szCs w:val="24"/>
          <w:lang w:val="en-US" w:eastAsia="zh-CN" w:bidi="ar"/>
        </w:rPr>
        <w:t>向老子请教</w:t>
      </w:r>
      <w:r>
        <w:rPr>
          <w:rFonts w:hint="eastAsia" w:cstheme="minorBidi"/>
          <w:kern w:val="0"/>
          <w:sz w:val="24"/>
          <w:szCs w:val="24"/>
          <w:lang w:val="en-US" w:eastAsia="zh-CN" w:bidi="ar"/>
        </w:rPr>
        <w:t>过问题，问道</w:t>
      </w:r>
      <w:r>
        <w:rPr>
          <w:rFonts w:hint="eastAsia" w:asciiTheme="minorHAnsi" w:hAnsiTheme="minorHAnsi" w:eastAsiaTheme="minorEastAsia" w:cstheme="minorBidi"/>
          <w:kern w:val="0"/>
          <w:sz w:val="24"/>
          <w:szCs w:val="24"/>
          <w:lang w:val="en-US" w:eastAsia="zh-CN" w:bidi="ar"/>
        </w:rPr>
        <w:t>什么是“至道”，</w:t>
      </w:r>
      <w:r>
        <w:rPr>
          <w:rFonts w:hint="eastAsia" w:cstheme="minorBidi"/>
          <w:kern w:val="0"/>
          <w:sz w:val="24"/>
          <w:szCs w:val="24"/>
          <w:lang w:val="en-US" w:eastAsia="zh-CN" w:bidi="ar"/>
        </w:rPr>
        <w:t>老子回答孔子，说“至道”的道理晦涩难懂，难以用言语来诉说，</w:t>
      </w:r>
      <w:r>
        <w:rPr>
          <w:rFonts w:hint="eastAsia" w:asciiTheme="minorHAnsi" w:hAnsiTheme="minorHAnsi" w:eastAsiaTheme="minorEastAsia" w:cstheme="minorBidi"/>
          <w:kern w:val="0"/>
          <w:sz w:val="24"/>
          <w:szCs w:val="24"/>
          <w:lang w:val="en-US" w:eastAsia="zh-CN" w:bidi="ar"/>
        </w:rPr>
        <w:t>其中在向孔子解说道的过程中，</w:t>
      </w:r>
      <w:r>
        <w:rPr>
          <w:rFonts w:hint="eastAsia" w:cstheme="minorBidi"/>
          <w:kern w:val="0"/>
          <w:sz w:val="24"/>
          <w:szCs w:val="24"/>
          <w:lang w:val="en-US" w:eastAsia="zh-CN" w:bidi="ar"/>
        </w:rPr>
        <w:t>就</w:t>
      </w:r>
      <w:r>
        <w:rPr>
          <w:rFonts w:hint="eastAsia" w:asciiTheme="minorHAnsi" w:hAnsiTheme="minorHAnsi" w:eastAsiaTheme="minorEastAsia" w:cstheme="minorBidi"/>
          <w:kern w:val="0"/>
          <w:sz w:val="24"/>
          <w:szCs w:val="24"/>
          <w:lang w:val="en-US" w:eastAsia="zh-CN" w:bidi="ar"/>
        </w:rPr>
        <w:t>提了一句：“</w:t>
      </w:r>
      <w:r>
        <w:rPr>
          <w:rFonts w:hint="eastAsia" w:cstheme="minorBidi"/>
          <w:kern w:val="0"/>
          <w:sz w:val="24"/>
          <w:szCs w:val="24"/>
          <w:lang w:val="en-US" w:eastAsia="zh-CN" w:bidi="ar"/>
        </w:rPr>
        <w:t>人的生命非常短暂</w:t>
      </w:r>
      <w:r>
        <w:rPr>
          <w:rFonts w:hint="eastAsia" w:asciiTheme="minorHAnsi" w:hAnsiTheme="minorHAnsi" w:eastAsiaTheme="minorEastAsia" w:cstheme="minorBidi"/>
          <w:kern w:val="0"/>
          <w:sz w:val="24"/>
          <w:szCs w:val="24"/>
          <w:lang w:val="en-US" w:eastAsia="zh-CN" w:bidi="ar"/>
        </w:rPr>
        <w:t>，</w:t>
      </w:r>
      <w:r>
        <w:rPr>
          <w:rFonts w:hint="eastAsia" w:cstheme="minorBidi"/>
          <w:kern w:val="0"/>
          <w:sz w:val="24"/>
          <w:szCs w:val="24"/>
          <w:lang w:val="en-US" w:eastAsia="zh-CN" w:bidi="ar"/>
        </w:rPr>
        <w:t>就像白马跨过缝隙</w:t>
      </w:r>
      <w:r>
        <w:rPr>
          <w:rFonts w:hint="eastAsia" w:asciiTheme="minorHAnsi" w:hAnsiTheme="minorHAnsi" w:eastAsiaTheme="minorEastAsia" w:cstheme="minorBidi"/>
          <w:kern w:val="0"/>
          <w:sz w:val="24"/>
          <w:szCs w:val="24"/>
          <w:lang w:val="en-US" w:eastAsia="zh-CN" w:bidi="ar"/>
        </w:rPr>
        <w:t>，一闪即逝。</w:t>
      </w:r>
      <w:r>
        <w:rPr>
          <w:rFonts w:hint="eastAsia" w:cstheme="minorBidi"/>
          <w:kern w:val="0"/>
          <w:sz w:val="24"/>
          <w:szCs w:val="24"/>
          <w:lang w:val="en-US" w:eastAsia="zh-CN" w:bidi="ar"/>
        </w:rPr>
        <w:t>人死后肉体无法存在，但是精神却可以永存</w:t>
      </w:r>
      <w:r>
        <w:rPr>
          <w:rFonts w:hint="eastAsia" w:asciiTheme="minorHAnsi" w:hAnsiTheme="minorHAnsi" w:eastAsiaTheme="minorEastAsia" w:cstheme="minorBidi"/>
          <w:kern w:val="0"/>
          <w:sz w:val="24"/>
          <w:szCs w:val="24"/>
          <w:lang w:val="en-US" w:eastAsia="zh-CN" w:bidi="ar"/>
        </w:rPr>
        <w:t>”</w:t>
      </w:r>
      <w:r>
        <w:rPr>
          <w:rFonts w:hint="eastAsia" w:cstheme="minorBidi"/>
          <w:kern w:val="0"/>
          <w:sz w:val="24"/>
          <w:szCs w:val="24"/>
          <w:lang w:val="en-US" w:eastAsia="zh-CN" w:bidi="ar"/>
        </w:rPr>
        <w:t>，因此从这里我们也可以知道孔子有老子的一部分思想，也就是有部分道家的思想，其实儒家提倡的“达则兼济天下，穷则独善其身”和道家的“至人无己，神人无功，圣人无名”也是非常相似的。</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480" w:firstLineChars="200"/>
        <w:jc w:val="left"/>
        <w:textAlignment w:val="auto"/>
        <w:rPr>
          <w:rFonts w:hint="eastAsia" w:cstheme="minorBidi"/>
          <w:kern w:val="0"/>
          <w:sz w:val="24"/>
          <w:szCs w:val="24"/>
          <w:lang w:val="en-US" w:eastAsia="zh-CN" w:bidi="ar"/>
        </w:rPr>
      </w:pPr>
      <w:r>
        <w:rPr>
          <w:rFonts w:hint="eastAsia" w:cstheme="minorBidi"/>
          <w:kern w:val="0"/>
          <w:sz w:val="24"/>
          <w:szCs w:val="24"/>
          <w:lang w:val="en-US" w:eastAsia="zh-CN" w:bidi="ar"/>
        </w:rPr>
        <w:t>孔子在河流上留下的千古名句“逝者如斯夫，不舍昼夜。”，感叹时间流逝之快，进而反思自身：</w:t>
      </w:r>
      <w:r>
        <w:rPr>
          <w:rFonts w:hint="eastAsia" w:cstheme="minorBidi"/>
          <w:kern w:val="0"/>
          <w:sz w:val="24"/>
          <w:szCs w:val="24"/>
          <w:lang w:val="en-US" w:eastAsia="zh-CN" w:bidi="ar"/>
        </w:rPr>
        <w:t>“子曰。吾十有五而志于学，三十而立，四十而不惑， 五十而知天命 ，六十而耳顺，七十而从心所欲，不逾矩</w:t>
      </w:r>
      <w:r>
        <w:rPr>
          <w:rFonts w:hint="eastAsia" w:cstheme="minorBidi"/>
          <w:kern w:val="0"/>
          <w:sz w:val="24"/>
          <w:szCs w:val="24"/>
          <w:lang w:val="en-US" w:eastAsia="zh-CN" w:bidi="ar"/>
        </w:rPr>
        <w:t>”。但也从少年走到了中年，从中年走到了晚年，日复一日，年复一年。</w:t>
      </w:r>
      <w:r>
        <w:rPr>
          <w:rFonts w:hint="eastAsia" w:cstheme="minorBidi"/>
          <w:kern w:val="0"/>
          <w:sz w:val="24"/>
          <w:szCs w:val="24"/>
          <w:lang w:val="en-US" w:eastAsia="zh-CN" w:bidi="ar"/>
        </w:rPr>
        <w:t>表达出珍惜时光、学而不厌之外，还包含着我们应该像河水一样奔流向前。</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480" w:firstLineChars="200"/>
        <w:jc w:val="left"/>
        <w:textAlignment w:val="auto"/>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道家的代表人物，庄周庄子也在许多地方留下了对于时间的感悟，《逍遥游》中“朝菌不知晦朔，蟪蛄不知春秋”“小知不及大知，小年不及大年。”</w:t>
      </w:r>
      <w:r>
        <w:rPr>
          <w:rFonts w:hint="eastAsia" w:cstheme="minorBidi"/>
          <w:kern w:val="0"/>
          <w:sz w:val="24"/>
          <w:szCs w:val="24"/>
          <w:lang w:val="en-US" w:eastAsia="zh-CN" w:bidi="ar"/>
        </w:rPr>
        <w:t>；《秋水》</w:t>
      </w:r>
      <w:r>
        <w:rPr>
          <w:rFonts w:hint="eastAsia" w:asciiTheme="minorHAnsi" w:hAnsiTheme="minorHAnsi" w:eastAsiaTheme="minorEastAsia" w:cstheme="minorBidi"/>
          <w:kern w:val="0"/>
          <w:sz w:val="24"/>
          <w:szCs w:val="24"/>
          <w:lang w:val="en-US" w:eastAsia="zh-CN" w:bidi="ar"/>
        </w:rPr>
        <w:t>中“井蛙不可以语于海者，拘于虚也；夏虫不可以语于冰者，笃于时也；曲士不可以语于</w:t>
      </w:r>
      <w:r>
        <w:rPr>
          <w:rFonts w:hint="eastAsia" w:cstheme="minorBidi"/>
          <w:kern w:val="0"/>
          <w:sz w:val="24"/>
          <w:szCs w:val="24"/>
          <w:lang w:val="en-US" w:eastAsia="zh-CN" w:bidi="ar"/>
        </w:rPr>
        <w:t>道者，束于教也。”对于茫茫</w:t>
      </w:r>
      <w:r>
        <w:rPr>
          <w:rFonts w:hint="eastAsia" w:asciiTheme="minorHAnsi" w:hAnsiTheme="minorHAnsi" w:eastAsiaTheme="minorEastAsia" w:cstheme="minorBidi"/>
          <w:kern w:val="0"/>
          <w:sz w:val="24"/>
          <w:szCs w:val="24"/>
          <w:lang w:val="en-US" w:eastAsia="zh-CN" w:bidi="ar"/>
        </w:rPr>
        <w:t>天地来说，人的生命是很短暂的，想完成很多心愿，但总是感觉时间不够，到最终发现一生有太多的事想做</w:t>
      </w:r>
      <w:bookmarkStart w:id="0" w:name="_GoBack"/>
      <w:bookmarkEnd w:id="0"/>
      <w:r>
        <w:rPr>
          <w:rFonts w:hint="eastAsia" w:asciiTheme="minorHAnsi" w:hAnsiTheme="minorHAnsi" w:eastAsiaTheme="minorEastAsia" w:cstheme="minorBidi"/>
          <w:kern w:val="0"/>
          <w:sz w:val="24"/>
          <w:szCs w:val="24"/>
          <w:lang w:val="en-US" w:eastAsia="zh-CN" w:bidi="ar"/>
        </w:rPr>
        <w:t>却没有去做或者没有完成。所</w:t>
      </w:r>
      <w:r>
        <w:rPr>
          <w:rFonts w:hint="eastAsia" w:cstheme="minorBidi"/>
          <w:kern w:val="0"/>
          <w:sz w:val="24"/>
          <w:szCs w:val="24"/>
          <w:lang w:val="en-US" w:eastAsia="zh-CN" w:bidi="ar"/>
        </w:rPr>
        <w:t>以庄子认为时间该珍惜的要珍</w:t>
      </w:r>
      <w:r>
        <w:rPr>
          <w:rFonts w:hint="eastAsia" w:asciiTheme="minorHAnsi" w:hAnsiTheme="minorHAnsi" w:eastAsiaTheme="minorEastAsia" w:cstheme="minorBidi"/>
          <w:kern w:val="0"/>
          <w:sz w:val="24"/>
          <w:szCs w:val="24"/>
          <w:lang w:val="en-US" w:eastAsia="zh-CN" w:bidi="ar"/>
        </w:rPr>
        <w:t>惜，该放弃的要放弃，不要太执着或者拘泥于一定事物之上。人活天地间要得其所不枉其一生就可以了。总结一句话就是对待时间珍惜、对待生命随缘。</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480" w:firstLineChars="200"/>
        <w:jc w:val="left"/>
        <w:textAlignment w:val="auto"/>
        <w:rPr>
          <w:rFonts w:hint="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在我</w:t>
      </w:r>
      <w:r>
        <w:rPr>
          <w:rFonts w:hint="eastAsia" w:cstheme="minorBidi"/>
          <w:kern w:val="0"/>
          <w:sz w:val="24"/>
          <w:szCs w:val="24"/>
          <w:lang w:val="en-US" w:eastAsia="zh-CN" w:bidi="ar"/>
        </w:rPr>
        <w:t>现在</w:t>
      </w:r>
      <w:r>
        <w:rPr>
          <w:rFonts w:hint="eastAsia" w:asciiTheme="minorHAnsi" w:hAnsiTheme="minorHAnsi" w:eastAsiaTheme="minorEastAsia" w:cstheme="minorBidi"/>
          <w:kern w:val="0"/>
          <w:sz w:val="24"/>
          <w:szCs w:val="24"/>
          <w:lang w:val="en-US" w:eastAsia="zh-CN" w:bidi="ar"/>
        </w:rPr>
        <w:t>的生活中，开始对时间有了一定的概念</w:t>
      </w:r>
      <w:r>
        <w:rPr>
          <w:rFonts w:hint="eastAsia" w:cstheme="minorBidi"/>
          <w:kern w:val="0"/>
          <w:sz w:val="24"/>
          <w:szCs w:val="24"/>
          <w:lang w:val="en-US" w:eastAsia="zh-CN" w:bidi="ar"/>
        </w:rPr>
        <w:t>，小时候对于长大特别的渴望，特别想要更多的时间出去和别人玩耍，中学后，学业繁忙，玩耍的时间减少，发现在学习中确实需要非常多时间的沉淀</w:t>
      </w:r>
      <w:r>
        <w:rPr>
          <w:rFonts w:hint="eastAsia" w:asciiTheme="minorHAnsi" w:hAnsiTheme="minorHAnsi" w:eastAsiaTheme="minorEastAsia" w:cstheme="minorBidi"/>
          <w:kern w:val="0"/>
          <w:sz w:val="24"/>
          <w:szCs w:val="24"/>
          <w:lang w:val="en-US" w:eastAsia="zh-CN" w:bidi="ar"/>
        </w:rPr>
        <w:t>，</w:t>
      </w:r>
      <w:r>
        <w:rPr>
          <w:rFonts w:hint="eastAsia" w:cstheme="minorBidi"/>
          <w:kern w:val="0"/>
          <w:sz w:val="24"/>
          <w:szCs w:val="24"/>
          <w:lang w:val="en-US" w:eastAsia="zh-CN" w:bidi="ar"/>
        </w:rPr>
        <w:t>上大学了看似时间很多，但却对我更加忙碌，我有需要忙碌的学科，我有喜欢的事务，我也有我需要陪伴的家人，时间对我来说更加珍惜，更加珍贵，也更加快速，不知不觉中已经度过了半学期，感叹上学期的碌碌无为，也期望这学期的满载而归。我不会认同庄子对时间的感受，我也不会认同孔子对时间的感悟，我有着自己的感受，时间如同一张画纸，我的人生在时间这张白纸上面作画，到最后究竟是一幅拼搏的人生画还是一幅安稳的人生画完全取决于我，时间对于我来说只是一个结果，并不是一个过程，而在这段时间里面的经历和学习所得才是美好的过程。</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480" w:firstLineChars="200"/>
        <w:jc w:val="left"/>
        <w:textAlignment w:val="auto"/>
        <w:rPr>
          <w:rFonts w:hint="eastAsia" w:cstheme="minorBidi"/>
          <w:kern w:val="0"/>
          <w:sz w:val="24"/>
          <w:szCs w:val="24"/>
          <w:lang w:val="en-US" w:eastAsia="zh-CN" w:bidi="ar"/>
        </w:rPr>
      </w:pPr>
      <w:r>
        <w:rPr>
          <w:rFonts w:hint="eastAsia" w:cstheme="minorBidi"/>
          <w:kern w:val="0"/>
          <w:sz w:val="24"/>
          <w:szCs w:val="24"/>
          <w:lang w:val="en-US" w:eastAsia="zh-CN" w:bidi="ar"/>
        </w:rPr>
        <w:t>时间对于现在的快节奏社会来说已经变得“麻木”，我们每天都被强行“珍惜时间”，这不是真正地把握时间，我们成为了时间的奴隶，越是快节奏的社会，我们的“奴性”也就无限被放大，不得不强迫自己，这时候，我们不妨做一回庄子，让我们成为时间的主人，真正把握时间，然后再做一回孔子，来控制时间，珍惜时间，丰富自己，完善自我，进而让我们在时间的维度上突破自我。有一部小说，就叫做《永生》，虽然只是一部修仙小说，不过在大结局时有一句话却很合“突破时间的维度”，“我得永生时，诸天众生，一切种种，皆得永生……”，虽然我们无法做到肉体的永生，我们却能向各位先辈一样，留下精神的财产，做到精神的“永生”，这种永生不仅仅是对自我价值的永生，更是一种对于全社会的永生。</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480" w:firstLineChars="200"/>
        <w:jc w:val="left"/>
        <w:textAlignment w:val="auto"/>
        <w:rPr>
          <w:rFonts w:hint="default" w:cstheme="minorBidi"/>
          <w:kern w:val="0"/>
          <w:sz w:val="24"/>
          <w:szCs w:val="24"/>
          <w:lang w:val="en-US" w:eastAsia="zh-CN" w:bidi="ar"/>
        </w:rPr>
      </w:pPr>
      <w:r>
        <w:rPr>
          <w:rFonts w:hint="eastAsia" w:cstheme="minorBidi"/>
          <w:kern w:val="0"/>
          <w:sz w:val="24"/>
          <w:szCs w:val="24"/>
          <w:lang w:val="en-US" w:eastAsia="zh-CN" w:bidi="ar"/>
        </w:rPr>
        <w:t>上面说了这么多，总结一下就是想要突破时间维度的自己，就需要我们像各位先辈，具有伟大的奉献精神，努力钻研，给全人类社会留下精神，科技，人文等的财富，实现突破自我。</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480" w:firstLineChars="200"/>
        <w:jc w:val="left"/>
        <w:textAlignment w:val="auto"/>
        <w:rPr>
          <w:rFonts w:hint="default" w:cstheme="minorBidi"/>
          <w:kern w:val="0"/>
          <w:sz w:val="24"/>
          <w:szCs w:val="24"/>
          <w:lang w:val="en-US" w:eastAsia="zh-CN" w:bidi="ar"/>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480" w:firstLineChars="200"/>
        <w:jc w:val="left"/>
        <w:textAlignment w:val="auto"/>
        <w:rPr>
          <w:rFonts w:hint="default" w:asciiTheme="minorHAnsi" w:hAnsiTheme="minorHAnsi" w:eastAsiaTheme="minorEastAsia" w:cstheme="minorBidi"/>
          <w:kern w:val="0"/>
          <w:sz w:val="24"/>
          <w:szCs w:val="24"/>
          <w:lang w:val="en-US" w:eastAsia="zh-CN" w:bidi="ar"/>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480" w:firstLineChars="200"/>
        <w:jc w:val="left"/>
        <w:textAlignment w:val="auto"/>
        <w:rPr>
          <w:rFonts w:hint="default" w:cstheme="minorBidi"/>
          <w:kern w:val="0"/>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523227"/>
    <w:rsid w:val="20D9336F"/>
    <w:rsid w:val="66523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218</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2022-03-12T02:02:00Z</dcterms:created>
  <dc:creator>文红兵呀</dc:creator>
  <cp:lastModifiedBy>文红兵呀</cp:lastModifiedBy>
  <dcterms:modified xsi:type="dcterms:W3CDTF">2022-03-12T05:55:00Z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275A69E499644ECBBEE6E020E5111996</vt:lpwstr>
  </property>
</Properties>
</file>