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F71" w:rsidRDefault="002F2395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实验环境纠错</w:t>
      </w:r>
    </w:p>
    <w:p w:rsidR="00290F71" w:rsidRDefault="00290F71"/>
    <w:p w:rsidR="00290F71" w:rsidRDefault="002F239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错误表现：</w:t>
      </w:r>
    </w:p>
    <w:p w:rsidR="00290F71" w:rsidRPr="00C24936" w:rsidRDefault="00290F71">
      <w:pPr>
        <w:rPr>
          <w:b/>
          <w:bCs/>
          <w:sz w:val="24"/>
          <w:szCs w:val="32"/>
        </w:rPr>
      </w:pPr>
    </w:p>
    <w:p w:rsidR="00290F71" w:rsidRDefault="002F2395">
      <w:pPr>
        <w:ind w:firstLine="420"/>
      </w:pPr>
      <w:r>
        <w:rPr>
          <w:rFonts w:hint="eastAsia"/>
          <w:sz w:val="24"/>
          <w:szCs w:val="32"/>
        </w:rPr>
        <w:t>部分同学运行仿真时，</w:t>
      </w:r>
      <w:r>
        <w:rPr>
          <w:rFonts w:hint="eastAsia"/>
          <w:sz w:val="24"/>
          <w:szCs w:val="32"/>
        </w:rPr>
        <w:t>TCL</w:t>
      </w:r>
      <w:r>
        <w:rPr>
          <w:rFonts w:hint="eastAsia"/>
          <w:sz w:val="24"/>
          <w:szCs w:val="32"/>
        </w:rPr>
        <w:t>控制台输出信息包含：“</w:t>
      </w:r>
      <w:r>
        <w:rPr>
          <w:rFonts w:hint="eastAsia"/>
          <w:sz w:val="24"/>
          <w:szCs w:val="32"/>
        </w:rPr>
        <w:t xml:space="preserve">Error C and </w:t>
      </w:r>
      <w:proofErr w:type="spellStart"/>
      <w:r>
        <w:rPr>
          <w:rFonts w:hint="eastAsia"/>
          <w:sz w:val="24"/>
          <w:szCs w:val="32"/>
        </w:rPr>
        <w:t>C_ref</w:t>
      </w:r>
      <w:proofErr w:type="spellEnd"/>
      <w:r>
        <w:rPr>
          <w:rFonts w:hint="eastAsia"/>
          <w:sz w:val="24"/>
          <w:szCs w:val="32"/>
        </w:rPr>
        <w:t xml:space="preserve"> not equal</w:t>
      </w:r>
      <w:r>
        <w:rPr>
          <w:rFonts w:hint="eastAsia"/>
          <w:sz w:val="24"/>
          <w:szCs w:val="32"/>
        </w:rPr>
        <w:t>”。其结果如下图所示：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ab/>
      </w:r>
      <w:r>
        <w:rPr>
          <w:noProof/>
        </w:rPr>
        <w:drawing>
          <wp:inline distT="0" distB="0" distL="114300" distR="114300">
            <wp:extent cx="5268595" cy="149225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71" w:rsidRDefault="00290F71">
      <w:pPr>
        <w:ind w:firstLine="420"/>
      </w:pPr>
    </w:p>
    <w:p w:rsidR="00290F71" w:rsidRDefault="002F239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解决办法：</w:t>
      </w:r>
    </w:p>
    <w:p w:rsidR="00290F71" w:rsidRDefault="002F2395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如果出现类似错误或者</w:t>
      </w:r>
      <w:r>
        <w:rPr>
          <w:rFonts w:hint="eastAsia"/>
          <w:sz w:val="24"/>
          <w:szCs w:val="32"/>
        </w:rPr>
        <w:t>TCL</w:t>
      </w:r>
      <w:r>
        <w:rPr>
          <w:rFonts w:hint="eastAsia"/>
          <w:sz w:val="24"/>
          <w:szCs w:val="32"/>
        </w:rPr>
        <w:t>没有输出比对信息的同学可以使用最新发布的实验包。</w:t>
      </w:r>
    </w:p>
    <w:p w:rsidR="00290F71" w:rsidRDefault="002F2395">
      <w:pPr>
        <w:ind w:firstLine="420"/>
        <w:rPr>
          <w:color w:val="FF0000"/>
          <w:sz w:val="24"/>
          <w:szCs w:val="32"/>
        </w:rPr>
      </w:pPr>
      <w:r>
        <w:rPr>
          <w:rFonts w:hint="eastAsia"/>
          <w:sz w:val="24"/>
          <w:szCs w:val="32"/>
        </w:rPr>
        <w:t>如果没有出现类似的同学使用原来的实验发布包也可以。但是也建议其他同学使用最新发布的实验包：</w:t>
      </w:r>
      <w:r>
        <w:rPr>
          <w:rFonts w:hint="eastAsia"/>
          <w:color w:val="FF0000"/>
          <w:sz w:val="24"/>
          <w:szCs w:val="32"/>
        </w:rPr>
        <w:t>cache_lab_v0.06</w:t>
      </w:r>
      <w:r>
        <w:rPr>
          <w:rFonts w:hint="eastAsia"/>
          <w:color w:val="FF0000"/>
          <w:sz w:val="24"/>
          <w:szCs w:val="32"/>
        </w:rPr>
        <w:t>；</w:t>
      </w:r>
      <w:r>
        <w:rPr>
          <w:rFonts w:hint="eastAsia"/>
          <w:color w:val="000000" w:themeColor="text1"/>
          <w:sz w:val="24"/>
          <w:szCs w:val="32"/>
        </w:rPr>
        <w:t>重新进行仿真，即可输出</w:t>
      </w:r>
      <w:r>
        <w:rPr>
          <w:rFonts w:hint="eastAsia"/>
          <w:color w:val="000000" w:themeColor="text1"/>
          <w:sz w:val="24"/>
          <w:szCs w:val="32"/>
        </w:rPr>
        <w:t>DEBUG</w:t>
      </w:r>
      <w:r>
        <w:rPr>
          <w:rFonts w:hint="eastAsia"/>
          <w:color w:val="000000" w:themeColor="text1"/>
          <w:sz w:val="24"/>
          <w:szCs w:val="32"/>
        </w:rPr>
        <w:t>信息。</w:t>
      </w:r>
    </w:p>
    <w:p w:rsidR="00290F71" w:rsidRDefault="00290F71">
      <w:pPr>
        <w:rPr>
          <w:color w:val="FF0000"/>
          <w:sz w:val="24"/>
          <w:szCs w:val="32"/>
        </w:rPr>
      </w:pPr>
    </w:p>
    <w:p w:rsidR="00290F71" w:rsidRDefault="002F2395">
      <w:pPr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>错误原因：</w:t>
      </w:r>
    </w:p>
    <w:p w:rsidR="00290F71" w:rsidRDefault="00290F71">
      <w:pPr>
        <w:rPr>
          <w:b/>
          <w:bCs/>
          <w:color w:val="000000" w:themeColor="text1"/>
          <w:sz w:val="24"/>
          <w:szCs w:val="32"/>
        </w:rPr>
      </w:pPr>
    </w:p>
    <w:p w:rsidR="00290F71" w:rsidRDefault="002F2395">
      <w:pPr>
        <w:numPr>
          <w:ilvl w:val="0"/>
          <w:numId w:val="1"/>
        </w:numPr>
        <w:ind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同学们代码逻辑错误</w:t>
      </w:r>
      <w:r>
        <w:rPr>
          <w:rFonts w:hint="eastAsia"/>
          <w:color w:val="000000" w:themeColor="text1"/>
          <w:sz w:val="24"/>
          <w:szCs w:val="32"/>
        </w:rPr>
        <w:t>：</w:t>
      </w:r>
      <w:r>
        <w:rPr>
          <w:rFonts w:hint="eastAsia"/>
          <w:color w:val="000000" w:themeColor="text1"/>
          <w:sz w:val="24"/>
          <w:szCs w:val="32"/>
        </w:rPr>
        <w:t>cache</w:t>
      </w:r>
      <w:r>
        <w:rPr>
          <w:rFonts w:hint="eastAsia"/>
          <w:color w:val="000000" w:themeColor="text1"/>
          <w:sz w:val="24"/>
          <w:szCs w:val="32"/>
        </w:rPr>
        <w:t>中写逻辑错误，即</w:t>
      </w:r>
      <w:r>
        <w:rPr>
          <w:rFonts w:hint="eastAsia"/>
          <w:color w:val="000000" w:themeColor="text1"/>
          <w:sz w:val="24"/>
          <w:szCs w:val="32"/>
        </w:rPr>
        <w:t>store</w:t>
      </w:r>
      <w:r>
        <w:rPr>
          <w:rFonts w:hint="eastAsia"/>
          <w:color w:val="000000" w:themeColor="text1"/>
          <w:sz w:val="24"/>
          <w:szCs w:val="32"/>
        </w:rPr>
        <w:t>类指令错误。</w:t>
      </w:r>
    </w:p>
    <w:p w:rsidR="00290F71" w:rsidRDefault="00290F71">
      <w:pPr>
        <w:rPr>
          <w:color w:val="000000" w:themeColor="text1"/>
          <w:sz w:val="24"/>
          <w:szCs w:val="32"/>
        </w:rPr>
      </w:pPr>
    </w:p>
    <w:p w:rsidR="00290F71" w:rsidRDefault="002F2395">
      <w:pPr>
        <w:numPr>
          <w:ilvl w:val="0"/>
          <w:numId w:val="1"/>
        </w:numPr>
        <w:ind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实验环境有问题，导致没有输出</w:t>
      </w:r>
      <w:r>
        <w:rPr>
          <w:rFonts w:hint="eastAsia"/>
          <w:color w:val="FF0000"/>
          <w:sz w:val="24"/>
          <w:szCs w:val="32"/>
        </w:rPr>
        <w:t>DEBUG</w:t>
      </w:r>
      <w:r>
        <w:rPr>
          <w:rFonts w:hint="eastAsia"/>
          <w:color w:val="FF0000"/>
          <w:sz w:val="24"/>
          <w:szCs w:val="32"/>
        </w:rPr>
        <w:t>信息</w:t>
      </w:r>
      <w:r>
        <w:rPr>
          <w:rFonts w:hint="eastAsia"/>
          <w:color w:val="000000" w:themeColor="text1"/>
          <w:sz w:val="24"/>
          <w:szCs w:val="32"/>
        </w:rPr>
        <w:t>：我们实验的调试机制为</w:t>
      </w:r>
      <w:r>
        <w:rPr>
          <w:rFonts w:hint="eastAsia"/>
          <w:color w:val="000000" w:themeColor="text1"/>
          <w:sz w:val="24"/>
          <w:szCs w:val="32"/>
        </w:rPr>
        <w:t>Trace</w:t>
      </w:r>
      <w:r>
        <w:rPr>
          <w:rFonts w:hint="eastAsia"/>
          <w:color w:val="000000" w:themeColor="text1"/>
          <w:sz w:val="24"/>
          <w:szCs w:val="32"/>
        </w:rPr>
        <w:t>比对机制。思想是关注哪些会修改通用寄存器的指令的执行情况。我们可以通过这种方法检测</w:t>
      </w: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指令是否执行正确，但是我们无法直接的检测</w:t>
      </w:r>
      <w:proofErr w:type="spellStart"/>
      <w:r>
        <w:rPr>
          <w:rFonts w:hint="eastAsia"/>
          <w:color w:val="000000" w:themeColor="text1"/>
          <w:sz w:val="24"/>
          <w:szCs w:val="32"/>
        </w:rPr>
        <w:t>sw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指令是否执行正确。我们往往是通过检测</w:t>
      </w: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指令的执行情况来判断</w:t>
      </w:r>
      <w:proofErr w:type="spellStart"/>
      <w:r>
        <w:rPr>
          <w:rFonts w:hint="eastAsia"/>
          <w:color w:val="000000" w:themeColor="text1"/>
          <w:sz w:val="24"/>
          <w:szCs w:val="32"/>
        </w:rPr>
        <w:t>sw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指令是否执行正确的。</w:t>
      </w:r>
    </w:p>
    <w:p w:rsidR="00290F71" w:rsidRDefault="00290F71">
      <w:pPr>
        <w:ind w:firstLine="420"/>
        <w:rPr>
          <w:color w:val="000000" w:themeColor="text1"/>
          <w:sz w:val="24"/>
          <w:szCs w:val="32"/>
        </w:rPr>
      </w:pPr>
    </w:p>
    <w:p w:rsidR="00290F71" w:rsidRDefault="002F2395">
      <w:pPr>
        <w:ind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举个例子：</w:t>
      </w:r>
      <w:r>
        <w:rPr>
          <w:rFonts w:hint="eastAsia"/>
          <w:color w:val="000000" w:themeColor="text1"/>
          <w:sz w:val="24"/>
          <w:szCs w:val="32"/>
        </w:rPr>
        <w:t xml:space="preserve">   </w:t>
      </w:r>
      <w:proofErr w:type="spellStart"/>
      <w:r>
        <w:rPr>
          <w:rFonts w:hint="eastAsia"/>
          <w:color w:val="000000" w:themeColor="text1"/>
          <w:sz w:val="24"/>
          <w:szCs w:val="32"/>
        </w:rPr>
        <w:t>sw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0x99, addr1;</w:t>
      </w:r>
    </w:p>
    <w:p w:rsidR="00290F71" w:rsidRDefault="002F2395">
      <w:pPr>
        <w:ind w:left="1680"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……</w:t>
      </w:r>
      <w:r>
        <w:rPr>
          <w:rFonts w:hint="eastAsia"/>
          <w:color w:val="000000" w:themeColor="text1"/>
          <w:sz w:val="24"/>
          <w:szCs w:val="32"/>
        </w:rPr>
        <w:t xml:space="preserve"> </w:t>
      </w:r>
    </w:p>
    <w:p w:rsidR="00290F71" w:rsidRDefault="002F2395">
      <w:pPr>
        <w:ind w:left="1260" w:firstLineChars="300" w:firstLine="720"/>
        <w:rPr>
          <w:color w:val="000000" w:themeColor="text1"/>
          <w:sz w:val="24"/>
          <w:szCs w:val="32"/>
        </w:rPr>
      </w:pP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t1, addr1;</w:t>
      </w:r>
    </w:p>
    <w:p w:rsidR="00290F71" w:rsidRDefault="002F2395">
      <w:pPr>
        <w:ind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如果</w:t>
      </w:r>
      <w:proofErr w:type="spellStart"/>
      <w:r>
        <w:rPr>
          <w:rFonts w:hint="eastAsia"/>
          <w:color w:val="000000" w:themeColor="text1"/>
          <w:sz w:val="24"/>
          <w:szCs w:val="32"/>
        </w:rPr>
        <w:t>sw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指令执行错误，在这种调试机制下，我们是不能</w:t>
      </w:r>
      <w:r>
        <w:rPr>
          <w:rFonts w:hint="eastAsia"/>
          <w:color w:val="FF0000"/>
          <w:sz w:val="24"/>
          <w:szCs w:val="32"/>
        </w:rPr>
        <w:t>立即</w:t>
      </w:r>
      <w:r>
        <w:rPr>
          <w:rFonts w:hint="eastAsia"/>
          <w:color w:val="000000" w:themeColor="text1"/>
          <w:sz w:val="24"/>
          <w:szCs w:val="32"/>
        </w:rPr>
        <w:t>检测出</w:t>
      </w:r>
      <w:proofErr w:type="spellStart"/>
      <w:r>
        <w:rPr>
          <w:rFonts w:hint="eastAsia"/>
          <w:color w:val="000000" w:themeColor="text1"/>
          <w:sz w:val="24"/>
          <w:szCs w:val="32"/>
        </w:rPr>
        <w:t>sw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指令执行错误的。只有当我们执行到</w:t>
      </w: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指令，通过读取</w:t>
      </w:r>
      <w:r>
        <w:rPr>
          <w:rFonts w:hint="eastAsia"/>
          <w:color w:val="000000" w:themeColor="text1"/>
          <w:sz w:val="24"/>
          <w:szCs w:val="32"/>
        </w:rPr>
        <w:t>addr1</w:t>
      </w:r>
      <w:r>
        <w:rPr>
          <w:rFonts w:hint="eastAsia"/>
          <w:color w:val="000000" w:themeColor="text1"/>
          <w:sz w:val="24"/>
          <w:szCs w:val="32"/>
        </w:rPr>
        <w:t>地址的内存数据到通用寄存器的时候，测试程序才会去比对</w:t>
      </w:r>
      <w:r>
        <w:rPr>
          <w:rFonts w:hint="eastAsia"/>
          <w:color w:val="000000" w:themeColor="text1"/>
          <w:sz w:val="24"/>
          <w:szCs w:val="32"/>
        </w:rPr>
        <w:t>trace</w:t>
      </w:r>
      <w:r>
        <w:rPr>
          <w:rFonts w:hint="eastAsia"/>
          <w:color w:val="000000" w:themeColor="text1"/>
          <w:sz w:val="24"/>
          <w:szCs w:val="32"/>
        </w:rPr>
        <w:t>文件。虽然这个时候表现为</w:t>
      </w: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指令错误，其实是</w:t>
      </w:r>
      <w:proofErr w:type="spellStart"/>
      <w:r>
        <w:rPr>
          <w:rFonts w:hint="eastAsia"/>
          <w:color w:val="000000" w:themeColor="text1"/>
          <w:sz w:val="24"/>
          <w:szCs w:val="32"/>
        </w:rPr>
        <w:t>sw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指令错误。所以同学们在调试过程中，如果遇到前面的</w:t>
      </w: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指令执行正确，但是突然有一条</w:t>
      </w: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指令执行错误的情况。可以考虑是否是</w:t>
      </w:r>
      <w:proofErr w:type="spellStart"/>
      <w:r>
        <w:rPr>
          <w:rFonts w:hint="eastAsia"/>
          <w:color w:val="000000" w:themeColor="text1"/>
          <w:sz w:val="24"/>
          <w:szCs w:val="32"/>
        </w:rPr>
        <w:t>sw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指令实现错误。这种情况不仅仅出现在</w:t>
      </w:r>
      <w:r>
        <w:rPr>
          <w:rFonts w:hint="eastAsia"/>
          <w:color w:val="000000" w:themeColor="text1"/>
          <w:sz w:val="24"/>
          <w:szCs w:val="32"/>
        </w:rPr>
        <w:t>cache</w:t>
      </w:r>
      <w:r>
        <w:rPr>
          <w:rFonts w:hint="eastAsia"/>
          <w:color w:val="000000" w:themeColor="text1"/>
          <w:sz w:val="24"/>
          <w:szCs w:val="32"/>
        </w:rPr>
        <w:t>的实现中。</w:t>
      </w:r>
    </w:p>
    <w:p w:rsidR="00290F71" w:rsidRDefault="00290F71">
      <w:pPr>
        <w:ind w:firstLine="420"/>
        <w:rPr>
          <w:color w:val="000000" w:themeColor="text1"/>
          <w:sz w:val="24"/>
          <w:szCs w:val="32"/>
        </w:rPr>
      </w:pPr>
    </w:p>
    <w:p w:rsidR="00290F71" w:rsidRDefault="002F2395">
      <w:pPr>
        <w:ind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（不了解不影响实验进行）</w:t>
      </w:r>
      <w:r>
        <w:rPr>
          <w:rFonts w:hint="eastAsia"/>
          <w:color w:val="FF0000"/>
          <w:sz w:val="24"/>
          <w:szCs w:val="32"/>
        </w:rPr>
        <w:t>那为什么没有输出比对信息呢？</w:t>
      </w:r>
      <w:r>
        <w:rPr>
          <w:rFonts w:hint="eastAsia"/>
          <w:color w:val="000000" w:themeColor="text1"/>
          <w:sz w:val="24"/>
          <w:szCs w:val="32"/>
        </w:rPr>
        <w:t>我们的测试程序主要用于测试性能，会统计运行的时钟数（通过记录开始时间</w:t>
      </w:r>
      <w:proofErr w:type="gramStart"/>
      <w:r>
        <w:rPr>
          <w:rFonts w:hint="eastAsia"/>
          <w:color w:val="000000" w:themeColor="text1"/>
          <w:sz w:val="24"/>
          <w:szCs w:val="32"/>
        </w:rPr>
        <w:t>跟结束</w:t>
      </w:r>
      <w:proofErr w:type="gramEnd"/>
      <w:r>
        <w:rPr>
          <w:rFonts w:hint="eastAsia"/>
          <w:color w:val="000000" w:themeColor="text1"/>
          <w:sz w:val="24"/>
          <w:szCs w:val="32"/>
        </w:rPr>
        <w:t>时间，相关代码可以在主控函数中看见：</w:t>
      </w:r>
      <w:r>
        <w:rPr>
          <w:rFonts w:hint="eastAsia"/>
          <w:color w:val="000000" w:themeColor="text1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./shell1.c</w:t>
      </w:r>
      <w:r>
        <w:rPr>
          <w:rFonts w:hint="eastAsia"/>
          <w:color w:val="000000" w:themeColor="text1"/>
          <w:sz w:val="24"/>
          <w:szCs w:val="32"/>
        </w:rPr>
        <w:t>）。所以我们会使用</w:t>
      </w: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指令去读时钟（外设）。</w:t>
      </w:r>
    </w:p>
    <w:p w:rsidR="00C24936" w:rsidRDefault="002F2395">
      <w:pPr>
        <w:ind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但是在这种情况下，不同环境读取的开始时间和结束时间可能是不一样的，所以</w:t>
      </w: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指令写入到通用寄存器的值是不一样的，所以用于读取时钟的</w:t>
      </w: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指令没有一个标准的执行结果。在这种情况下，我们可以通过在记录时钟的时候关闭</w:t>
      </w:r>
      <w:r>
        <w:rPr>
          <w:rFonts w:hint="eastAsia"/>
          <w:color w:val="000000" w:themeColor="text1"/>
          <w:sz w:val="24"/>
          <w:szCs w:val="32"/>
        </w:rPr>
        <w:t>trace</w:t>
      </w:r>
      <w:r>
        <w:rPr>
          <w:rFonts w:hint="eastAsia"/>
          <w:color w:val="000000" w:themeColor="text1"/>
          <w:sz w:val="24"/>
          <w:szCs w:val="32"/>
        </w:rPr>
        <w:t>比对机制，来避免对读取时钟的</w:t>
      </w:r>
      <w:proofErr w:type="spellStart"/>
      <w:r>
        <w:rPr>
          <w:rFonts w:hint="eastAsia"/>
          <w:color w:val="000000" w:themeColor="text1"/>
          <w:sz w:val="24"/>
          <w:szCs w:val="32"/>
        </w:rPr>
        <w:t>lw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指令进行对比。</w:t>
      </w:r>
    </w:p>
    <w:p w:rsidR="00C24936" w:rsidRDefault="00C24936">
      <w:pPr>
        <w:ind w:firstLine="420"/>
        <w:rPr>
          <w:color w:val="000000" w:themeColor="text1"/>
          <w:sz w:val="24"/>
          <w:szCs w:val="32"/>
        </w:rPr>
      </w:pPr>
    </w:p>
    <w:p w:rsidR="00290F71" w:rsidRDefault="002F2395">
      <w:pPr>
        <w:ind w:firstLine="420"/>
        <w:rPr>
          <w:strike/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导致出现没有输出比对信息原因是：</w:t>
      </w:r>
    </w:p>
    <w:p w:rsidR="00C24936" w:rsidRDefault="00C24936" w:rsidP="00CF1F22">
      <w:pPr>
        <w:ind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我们只检测了</w:t>
      </w:r>
      <w:proofErr w:type="spellStart"/>
      <w:r>
        <w:rPr>
          <w:rFonts w:hint="eastAsia"/>
          <w:color w:val="000000" w:themeColor="text1"/>
          <w:sz w:val="24"/>
          <w:szCs w:val="32"/>
        </w:rPr>
        <w:t>d</w:t>
      </w:r>
      <w:r>
        <w:rPr>
          <w:color w:val="000000" w:themeColor="text1"/>
          <w:sz w:val="24"/>
          <w:szCs w:val="32"/>
        </w:rPr>
        <w:t>gemm</w:t>
      </w:r>
      <w:proofErr w:type="spellEnd"/>
      <w:r>
        <w:rPr>
          <w:rFonts w:hint="eastAsia"/>
          <w:color w:val="000000" w:themeColor="text1"/>
          <w:sz w:val="24"/>
          <w:szCs w:val="32"/>
        </w:rPr>
        <w:t>函数，</w:t>
      </w:r>
      <w:bookmarkStart w:id="0" w:name="_GoBack"/>
      <w:bookmarkEnd w:id="0"/>
      <w:r>
        <w:rPr>
          <w:rFonts w:hint="eastAsia"/>
          <w:color w:val="000000" w:themeColor="text1"/>
          <w:sz w:val="24"/>
          <w:szCs w:val="32"/>
        </w:rPr>
        <w:t>也就是进行分块矩阵运算的函数，并未检测之后的和</w:t>
      </w:r>
      <w:proofErr w:type="spellStart"/>
      <w:r>
        <w:rPr>
          <w:color w:val="000000" w:themeColor="text1"/>
          <w:sz w:val="24"/>
          <w:szCs w:val="32"/>
        </w:rPr>
        <w:t>C_ref</w:t>
      </w:r>
      <w:proofErr w:type="spellEnd"/>
      <w:r w:rsidR="00D8142E">
        <w:rPr>
          <w:rFonts w:hint="eastAsia"/>
          <w:color w:val="000000" w:themeColor="text1"/>
          <w:sz w:val="24"/>
          <w:szCs w:val="32"/>
        </w:rPr>
        <w:t>矩阵</w:t>
      </w:r>
      <w:r>
        <w:rPr>
          <w:rFonts w:hint="eastAsia"/>
          <w:color w:val="000000" w:themeColor="text1"/>
          <w:sz w:val="24"/>
          <w:szCs w:val="32"/>
        </w:rPr>
        <w:t>比对的代码。这导致如果写入</w:t>
      </w:r>
      <w:r>
        <w:rPr>
          <w:rFonts w:hint="eastAsia"/>
          <w:color w:val="000000" w:themeColor="text1"/>
          <w:sz w:val="24"/>
          <w:szCs w:val="32"/>
        </w:rPr>
        <w:t>C</w:t>
      </w:r>
      <w:r>
        <w:rPr>
          <w:rFonts w:hint="eastAsia"/>
          <w:color w:val="000000" w:themeColor="text1"/>
          <w:sz w:val="24"/>
          <w:szCs w:val="32"/>
        </w:rPr>
        <w:t>矩阵时</w:t>
      </w:r>
      <w:r>
        <w:rPr>
          <w:rFonts w:hint="eastAsia"/>
          <w:color w:val="000000" w:themeColor="text1"/>
          <w:sz w:val="24"/>
          <w:szCs w:val="32"/>
        </w:rPr>
        <w:t>(</w:t>
      </w:r>
      <w:proofErr w:type="spellStart"/>
      <w:r>
        <w:rPr>
          <w:color w:val="000000" w:themeColor="text1"/>
          <w:sz w:val="24"/>
          <w:szCs w:val="32"/>
        </w:rPr>
        <w:t>sw</w:t>
      </w:r>
      <w:proofErr w:type="spellEnd"/>
      <w:r>
        <w:rPr>
          <w:rFonts w:hint="eastAsia"/>
          <w:color w:val="000000" w:themeColor="text1"/>
          <w:sz w:val="24"/>
          <w:szCs w:val="32"/>
        </w:rPr>
        <w:t>指令</w:t>
      </w:r>
      <w:r>
        <w:rPr>
          <w:rFonts w:hint="eastAsia"/>
          <w:color w:val="000000" w:themeColor="text1"/>
          <w:sz w:val="24"/>
          <w:szCs w:val="32"/>
        </w:rPr>
        <w:t>)</w:t>
      </w:r>
      <w:r>
        <w:rPr>
          <w:rFonts w:hint="eastAsia"/>
          <w:color w:val="000000" w:themeColor="text1"/>
          <w:sz w:val="24"/>
          <w:szCs w:val="32"/>
        </w:rPr>
        <w:t>发生了错误，是没有</w:t>
      </w:r>
      <w:r w:rsidR="00D8142E">
        <w:rPr>
          <w:rFonts w:hint="eastAsia"/>
          <w:color w:val="000000" w:themeColor="text1"/>
          <w:sz w:val="24"/>
          <w:szCs w:val="32"/>
        </w:rPr>
        <w:t>进行</w:t>
      </w:r>
      <w:r w:rsidR="00D8142E">
        <w:rPr>
          <w:rFonts w:hint="eastAsia"/>
          <w:color w:val="000000" w:themeColor="text1"/>
          <w:sz w:val="24"/>
          <w:szCs w:val="32"/>
        </w:rPr>
        <w:t>trace</w:t>
      </w:r>
      <w:r>
        <w:rPr>
          <w:rFonts w:hint="eastAsia"/>
          <w:color w:val="000000" w:themeColor="text1"/>
          <w:sz w:val="24"/>
          <w:szCs w:val="32"/>
        </w:rPr>
        <w:t>检测的。</w:t>
      </w:r>
      <w:r w:rsidR="00CF1F22">
        <w:rPr>
          <w:rFonts w:hint="eastAsia"/>
          <w:color w:val="000000" w:themeColor="text1"/>
          <w:sz w:val="24"/>
          <w:szCs w:val="32"/>
        </w:rPr>
        <w:t>因此我们更新了发布包，新的发布包会检测整个</w:t>
      </w:r>
      <w:proofErr w:type="spellStart"/>
      <w:r w:rsidR="00CF1F22">
        <w:rPr>
          <w:rFonts w:hint="eastAsia"/>
          <w:color w:val="000000" w:themeColor="text1"/>
          <w:sz w:val="24"/>
          <w:szCs w:val="32"/>
        </w:rPr>
        <w:t>matrix</w:t>
      </w:r>
      <w:r w:rsidR="00CF1F22">
        <w:rPr>
          <w:color w:val="000000" w:themeColor="text1"/>
          <w:sz w:val="24"/>
          <w:szCs w:val="32"/>
        </w:rPr>
        <w:t>_mult</w:t>
      </w:r>
      <w:proofErr w:type="spellEnd"/>
      <w:r w:rsidR="00CF1F22">
        <w:rPr>
          <w:rFonts w:hint="eastAsia"/>
          <w:color w:val="000000" w:themeColor="text1"/>
          <w:sz w:val="24"/>
          <w:szCs w:val="32"/>
        </w:rPr>
        <w:t>函数。</w:t>
      </w:r>
    </w:p>
    <w:p w:rsidR="00C24936" w:rsidRPr="00C24936" w:rsidRDefault="00C24936">
      <w:pPr>
        <w:ind w:firstLine="420"/>
        <w:rPr>
          <w:color w:val="000000" w:themeColor="text1"/>
          <w:sz w:val="24"/>
          <w:szCs w:val="32"/>
        </w:rPr>
      </w:pPr>
      <w:r>
        <w:rPr>
          <w:noProof/>
        </w:rPr>
        <w:drawing>
          <wp:inline distT="0" distB="0" distL="0" distR="0" wp14:anchorId="261592F4" wp14:editId="0AF2CB5A">
            <wp:extent cx="5274310" cy="3993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936" w:rsidRPr="00C24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670E18"/>
    <w:multiLevelType w:val="singleLevel"/>
    <w:tmpl w:val="C0670E1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D61092"/>
    <w:rsid w:val="00290F71"/>
    <w:rsid w:val="002F2395"/>
    <w:rsid w:val="00925957"/>
    <w:rsid w:val="00C24936"/>
    <w:rsid w:val="00CF1F22"/>
    <w:rsid w:val="00CF507F"/>
    <w:rsid w:val="00D8142E"/>
    <w:rsid w:val="00DC4FDD"/>
    <w:rsid w:val="018C2305"/>
    <w:rsid w:val="036C3F79"/>
    <w:rsid w:val="03A853D6"/>
    <w:rsid w:val="04696EFD"/>
    <w:rsid w:val="04AC123E"/>
    <w:rsid w:val="04CE2AD7"/>
    <w:rsid w:val="051208AE"/>
    <w:rsid w:val="068D3005"/>
    <w:rsid w:val="07A57D53"/>
    <w:rsid w:val="07B759C9"/>
    <w:rsid w:val="08165655"/>
    <w:rsid w:val="0A40333F"/>
    <w:rsid w:val="0B4E7DF9"/>
    <w:rsid w:val="0D5D3A3F"/>
    <w:rsid w:val="0DD50B37"/>
    <w:rsid w:val="0DEC782B"/>
    <w:rsid w:val="0E355B3D"/>
    <w:rsid w:val="0E766164"/>
    <w:rsid w:val="0EF24D6F"/>
    <w:rsid w:val="10280BEF"/>
    <w:rsid w:val="10C6568C"/>
    <w:rsid w:val="12BF7EDF"/>
    <w:rsid w:val="14685EE0"/>
    <w:rsid w:val="14901EF0"/>
    <w:rsid w:val="15A00822"/>
    <w:rsid w:val="16301012"/>
    <w:rsid w:val="16D61092"/>
    <w:rsid w:val="16DA3170"/>
    <w:rsid w:val="17B31E97"/>
    <w:rsid w:val="1AD61B1F"/>
    <w:rsid w:val="1B266BA0"/>
    <w:rsid w:val="1C2A61EF"/>
    <w:rsid w:val="1E2E70D6"/>
    <w:rsid w:val="1ECA747B"/>
    <w:rsid w:val="20211A04"/>
    <w:rsid w:val="20E43467"/>
    <w:rsid w:val="219307E2"/>
    <w:rsid w:val="22EA27F3"/>
    <w:rsid w:val="235274B7"/>
    <w:rsid w:val="23F26A16"/>
    <w:rsid w:val="2681217B"/>
    <w:rsid w:val="268A6981"/>
    <w:rsid w:val="27357EB1"/>
    <w:rsid w:val="27713A37"/>
    <w:rsid w:val="27B7341A"/>
    <w:rsid w:val="27C35B98"/>
    <w:rsid w:val="27F177BB"/>
    <w:rsid w:val="28B744B7"/>
    <w:rsid w:val="29481CFF"/>
    <w:rsid w:val="2AD126B7"/>
    <w:rsid w:val="2B7F404C"/>
    <w:rsid w:val="2DF46435"/>
    <w:rsid w:val="2F836507"/>
    <w:rsid w:val="2FB7792B"/>
    <w:rsid w:val="2FBA10A8"/>
    <w:rsid w:val="2FBE1ABC"/>
    <w:rsid w:val="30F715AB"/>
    <w:rsid w:val="31637140"/>
    <w:rsid w:val="31B9634A"/>
    <w:rsid w:val="31EC58C3"/>
    <w:rsid w:val="31F561D6"/>
    <w:rsid w:val="32115E70"/>
    <w:rsid w:val="336F1BDE"/>
    <w:rsid w:val="342F2B33"/>
    <w:rsid w:val="34B51ACC"/>
    <w:rsid w:val="34FF2A6F"/>
    <w:rsid w:val="35076071"/>
    <w:rsid w:val="352D2E92"/>
    <w:rsid w:val="35595BA0"/>
    <w:rsid w:val="35B1266E"/>
    <w:rsid w:val="36AC47A3"/>
    <w:rsid w:val="37A04F29"/>
    <w:rsid w:val="38A05A09"/>
    <w:rsid w:val="391B56CF"/>
    <w:rsid w:val="39A2260C"/>
    <w:rsid w:val="39AD4A2A"/>
    <w:rsid w:val="3AA64C3B"/>
    <w:rsid w:val="3B114A14"/>
    <w:rsid w:val="3BD831E9"/>
    <w:rsid w:val="3D6A5775"/>
    <w:rsid w:val="3E091C6F"/>
    <w:rsid w:val="3E5D785E"/>
    <w:rsid w:val="3F220E52"/>
    <w:rsid w:val="3FD96107"/>
    <w:rsid w:val="4209188B"/>
    <w:rsid w:val="421D5CEB"/>
    <w:rsid w:val="43E139FB"/>
    <w:rsid w:val="4422429F"/>
    <w:rsid w:val="45737FF9"/>
    <w:rsid w:val="45786F33"/>
    <w:rsid w:val="45C576B2"/>
    <w:rsid w:val="469E00E2"/>
    <w:rsid w:val="46AD5FD5"/>
    <w:rsid w:val="46DC3BB7"/>
    <w:rsid w:val="47064881"/>
    <w:rsid w:val="48060AD0"/>
    <w:rsid w:val="481E52E6"/>
    <w:rsid w:val="48386FC9"/>
    <w:rsid w:val="48693FCA"/>
    <w:rsid w:val="48BD0753"/>
    <w:rsid w:val="4A317064"/>
    <w:rsid w:val="4A526CFF"/>
    <w:rsid w:val="4A8D0A2A"/>
    <w:rsid w:val="4AFB4747"/>
    <w:rsid w:val="4B742873"/>
    <w:rsid w:val="4DA468DB"/>
    <w:rsid w:val="4DAB1A05"/>
    <w:rsid w:val="4DB72CA5"/>
    <w:rsid w:val="4E59666D"/>
    <w:rsid w:val="4EE02F5A"/>
    <w:rsid w:val="4F274E00"/>
    <w:rsid w:val="4F8A43C0"/>
    <w:rsid w:val="4FE541B0"/>
    <w:rsid w:val="50845125"/>
    <w:rsid w:val="513071A1"/>
    <w:rsid w:val="529147C3"/>
    <w:rsid w:val="543B26A4"/>
    <w:rsid w:val="56495F19"/>
    <w:rsid w:val="567D2CB4"/>
    <w:rsid w:val="58475CB8"/>
    <w:rsid w:val="58FA46AF"/>
    <w:rsid w:val="5A6414D0"/>
    <w:rsid w:val="5A77799D"/>
    <w:rsid w:val="5AC2323E"/>
    <w:rsid w:val="5B357491"/>
    <w:rsid w:val="5C037B06"/>
    <w:rsid w:val="5CA565A3"/>
    <w:rsid w:val="5CBF38A4"/>
    <w:rsid w:val="5CD278AA"/>
    <w:rsid w:val="5DD21B04"/>
    <w:rsid w:val="5E820B08"/>
    <w:rsid w:val="5F1E3E3C"/>
    <w:rsid w:val="5F394915"/>
    <w:rsid w:val="5FFB4690"/>
    <w:rsid w:val="602E37B8"/>
    <w:rsid w:val="60A971CB"/>
    <w:rsid w:val="613549AF"/>
    <w:rsid w:val="61A26722"/>
    <w:rsid w:val="61AD0ED0"/>
    <w:rsid w:val="61DC4F13"/>
    <w:rsid w:val="62A46825"/>
    <w:rsid w:val="62A518C4"/>
    <w:rsid w:val="62DE1256"/>
    <w:rsid w:val="62EF50B5"/>
    <w:rsid w:val="6327152B"/>
    <w:rsid w:val="6412610E"/>
    <w:rsid w:val="665174E2"/>
    <w:rsid w:val="66B844A0"/>
    <w:rsid w:val="69F512BF"/>
    <w:rsid w:val="6A1D0109"/>
    <w:rsid w:val="6A931684"/>
    <w:rsid w:val="6B477457"/>
    <w:rsid w:val="6B6D18A8"/>
    <w:rsid w:val="6BB4420E"/>
    <w:rsid w:val="6CD11C15"/>
    <w:rsid w:val="6D2540C5"/>
    <w:rsid w:val="6E1E36AE"/>
    <w:rsid w:val="6E5E3122"/>
    <w:rsid w:val="6ED826AD"/>
    <w:rsid w:val="6EEC6023"/>
    <w:rsid w:val="6EFD05C7"/>
    <w:rsid w:val="6FB875F1"/>
    <w:rsid w:val="702D242A"/>
    <w:rsid w:val="70AF4CBA"/>
    <w:rsid w:val="710120B4"/>
    <w:rsid w:val="71CD1EE5"/>
    <w:rsid w:val="731C496F"/>
    <w:rsid w:val="733D7132"/>
    <w:rsid w:val="73610544"/>
    <w:rsid w:val="73FF1DBC"/>
    <w:rsid w:val="74D610F9"/>
    <w:rsid w:val="74D93D3F"/>
    <w:rsid w:val="75CA4CD6"/>
    <w:rsid w:val="765C62E4"/>
    <w:rsid w:val="76922CC2"/>
    <w:rsid w:val="781463BE"/>
    <w:rsid w:val="78180362"/>
    <w:rsid w:val="782E3722"/>
    <w:rsid w:val="79014812"/>
    <w:rsid w:val="792967C4"/>
    <w:rsid w:val="79D31A4C"/>
    <w:rsid w:val="7A2F42EC"/>
    <w:rsid w:val="7A780AC4"/>
    <w:rsid w:val="7AF20EEA"/>
    <w:rsid w:val="7B1306D5"/>
    <w:rsid w:val="7B293539"/>
    <w:rsid w:val="7F540C67"/>
    <w:rsid w:val="7FB6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BFFC0"/>
  <w15:docId w15:val="{8D242AF6-6F60-4A8F-864A-E30EDDEB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14010007517</dc:creator>
  <cp:lastModifiedBy>Sunshine~ Yuan</cp:lastModifiedBy>
  <cp:revision>6</cp:revision>
  <dcterms:created xsi:type="dcterms:W3CDTF">2020-11-13T14:09:00Z</dcterms:created>
  <dcterms:modified xsi:type="dcterms:W3CDTF">2020-11-13T15:15:00Z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