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A3E0"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BUKIDNON STATE UNIVERSITY</w:t>
      </w:r>
      <w:r>
        <w:rPr>
          <w:rFonts w:ascii="Book Antiqua" w:eastAsia="Book Antiqua" w:hAnsi="Book Antiqua" w:cs="Book Antiqua"/>
          <w:b/>
          <w:bCs/>
          <w:sz w:val="26"/>
          <w:szCs w:val="26"/>
        </w:rPr>
        <w:br/>
        <w:t>COLLEGE OF TECHNOLOGIES</w:t>
      </w:r>
    </w:p>
    <w:p w14:paraId="4E2AAC8E"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INFORMATION TECHNOLOGY DEPARTMENT</w:t>
      </w:r>
    </w:p>
    <w:p w14:paraId="562A97CE" w14:textId="77777777" w:rsidR="00940902" w:rsidRPr="005A42B7" w:rsidRDefault="002B7D47">
      <w:pPr>
        <w:spacing w:line="480" w:lineRule="auto"/>
        <w:rPr>
          <w:rFonts w:ascii="Book Antiqua" w:eastAsia="Book Antiqua" w:hAnsi="Book Antiqua" w:cs="Book Antiqua"/>
          <w:b/>
          <w:bCs/>
          <w:sz w:val="26"/>
          <w:szCs w:val="26"/>
        </w:rPr>
      </w:pPr>
      <w:r>
        <w:rPr>
          <w:noProof/>
        </w:rPr>
        <w:drawing>
          <wp:anchor distT="114300" distB="114300" distL="114300" distR="114300" simplePos="0" relativeHeight="251658240" behindDoc="0" locked="0" layoutInCell="1" hidden="0" allowOverlap="1" wp14:anchorId="2BDC20F9" wp14:editId="36E9BF95">
            <wp:simplePos x="0" y="0"/>
            <wp:positionH relativeFrom="column">
              <wp:posOffset>3076575</wp:posOffset>
            </wp:positionH>
            <wp:positionV relativeFrom="paragraph">
              <wp:posOffset>200025</wp:posOffset>
            </wp:positionV>
            <wp:extent cx="1015777" cy="1015777"/>
            <wp:effectExtent l="0" t="0" r="0" b="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015777" cy="1015777"/>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06789C6" wp14:editId="5F1D582E">
            <wp:simplePos x="0" y="0"/>
            <wp:positionH relativeFrom="column">
              <wp:posOffset>1533525</wp:posOffset>
            </wp:positionH>
            <wp:positionV relativeFrom="paragraph">
              <wp:posOffset>171450</wp:posOffset>
            </wp:positionV>
            <wp:extent cx="1352550" cy="107658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9014" t="12478" r="16901" b="40943"/>
                    <a:stretch>
                      <a:fillRect/>
                    </a:stretch>
                  </pic:blipFill>
                  <pic:spPr>
                    <a:xfrm>
                      <a:off x="0" y="0"/>
                      <a:ext cx="1352550" cy="1076585"/>
                    </a:xfrm>
                    <a:prstGeom prst="rect">
                      <a:avLst/>
                    </a:prstGeom>
                    <a:ln/>
                  </pic:spPr>
                </pic:pic>
              </a:graphicData>
            </a:graphic>
          </wp:anchor>
        </w:drawing>
      </w:r>
    </w:p>
    <w:p w14:paraId="3A359AA8" w14:textId="7F9C1138" w:rsidR="00940902" w:rsidRPr="005A42B7" w:rsidRDefault="005A42B7" w:rsidP="005A42B7">
      <w:pPr>
        <w:spacing w:line="480" w:lineRule="auto"/>
        <w:jc w:val="center"/>
        <w:rPr>
          <w:rFonts w:ascii="Book Antiqua" w:eastAsia="Book Antiqua" w:hAnsi="Book Antiqua" w:cs="Book Antiqua"/>
          <w:b/>
          <w:bCs/>
          <w:sz w:val="30"/>
          <w:szCs w:val="30"/>
        </w:rPr>
      </w:pPr>
      <w:r w:rsidRPr="005A42B7">
        <w:rPr>
          <w:rFonts w:ascii="Book Antiqua" w:eastAsia="Book Antiqua" w:hAnsi="Book Antiqua" w:cs="Book Antiqua"/>
          <w:b/>
          <w:bCs/>
          <w:sz w:val="30"/>
          <w:szCs w:val="30"/>
        </w:rPr>
        <w:t>E</w:t>
      </w:r>
      <w:r>
        <w:rPr>
          <w:rFonts w:ascii="Book Antiqua" w:eastAsia="Book Antiqua" w:hAnsi="Book Antiqua" w:cs="Book Antiqua"/>
          <w:b/>
          <w:bCs/>
          <w:sz w:val="30"/>
          <w:szCs w:val="30"/>
        </w:rPr>
        <w:t>E</w:t>
      </w:r>
      <w:r w:rsidRPr="005A42B7">
        <w:rPr>
          <w:rFonts w:ascii="Book Antiqua" w:eastAsia="Book Antiqua" w:hAnsi="Book Antiqua" w:cs="Book Antiqua"/>
          <w:b/>
          <w:bCs/>
          <w:sz w:val="30"/>
          <w:szCs w:val="30"/>
        </w:rPr>
        <w:t>U Ordering System and Shopping Platform</w:t>
      </w:r>
    </w:p>
    <w:p w14:paraId="357AF786"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sz w:val="26"/>
          <w:szCs w:val="26"/>
        </w:rPr>
        <w:t>A Midterm Project Presented to</w:t>
      </w:r>
    </w:p>
    <w:p w14:paraId="49769703"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 xml:space="preserve">Oracion, </w:t>
      </w:r>
      <w:proofErr w:type="spellStart"/>
      <w:r>
        <w:rPr>
          <w:rFonts w:ascii="Book Antiqua" w:eastAsia="Book Antiqua" w:hAnsi="Book Antiqua" w:cs="Book Antiqua"/>
          <w:b/>
          <w:bCs/>
          <w:sz w:val="26"/>
          <w:szCs w:val="26"/>
        </w:rPr>
        <w:t>Rov</w:t>
      </w:r>
      <w:proofErr w:type="spellEnd"/>
      <w:r>
        <w:rPr>
          <w:rFonts w:ascii="Book Antiqua" w:eastAsia="Book Antiqua" w:hAnsi="Book Antiqua" w:cs="Book Antiqua"/>
          <w:b/>
          <w:bCs/>
          <w:sz w:val="26"/>
          <w:szCs w:val="26"/>
        </w:rPr>
        <w:t xml:space="preserve"> Japeth G.</w:t>
      </w:r>
    </w:p>
    <w:p w14:paraId="658C24EE"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IT 1310 - Application Development and Emerging Technologies</w:t>
      </w:r>
    </w:p>
    <w:p w14:paraId="4C71AC4E" w14:textId="77777777" w:rsidR="00940902" w:rsidRDefault="00940902">
      <w:pPr>
        <w:spacing w:line="480" w:lineRule="auto"/>
        <w:jc w:val="center"/>
        <w:rPr>
          <w:rFonts w:ascii="Book Antiqua" w:eastAsia="Book Antiqua" w:hAnsi="Book Antiqua" w:cs="Book Antiqua"/>
          <w:sz w:val="26"/>
          <w:szCs w:val="26"/>
        </w:rPr>
      </w:pPr>
    </w:p>
    <w:p w14:paraId="3FEC111D" w14:textId="77777777" w:rsidR="00940902" w:rsidRDefault="002B7D47">
      <w:pPr>
        <w:spacing w:line="480" w:lineRule="auto"/>
        <w:jc w:val="center"/>
        <w:rPr>
          <w:rFonts w:ascii="Book Antiqua" w:eastAsia="Book Antiqua" w:hAnsi="Book Antiqua" w:cs="Book Antiqua"/>
          <w:b/>
          <w:bCs/>
          <w:sz w:val="26"/>
          <w:szCs w:val="26"/>
        </w:rPr>
      </w:pPr>
      <w:r>
        <w:rPr>
          <w:rFonts w:ascii="Book Antiqua" w:eastAsia="Book Antiqua" w:hAnsi="Book Antiqua" w:cs="Book Antiqua"/>
          <w:sz w:val="26"/>
          <w:szCs w:val="26"/>
        </w:rPr>
        <w:t>Submitted by:</w:t>
      </w:r>
    </w:p>
    <w:p w14:paraId="5E596B23" w14:textId="2F933722" w:rsidR="00940902" w:rsidRDefault="00FD68F0">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Callado, Wendel Jade</w:t>
      </w:r>
    </w:p>
    <w:p w14:paraId="2770033F" w14:textId="2B0D5947" w:rsidR="00940902" w:rsidRDefault="00FD68F0">
      <w:pPr>
        <w:spacing w:line="480" w:lineRule="auto"/>
        <w:jc w:val="center"/>
        <w:rPr>
          <w:rFonts w:ascii="Book Antiqua" w:eastAsia="Book Antiqua" w:hAnsi="Book Antiqua" w:cs="Book Antiqua"/>
          <w:b/>
          <w:bCs/>
          <w:sz w:val="26"/>
          <w:szCs w:val="26"/>
        </w:rPr>
      </w:pPr>
      <w:r>
        <w:rPr>
          <w:rFonts w:ascii="Book Antiqua" w:eastAsia="Book Antiqua" w:hAnsi="Book Antiqua" w:cs="Book Antiqua"/>
          <w:b/>
          <w:bCs/>
          <w:sz w:val="26"/>
          <w:szCs w:val="26"/>
        </w:rPr>
        <w:t>Casino, Erica</w:t>
      </w:r>
      <w:r w:rsidR="005A42B7">
        <w:rPr>
          <w:rFonts w:ascii="Book Antiqua" w:eastAsia="Book Antiqua" w:hAnsi="Book Antiqua" w:cs="Book Antiqua"/>
          <w:b/>
          <w:bCs/>
          <w:sz w:val="26"/>
          <w:szCs w:val="26"/>
        </w:rPr>
        <w:t xml:space="preserve"> </w:t>
      </w:r>
    </w:p>
    <w:p w14:paraId="0F394016" w14:textId="0FA54DBD" w:rsidR="00940902" w:rsidRDefault="00FD68F0">
      <w:pPr>
        <w:spacing w:line="480" w:lineRule="auto"/>
        <w:jc w:val="center"/>
        <w:rPr>
          <w:rFonts w:ascii="Book Antiqua" w:eastAsia="Book Antiqua" w:hAnsi="Book Antiqua" w:cs="Book Antiqua"/>
          <w:b/>
          <w:bCs/>
          <w:sz w:val="26"/>
          <w:szCs w:val="26"/>
        </w:rPr>
      </w:pPr>
      <w:proofErr w:type="spellStart"/>
      <w:r>
        <w:rPr>
          <w:rFonts w:ascii="Book Antiqua" w:eastAsia="Book Antiqua" w:hAnsi="Book Antiqua" w:cs="Book Antiqua"/>
          <w:b/>
          <w:bCs/>
          <w:sz w:val="26"/>
          <w:szCs w:val="26"/>
        </w:rPr>
        <w:t>Orcajada</w:t>
      </w:r>
      <w:proofErr w:type="spellEnd"/>
      <w:r>
        <w:rPr>
          <w:rFonts w:ascii="Book Antiqua" w:eastAsia="Book Antiqua" w:hAnsi="Book Antiqua" w:cs="Book Antiqua"/>
          <w:b/>
          <w:bCs/>
          <w:sz w:val="26"/>
          <w:szCs w:val="26"/>
        </w:rPr>
        <w:t xml:space="preserve">, </w:t>
      </w:r>
      <w:proofErr w:type="spellStart"/>
      <w:r>
        <w:rPr>
          <w:rFonts w:ascii="Book Antiqua" w:eastAsia="Book Antiqua" w:hAnsi="Book Antiqua" w:cs="Book Antiqua"/>
          <w:b/>
          <w:bCs/>
          <w:sz w:val="26"/>
          <w:szCs w:val="26"/>
        </w:rPr>
        <w:t>Vannex</w:t>
      </w:r>
      <w:proofErr w:type="spellEnd"/>
    </w:p>
    <w:p w14:paraId="721AC930" w14:textId="3317C1B3" w:rsidR="00940902" w:rsidRDefault="00FD68F0" w:rsidP="005A42B7">
      <w:pPr>
        <w:spacing w:line="480" w:lineRule="auto"/>
        <w:jc w:val="center"/>
        <w:rPr>
          <w:rFonts w:ascii="Book Antiqua" w:eastAsia="Book Antiqua" w:hAnsi="Book Antiqua" w:cs="Book Antiqua"/>
          <w:b/>
          <w:bCs/>
          <w:sz w:val="26"/>
          <w:szCs w:val="26"/>
        </w:rPr>
      </w:pPr>
      <w:proofErr w:type="spellStart"/>
      <w:r>
        <w:rPr>
          <w:rFonts w:ascii="Book Antiqua" w:eastAsia="Book Antiqua" w:hAnsi="Book Antiqua" w:cs="Book Antiqua"/>
          <w:b/>
          <w:bCs/>
          <w:sz w:val="26"/>
          <w:szCs w:val="26"/>
        </w:rPr>
        <w:t>Rosalim</w:t>
      </w:r>
      <w:proofErr w:type="spellEnd"/>
      <w:r>
        <w:rPr>
          <w:rFonts w:ascii="Book Antiqua" w:eastAsia="Book Antiqua" w:hAnsi="Book Antiqua" w:cs="Book Antiqua"/>
          <w:b/>
          <w:bCs/>
          <w:sz w:val="26"/>
          <w:szCs w:val="26"/>
        </w:rPr>
        <w:t xml:space="preserve">, </w:t>
      </w:r>
      <w:proofErr w:type="spellStart"/>
      <w:r>
        <w:rPr>
          <w:rFonts w:ascii="Book Antiqua" w:eastAsia="Book Antiqua" w:hAnsi="Book Antiqua" w:cs="Book Antiqua"/>
          <w:b/>
          <w:bCs/>
          <w:sz w:val="26"/>
          <w:szCs w:val="26"/>
        </w:rPr>
        <w:t>Josemari</w:t>
      </w:r>
      <w:proofErr w:type="spellEnd"/>
    </w:p>
    <w:p w14:paraId="39FA0890" w14:textId="77777777" w:rsidR="005A42B7" w:rsidRPr="005A42B7" w:rsidRDefault="005A42B7" w:rsidP="005A42B7">
      <w:pPr>
        <w:spacing w:line="480" w:lineRule="auto"/>
        <w:jc w:val="center"/>
        <w:rPr>
          <w:rFonts w:ascii="Book Antiqua" w:eastAsia="Book Antiqua" w:hAnsi="Book Antiqua" w:cs="Book Antiqua"/>
          <w:b/>
          <w:bCs/>
          <w:sz w:val="26"/>
          <w:szCs w:val="26"/>
        </w:rPr>
      </w:pPr>
    </w:p>
    <w:p w14:paraId="0217FD44" w14:textId="77777777" w:rsidR="00FD68F0" w:rsidRDefault="00FD68F0">
      <w:pPr>
        <w:spacing w:line="480" w:lineRule="auto"/>
        <w:jc w:val="center"/>
        <w:rPr>
          <w:rFonts w:ascii="Book Antiqua" w:eastAsia="Book Antiqua" w:hAnsi="Book Antiqua" w:cs="Book Antiqua"/>
          <w:i/>
          <w:iCs/>
          <w:sz w:val="26"/>
          <w:szCs w:val="26"/>
        </w:rPr>
      </w:pPr>
    </w:p>
    <w:p w14:paraId="4450AD5C" w14:textId="543BB8E9" w:rsidR="00940902" w:rsidRDefault="002B7D47">
      <w:pPr>
        <w:spacing w:line="480" w:lineRule="auto"/>
        <w:jc w:val="center"/>
        <w:rPr>
          <w:rFonts w:ascii="Book Antiqua" w:eastAsia="Book Antiqua" w:hAnsi="Book Antiqua" w:cs="Book Antiqua"/>
          <w:i/>
          <w:iCs/>
          <w:sz w:val="26"/>
          <w:szCs w:val="26"/>
        </w:rPr>
      </w:pPr>
      <w:r>
        <w:rPr>
          <w:rFonts w:ascii="Book Antiqua" w:eastAsia="Book Antiqua" w:hAnsi="Book Antiqua" w:cs="Book Antiqua"/>
          <w:i/>
          <w:iCs/>
          <w:sz w:val="26"/>
          <w:szCs w:val="26"/>
        </w:rPr>
        <w:t xml:space="preserve">April </w:t>
      </w:r>
      <w:r w:rsidR="00FD68F0">
        <w:rPr>
          <w:rFonts w:ascii="Book Antiqua" w:eastAsia="Book Antiqua" w:hAnsi="Book Antiqua" w:cs="Book Antiqua"/>
          <w:i/>
          <w:iCs/>
          <w:sz w:val="26"/>
          <w:szCs w:val="26"/>
        </w:rPr>
        <w:t xml:space="preserve">30, </w:t>
      </w:r>
      <w:r>
        <w:rPr>
          <w:rFonts w:ascii="Book Antiqua" w:eastAsia="Book Antiqua" w:hAnsi="Book Antiqua" w:cs="Book Antiqua"/>
          <w:i/>
          <w:iCs/>
          <w:sz w:val="26"/>
          <w:szCs w:val="26"/>
        </w:rPr>
        <w:t>2026</w:t>
      </w:r>
    </w:p>
    <w:p w14:paraId="4A02A28E" w14:textId="77777777" w:rsidR="008430B7" w:rsidRDefault="008430B7" w:rsidP="00620D87">
      <w:pPr>
        <w:jc w:val="center"/>
        <w:rPr>
          <w:rFonts w:ascii="Book Antiqua" w:eastAsia="Book Antiqua" w:hAnsi="Book Antiqua" w:cs="Book Antiqua"/>
          <w:b/>
          <w:bCs/>
          <w:sz w:val="30"/>
          <w:szCs w:val="30"/>
        </w:rPr>
      </w:pPr>
    </w:p>
    <w:p w14:paraId="7142AB38" w14:textId="77777777" w:rsidR="008430B7" w:rsidRDefault="008430B7" w:rsidP="00620D87">
      <w:pPr>
        <w:jc w:val="center"/>
        <w:rPr>
          <w:rFonts w:ascii="Book Antiqua" w:eastAsia="Book Antiqua" w:hAnsi="Book Antiqua" w:cs="Book Antiqua"/>
          <w:b/>
          <w:bCs/>
          <w:sz w:val="30"/>
          <w:szCs w:val="30"/>
        </w:rPr>
      </w:pPr>
    </w:p>
    <w:p w14:paraId="66176DCC" w14:textId="6222EF49" w:rsidR="00940902" w:rsidRDefault="002B7D47" w:rsidP="00620D87">
      <w:pPr>
        <w:jc w:val="center"/>
        <w:rPr>
          <w:rFonts w:ascii="Book Antiqua" w:eastAsia="Book Antiqua" w:hAnsi="Book Antiqua" w:cs="Book Antiqua"/>
          <w:b/>
          <w:bCs/>
          <w:sz w:val="30"/>
          <w:szCs w:val="30"/>
        </w:rPr>
      </w:pPr>
      <w:r w:rsidRPr="00620D87">
        <w:rPr>
          <w:rFonts w:ascii="Book Antiqua" w:eastAsia="Book Antiqua" w:hAnsi="Book Antiqua" w:cs="Book Antiqua"/>
          <w:b/>
          <w:bCs/>
          <w:sz w:val="30"/>
          <w:szCs w:val="30"/>
        </w:rPr>
        <w:lastRenderedPageBreak/>
        <w:t>Tables of Content</w:t>
      </w:r>
      <w:r w:rsidR="00495205" w:rsidRPr="00620D87">
        <w:rPr>
          <w:rFonts w:ascii="Book Antiqua" w:eastAsia="Book Antiqua" w:hAnsi="Book Antiqua" w:cs="Book Antiqua"/>
          <w:b/>
          <w:bCs/>
          <w:sz w:val="30"/>
          <w:szCs w:val="30"/>
        </w:rPr>
        <w:t>s</w:t>
      </w:r>
    </w:p>
    <w:p w14:paraId="513CFD66" w14:textId="48879D13" w:rsidR="00620D87" w:rsidRPr="00620D87" w:rsidRDefault="00FA5294" w:rsidP="00620D87">
      <w:pPr>
        <w:jc w:val="center"/>
        <w:rPr>
          <w:rFonts w:ascii="Book Antiqua" w:eastAsia="Book Antiqua" w:hAnsi="Book Antiqua" w:cs="Book Antiqua"/>
          <w:b/>
          <w:bCs/>
          <w:sz w:val="30"/>
          <w:szCs w:val="30"/>
        </w:rPr>
      </w:pPr>
      <w:r>
        <w:rPr>
          <w:rFonts w:ascii="Book Antiqua" w:eastAsia="Book Antiqua" w:hAnsi="Book Antiqua" w:cs="Book Antiqua"/>
          <w:b/>
          <w:bCs/>
          <w:noProof/>
          <w:sz w:val="30"/>
          <w:szCs w:val="30"/>
        </w:rPr>
        <mc:AlternateContent>
          <mc:Choice Requires="wps">
            <w:drawing>
              <wp:anchor distT="0" distB="0" distL="114300" distR="114300" simplePos="0" relativeHeight="251660288" behindDoc="0" locked="0" layoutInCell="1" allowOverlap="1" wp14:anchorId="47529E12" wp14:editId="0B9C05DE">
                <wp:simplePos x="0" y="0"/>
                <wp:positionH relativeFrom="column">
                  <wp:posOffset>5347855</wp:posOffset>
                </wp:positionH>
                <wp:positionV relativeFrom="page">
                  <wp:posOffset>9441873</wp:posOffset>
                </wp:positionV>
                <wp:extent cx="401320" cy="391795"/>
                <wp:effectExtent l="0" t="0" r="0" b="0"/>
                <wp:wrapNone/>
                <wp:docPr id="423785625" name="Text Box 1"/>
                <wp:cNvGraphicFramePr/>
                <a:graphic xmlns:a="http://schemas.openxmlformats.org/drawingml/2006/main">
                  <a:graphicData uri="http://schemas.microsoft.com/office/word/2010/wordprocessingShape">
                    <wps:wsp>
                      <wps:cNvSpPr txBox="1"/>
                      <wps:spPr>
                        <a:xfrm>
                          <a:off x="0" y="0"/>
                          <a:ext cx="401320" cy="391795"/>
                        </a:xfrm>
                        <a:prstGeom prst="rect">
                          <a:avLst/>
                        </a:prstGeom>
                        <a:noFill/>
                        <a:ln w="6350">
                          <a:noFill/>
                        </a:ln>
                      </wps:spPr>
                      <wps:txbx>
                        <w:txbxContent>
                          <w:p w14:paraId="6D787F70" w14:textId="41BBEDC0" w:rsidR="00FA5294" w:rsidRPr="00FA5294" w:rsidRDefault="00FA5294">
                            <w:pPr>
                              <w:rPr>
                                <w:rFonts w:ascii="Book Antiqua" w:hAnsi="Book Antiqua"/>
                                <w:sz w:val="26"/>
                                <w:szCs w:val="26"/>
                                <w:lang w:val="en-PH"/>
                              </w:rPr>
                            </w:pPr>
                            <w:r w:rsidRPr="00FA5294">
                              <w:rPr>
                                <w:rFonts w:ascii="Book Antiqua" w:hAnsi="Book Antiqua"/>
                                <w:sz w:val="26"/>
                                <w:szCs w:val="26"/>
                                <w:lang w:val="en-PH"/>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29E12" id="_x0000_t202" coordsize="21600,21600" o:spt="202" path="m,l,21600r21600,l21600,xe">
                <v:stroke joinstyle="miter"/>
                <v:path gradientshapeok="t" o:connecttype="rect"/>
              </v:shapetype>
              <v:shape id="Text Box 1" o:spid="_x0000_s1026" type="#_x0000_t202" style="position:absolute;left:0;text-align:left;margin-left:421.1pt;margin-top:743.45pt;width:31.6pt;height:3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" filled="f" stroked="f" strokeweight=".5pt">
                <v:textbox>
                  <w:txbxContent>
                    <w:p w14:paraId="6D787F70" w14:textId="41BBEDC0" w:rsidR="00FA5294" w:rsidRPr="00FA5294" w:rsidRDefault="00FA5294">
                      <w:pPr>
                        <w:rPr>
                          <w:rFonts w:ascii="Book Antiqua" w:hAnsi="Book Antiqua"/>
                          <w:sz w:val="26"/>
                          <w:szCs w:val="26"/>
                          <w:lang w:val="en-PH"/>
                        </w:rPr>
                      </w:pPr>
                      <w:r w:rsidRPr="00FA5294">
                        <w:rPr>
                          <w:rFonts w:ascii="Book Antiqua" w:hAnsi="Book Antiqua"/>
                          <w:sz w:val="26"/>
                          <w:szCs w:val="26"/>
                          <w:lang w:val="en-PH"/>
                        </w:rPr>
                        <w:t>12</w:t>
                      </w:r>
                    </w:p>
                  </w:txbxContent>
                </v:textbox>
                <w10:wrap anchory="page"/>
              </v:shape>
            </w:pict>
          </mc:Fallback>
        </mc:AlternateContent>
      </w:r>
    </w:p>
    <w:tbl>
      <w:tblPr>
        <w:tblW w:w="8789" w:type="dxa"/>
        <w:tblCellSpacing w:w="15" w:type="dxa"/>
        <w:tblCellMar>
          <w:top w:w="15" w:type="dxa"/>
          <w:left w:w="15" w:type="dxa"/>
          <w:bottom w:w="15" w:type="dxa"/>
          <w:right w:w="15" w:type="dxa"/>
        </w:tblCellMar>
        <w:tblLook w:val="04A0" w:firstRow="1" w:lastRow="0" w:firstColumn="1" w:lastColumn="0" w:noHBand="0" w:noVBand="1"/>
      </w:tblPr>
      <w:tblGrid>
        <w:gridCol w:w="8324"/>
        <w:gridCol w:w="465"/>
      </w:tblGrid>
      <w:tr w:rsidR="00620D87" w:rsidRPr="00620D87" w14:paraId="284D457B" w14:textId="77777777" w:rsidTr="00DD4EEB">
        <w:trPr>
          <w:trHeight w:val="425"/>
          <w:tblCellSpacing w:w="15" w:type="dxa"/>
        </w:trPr>
        <w:tc>
          <w:tcPr>
            <w:tcW w:w="8279" w:type="dxa"/>
            <w:vAlign w:val="center"/>
            <w:hideMark/>
          </w:tcPr>
          <w:p w14:paraId="44438B76"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I. Document Overview</w:t>
            </w:r>
          </w:p>
        </w:tc>
        <w:tc>
          <w:tcPr>
            <w:tcW w:w="420" w:type="dxa"/>
            <w:vAlign w:val="center"/>
            <w:hideMark/>
          </w:tcPr>
          <w:p w14:paraId="6E4A0275" w14:textId="67A3E74D"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D0388A3" w14:textId="77777777" w:rsidTr="00DD4EEB">
        <w:trPr>
          <w:trHeight w:val="425"/>
          <w:tblCellSpacing w:w="15" w:type="dxa"/>
        </w:trPr>
        <w:tc>
          <w:tcPr>
            <w:tcW w:w="8279" w:type="dxa"/>
            <w:vAlign w:val="center"/>
            <w:hideMark/>
          </w:tcPr>
          <w:p w14:paraId="376F46A4" w14:textId="1A20B128"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1.1 Scope</w:t>
            </w:r>
          </w:p>
        </w:tc>
        <w:tc>
          <w:tcPr>
            <w:tcW w:w="420" w:type="dxa"/>
            <w:vAlign w:val="center"/>
            <w:hideMark/>
          </w:tcPr>
          <w:p w14:paraId="42F5DBF1" w14:textId="15ED6EC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2</w:t>
            </w:r>
          </w:p>
        </w:tc>
      </w:tr>
      <w:tr w:rsidR="00620D87" w:rsidRPr="00620D87" w14:paraId="0F9A61A4" w14:textId="77777777" w:rsidTr="00DD4EEB">
        <w:trPr>
          <w:trHeight w:val="425"/>
          <w:tblCellSpacing w:w="15" w:type="dxa"/>
        </w:trPr>
        <w:tc>
          <w:tcPr>
            <w:tcW w:w="8279" w:type="dxa"/>
            <w:vAlign w:val="center"/>
            <w:hideMark/>
          </w:tcPr>
          <w:p w14:paraId="3B9DB81F" w14:textId="33DC010A"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1.2 Audience</w:t>
            </w:r>
          </w:p>
        </w:tc>
        <w:tc>
          <w:tcPr>
            <w:tcW w:w="420" w:type="dxa"/>
            <w:vAlign w:val="center"/>
            <w:hideMark/>
          </w:tcPr>
          <w:p w14:paraId="2CAD4E1C" w14:textId="50C0BC03"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3</w:t>
            </w:r>
          </w:p>
        </w:tc>
      </w:tr>
      <w:tr w:rsidR="00620D87" w:rsidRPr="00620D87" w14:paraId="1CBEECA6" w14:textId="77777777" w:rsidTr="00DD4EEB">
        <w:trPr>
          <w:trHeight w:val="425"/>
          <w:tblCellSpacing w:w="15" w:type="dxa"/>
        </w:trPr>
        <w:tc>
          <w:tcPr>
            <w:tcW w:w="8279" w:type="dxa"/>
            <w:vAlign w:val="center"/>
            <w:hideMark/>
          </w:tcPr>
          <w:p w14:paraId="30A07F69"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II. Project Overview</w:t>
            </w:r>
          </w:p>
        </w:tc>
        <w:tc>
          <w:tcPr>
            <w:tcW w:w="420" w:type="dxa"/>
            <w:vAlign w:val="center"/>
            <w:hideMark/>
          </w:tcPr>
          <w:p w14:paraId="1844A6C7" w14:textId="0CF99D81"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4</w:t>
            </w:r>
          </w:p>
        </w:tc>
      </w:tr>
      <w:tr w:rsidR="00620D87" w:rsidRPr="00620D87" w14:paraId="09B049C5" w14:textId="77777777" w:rsidTr="00DD4EEB">
        <w:trPr>
          <w:trHeight w:val="425"/>
          <w:tblCellSpacing w:w="15" w:type="dxa"/>
        </w:trPr>
        <w:tc>
          <w:tcPr>
            <w:tcW w:w="8279" w:type="dxa"/>
            <w:vAlign w:val="center"/>
            <w:hideMark/>
          </w:tcPr>
          <w:p w14:paraId="6389534D" w14:textId="48244E48"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2.1 Executive Summary</w:t>
            </w:r>
          </w:p>
        </w:tc>
        <w:tc>
          <w:tcPr>
            <w:tcW w:w="420" w:type="dxa"/>
            <w:vAlign w:val="center"/>
            <w:hideMark/>
          </w:tcPr>
          <w:p w14:paraId="264D9740" w14:textId="5F1C0C3E"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5</w:t>
            </w:r>
          </w:p>
        </w:tc>
      </w:tr>
      <w:tr w:rsidR="00620D87" w:rsidRPr="00620D87" w14:paraId="26C7F9C4" w14:textId="77777777" w:rsidTr="00DD4EEB">
        <w:trPr>
          <w:trHeight w:val="425"/>
          <w:tblCellSpacing w:w="15" w:type="dxa"/>
        </w:trPr>
        <w:tc>
          <w:tcPr>
            <w:tcW w:w="8279" w:type="dxa"/>
            <w:vAlign w:val="center"/>
            <w:hideMark/>
          </w:tcPr>
          <w:p w14:paraId="4B0AC409" w14:textId="1B16E452"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2.2 Objectives</w:t>
            </w:r>
          </w:p>
        </w:tc>
        <w:tc>
          <w:tcPr>
            <w:tcW w:w="420" w:type="dxa"/>
            <w:vAlign w:val="center"/>
            <w:hideMark/>
          </w:tcPr>
          <w:p w14:paraId="770F7352" w14:textId="520E9112"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6</w:t>
            </w:r>
          </w:p>
        </w:tc>
      </w:tr>
      <w:tr w:rsidR="00620D87" w:rsidRPr="00620D87" w14:paraId="3E934B98" w14:textId="77777777" w:rsidTr="00DD4EEB">
        <w:trPr>
          <w:trHeight w:val="425"/>
          <w:tblCellSpacing w:w="15" w:type="dxa"/>
        </w:trPr>
        <w:tc>
          <w:tcPr>
            <w:tcW w:w="8279" w:type="dxa"/>
            <w:vAlign w:val="center"/>
            <w:hideMark/>
          </w:tcPr>
          <w:p w14:paraId="60C59A1C" w14:textId="2A1447E7"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2.3 High-Level Features</w:t>
            </w:r>
          </w:p>
        </w:tc>
        <w:tc>
          <w:tcPr>
            <w:tcW w:w="420" w:type="dxa"/>
            <w:vAlign w:val="center"/>
            <w:hideMark/>
          </w:tcPr>
          <w:p w14:paraId="17B61012" w14:textId="13E0449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7</w:t>
            </w:r>
          </w:p>
        </w:tc>
      </w:tr>
      <w:tr w:rsidR="00620D87" w:rsidRPr="00620D87" w14:paraId="7C66A412" w14:textId="77777777" w:rsidTr="00DD4EEB">
        <w:trPr>
          <w:trHeight w:val="425"/>
          <w:tblCellSpacing w:w="15" w:type="dxa"/>
        </w:trPr>
        <w:tc>
          <w:tcPr>
            <w:tcW w:w="8279" w:type="dxa"/>
            <w:vAlign w:val="center"/>
            <w:hideMark/>
          </w:tcPr>
          <w:p w14:paraId="33C7E3E1" w14:textId="04F9E1FB"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2.4 Problem Statement</w:t>
            </w:r>
          </w:p>
        </w:tc>
        <w:tc>
          <w:tcPr>
            <w:tcW w:w="420" w:type="dxa"/>
            <w:vAlign w:val="center"/>
            <w:hideMark/>
          </w:tcPr>
          <w:p w14:paraId="167E0A87" w14:textId="1DB53C83"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8</w:t>
            </w:r>
          </w:p>
        </w:tc>
      </w:tr>
      <w:tr w:rsidR="00620D87" w:rsidRPr="00620D87" w14:paraId="1B859AFE" w14:textId="77777777" w:rsidTr="00DD4EEB">
        <w:trPr>
          <w:trHeight w:val="425"/>
          <w:tblCellSpacing w:w="15" w:type="dxa"/>
        </w:trPr>
        <w:tc>
          <w:tcPr>
            <w:tcW w:w="8279" w:type="dxa"/>
            <w:vAlign w:val="center"/>
            <w:hideMark/>
          </w:tcPr>
          <w:p w14:paraId="08B14E3D" w14:textId="4FD45592"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2.5 User Needs</w:t>
            </w:r>
          </w:p>
        </w:tc>
        <w:tc>
          <w:tcPr>
            <w:tcW w:w="420" w:type="dxa"/>
            <w:vAlign w:val="center"/>
            <w:hideMark/>
          </w:tcPr>
          <w:p w14:paraId="15132BD7" w14:textId="4CDF42A2"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9</w:t>
            </w:r>
          </w:p>
        </w:tc>
      </w:tr>
      <w:tr w:rsidR="00620D87" w:rsidRPr="00620D87" w14:paraId="3B24F4EB" w14:textId="77777777" w:rsidTr="00DD4EEB">
        <w:trPr>
          <w:trHeight w:val="425"/>
          <w:tblCellSpacing w:w="15" w:type="dxa"/>
        </w:trPr>
        <w:tc>
          <w:tcPr>
            <w:tcW w:w="8279" w:type="dxa"/>
            <w:vAlign w:val="center"/>
            <w:hideMark/>
          </w:tcPr>
          <w:p w14:paraId="6F97CB7A" w14:textId="79C62462"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2.6 Market Analysis Summary</w:t>
            </w:r>
          </w:p>
        </w:tc>
        <w:tc>
          <w:tcPr>
            <w:tcW w:w="420" w:type="dxa"/>
            <w:vAlign w:val="center"/>
            <w:hideMark/>
          </w:tcPr>
          <w:p w14:paraId="2D65F2EB" w14:textId="2C0C20E9"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2A0029F" w14:textId="77777777" w:rsidTr="00DD4EEB">
        <w:trPr>
          <w:trHeight w:val="425"/>
          <w:tblCellSpacing w:w="15" w:type="dxa"/>
        </w:trPr>
        <w:tc>
          <w:tcPr>
            <w:tcW w:w="8279" w:type="dxa"/>
            <w:vAlign w:val="center"/>
            <w:hideMark/>
          </w:tcPr>
          <w:p w14:paraId="13D4A328"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III. Functional Specifications</w:t>
            </w:r>
          </w:p>
        </w:tc>
        <w:tc>
          <w:tcPr>
            <w:tcW w:w="420" w:type="dxa"/>
            <w:vAlign w:val="center"/>
            <w:hideMark/>
          </w:tcPr>
          <w:p w14:paraId="5F83E974" w14:textId="68575F3D"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26CA638C" w14:textId="77777777" w:rsidTr="00DD4EEB">
        <w:trPr>
          <w:trHeight w:val="425"/>
          <w:tblCellSpacing w:w="15" w:type="dxa"/>
        </w:trPr>
        <w:tc>
          <w:tcPr>
            <w:tcW w:w="8279" w:type="dxa"/>
            <w:vAlign w:val="center"/>
            <w:hideMark/>
          </w:tcPr>
          <w:p w14:paraId="2F9174CA" w14:textId="31822B3A"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3.1 Feature List</w:t>
            </w:r>
          </w:p>
        </w:tc>
        <w:tc>
          <w:tcPr>
            <w:tcW w:w="420" w:type="dxa"/>
            <w:vAlign w:val="center"/>
            <w:hideMark/>
          </w:tcPr>
          <w:p w14:paraId="7A3A39DA" w14:textId="7AED83C5"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84E5FFF" w14:textId="77777777" w:rsidTr="00DD4EEB">
        <w:trPr>
          <w:trHeight w:val="425"/>
          <w:tblCellSpacing w:w="15" w:type="dxa"/>
        </w:trPr>
        <w:tc>
          <w:tcPr>
            <w:tcW w:w="8279" w:type="dxa"/>
            <w:vAlign w:val="center"/>
            <w:hideMark/>
          </w:tcPr>
          <w:p w14:paraId="3D59B55F" w14:textId="4391FAA6"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3.2 User Stories and Requirements</w:t>
            </w:r>
          </w:p>
        </w:tc>
        <w:tc>
          <w:tcPr>
            <w:tcW w:w="420" w:type="dxa"/>
            <w:vAlign w:val="center"/>
            <w:hideMark/>
          </w:tcPr>
          <w:p w14:paraId="358FCA3D" w14:textId="04E509E4"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3AB51B9A" w14:textId="77777777" w:rsidTr="00DD4EEB">
        <w:trPr>
          <w:trHeight w:val="425"/>
          <w:tblCellSpacing w:w="15" w:type="dxa"/>
        </w:trPr>
        <w:tc>
          <w:tcPr>
            <w:tcW w:w="8279" w:type="dxa"/>
            <w:vAlign w:val="center"/>
            <w:hideMark/>
          </w:tcPr>
          <w:p w14:paraId="21C5B1AD"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IV. Technical Specifications</w:t>
            </w:r>
          </w:p>
        </w:tc>
        <w:tc>
          <w:tcPr>
            <w:tcW w:w="420" w:type="dxa"/>
            <w:vAlign w:val="center"/>
            <w:hideMark/>
          </w:tcPr>
          <w:p w14:paraId="383DECE0" w14:textId="61B923E7"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97A683E" w14:textId="77777777" w:rsidTr="00DD4EEB">
        <w:trPr>
          <w:trHeight w:val="425"/>
          <w:tblCellSpacing w:w="15" w:type="dxa"/>
        </w:trPr>
        <w:tc>
          <w:tcPr>
            <w:tcW w:w="8279" w:type="dxa"/>
            <w:vAlign w:val="center"/>
            <w:hideMark/>
          </w:tcPr>
          <w:p w14:paraId="50F0AEB2" w14:textId="47CF1A9A"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4.1 Architecture</w:t>
            </w:r>
          </w:p>
        </w:tc>
        <w:tc>
          <w:tcPr>
            <w:tcW w:w="420" w:type="dxa"/>
            <w:vAlign w:val="center"/>
            <w:hideMark/>
          </w:tcPr>
          <w:p w14:paraId="3C6AD501" w14:textId="16A337FA"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456334AD" w14:textId="77777777" w:rsidTr="00DD4EEB">
        <w:trPr>
          <w:trHeight w:val="425"/>
          <w:tblCellSpacing w:w="15" w:type="dxa"/>
        </w:trPr>
        <w:tc>
          <w:tcPr>
            <w:tcW w:w="8279" w:type="dxa"/>
            <w:vAlign w:val="center"/>
            <w:hideMark/>
          </w:tcPr>
          <w:p w14:paraId="17FE0D69" w14:textId="00A6AACF"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4.2 Platform-Specific Considerations</w:t>
            </w:r>
          </w:p>
        </w:tc>
        <w:tc>
          <w:tcPr>
            <w:tcW w:w="420" w:type="dxa"/>
            <w:vAlign w:val="center"/>
            <w:hideMark/>
          </w:tcPr>
          <w:p w14:paraId="0855246E" w14:textId="0EA72A3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096354D9" w14:textId="77777777" w:rsidTr="00DD4EEB">
        <w:trPr>
          <w:trHeight w:val="425"/>
          <w:tblCellSpacing w:w="15" w:type="dxa"/>
        </w:trPr>
        <w:tc>
          <w:tcPr>
            <w:tcW w:w="8279" w:type="dxa"/>
            <w:vAlign w:val="center"/>
            <w:hideMark/>
          </w:tcPr>
          <w:p w14:paraId="09E8AAD7" w14:textId="45511F00"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4.3 Data Management</w:t>
            </w:r>
          </w:p>
        </w:tc>
        <w:tc>
          <w:tcPr>
            <w:tcW w:w="420" w:type="dxa"/>
            <w:vAlign w:val="center"/>
            <w:hideMark/>
          </w:tcPr>
          <w:p w14:paraId="3DEEB35A" w14:textId="3E0C5DB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2B87BFC2" w14:textId="77777777" w:rsidTr="00DD4EEB">
        <w:trPr>
          <w:trHeight w:val="425"/>
          <w:tblCellSpacing w:w="15" w:type="dxa"/>
        </w:trPr>
        <w:tc>
          <w:tcPr>
            <w:tcW w:w="8279" w:type="dxa"/>
            <w:vAlign w:val="center"/>
            <w:hideMark/>
          </w:tcPr>
          <w:p w14:paraId="42BAB171" w14:textId="7AF61AA8"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4.4 Security and Privacy</w:t>
            </w:r>
          </w:p>
        </w:tc>
        <w:tc>
          <w:tcPr>
            <w:tcW w:w="420" w:type="dxa"/>
            <w:vAlign w:val="center"/>
            <w:hideMark/>
          </w:tcPr>
          <w:p w14:paraId="0F362720" w14:textId="7B753E53"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514C68B5" w14:textId="77777777" w:rsidTr="00DD4EEB">
        <w:trPr>
          <w:trHeight w:val="425"/>
          <w:tblCellSpacing w:w="15" w:type="dxa"/>
        </w:trPr>
        <w:tc>
          <w:tcPr>
            <w:tcW w:w="8279" w:type="dxa"/>
            <w:vAlign w:val="center"/>
            <w:hideMark/>
          </w:tcPr>
          <w:p w14:paraId="11D433BF" w14:textId="16F53C9C"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4.5 Third-Party Integration</w:t>
            </w:r>
          </w:p>
        </w:tc>
        <w:tc>
          <w:tcPr>
            <w:tcW w:w="420" w:type="dxa"/>
            <w:vAlign w:val="center"/>
            <w:hideMark/>
          </w:tcPr>
          <w:p w14:paraId="14D1D7B1" w14:textId="5BE50377"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3036B180" w14:textId="77777777" w:rsidTr="00DD4EEB">
        <w:trPr>
          <w:trHeight w:val="425"/>
          <w:tblCellSpacing w:w="15" w:type="dxa"/>
        </w:trPr>
        <w:tc>
          <w:tcPr>
            <w:tcW w:w="8279" w:type="dxa"/>
            <w:vAlign w:val="center"/>
            <w:hideMark/>
          </w:tcPr>
          <w:p w14:paraId="7B59C590"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V. UI/UX Design Specifications</w:t>
            </w:r>
          </w:p>
        </w:tc>
        <w:tc>
          <w:tcPr>
            <w:tcW w:w="420" w:type="dxa"/>
            <w:vAlign w:val="center"/>
            <w:hideMark/>
          </w:tcPr>
          <w:p w14:paraId="3DFD0F09" w14:textId="7BC2DC3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2767F8F8" w14:textId="77777777" w:rsidTr="00DD4EEB">
        <w:trPr>
          <w:trHeight w:val="425"/>
          <w:tblCellSpacing w:w="15" w:type="dxa"/>
        </w:trPr>
        <w:tc>
          <w:tcPr>
            <w:tcW w:w="8279" w:type="dxa"/>
            <w:vAlign w:val="center"/>
            <w:hideMark/>
          </w:tcPr>
          <w:p w14:paraId="3D443E30" w14:textId="70E9264C"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5.1 Wireframes and Mockups</w:t>
            </w:r>
          </w:p>
        </w:tc>
        <w:tc>
          <w:tcPr>
            <w:tcW w:w="420" w:type="dxa"/>
            <w:vAlign w:val="center"/>
            <w:hideMark/>
          </w:tcPr>
          <w:p w14:paraId="7E12843C" w14:textId="7D884BED"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78FE1874" w14:textId="77777777" w:rsidTr="00DD4EEB">
        <w:trPr>
          <w:trHeight w:val="425"/>
          <w:tblCellSpacing w:w="15" w:type="dxa"/>
        </w:trPr>
        <w:tc>
          <w:tcPr>
            <w:tcW w:w="8279" w:type="dxa"/>
            <w:vAlign w:val="center"/>
            <w:hideMark/>
          </w:tcPr>
          <w:p w14:paraId="5AC70FA5" w14:textId="5FCC56B2"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5.2 Navigation and Flow</w:t>
            </w:r>
          </w:p>
        </w:tc>
        <w:tc>
          <w:tcPr>
            <w:tcW w:w="420" w:type="dxa"/>
            <w:vAlign w:val="center"/>
            <w:hideMark/>
          </w:tcPr>
          <w:p w14:paraId="21B006B5" w14:textId="70D5CACA"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A23789C" w14:textId="77777777" w:rsidTr="00DD4EEB">
        <w:trPr>
          <w:trHeight w:val="425"/>
          <w:tblCellSpacing w:w="15" w:type="dxa"/>
        </w:trPr>
        <w:tc>
          <w:tcPr>
            <w:tcW w:w="8279" w:type="dxa"/>
            <w:vAlign w:val="center"/>
            <w:hideMark/>
          </w:tcPr>
          <w:p w14:paraId="46FD1E04"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VI. Deployment and Maintenance</w:t>
            </w:r>
          </w:p>
        </w:tc>
        <w:tc>
          <w:tcPr>
            <w:tcW w:w="420" w:type="dxa"/>
            <w:vAlign w:val="center"/>
            <w:hideMark/>
          </w:tcPr>
          <w:p w14:paraId="77754D4D" w14:textId="54D1A5C9"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6CF59AD1" w14:textId="77777777" w:rsidTr="00DD4EEB">
        <w:trPr>
          <w:trHeight w:val="425"/>
          <w:tblCellSpacing w:w="15" w:type="dxa"/>
        </w:trPr>
        <w:tc>
          <w:tcPr>
            <w:tcW w:w="8279" w:type="dxa"/>
            <w:vAlign w:val="center"/>
            <w:hideMark/>
          </w:tcPr>
          <w:p w14:paraId="6DD6D967" w14:textId="0A8A9B31"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6.1 Deployment Plan</w:t>
            </w:r>
          </w:p>
        </w:tc>
        <w:tc>
          <w:tcPr>
            <w:tcW w:w="420" w:type="dxa"/>
            <w:vAlign w:val="center"/>
            <w:hideMark/>
          </w:tcPr>
          <w:p w14:paraId="665F315D" w14:textId="09D1FA59"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333D77D3" w14:textId="77777777" w:rsidTr="00DD4EEB">
        <w:trPr>
          <w:trHeight w:val="425"/>
          <w:tblCellSpacing w:w="15" w:type="dxa"/>
        </w:trPr>
        <w:tc>
          <w:tcPr>
            <w:tcW w:w="8279" w:type="dxa"/>
            <w:vAlign w:val="center"/>
            <w:hideMark/>
          </w:tcPr>
          <w:p w14:paraId="2541428E" w14:textId="77777777" w:rsidR="00620D87" w:rsidRPr="00620D87" w:rsidRDefault="00620D87" w:rsidP="00620D87">
            <w:pPr>
              <w:rPr>
                <w:rFonts w:ascii="Book Antiqua" w:eastAsia="Book Antiqua" w:hAnsi="Book Antiqua" w:cs="Book Antiqua"/>
                <w:sz w:val="26"/>
                <w:szCs w:val="26"/>
                <w:lang w:val="en-PH"/>
              </w:rPr>
            </w:pPr>
            <w:r w:rsidRPr="00620D87">
              <w:rPr>
                <w:rFonts w:ascii="Book Antiqua" w:eastAsia="Book Antiqua" w:hAnsi="Book Antiqua" w:cs="Book Antiqua"/>
                <w:b/>
                <w:bCs/>
                <w:sz w:val="26"/>
                <w:szCs w:val="26"/>
                <w:lang w:val="en-PH"/>
              </w:rPr>
              <w:t>VII. Appendices</w:t>
            </w:r>
          </w:p>
        </w:tc>
        <w:tc>
          <w:tcPr>
            <w:tcW w:w="420" w:type="dxa"/>
            <w:vAlign w:val="center"/>
            <w:hideMark/>
          </w:tcPr>
          <w:p w14:paraId="53A31A86" w14:textId="577DD224"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151C7543" w14:textId="77777777" w:rsidTr="00DD4EEB">
        <w:trPr>
          <w:trHeight w:val="425"/>
          <w:tblCellSpacing w:w="15" w:type="dxa"/>
        </w:trPr>
        <w:tc>
          <w:tcPr>
            <w:tcW w:w="8279" w:type="dxa"/>
            <w:vAlign w:val="center"/>
            <w:hideMark/>
          </w:tcPr>
          <w:p w14:paraId="582A97C4" w14:textId="00E337D8"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7.1 Glossary</w:t>
            </w:r>
          </w:p>
        </w:tc>
        <w:tc>
          <w:tcPr>
            <w:tcW w:w="420" w:type="dxa"/>
            <w:vAlign w:val="center"/>
            <w:hideMark/>
          </w:tcPr>
          <w:p w14:paraId="750D2A4B" w14:textId="10F3968F" w:rsidR="00620D87" w:rsidRPr="00620D87" w:rsidRDefault="00620D87" w:rsidP="00620D87">
            <w:pPr>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w:t>
            </w:r>
          </w:p>
        </w:tc>
      </w:tr>
      <w:tr w:rsidR="00620D87" w:rsidRPr="00620D87" w14:paraId="20D25F50" w14:textId="77777777" w:rsidTr="00DD4EEB">
        <w:trPr>
          <w:trHeight w:val="398"/>
          <w:tblCellSpacing w:w="15" w:type="dxa"/>
        </w:trPr>
        <w:tc>
          <w:tcPr>
            <w:tcW w:w="8279" w:type="dxa"/>
            <w:vAlign w:val="center"/>
            <w:hideMark/>
          </w:tcPr>
          <w:p w14:paraId="7FCB421C" w14:textId="62492ED9" w:rsidR="00620D87" w:rsidRPr="00620D87" w:rsidRDefault="00620D87" w:rsidP="00620D8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 xml:space="preserve">     </w:t>
            </w:r>
            <w:r w:rsidRPr="00620D87">
              <w:rPr>
                <w:rFonts w:ascii="Book Antiqua" w:eastAsia="Book Antiqua" w:hAnsi="Book Antiqua" w:cs="Book Antiqua"/>
                <w:sz w:val="26"/>
                <w:szCs w:val="26"/>
                <w:lang w:val="en-PH"/>
              </w:rPr>
              <w:t>7.2 References and Resource</w:t>
            </w:r>
            <w:r w:rsidR="00FA5294">
              <w:rPr>
                <w:rFonts w:ascii="Book Antiqua" w:eastAsia="Book Antiqua" w:hAnsi="Book Antiqua" w:cs="Book Antiqua"/>
                <w:sz w:val="26"/>
                <w:szCs w:val="26"/>
                <w:lang w:val="en-PH"/>
              </w:rPr>
              <w:t>s</w:t>
            </w:r>
          </w:p>
        </w:tc>
        <w:tc>
          <w:tcPr>
            <w:tcW w:w="420" w:type="dxa"/>
            <w:vAlign w:val="center"/>
            <w:hideMark/>
          </w:tcPr>
          <w:p w14:paraId="33B423E9" w14:textId="3C37ECE3" w:rsidR="00620D87" w:rsidRPr="00620D87" w:rsidRDefault="00620D87" w:rsidP="00620D87">
            <w:pPr>
              <w:ind w:right="-683"/>
              <w:jc w:val="right"/>
              <w:rPr>
                <w:rFonts w:ascii="Book Antiqua" w:eastAsia="Book Antiqua" w:hAnsi="Book Antiqua" w:cs="Book Antiqua"/>
                <w:sz w:val="26"/>
                <w:szCs w:val="26"/>
                <w:lang w:val="en-PH"/>
              </w:rPr>
            </w:pPr>
            <w:r>
              <w:rPr>
                <w:rFonts w:ascii="Book Antiqua" w:eastAsia="Book Antiqua" w:hAnsi="Book Antiqua" w:cs="Book Antiqua"/>
                <w:sz w:val="26"/>
                <w:szCs w:val="26"/>
                <w:lang w:val="en-PH"/>
              </w:rPr>
              <w:t>111</w:t>
            </w:r>
          </w:p>
        </w:tc>
      </w:tr>
    </w:tbl>
    <w:p w14:paraId="384E342D" w14:textId="77777777" w:rsidR="005A42B7" w:rsidRDefault="005A42B7" w:rsidP="00DD4EEB">
      <w:pPr>
        <w:jc w:val="center"/>
        <w:rPr>
          <w:rFonts w:ascii="Book Antiqua" w:eastAsia="Book Antiqua" w:hAnsi="Book Antiqua" w:cs="Book Antiqua"/>
          <w:b/>
          <w:bCs/>
          <w:sz w:val="30"/>
          <w:szCs w:val="30"/>
          <w:lang w:val="en-PH"/>
        </w:rPr>
      </w:pPr>
    </w:p>
    <w:p w14:paraId="159605BF" w14:textId="77777777" w:rsidR="005A42B7" w:rsidRDefault="005A42B7" w:rsidP="00DD4EEB">
      <w:pPr>
        <w:jc w:val="center"/>
        <w:rPr>
          <w:rFonts w:ascii="Book Antiqua" w:eastAsia="Book Antiqua" w:hAnsi="Book Antiqua" w:cs="Book Antiqua"/>
          <w:b/>
          <w:bCs/>
          <w:sz w:val="30"/>
          <w:szCs w:val="30"/>
          <w:lang w:val="en-PH"/>
        </w:rPr>
      </w:pPr>
    </w:p>
    <w:p w14:paraId="014E93F0" w14:textId="2B346F13"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t>I. Document Overview</w:t>
      </w:r>
    </w:p>
    <w:p w14:paraId="2B4FA438" w14:textId="77777777" w:rsidR="00F51265"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1.1 Scope</w:t>
      </w:r>
    </w:p>
    <w:p w14:paraId="4D13CD11" w14:textId="21CC15CC" w:rsidR="00131856" w:rsidRDefault="00131856" w:rsidP="00F51265">
      <w:pPr>
        <w:ind w:firstLine="720"/>
        <w:jc w:val="both"/>
        <w:rPr>
          <w:rFonts w:ascii="Book Antiqua" w:eastAsia="Book Antiqua" w:hAnsi="Book Antiqua" w:cs="Book Antiqua"/>
          <w:sz w:val="26"/>
          <w:szCs w:val="26"/>
        </w:rPr>
      </w:pPr>
      <w:proofErr w:type="spellStart"/>
      <w:r w:rsidRPr="00131856">
        <w:rPr>
          <w:rFonts w:ascii="Book Antiqua" w:eastAsia="Book Antiqua" w:hAnsi="Book Antiqua" w:cs="Book Antiqua"/>
          <w:sz w:val="26"/>
          <w:szCs w:val="26"/>
        </w:rPr>
        <w:t>Cremoso</w:t>
      </w:r>
      <w:proofErr w:type="spellEnd"/>
      <w:r w:rsidRPr="00131856">
        <w:rPr>
          <w:rFonts w:ascii="Book Antiqua" w:eastAsia="Book Antiqua" w:hAnsi="Book Antiqua" w:cs="Book Antiqua"/>
          <w:sz w:val="26"/>
          <w:szCs w:val="26"/>
        </w:rPr>
        <w:t xml:space="preserve"> Mobile Ordering and Loyalty Platform, a mobile application developed for Android platforms in service of </w:t>
      </w:r>
      <w:proofErr w:type="spellStart"/>
      <w:r w:rsidRPr="00131856">
        <w:rPr>
          <w:rFonts w:ascii="Book Antiqua" w:eastAsia="Book Antiqua" w:hAnsi="Book Antiqua" w:cs="Book Antiqua"/>
          <w:sz w:val="26"/>
          <w:szCs w:val="26"/>
        </w:rPr>
        <w:t>Cremoso</w:t>
      </w:r>
      <w:proofErr w:type="spellEnd"/>
      <w:r w:rsidRPr="00131856">
        <w:rPr>
          <w:rFonts w:ascii="Book Antiqua" w:eastAsia="Book Antiqua" w:hAnsi="Book Antiqua" w:cs="Book Antiqua"/>
          <w:sz w:val="26"/>
          <w:szCs w:val="26"/>
        </w:rPr>
        <w:t xml:space="preserve"> (by Ahavah &amp; The Backyard). The documentation encompasses the functional specifications of all major mobile features</w:t>
      </w:r>
      <w:r w:rsidR="008D6286">
        <w:rPr>
          <w:rFonts w:ascii="Book Antiqua" w:eastAsia="Book Antiqua" w:hAnsi="Book Antiqua" w:cs="Book Antiqua"/>
          <w:sz w:val="26"/>
          <w:szCs w:val="26"/>
        </w:rPr>
        <w:t xml:space="preserve"> </w:t>
      </w:r>
      <w:proofErr w:type="spellStart"/>
      <w:r w:rsidRPr="00131856">
        <w:rPr>
          <w:rFonts w:ascii="Book Antiqua" w:eastAsia="Book Antiqua" w:hAnsi="Book Antiqua" w:cs="Book Antiqua"/>
          <w:sz w:val="26"/>
          <w:szCs w:val="26"/>
        </w:rPr>
        <w:t>pecifically</w:t>
      </w:r>
      <w:proofErr w:type="spellEnd"/>
      <w:r w:rsidRPr="00131856">
        <w:rPr>
          <w:rFonts w:ascii="Book Antiqua" w:eastAsia="Book Antiqua" w:hAnsi="Book Antiqua" w:cs="Book Antiqua"/>
          <w:sz w:val="26"/>
          <w:szCs w:val="26"/>
        </w:rPr>
        <w:t xml:space="preserve"> tailored for soft-serve, frozen yogurt, and iced coffee transactions</w:t>
      </w:r>
      <w:r w:rsidR="008D6286">
        <w:rPr>
          <w:rFonts w:ascii="Book Antiqua" w:eastAsia="Book Antiqua" w:hAnsi="Book Antiqua" w:cs="Book Antiqua"/>
          <w:sz w:val="26"/>
          <w:szCs w:val="26"/>
        </w:rPr>
        <w:t xml:space="preserve"> </w:t>
      </w:r>
      <w:r w:rsidRPr="00131856">
        <w:rPr>
          <w:rFonts w:ascii="Book Antiqua" w:eastAsia="Book Antiqua" w:hAnsi="Book Antiqua" w:cs="Book Antiqua"/>
          <w:sz w:val="26"/>
          <w:szCs w:val="26"/>
        </w:rPr>
        <w:t>including user stories and acceptance criteria, as well as the mobile architecture and platform-specific guidelines for Android, alongside data management protocols. It further details the mobile UI/UX design specifications, screen wireframes, and in-app navigation flows optimized for a seamless "order-ahead" experience, and addresses the app store deployment strategy, push notification configuration for real-time order updates, and ongoing maintenance procedures. Administrative and role-based access control measures tailored specifically for the mobile context, including inventory and rewards management, are also covered within this document.</w:t>
      </w:r>
    </w:p>
    <w:p w14:paraId="05D22CEB" w14:textId="6D2F5D1B" w:rsidR="00DD4EEB" w:rsidRDefault="00DD4EEB" w:rsidP="00F51265">
      <w:pPr>
        <w:ind w:firstLine="720"/>
        <w:jc w:val="both"/>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1.2 Audience</w:t>
      </w:r>
    </w:p>
    <w:p w14:paraId="7A663142" w14:textId="3A8A80DD" w:rsidR="00EB538B" w:rsidRDefault="008D6286" w:rsidP="008D6286">
      <w:pPr>
        <w:ind w:firstLine="720"/>
        <w:rPr>
          <w:rFonts w:ascii="Book Antiqua" w:eastAsia="Book Antiqua" w:hAnsi="Book Antiqua" w:cs="Book Antiqua"/>
          <w:sz w:val="26"/>
          <w:szCs w:val="26"/>
          <w:lang w:val="en-PH"/>
        </w:rPr>
      </w:pPr>
      <w:r w:rsidRPr="008D6286">
        <w:rPr>
          <w:rFonts w:ascii="Book Antiqua" w:eastAsia="Book Antiqua" w:hAnsi="Book Antiqua" w:cs="Book Antiqua"/>
          <w:sz w:val="26"/>
          <w:szCs w:val="26"/>
        </w:rPr>
        <w:t>This document is intended for several key stakeholders, including the Mobile App Developers responsible for building and maintaining the Android application, Store Operations Managers who will oversee the daily fulfillment of orders and inventory through the administrative interface, Business Owners and Strategists for monitoring sales performance and brand growth, Quality Assurance Testers verifying both functional and non-functional requirements</w:t>
      </w:r>
      <w:r>
        <w:rPr>
          <w:rFonts w:ascii="Book Antiqua" w:eastAsia="Book Antiqua" w:hAnsi="Book Antiqua" w:cs="Book Antiqua"/>
          <w:sz w:val="26"/>
          <w:szCs w:val="26"/>
        </w:rPr>
        <w:t xml:space="preserve"> </w:t>
      </w:r>
      <w:r w:rsidRPr="008D6286">
        <w:rPr>
          <w:rFonts w:ascii="Book Antiqua" w:eastAsia="Book Antiqua" w:hAnsi="Book Antiqua" w:cs="Book Antiqua"/>
          <w:sz w:val="26"/>
          <w:szCs w:val="26"/>
        </w:rPr>
        <w:t>such as payment processing and order accuracy</w:t>
      </w:r>
      <w:r>
        <w:rPr>
          <w:rFonts w:ascii="Book Antiqua" w:eastAsia="Book Antiqua" w:hAnsi="Book Antiqua" w:cs="Book Antiqua"/>
          <w:sz w:val="26"/>
          <w:szCs w:val="26"/>
        </w:rPr>
        <w:t xml:space="preserve"> </w:t>
      </w:r>
      <w:r w:rsidRPr="008D6286">
        <w:rPr>
          <w:rFonts w:ascii="Book Antiqua" w:eastAsia="Book Antiqua" w:hAnsi="Book Antiqua" w:cs="Book Antiqua"/>
          <w:sz w:val="26"/>
          <w:szCs w:val="26"/>
        </w:rPr>
        <w:t xml:space="preserve">across physical and emulated devices, and UI/UX Designers referencing the mobile specifications to ensure a fast, "grab-and-go" user experience consistent with the </w:t>
      </w:r>
      <w:proofErr w:type="spellStart"/>
      <w:r w:rsidRPr="008D6286">
        <w:rPr>
          <w:rFonts w:ascii="Book Antiqua" w:eastAsia="Book Antiqua" w:hAnsi="Book Antiqua" w:cs="Book Antiqua"/>
          <w:sz w:val="26"/>
          <w:szCs w:val="26"/>
        </w:rPr>
        <w:t>Cremoso</w:t>
      </w:r>
      <w:proofErr w:type="spellEnd"/>
      <w:r w:rsidRPr="008D6286">
        <w:rPr>
          <w:rFonts w:ascii="Book Antiqua" w:eastAsia="Book Antiqua" w:hAnsi="Book Antiqua" w:cs="Book Antiqua"/>
          <w:sz w:val="26"/>
          <w:szCs w:val="26"/>
        </w:rPr>
        <w:t xml:space="preserve"> brand.</w:t>
      </w:r>
    </w:p>
    <w:p w14:paraId="74389CEF" w14:textId="77777777" w:rsidR="00EB538B" w:rsidRDefault="00EB538B" w:rsidP="00DD4EEB">
      <w:pPr>
        <w:rPr>
          <w:rFonts w:ascii="Book Antiqua" w:eastAsia="Book Antiqua" w:hAnsi="Book Antiqua" w:cs="Book Antiqua"/>
          <w:sz w:val="26"/>
          <w:szCs w:val="26"/>
          <w:lang w:val="en-PH"/>
        </w:rPr>
      </w:pPr>
    </w:p>
    <w:p w14:paraId="29B36FC6" w14:textId="77777777" w:rsidR="00EB538B" w:rsidRDefault="00EB538B" w:rsidP="00DD4EEB">
      <w:pPr>
        <w:rPr>
          <w:rFonts w:ascii="Book Antiqua" w:eastAsia="Book Antiqua" w:hAnsi="Book Antiqua" w:cs="Book Antiqua"/>
          <w:sz w:val="26"/>
          <w:szCs w:val="26"/>
          <w:lang w:val="en-PH"/>
        </w:rPr>
      </w:pPr>
    </w:p>
    <w:p w14:paraId="4D5B9B56" w14:textId="77777777" w:rsidR="00EB538B" w:rsidRDefault="00EB538B" w:rsidP="00DD4EEB">
      <w:pPr>
        <w:rPr>
          <w:rFonts w:ascii="Book Antiqua" w:eastAsia="Book Antiqua" w:hAnsi="Book Antiqua" w:cs="Book Antiqua"/>
          <w:sz w:val="26"/>
          <w:szCs w:val="26"/>
          <w:lang w:val="en-PH"/>
        </w:rPr>
      </w:pPr>
    </w:p>
    <w:p w14:paraId="4C628A4E" w14:textId="77777777" w:rsidR="00EB538B" w:rsidRDefault="00EB538B" w:rsidP="00DD4EEB">
      <w:pPr>
        <w:rPr>
          <w:rFonts w:ascii="Book Antiqua" w:eastAsia="Book Antiqua" w:hAnsi="Book Antiqua" w:cs="Book Antiqua"/>
          <w:sz w:val="26"/>
          <w:szCs w:val="26"/>
          <w:lang w:val="en-PH"/>
        </w:rPr>
      </w:pPr>
    </w:p>
    <w:p w14:paraId="465B304A" w14:textId="77777777" w:rsidR="00EB538B" w:rsidRDefault="00EB538B" w:rsidP="00DD4EEB">
      <w:pPr>
        <w:rPr>
          <w:rFonts w:ascii="Book Antiqua" w:eastAsia="Book Antiqua" w:hAnsi="Book Antiqua" w:cs="Book Antiqua"/>
          <w:sz w:val="26"/>
          <w:szCs w:val="26"/>
          <w:lang w:val="en-PH"/>
        </w:rPr>
      </w:pPr>
    </w:p>
    <w:p w14:paraId="5DD749A8" w14:textId="77777777" w:rsidR="00EB538B" w:rsidRDefault="00EB538B" w:rsidP="00DD4EEB">
      <w:pPr>
        <w:rPr>
          <w:rFonts w:ascii="Book Antiqua" w:eastAsia="Book Antiqua" w:hAnsi="Book Antiqua" w:cs="Book Antiqua"/>
          <w:sz w:val="26"/>
          <w:szCs w:val="26"/>
          <w:lang w:val="en-PH"/>
        </w:rPr>
      </w:pPr>
    </w:p>
    <w:p w14:paraId="360016F5" w14:textId="77777777" w:rsidR="00EB538B" w:rsidRDefault="00EB538B" w:rsidP="00DD4EEB">
      <w:pPr>
        <w:rPr>
          <w:rFonts w:ascii="Book Antiqua" w:eastAsia="Book Antiqua" w:hAnsi="Book Antiqua" w:cs="Book Antiqua"/>
          <w:sz w:val="26"/>
          <w:szCs w:val="26"/>
          <w:lang w:val="en-PH"/>
        </w:rPr>
      </w:pPr>
    </w:p>
    <w:p w14:paraId="2D0388B7" w14:textId="77777777" w:rsidR="00EB538B" w:rsidRDefault="00EB538B" w:rsidP="00DD4EEB">
      <w:pPr>
        <w:rPr>
          <w:rFonts w:ascii="Book Antiqua" w:eastAsia="Book Antiqua" w:hAnsi="Book Antiqua" w:cs="Book Antiqua"/>
          <w:sz w:val="26"/>
          <w:szCs w:val="26"/>
          <w:lang w:val="en-PH"/>
        </w:rPr>
      </w:pPr>
    </w:p>
    <w:p w14:paraId="64B4ED34" w14:textId="77777777" w:rsidR="00EB538B" w:rsidRDefault="00EB538B" w:rsidP="00DD4EEB">
      <w:pPr>
        <w:rPr>
          <w:rFonts w:ascii="Book Antiqua" w:eastAsia="Book Antiqua" w:hAnsi="Book Antiqua" w:cs="Book Antiqua"/>
          <w:sz w:val="26"/>
          <w:szCs w:val="26"/>
          <w:lang w:val="en-PH"/>
        </w:rPr>
      </w:pPr>
    </w:p>
    <w:p w14:paraId="7E0F722D" w14:textId="77777777" w:rsidR="00EB538B" w:rsidRPr="00DD4EEB" w:rsidRDefault="00EB538B" w:rsidP="00DD4EEB">
      <w:pPr>
        <w:rPr>
          <w:rFonts w:ascii="Book Antiqua" w:eastAsia="Book Antiqua" w:hAnsi="Book Antiqua" w:cs="Book Antiqua"/>
          <w:sz w:val="26"/>
          <w:szCs w:val="26"/>
          <w:lang w:val="en-PH"/>
        </w:rPr>
      </w:pPr>
    </w:p>
    <w:p w14:paraId="69CD0980"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t>II. Project Overview</w:t>
      </w:r>
    </w:p>
    <w:p w14:paraId="025CD2D3" w14:textId="77777777" w:rsidR="00F51265"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2.1 Executive Summary</w:t>
      </w:r>
    </w:p>
    <w:p w14:paraId="4489B77C" w14:textId="77777777" w:rsidR="008D6286" w:rsidRPr="008D6286" w:rsidRDefault="008D6286" w:rsidP="00E77238">
      <w:pPr>
        <w:ind w:firstLine="720"/>
        <w:jc w:val="both"/>
        <w:rPr>
          <w:rFonts w:ascii="Book Antiqua" w:eastAsia="Book Antiqua" w:hAnsi="Book Antiqua" w:cs="Book Antiqua"/>
          <w:color w:val="000000"/>
          <w:sz w:val="26"/>
          <w:szCs w:val="26"/>
        </w:rPr>
      </w:pPr>
      <w:r w:rsidRPr="008D6286">
        <w:rPr>
          <w:rFonts w:ascii="Book Antiqua" w:eastAsia="Book Antiqua" w:hAnsi="Book Antiqua" w:cs="Book Antiqua"/>
          <w:color w:val="000000"/>
          <w:sz w:val="26"/>
          <w:szCs w:val="26"/>
        </w:rPr>
        <w:t xml:space="preserve">The </w:t>
      </w:r>
      <w:proofErr w:type="spellStart"/>
      <w:r w:rsidRPr="008D6286">
        <w:rPr>
          <w:rFonts w:ascii="Book Antiqua" w:eastAsia="Book Antiqua" w:hAnsi="Book Antiqua" w:cs="Book Antiqua"/>
          <w:color w:val="000000"/>
          <w:sz w:val="26"/>
          <w:szCs w:val="26"/>
        </w:rPr>
        <w:t>Cremoso</w:t>
      </w:r>
      <w:proofErr w:type="spellEnd"/>
      <w:r w:rsidRPr="008D6286">
        <w:rPr>
          <w:rFonts w:ascii="Book Antiqua" w:eastAsia="Book Antiqua" w:hAnsi="Book Antiqua" w:cs="Book Antiqua"/>
          <w:color w:val="000000"/>
          <w:sz w:val="26"/>
          <w:szCs w:val="26"/>
        </w:rPr>
        <w:t xml:space="preserve"> Mobile Ordering and Loyalty Platform is a mobile application for Android, purpose-built for </w:t>
      </w:r>
      <w:proofErr w:type="spellStart"/>
      <w:r w:rsidRPr="008D6286">
        <w:rPr>
          <w:rFonts w:ascii="Book Antiqua" w:eastAsia="Book Antiqua" w:hAnsi="Book Antiqua" w:cs="Book Antiqua"/>
          <w:color w:val="000000"/>
          <w:sz w:val="26"/>
          <w:szCs w:val="26"/>
        </w:rPr>
        <w:t>Cremoso</w:t>
      </w:r>
      <w:proofErr w:type="spellEnd"/>
      <w:r w:rsidRPr="008D6286">
        <w:rPr>
          <w:rFonts w:ascii="Book Antiqua" w:eastAsia="Book Antiqua" w:hAnsi="Book Antiqua" w:cs="Book Antiqua"/>
          <w:color w:val="000000"/>
          <w:sz w:val="26"/>
          <w:szCs w:val="26"/>
        </w:rPr>
        <w:t xml:space="preserve"> (by Ahavah &amp; The Backyard). It is designed to modernize and streamline how customers order and purchase soft-serve, frozen yogurt, and iced coffee products, replacing inefficient walk-in queues and manual transaction handling with a structured, transparent, and mobile-first experience. Users can browse the digital menu, customize their orders, and manage their loyalty credits from their smartphones, while </w:t>
      </w:r>
      <w:proofErr w:type="spellStart"/>
      <w:r w:rsidRPr="008D6286">
        <w:rPr>
          <w:rFonts w:ascii="Book Antiqua" w:eastAsia="Book Antiqua" w:hAnsi="Book Antiqua" w:cs="Book Antiqua"/>
          <w:color w:val="000000"/>
          <w:sz w:val="26"/>
          <w:szCs w:val="26"/>
        </w:rPr>
        <w:t>Cremoso</w:t>
      </w:r>
      <w:proofErr w:type="spellEnd"/>
      <w:r w:rsidRPr="008D6286">
        <w:rPr>
          <w:rFonts w:ascii="Book Antiqua" w:eastAsia="Book Antiqua" w:hAnsi="Book Antiqua" w:cs="Book Antiqua"/>
          <w:color w:val="000000"/>
          <w:sz w:val="26"/>
          <w:szCs w:val="26"/>
        </w:rPr>
        <w:t xml:space="preserve"> administrators manage inventory, real-time orders, and sales analytics through a dedicated mobile admin interface.</w:t>
      </w:r>
    </w:p>
    <w:p w14:paraId="7FF92681" w14:textId="607A07CA" w:rsidR="00830C62" w:rsidRDefault="00DD4EEB" w:rsidP="00E77238">
      <w:pPr>
        <w:ind w:firstLine="720"/>
        <w:jc w:val="both"/>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2.2 Objectives</w:t>
      </w:r>
    </w:p>
    <w:p w14:paraId="3047EA43" w14:textId="7B291E13" w:rsidR="008D6286" w:rsidRPr="008D6286" w:rsidRDefault="008D6286" w:rsidP="00F51265">
      <w:pPr>
        <w:ind w:firstLine="720"/>
        <w:rPr>
          <w:rFonts w:ascii="Book Antiqua" w:eastAsia="Book Antiqua" w:hAnsi="Book Antiqua" w:cs="Book Antiqua"/>
          <w:sz w:val="26"/>
          <w:szCs w:val="26"/>
        </w:rPr>
      </w:pPr>
      <w:r>
        <w:rPr>
          <w:rFonts w:ascii="Book Antiqua" w:eastAsia="Book Antiqua" w:hAnsi="Book Antiqua" w:cs="Book Antiqua"/>
          <w:sz w:val="26"/>
          <w:szCs w:val="26"/>
        </w:rPr>
        <w:t xml:space="preserve"> </w:t>
      </w:r>
      <w:r w:rsidR="00F62F82" w:rsidRPr="00F62F82">
        <w:rPr>
          <w:rFonts w:ascii="Book Antiqua" w:eastAsia="Book Antiqua" w:hAnsi="Book Antiqua" w:cs="Book Antiqua"/>
          <w:sz w:val="26"/>
          <w:szCs w:val="26"/>
        </w:rPr>
        <w:t xml:space="preserve">The primary objective of the </w:t>
      </w:r>
      <w:proofErr w:type="spellStart"/>
      <w:r w:rsidR="00F62F82" w:rsidRPr="00F62F82">
        <w:rPr>
          <w:rFonts w:ascii="Book Antiqua" w:eastAsia="Book Antiqua" w:hAnsi="Book Antiqua" w:cs="Book Antiqua"/>
          <w:sz w:val="26"/>
          <w:szCs w:val="26"/>
        </w:rPr>
        <w:t>Cremoso</w:t>
      </w:r>
      <w:proofErr w:type="spellEnd"/>
      <w:r w:rsidR="00F62F82" w:rsidRPr="00F62F82">
        <w:rPr>
          <w:rFonts w:ascii="Book Antiqua" w:eastAsia="Book Antiqua" w:hAnsi="Book Antiqua" w:cs="Book Antiqua"/>
          <w:sz w:val="26"/>
          <w:szCs w:val="26"/>
        </w:rPr>
        <w:t xml:space="preserve"> Mobile Ordering and Loyalty Platform is to provide a seamless digital interface that enhances the purchasing experience for both customers and administrators. The project specifically aims to modernize traditional ordering procedures by transitioning from manual walk-in transactions to a structured, mobile-first system that effectively reduces counter congestion and waiting times. </w:t>
      </w:r>
      <w:proofErr w:type="spellStart"/>
      <w:r w:rsidR="00F62F82" w:rsidRPr="00F62F82">
        <w:rPr>
          <w:rFonts w:ascii="Book Antiqua" w:eastAsia="Book Antiqua" w:hAnsi="Book Antiqua" w:cs="Book Antiqua"/>
          <w:sz w:val="26"/>
          <w:szCs w:val="26"/>
        </w:rPr>
        <w:t>urthermore</w:t>
      </w:r>
      <w:proofErr w:type="spellEnd"/>
      <w:r w:rsidR="00F62F82" w:rsidRPr="00F62F82">
        <w:rPr>
          <w:rFonts w:ascii="Book Antiqua" w:eastAsia="Book Antiqua" w:hAnsi="Book Antiqua" w:cs="Book Antiqua"/>
          <w:sz w:val="26"/>
          <w:szCs w:val="26"/>
        </w:rPr>
        <w:t>, it seeks to enhance product customization by providing a user-friendly interface where customers can easily tailor their soft-serve, frozen yogurt, and coffee orders according to their preferences. To encourage customer retention, the platform implements a digital loyalty ecosystem featuring an in-app wallet and rewards system patterned after industry-leading retail models. Additionally, the system is designed to streamline inventory and order management by equipping administrators with real-time tools for monitoring stock levels and sales analytics, while simultaneously optimizing transaction transparency by allowing users to track their order status and history directly through the Android application.</w:t>
      </w:r>
    </w:p>
    <w:p w14:paraId="05BF211F" w14:textId="4B6301C6" w:rsidR="00830C62" w:rsidRDefault="00DD4EEB" w:rsidP="00F51265">
      <w:pPr>
        <w:ind w:firstLine="720"/>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2.3 High-Level Features</w:t>
      </w:r>
    </w:p>
    <w:p w14:paraId="6AFBEE8D" w14:textId="77777777" w:rsidR="00CC6BCC" w:rsidRDefault="00CC6BCC" w:rsidP="00F51265">
      <w:pPr>
        <w:ind w:firstLine="720"/>
        <w:rPr>
          <w:rFonts w:ascii="Book Antiqua" w:eastAsia="Book Antiqua" w:hAnsi="Book Antiqua" w:cs="Book Antiqua"/>
          <w:sz w:val="26"/>
          <w:szCs w:val="26"/>
        </w:rPr>
      </w:pPr>
      <w:r w:rsidRPr="00CC6BCC">
        <w:rPr>
          <w:rFonts w:ascii="Book Antiqua" w:eastAsia="Book Antiqua" w:hAnsi="Book Antiqua" w:cs="Book Antiqua"/>
          <w:sz w:val="26"/>
          <w:szCs w:val="26"/>
        </w:rPr>
        <w:t xml:space="preserve">The </w:t>
      </w:r>
      <w:proofErr w:type="spellStart"/>
      <w:r w:rsidRPr="00CC6BCC">
        <w:rPr>
          <w:rFonts w:ascii="Book Antiqua" w:eastAsia="Book Antiqua" w:hAnsi="Book Antiqua" w:cs="Book Antiqua"/>
          <w:sz w:val="26"/>
          <w:szCs w:val="26"/>
        </w:rPr>
        <w:t>Cremoso</w:t>
      </w:r>
      <w:proofErr w:type="spellEnd"/>
      <w:r w:rsidRPr="00CC6BCC">
        <w:rPr>
          <w:rFonts w:ascii="Book Antiqua" w:eastAsia="Book Antiqua" w:hAnsi="Book Antiqua" w:cs="Book Antiqua"/>
          <w:sz w:val="26"/>
          <w:szCs w:val="26"/>
        </w:rPr>
        <w:t xml:space="preserve"> Mobile Ordering and Loyalty Platform integrates several high-level features designed to provide a comprehensive digital solution for </w:t>
      </w:r>
      <w:r w:rsidRPr="00CC6BCC">
        <w:rPr>
          <w:rFonts w:ascii="Book Antiqua" w:eastAsia="Book Antiqua" w:hAnsi="Book Antiqua" w:cs="Book Antiqua"/>
          <w:sz w:val="26"/>
          <w:szCs w:val="26"/>
        </w:rPr>
        <w:lastRenderedPageBreak/>
        <w:t>both retail customers and store management. Central to the user experience is the Digital Menu and Customization Engine, which allows customers to browse the full catalog of soft-serve, frozen yogurt, and iced coffee products while providing an intuitive interface for selecting specific toppings and add-ons. To facilitate a "grab-and-go" workflow, the system features a Scheduled Pickup and Real-Time Order Tracking module, enabling users to set their preferred pickup time and monitor the status of their orders from preparation to completion. Financial transactions and customer retention are managed through the Integrated Digital Wallet and Loyalty Rewards System, where users can top up credits and automatically earn points for every purchase, patterned after industry-standard loyalty programs. For operational oversight, the platform provides a Real-Time Administrative Dashboard, equipping staff and management with tools for dynamic inventory management, instant order notifications, and detailed sales analytics. All these features are housed within a Secure User Authentication and Profile Management framework, ensuring that user data, transaction histories, and reward balances are protected and easily accessible across Android devices.</w:t>
      </w:r>
    </w:p>
    <w:p w14:paraId="13545784" w14:textId="77777777" w:rsidR="00CC6BCC" w:rsidRDefault="00CC6BCC" w:rsidP="00F51265">
      <w:pPr>
        <w:ind w:firstLine="720"/>
        <w:rPr>
          <w:rFonts w:ascii="Book Antiqua" w:eastAsia="Book Antiqua" w:hAnsi="Book Antiqua" w:cs="Book Antiqua"/>
          <w:sz w:val="26"/>
          <w:szCs w:val="26"/>
        </w:rPr>
      </w:pPr>
    </w:p>
    <w:p w14:paraId="4A5F0177" w14:textId="419E58E4" w:rsidR="00830C62" w:rsidRDefault="00DD4EEB" w:rsidP="00CC6BCC">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t>2.4 Problem Statement</w:t>
      </w:r>
    </w:p>
    <w:p w14:paraId="7B21DE1B" w14:textId="005A6A4F" w:rsidR="00F62F82" w:rsidRPr="00F62F82" w:rsidRDefault="00F62F82" w:rsidP="007B7D7D">
      <w:pPr>
        <w:ind w:firstLine="720"/>
        <w:rPr>
          <w:rFonts w:ascii="Book Antiqua" w:eastAsia="Book Antiqua" w:hAnsi="Book Antiqua" w:cs="Book Antiqua"/>
          <w:sz w:val="26"/>
          <w:szCs w:val="26"/>
        </w:rPr>
      </w:pPr>
      <w:r w:rsidRPr="00F62F82">
        <w:rPr>
          <w:rFonts w:ascii="Book Antiqua" w:eastAsia="Book Antiqua" w:hAnsi="Book Antiqua" w:cs="Book Antiqua"/>
          <w:sz w:val="26"/>
          <w:szCs w:val="26"/>
        </w:rPr>
        <w:t xml:space="preserve">Despite the growing popularity of </w:t>
      </w:r>
      <w:proofErr w:type="spellStart"/>
      <w:r w:rsidRPr="00F62F82">
        <w:rPr>
          <w:rFonts w:ascii="Book Antiqua" w:eastAsia="Book Antiqua" w:hAnsi="Book Antiqua" w:cs="Book Antiqua"/>
          <w:sz w:val="26"/>
          <w:szCs w:val="26"/>
        </w:rPr>
        <w:t>Cremoso</w:t>
      </w:r>
      <w:proofErr w:type="spellEnd"/>
      <w:r w:rsidRPr="00F62F82">
        <w:rPr>
          <w:rFonts w:ascii="Book Antiqua" w:eastAsia="Book Antiqua" w:hAnsi="Book Antiqua" w:cs="Book Antiqua"/>
          <w:sz w:val="26"/>
          <w:szCs w:val="26"/>
        </w:rPr>
        <w:t xml:space="preserve"> (by Ahavah &amp; The Backyard), its current reliance on traditional walk-in transactions and manual ordering processes presents several operational challenges that affect both customer satisfaction and business efficiency. The absence of a dedicated digital platform often leads to significant counter congestion and long waiting times, particularly during peak hours, which can discourage potential customers and result in lost sales opportunities. Furthermore, the manual handling of complex order customizations</w:t>
      </w:r>
      <w:r>
        <w:rPr>
          <w:rFonts w:ascii="Book Antiqua" w:eastAsia="Book Antiqua" w:hAnsi="Book Antiqua" w:cs="Book Antiqua"/>
          <w:sz w:val="26"/>
          <w:szCs w:val="26"/>
        </w:rPr>
        <w:t xml:space="preserve"> </w:t>
      </w:r>
      <w:r w:rsidRPr="00F62F82">
        <w:rPr>
          <w:rFonts w:ascii="Book Antiqua" w:eastAsia="Book Antiqua" w:hAnsi="Book Antiqua" w:cs="Book Antiqua"/>
          <w:sz w:val="26"/>
          <w:szCs w:val="26"/>
        </w:rPr>
        <w:t>such as specific frozen yogurt toppings and coffee variations</w:t>
      </w:r>
      <w:r>
        <w:rPr>
          <w:rFonts w:ascii="Book Antiqua" w:eastAsia="Book Antiqua" w:hAnsi="Book Antiqua" w:cs="Book Antiqua"/>
          <w:sz w:val="26"/>
          <w:szCs w:val="26"/>
        </w:rPr>
        <w:t xml:space="preserve"> </w:t>
      </w:r>
      <w:r w:rsidRPr="00F62F82">
        <w:rPr>
          <w:rFonts w:ascii="Book Antiqua" w:eastAsia="Book Antiqua" w:hAnsi="Book Antiqua" w:cs="Book Antiqua"/>
          <w:sz w:val="26"/>
          <w:szCs w:val="26"/>
        </w:rPr>
        <w:t xml:space="preserve">increases the risk of human error and slows down the fulfillment process. There is also a lack of a structured system to track customer loyalty and repeat purchases, making it difficult for the business to implement effective retention strategies. For the management, the absence of a real-time, integrated tool for inventory tracking and sales analytics leads to data fragmentation and delayed decision-making. These inefficiencies highlight the urgent need for a mobile-first solution that transitions </w:t>
      </w:r>
      <w:proofErr w:type="spellStart"/>
      <w:r w:rsidRPr="00F62F82">
        <w:rPr>
          <w:rFonts w:ascii="Book Antiqua" w:eastAsia="Book Antiqua" w:hAnsi="Book Antiqua" w:cs="Book Antiqua"/>
          <w:sz w:val="26"/>
          <w:szCs w:val="26"/>
        </w:rPr>
        <w:t>Cremoso</w:t>
      </w:r>
      <w:proofErr w:type="spellEnd"/>
      <w:r w:rsidRPr="00F62F82">
        <w:rPr>
          <w:rFonts w:ascii="Book Antiqua" w:eastAsia="Book Antiqua" w:hAnsi="Book Antiqua" w:cs="Book Antiqua"/>
          <w:sz w:val="26"/>
          <w:szCs w:val="26"/>
        </w:rPr>
        <w:t xml:space="preserve"> from an informal, manual setup to a streamlined, transparent, and data-driven digital ecosystem.</w:t>
      </w:r>
    </w:p>
    <w:p w14:paraId="7AE3101B" w14:textId="2EAE989F" w:rsidR="00057A23" w:rsidRDefault="00DD4EEB" w:rsidP="00057A23">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lastRenderedPageBreak/>
        <w:br/>
        <w:t>2.5 User Needs</w:t>
      </w:r>
    </w:p>
    <w:p w14:paraId="4B7430D3" w14:textId="3A4710B2" w:rsidR="007B7D7D" w:rsidRPr="007B7D7D" w:rsidRDefault="007B7D7D" w:rsidP="007B7D7D">
      <w:pPr>
        <w:ind w:firstLine="720"/>
        <w:jc w:val="both"/>
        <w:rPr>
          <w:rFonts w:ascii="Book Antiqua" w:eastAsia="Book Antiqua" w:hAnsi="Book Antiqua" w:cs="Book Antiqua"/>
          <w:sz w:val="26"/>
          <w:szCs w:val="26"/>
          <w:lang w:val="en-US"/>
        </w:rPr>
      </w:pPr>
      <w:r w:rsidRPr="007B7D7D">
        <w:rPr>
          <w:rFonts w:ascii="Book Antiqua" w:eastAsia="Book Antiqua" w:hAnsi="Book Antiqua" w:cs="Book Antiqua"/>
          <w:sz w:val="26"/>
          <w:szCs w:val="26"/>
          <w:lang w:val="en-US"/>
        </w:rPr>
        <w:t xml:space="preserve">Customers of </w:t>
      </w:r>
      <w:proofErr w:type="spellStart"/>
      <w:r w:rsidRPr="007B7D7D">
        <w:rPr>
          <w:rFonts w:ascii="Book Antiqua" w:eastAsia="Book Antiqua" w:hAnsi="Book Antiqua" w:cs="Book Antiqua"/>
          <w:b/>
          <w:bCs/>
          <w:sz w:val="26"/>
          <w:szCs w:val="26"/>
          <w:lang w:val="en-US"/>
        </w:rPr>
        <w:t>Cremoso</w:t>
      </w:r>
      <w:proofErr w:type="spellEnd"/>
      <w:r w:rsidRPr="007B7D7D">
        <w:rPr>
          <w:rFonts w:ascii="Book Antiqua" w:eastAsia="Book Antiqua" w:hAnsi="Book Antiqua" w:cs="Book Antiqua"/>
          <w:sz w:val="26"/>
          <w:szCs w:val="26"/>
          <w:lang w:val="en-US"/>
        </w:rPr>
        <w:t xml:space="preserve"> currently face several difficulties because the business still relies on manual processes. Since there is no mobile app, customers have to walk to the stall just to check if their favorite flavors or toppings are available. This manual way of ordering often leads to mistakes, especially when customers have specific or complex requests for their frozen yogurt or coffee. Furthermore, customers tend to crowd around the stall after paying because they don't receive any notification when their order is finally ready, which makes the waiting area congested and unorganized.</w:t>
      </w:r>
      <w:r>
        <w:rPr>
          <w:rFonts w:ascii="Book Antiqua" w:eastAsia="Book Antiqua" w:hAnsi="Book Antiqua" w:cs="Book Antiqua"/>
          <w:sz w:val="26"/>
          <w:szCs w:val="26"/>
          <w:lang w:val="en-US"/>
        </w:rPr>
        <w:t xml:space="preserve"> </w:t>
      </w:r>
      <w:r w:rsidRPr="007B7D7D">
        <w:rPr>
          <w:rFonts w:ascii="Book Antiqua" w:eastAsia="Book Antiqua" w:hAnsi="Book Antiqua" w:cs="Book Antiqua"/>
          <w:sz w:val="26"/>
          <w:szCs w:val="26"/>
          <w:lang w:val="en-US"/>
        </w:rPr>
        <w:t>There is also a clear need for a better way to handle loyalty rewards. Right now, it is hard for "suki" customers to track their points or available promos because everything is done manually. On the other hand, the staff needs a simple tool to update the menu instantly if an item is out of stock, preventing customers from ordering something that is no longer available. Overall, both the customers and the staff need a mobile system that makes ordering faster, reduces waiting times, and provides clear updates on every transaction.</w:t>
      </w:r>
    </w:p>
    <w:p w14:paraId="6B11E5B8" w14:textId="52B4BDD2" w:rsidR="00DD4EEB" w:rsidRDefault="00DD4EEB" w:rsidP="0036417C">
      <w:pPr>
        <w:jc w:val="both"/>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2.6 Market Analysis Summary</w:t>
      </w:r>
    </w:p>
    <w:p w14:paraId="27FAB3EA" w14:textId="469E5852" w:rsidR="00DD4EEB" w:rsidRPr="00944A2C" w:rsidRDefault="00944A2C" w:rsidP="00944A2C">
      <w:pPr>
        <w:ind w:firstLine="720"/>
        <w:rPr>
          <w:rFonts w:ascii="Book Antiqua" w:eastAsia="Book Antiqua" w:hAnsi="Book Antiqua" w:cs="Book Antiqua"/>
          <w:sz w:val="26"/>
          <w:szCs w:val="26"/>
          <w:lang w:val="en-PH"/>
        </w:rPr>
      </w:pPr>
      <w:r w:rsidRPr="00944A2C">
        <w:rPr>
          <w:rFonts w:ascii="Book Antiqua" w:eastAsia="Book Antiqua" w:hAnsi="Book Antiqua" w:cs="Book Antiqua"/>
          <w:sz w:val="26"/>
          <w:szCs w:val="26"/>
        </w:rPr>
        <w:t xml:space="preserve">The target users of the application are the students, young professionals, and local customers who regularly visit </w:t>
      </w:r>
      <w:proofErr w:type="spellStart"/>
      <w:r w:rsidRPr="00944A2C">
        <w:rPr>
          <w:rFonts w:ascii="Book Antiqua" w:eastAsia="Book Antiqua" w:hAnsi="Book Antiqua" w:cs="Book Antiqua"/>
          <w:sz w:val="26"/>
          <w:szCs w:val="26"/>
        </w:rPr>
        <w:t>Cremoso</w:t>
      </w:r>
      <w:proofErr w:type="spellEnd"/>
      <w:r w:rsidRPr="00944A2C">
        <w:rPr>
          <w:rFonts w:ascii="Book Antiqua" w:eastAsia="Book Antiqua" w:hAnsi="Book Antiqua" w:cs="Book Antiqua"/>
          <w:sz w:val="26"/>
          <w:szCs w:val="26"/>
        </w:rPr>
        <w:t>. Market analysis shows that smartphone usage among this group is extremely high, making a mobile-first approach the most effective strategy for a busy dessert stall. Similar "grab-and-go" brands that use mobile ordering apps have seen big improvements in serving customers faster and keeping them coming back. Additionally, the increasing demand for cashless payments and digital rewards among local shoppers aligns perfectly with the app’s digital wallet and points system. The common use of mobile accounts also makes Google Sign-In a natural and trusted fit for the brand’s digital setup.</w:t>
      </w:r>
    </w:p>
    <w:p w14:paraId="4B7C810C" w14:textId="77777777" w:rsidR="00EB538B" w:rsidRDefault="00EB538B" w:rsidP="00DD4EEB">
      <w:pPr>
        <w:rPr>
          <w:rFonts w:ascii="Book Antiqua" w:eastAsia="Book Antiqua" w:hAnsi="Book Antiqua" w:cs="Book Antiqua"/>
          <w:sz w:val="26"/>
          <w:szCs w:val="26"/>
          <w:lang w:val="en-PH"/>
        </w:rPr>
      </w:pPr>
    </w:p>
    <w:p w14:paraId="092EC28B" w14:textId="77777777" w:rsidR="00EB538B" w:rsidRDefault="00EB538B" w:rsidP="00DD4EEB">
      <w:pPr>
        <w:rPr>
          <w:rFonts w:ascii="Book Antiqua" w:eastAsia="Book Antiqua" w:hAnsi="Book Antiqua" w:cs="Book Antiqua"/>
          <w:sz w:val="26"/>
          <w:szCs w:val="26"/>
          <w:lang w:val="en-PH"/>
        </w:rPr>
      </w:pPr>
    </w:p>
    <w:p w14:paraId="7B848A3D" w14:textId="77777777" w:rsidR="00EB538B" w:rsidRDefault="00EB538B" w:rsidP="00DD4EEB">
      <w:pPr>
        <w:rPr>
          <w:rFonts w:ascii="Book Antiqua" w:eastAsia="Book Antiqua" w:hAnsi="Book Antiqua" w:cs="Book Antiqua"/>
          <w:sz w:val="26"/>
          <w:szCs w:val="26"/>
          <w:lang w:val="en-PH"/>
        </w:rPr>
      </w:pPr>
    </w:p>
    <w:p w14:paraId="352E4BE9" w14:textId="77777777" w:rsidR="00260A74" w:rsidRDefault="00260A74" w:rsidP="00DD4EEB">
      <w:pPr>
        <w:rPr>
          <w:rFonts w:ascii="Book Antiqua" w:eastAsia="Book Antiqua" w:hAnsi="Book Antiqua" w:cs="Book Antiqua"/>
          <w:sz w:val="26"/>
          <w:szCs w:val="26"/>
          <w:lang w:val="en-PH"/>
        </w:rPr>
      </w:pPr>
    </w:p>
    <w:p w14:paraId="677AA6C8" w14:textId="77777777" w:rsidR="00260A74" w:rsidRDefault="00260A74" w:rsidP="00DD4EEB">
      <w:pPr>
        <w:rPr>
          <w:rFonts w:ascii="Book Antiqua" w:eastAsia="Book Antiqua" w:hAnsi="Book Antiqua" w:cs="Book Antiqua"/>
          <w:sz w:val="26"/>
          <w:szCs w:val="26"/>
          <w:lang w:val="en-PH"/>
        </w:rPr>
      </w:pPr>
    </w:p>
    <w:p w14:paraId="4144FBED" w14:textId="77777777" w:rsidR="00944A2C" w:rsidRDefault="00944A2C" w:rsidP="00DD4EEB">
      <w:pPr>
        <w:rPr>
          <w:rFonts w:ascii="Book Antiqua" w:eastAsia="Book Antiqua" w:hAnsi="Book Antiqua" w:cs="Book Antiqua"/>
          <w:sz w:val="26"/>
          <w:szCs w:val="26"/>
          <w:lang w:val="en-PH"/>
        </w:rPr>
      </w:pPr>
    </w:p>
    <w:p w14:paraId="7B8EEFFA" w14:textId="77777777" w:rsidR="00260A74" w:rsidRDefault="00260A74" w:rsidP="00DD4EEB">
      <w:pPr>
        <w:rPr>
          <w:rFonts w:ascii="Book Antiqua" w:eastAsia="Book Antiqua" w:hAnsi="Book Antiqua" w:cs="Book Antiqua"/>
          <w:sz w:val="26"/>
          <w:szCs w:val="26"/>
          <w:lang w:val="en-PH"/>
        </w:rPr>
      </w:pPr>
    </w:p>
    <w:p w14:paraId="06702F89" w14:textId="77777777" w:rsidR="00EB538B" w:rsidRPr="00DD4EEB" w:rsidRDefault="00EB538B" w:rsidP="00DD4EEB">
      <w:pPr>
        <w:rPr>
          <w:rFonts w:ascii="Book Antiqua" w:eastAsia="Book Antiqua" w:hAnsi="Book Antiqua" w:cs="Book Antiqua"/>
          <w:sz w:val="26"/>
          <w:szCs w:val="26"/>
          <w:lang w:val="en-PH"/>
        </w:rPr>
      </w:pPr>
    </w:p>
    <w:p w14:paraId="623CD55E"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lastRenderedPageBreak/>
        <w:t>III. Functional Specifications</w:t>
      </w:r>
    </w:p>
    <w:p w14:paraId="53B6E591" w14:textId="77777777" w:rsidR="00260A74"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3.1 Feature List</w:t>
      </w:r>
    </w:p>
    <w:p w14:paraId="0389AB38" w14:textId="66985C65" w:rsidR="00361914" w:rsidRPr="00361914" w:rsidRDefault="00944A2C" w:rsidP="00361914">
      <w:pPr>
        <w:jc w:val="both"/>
        <w:rPr>
          <w:rFonts w:ascii="Book Antiqua" w:eastAsia="Book Antiqua" w:hAnsi="Book Antiqua" w:cs="Book Antiqua"/>
          <w:sz w:val="26"/>
          <w:szCs w:val="26"/>
          <w:lang w:val="en-PH"/>
        </w:rPr>
      </w:pPr>
      <w:r>
        <w:rPr>
          <w:rFonts w:ascii="Book Antiqua" w:eastAsia="Book Antiqua" w:hAnsi="Book Antiqua" w:cs="Book Antiqua"/>
          <w:sz w:val="26"/>
          <w:szCs w:val="26"/>
          <w:u w:val="single"/>
          <w:lang w:val="en-PH"/>
        </w:rPr>
        <w:t xml:space="preserve"> </w:t>
      </w:r>
    </w:p>
    <w:p w14:paraId="3000AF90" w14:textId="77777777" w:rsidR="00285BEB" w:rsidRDefault="00285BEB" w:rsidP="00285BEB">
      <w:pPr>
        <w:ind w:firstLine="720"/>
        <w:rPr>
          <w:rFonts w:ascii="Book Antiqua" w:eastAsia="Book Antiqua" w:hAnsi="Book Antiqua" w:cs="Book Antiqua"/>
          <w:sz w:val="26"/>
          <w:szCs w:val="26"/>
          <w:lang w:val="en-US"/>
        </w:rPr>
      </w:pPr>
      <w:r w:rsidRPr="00285BEB">
        <w:rPr>
          <w:rFonts w:ascii="Book Antiqua" w:eastAsia="Book Antiqua" w:hAnsi="Book Antiqua" w:cs="Book Antiqua"/>
          <w:sz w:val="26"/>
          <w:szCs w:val="26"/>
          <w:lang w:val="en-US"/>
        </w:rPr>
        <w:t xml:space="preserve">The </w:t>
      </w:r>
      <w:proofErr w:type="spellStart"/>
      <w:r w:rsidRPr="00285BEB">
        <w:rPr>
          <w:rFonts w:ascii="Book Antiqua" w:eastAsia="Book Antiqua" w:hAnsi="Book Antiqua" w:cs="Book Antiqua"/>
          <w:b/>
          <w:bCs/>
          <w:sz w:val="26"/>
          <w:szCs w:val="26"/>
          <w:lang w:val="en-US"/>
        </w:rPr>
        <w:t>Cremoso</w:t>
      </w:r>
      <w:proofErr w:type="spellEnd"/>
      <w:r w:rsidRPr="00285BEB">
        <w:rPr>
          <w:rFonts w:ascii="Book Antiqua" w:eastAsia="Book Antiqua" w:hAnsi="Book Antiqua" w:cs="Book Antiqua"/>
          <w:b/>
          <w:bCs/>
          <w:sz w:val="26"/>
          <w:szCs w:val="26"/>
          <w:lang w:val="en-US"/>
        </w:rPr>
        <w:t xml:space="preserve"> Mobile Ordering and Loyalty Platform</w:t>
      </w:r>
      <w:r w:rsidRPr="00285BEB">
        <w:rPr>
          <w:rFonts w:ascii="Book Antiqua" w:eastAsia="Book Antiqua" w:hAnsi="Book Antiqua" w:cs="Book Antiqua"/>
          <w:sz w:val="26"/>
          <w:szCs w:val="26"/>
          <w:lang w:val="en-US"/>
        </w:rPr>
        <w:t xml:space="preserve"> is divided into two main modules to ensure a smooth transaction flow for both the users and the management:</w:t>
      </w:r>
    </w:p>
    <w:p w14:paraId="3F54E80F" w14:textId="77777777" w:rsidR="00285BEB" w:rsidRPr="00285BEB" w:rsidRDefault="00285BEB" w:rsidP="00285BEB">
      <w:pPr>
        <w:ind w:firstLine="720"/>
        <w:rPr>
          <w:rFonts w:ascii="Book Antiqua" w:eastAsia="Book Antiqua" w:hAnsi="Book Antiqua" w:cs="Book Antiqua"/>
          <w:sz w:val="26"/>
          <w:szCs w:val="26"/>
          <w:lang w:val="en-US"/>
        </w:rPr>
      </w:pPr>
    </w:p>
    <w:p w14:paraId="2FCBB394" w14:textId="34B510C7" w:rsidR="00285BEB" w:rsidRPr="00285BEB" w:rsidRDefault="00285BEB" w:rsidP="00285BEB">
      <w:pPr>
        <w:ind w:firstLine="720"/>
        <w:rPr>
          <w:rFonts w:ascii="Book Antiqua" w:eastAsia="Book Antiqua" w:hAnsi="Book Antiqua" w:cs="Book Antiqua"/>
          <w:b/>
          <w:bCs/>
          <w:sz w:val="26"/>
          <w:szCs w:val="26"/>
          <w:lang w:val="en-US"/>
        </w:rPr>
      </w:pPr>
      <w:r w:rsidRPr="00285BEB">
        <w:rPr>
          <w:rFonts w:ascii="Book Antiqua" w:eastAsia="Book Antiqua" w:hAnsi="Book Antiqua" w:cs="Book Antiqua"/>
          <w:b/>
          <w:bCs/>
          <w:sz w:val="26"/>
          <w:szCs w:val="26"/>
          <w:lang w:val="en-US"/>
        </w:rPr>
        <w:t>Customer Features:</w:t>
      </w:r>
    </w:p>
    <w:p w14:paraId="52AE28FB" w14:textId="77777777" w:rsidR="00285BEB" w:rsidRPr="00285BEB" w:rsidRDefault="00285BEB" w:rsidP="00285BEB">
      <w:pPr>
        <w:numPr>
          <w:ilvl w:val="0"/>
          <w:numId w:val="9"/>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User Authentication:</w:t>
      </w:r>
      <w:r w:rsidRPr="00285BEB">
        <w:rPr>
          <w:rFonts w:ascii="Book Antiqua" w:eastAsia="Book Antiqua" w:hAnsi="Book Antiqua" w:cs="Book Antiqua"/>
          <w:sz w:val="26"/>
          <w:szCs w:val="26"/>
          <w:lang w:val="en-US"/>
        </w:rPr>
        <w:t xml:space="preserve"> Secure login and registration using Google Sign-In or email.</w:t>
      </w:r>
    </w:p>
    <w:p w14:paraId="7E670C5B" w14:textId="77777777" w:rsidR="00285BEB" w:rsidRPr="00285BEB" w:rsidRDefault="00285BEB" w:rsidP="00285BEB">
      <w:pPr>
        <w:numPr>
          <w:ilvl w:val="0"/>
          <w:numId w:val="9"/>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Digital Menu &amp; Customization:</w:t>
      </w:r>
      <w:r w:rsidRPr="00285BEB">
        <w:rPr>
          <w:rFonts w:ascii="Book Antiqua" w:eastAsia="Book Antiqua" w:hAnsi="Book Antiqua" w:cs="Book Antiqua"/>
          <w:sz w:val="26"/>
          <w:szCs w:val="26"/>
          <w:lang w:val="en-US"/>
        </w:rPr>
        <w:t xml:space="preserve"> A visual catalog where users can select flavors and add specific toppings to their orders.</w:t>
      </w:r>
    </w:p>
    <w:p w14:paraId="525203D5" w14:textId="77777777" w:rsidR="00285BEB" w:rsidRPr="00285BEB" w:rsidRDefault="00285BEB" w:rsidP="00285BEB">
      <w:pPr>
        <w:numPr>
          <w:ilvl w:val="0"/>
          <w:numId w:val="9"/>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Advance Ordering &amp; Pickup:</w:t>
      </w:r>
      <w:r w:rsidRPr="00285BEB">
        <w:rPr>
          <w:rFonts w:ascii="Book Antiqua" w:eastAsia="Book Antiqua" w:hAnsi="Book Antiqua" w:cs="Book Antiqua"/>
          <w:sz w:val="26"/>
          <w:szCs w:val="26"/>
          <w:lang w:val="en-US"/>
        </w:rPr>
        <w:t xml:space="preserve"> Allows users to place orders ahead of time and select their preferred pickup schedule.</w:t>
      </w:r>
    </w:p>
    <w:p w14:paraId="0A6EAAD0" w14:textId="77777777" w:rsidR="00285BEB" w:rsidRDefault="00285BEB" w:rsidP="00285BEB">
      <w:pPr>
        <w:numPr>
          <w:ilvl w:val="0"/>
          <w:numId w:val="9"/>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Real-Time Order Tracking:</w:t>
      </w:r>
      <w:r w:rsidRPr="00285BEB">
        <w:rPr>
          <w:rFonts w:ascii="Book Antiqua" w:eastAsia="Book Antiqua" w:hAnsi="Book Antiqua" w:cs="Book Antiqua"/>
          <w:sz w:val="26"/>
          <w:szCs w:val="26"/>
          <w:lang w:val="en-US"/>
        </w:rPr>
        <w:t xml:space="preserve"> Live updates on the status of the order, from "Preparing" to "Ready for Pickup."</w:t>
      </w:r>
    </w:p>
    <w:p w14:paraId="4E647267" w14:textId="77777777" w:rsidR="00285BEB" w:rsidRPr="00285BEB" w:rsidRDefault="00285BEB" w:rsidP="00285BEB">
      <w:pPr>
        <w:ind w:left="720"/>
        <w:rPr>
          <w:rFonts w:ascii="Book Antiqua" w:eastAsia="Book Antiqua" w:hAnsi="Book Antiqua" w:cs="Book Antiqua"/>
          <w:sz w:val="26"/>
          <w:szCs w:val="26"/>
          <w:lang w:val="en-US"/>
        </w:rPr>
      </w:pPr>
    </w:p>
    <w:p w14:paraId="529BAC47" w14:textId="77777777" w:rsidR="00285BEB" w:rsidRPr="00285BEB" w:rsidRDefault="00285BEB" w:rsidP="00285BEB">
      <w:pPr>
        <w:ind w:firstLine="720"/>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Administrative Features:</w:t>
      </w:r>
    </w:p>
    <w:p w14:paraId="392CFAE8" w14:textId="77777777" w:rsidR="00285BEB" w:rsidRPr="00285BEB" w:rsidRDefault="00285BEB" w:rsidP="00285BEB">
      <w:pPr>
        <w:numPr>
          <w:ilvl w:val="0"/>
          <w:numId w:val="10"/>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Order Management System:</w:t>
      </w:r>
      <w:r w:rsidRPr="00285BEB">
        <w:rPr>
          <w:rFonts w:ascii="Book Antiqua" w:eastAsia="Book Antiqua" w:hAnsi="Book Antiqua" w:cs="Book Antiqua"/>
          <w:sz w:val="26"/>
          <w:szCs w:val="26"/>
          <w:lang w:val="en-US"/>
        </w:rPr>
        <w:t xml:space="preserve"> A dedicated interface for staff to receive, accept, and update incoming orders in real-time.</w:t>
      </w:r>
    </w:p>
    <w:p w14:paraId="0DA26B54" w14:textId="77777777" w:rsidR="00285BEB" w:rsidRPr="00285BEB" w:rsidRDefault="00285BEB" w:rsidP="00285BEB">
      <w:pPr>
        <w:numPr>
          <w:ilvl w:val="0"/>
          <w:numId w:val="10"/>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Inventory Control:</w:t>
      </w:r>
      <w:r w:rsidRPr="00285BEB">
        <w:rPr>
          <w:rFonts w:ascii="Book Antiqua" w:eastAsia="Book Antiqua" w:hAnsi="Book Antiqua" w:cs="Book Antiqua"/>
          <w:sz w:val="26"/>
          <w:szCs w:val="26"/>
          <w:lang w:val="en-US"/>
        </w:rPr>
        <w:t xml:space="preserve"> A simple tool to update product availability and instantly tag items as "Out of Stock."</w:t>
      </w:r>
    </w:p>
    <w:p w14:paraId="2AFC2F36" w14:textId="77777777" w:rsidR="00285BEB" w:rsidRPr="00285BEB" w:rsidRDefault="00285BEB" w:rsidP="00285BEB">
      <w:pPr>
        <w:numPr>
          <w:ilvl w:val="0"/>
          <w:numId w:val="10"/>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Sales Analytics:</w:t>
      </w:r>
      <w:r w:rsidRPr="00285BEB">
        <w:rPr>
          <w:rFonts w:ascii="Book Antiqua" w:eastAsia="Book Antiqua" w:hAnsi="Book Antiqua" w:cs="Book Antiqua"/>
          <w:sz w:val="26"/>
          <w:szCs w:val="26"/>
          <w:lang w:val="en-US"/>
        </w:rPr>
        <w:t xml:space="preserve"> A summary dashboard that shows daily sales and popular products.</w:t>
      </w:r>
    </w:p>
    <w:p w14:paraId="27ABFF37" w14:textId="77777777" w:rsidR="00285BEB" w:rsidRPr="00285BEB" w:rsidRDefault="00285BEB" w:rsidP="00285BEB">
      <w:pPr>
        <w:numPr>
          <w:ilvl w:val="0"/>
          <w:numId w:val="10"/>
        </w:numPr>
        <w:rPr>
          <w:rFonts w:ascii="Book Antiqua" w:eastAsia="Book Antiqua" w:hAnsi="Book Antiqua" w:cs="Book Antiqua"/>
          <w:sz w:val="26"/>
          <w:szCs w:val="26"/>
          <w:lang w:val="en-US"/>
        </w:rPr>
      </w:pPr>
      <w:r w:rsidRPr="00285BEB">
        <w:rPr>
          <w:rFonts w:ascii="Book Antiqua" w:eastAsia="Book Antiqua" w:hAnsi="Book Antiqua" w:cs="Book Antiqua"/>
          <w:b/>
          <w:bCs/>
          <w:sz w:val="26"/>
          <w:szCs w:val="26"/>
          <w:lang w:val="en-US"/>
        </w:rPr>
        <w:t>Customer Database:</w:t>
      </w:r>
      <w:r w:rsidRPr="00285BEB">
        <w:rPr>
          <w:rFonts w:ascii="Book Antiqua" w:eastAsia="Book Antiqua" w:hAnsi="Book Antiqua" w:cs="Book Antiqua"/>
          <w:sz w:val="26"/>
          <w:szCs w:val="26"/>
          <w:lang w:val="en-US"/>
        </w:rPr>
        <w:t xml:space="preserve"> A secure list of registered users and their transaction histories for better service management.</w:t>
      </w:r>
    </w:p>
    <w:p w14:paraId="28A6C672" w14:textId="319D85A1" w:rsidR="00DD4EEB" w:rsidRPr="00A715E7" w:rsidRDefault="00DD4EEB" w:rsidP="00151673">
      <w:pPr>
        <w:ind w:firstLine="720"/>
        <w:rPr>
          <w:rFonts w:ascii="Book Antiqua" w:eastAsia="Book Antiqua" w:hAnsi="Book Antiqua" w:cs="Book Antiqua"/>
          <w:b/>
          <w:bCs/>
          <w:sz w:val="26"/>
          <w:szCs w:val="26"/>
          <w:lang w:val="en-PH"/>
        </w:rPr>
      </w:pPr>
      <w:r w:rsidRPr="00DD4EEB">
        <w:rPr>
          <w:rFonts w:ascii="Book Antiqua" w:eastAsia="Book Antiqua" w:hAnsi="Book Antiqua" w:cs="Book Antiqua"/>
          <w:sz w:val="26"/>
          <w:szCs w:val="26"/>
          <w:lang w:val="en-PH"/>
        </w:rPr>
        <w:br/>
      </w:r>
      <w:r w:rsidRPr="00A715E7">
        <w:rPr>
          <w:rFonts w:ascii="Book Antiqua" w:eastAsia="Book Antiqua" w:hAnsi="Book Antiqua" w:cs="Book Antiqua"/>
          <w:b/>
          <w:bCs/>
          <w:sz w:val="26"/>
          <w:szCs w:val="26"/>
          <w:lang w:val="en-PH"/>
        </w:rPr>
        <w:t>3.2 User Stories and Requirements</w:t>
      </w:r>
    </w:p>
    <w:p w14:paraId="2FC8FC3F" w14:textId="3115D9C3" w:rsidR="00B62E12" w:rsidRPr="00A715E7" w:rsidRDefault="00B62E12" w:rsidP="00B62E12">
      <w:pPr>
        <w:rPr>
          <w:rFonts w:ascii="Book Antiqua" w:eastAsia="Book Antiqua" w:hAnsi="Book Antiqua" w:cs="Book Antiqua"/>
          <w:b/>
          <w:bCs/>
          <w:sz w:val="26"/>
          <w:szCs w:val="26"/>
          <w:lang w:val="en-PH"/>
        </w:rPr>
      </w:pPr>
      <w:r w:rsidRPr="00A715E7">
        <w:rPr>
          <w:rFonts w:ascii="Book Antiqua" w:eastAsia="Book Antiqua" w:hAnsi="Book Antiqua" w:cs="Book Antiqua"/>
          <w:b/>
          <w:bCs/>
          <w:sz w:val="26"/>
          <w:szCs w:val="26"/>
          <w:lang w:val="en-PH"/>
        </w:rPr>
        <w:t>3.2.1 User Stories</w:t>
      </w:r>
    </w:p>
    <w:p w14:paraId="52772364" w14:textId="7E680252" w:rsidR="00285BEB" w:rsidRPr="00285BEB" w:rsidRDefault="00285BEB" w:rsidP="00285BEB">
      <w:pPr>
        <w:ind w:firstLine="720"/>
        <w:rPr>
          <w:rFonts w:ascii="Book Antiqua" w:eastAsia="Book Antiqua" w:hAnsi="Book Antiqua" w:cs="Book Antiqua"/>
          <w:sz w:val="26"/>
          <w:szCs w:val="26"/>
          <w:lang w:val="en-US"/>
        </w:rPr>
      </w:pPr>
      <w:r w:rsidRPr="00285BEB">
        <w:rPr>
          <w:rFonts w:ascii="Book Antiqua" w:eastAsia="Book Antiqua" w:hAnsi="Book Antiqua" w:cs="Book Antiqua"/>
          <w:sz w:val="26"/>
          <w:szCs w:val="26"/>
          <w:lang w:val="en-US"/>
        </w:rPr>
        <w:t xml:space="preserve">The application is designed around the needs of both </w:t>
      </w:r>
      <w:proofErr w:type="spellStart"/>
      <w:r w:rsidRPr="00285BEB">
        <w:rPr>
          <w:rFonts w:ascii="Book Antiqua" w:eastAsia="Book Antiqua" w:hAnsi="Book Antiqua" w:cs="Book Antiqua"/>
          <w:sz w:val="26"/>
          <w:szCs w:val="26"/>
          <w:lang w:val="en-US"/>
        </w:rPr>
        <w:t>Cremoso</w:t>
      </w:r>
      <w:proofErr w:type="spellEnd"/>
      <w:r w:rsidRPr="00285BEB">
        <w:rPr>
          <w:rFonts w:ascii="Book Antiqua" w:eastAsia="Book Antiqua" w:hAnsi="Book Antiqua" w:cs="Book Antiqua"/>
          <w:sz w:val="26"/>
          <w:szCs w:val="26"/>
          <w:lang w:val="en-US"/>
        </w:rPr>
        <w:t xml:space="preserve"> customers and administrators. Customers expect to browse the digital menu and customize their dessert or coffee orders directly from their mobile devices, eliminating the need to stand in line just to check for availability. They need to seamlessly add items to their cart, schedule a pickup time, and pay using an integrated digital wallet that automatically earns them loyalty points. Upon confirmation, users require real-time push notifications to stay </w:t>
      </w:r>
      <w:r w:rsidRPr="00285BEB">
        <w:rPr>
          <w:rFonts w:ascii="Book Antiqua" w:eastAsia="Book Antiqua" w:hAnsi="Book Antiqua" w:cs="Book Antiqua"/>
          <w:sz w:val="26"/>
          <w:szCs w:val="26"/>
          <w:lang w:val="en-US"/>
        </w:rPr>
        <w:lastRenderedPageBreak/>
        <w:t>informed of their order status</w:t>
      </w:r>
      <w:r w:rsidRPr="00285BEB">
        <w:rPr>
          <w:rFonts w:ascii="Book Antiqua" w:eastAsia="Book Antiqua" w:hAnsi="Book Antiqua" w:cs="Book Antiqua"/>
          <w:sz w:val="26"/>
          <w:szCs w:val="26"/>
          <w:lang w:val="en-US"/>
        </w:rPr>
        <w:t xml:space="preserve"> </w:t>
      </w:r>
      <w:r w:rsidRPr="00285BEB">
        <w:rPr>
          <w:rFonts w:ascii="Book Antiqua" w:eastAsia="Book Antiqua" w:hAnsi="Book Antiqua" w:cs="Book Antiqua"/>
          <w:sz w:val="26"/>
          <w:szCs w:val="26"/>
          <w:lang w:val="en-US"/>
        </w:rPr>
        <w:t>from preparation to completion</w:t>
      </w:r>
      <w:r w:rsidRPr="00285BEB">
        <w:rPr>
          <w:rFonts w:ascii="Book Antiqua" w:eastAsia="Book Antiqua" w:hAnsi="Book Antiqua" w:cs="Book Antiqua"/>
          <w:sz w:val="26"/>
          <w:szCs w:val="26"/>
          <w:lang w:val="en-US"/>
        </w:rPr>
        <w:t xml:space="preserve"> </w:t>
      </w:r>
      <w:r w:rsidRPr="00285BEB">
        <w:rPr>
          <w:rFonts w:ascii="Book Antiqua" w:eastAsia="Book Antiqua" w:hAnsi="Book Antiqua" w:cs="Book Antiqua"/>
          <w:sz w:val="26"/>
          <w:szCs w:val="26"/>
          <w:lang w:val="en-US"/>
        </w:rPr>
        <w:t>ensuring a true "grab-and-go" experience. Users also expect the flexibility to view their transaction history and monitor their reward balances within the app.</w:t>
      </w:r>
    </w:p>
    <w:p w14:paraId="3F958347" w14:textId="77777777" w:rsidR="00285BEB" w:rsidRPr="00285BEB" w:rsidRDefault="00285BEB" w:rsidP="00285BEB">
      <w:pPr>
        <w:rPr>
          <w:rFonts w:ascii="Book Antiqua" w:eastAsia="Book Antiqua" w:hAnsi="Book Antiqua" w:cs="Book Antiqua"/>
          <w:sz w:val="26"/>
          <w:szCs w:val="26"/>
          <w:lang w:val="en-US"/>
        </w:rPr>
      </w:pPr>
      <w:r w:rsidRPr="00285BEB">
        <w:rPr>
          <w:rFonts w:ascii="Book Antiqua" w:eastAsia="Book Antiqua" w:hAnsi="Book Antiqua" w:cs="Book Antiqua"/>
          <w:sz w:val="26"/>
          <w:szCs w:val="26"/>
          <w:lang w:val="en-US"/>
        </w:rPr>
        <w:t xml:space="preserve">From an administrative standpoint, </w:t>
      </w:r>
      <w:proofErr w:type="spellStart"/>
      <w:r w:rsidRPr="00285BEB">
        <w:rPr>
          <w:rFonts w:ascii="Book Antiqua" w:eastAsia="Book Antiqua" w:hAnsi="Book Antiqua" w:cs="Book Antiqua"/>
          <w:sz w:val="26"/>
          <w:szCs w:val="26"/>
          <w:lang w:val="en-US"/>
        </w:rPr>
        <w:t>Cremoso</w:t>
      </w:r>
      <w:proofErr w:type="spellEnd"/>
      <w:r w:rsidRPr="00285BEB">
        <w:rPr>
          <w:rFonts w:ascii="Book Antiqua" w:eastAsia="Book Antiqua" w:hAnsi="Book Antiqua" w:cs="Book Antiqua"/>
          <w:sz w:val="26"/>
          <w:szCs w:val="26"/>
          <w:lang w:val="en-US"/>
        </w:rPr>
        <w:t xml:space="preserve"> managers and staff require the ability to update inventory levels and menu availability directly from their mobile devices to ensure customers only order what is in stock. The administrative dashboard must support the real-time viewing and processing of incoming orders, providing staff with full operational control even during peak hours. Additionally, administrators expect to monitor daily sales performance and manage customer wallet top-ups within the application to support data-driven decisions and maintain a reliable, cashless business flow.</w:t>
      </w:r>
    </w:p>
    <w:p w14:paraId="4359F480" w14:textId="77777777" w:rsidR="00A715E7" w:rsidRDefault="00A715E7" w:rsidP="00B62E12">
      <w:pPr>
        <w:rPr>
          <w:rFonts w:ascii="Book Antiqua" w:eastAsia="Book Antiqua" w:hAnsi="Book Antiqua" w:cs="Book Antiqua"/>
          <w:sz w:val="26"/>
          <w:szCs w:val="26"/>
          <w:lang w:val="en-PH"/>
        </w:rPr>
      </w:pPr>
    </w:p>
    <w:p w14:paraId="36B92684" w14:textId="77777777" w:rsidR="005D13F3" w:rsidRPr="005D13F3" w:rsidRDefault="005D13F3" w:rsidP="005D13F3">
      <w:pPr>
        <w:rPr>
          <w:rFonts w:ascii="Book Antiqua" w:eastAsia="Book Antiqua" w:hAnsi="Book Antiqua" w:cs="Book Antiqua"/>
          <w:b/>
          <w:bCs/>
          <w:sz w:val="26"/>
          <w:szCs w:val="26"/>
          <w:lang w:val="en-US"/>
        </w:rPr>
      </w:pPr>
      <w:r w:rsidRPr="005D13F3">
        <w:rPr>
          <w:rFonts w:ascii="Book Antiqua" w:eastAsia="Book Antiqua" w:hAnsi="Book Antiqua" w:cs="Book Antiqua"/>
          <w:b/>
          <w:bCs/>
          <w:sz w:val="26"/>
          <w:szCs w:val="26"/>
          <w:lang w:val="en-US"/>
        </w:rPr>
        <w:t>3.2.2 Acceptance Criteria</w:t>
      </w:r>
    </w:p>
    <w:p w14:paraId="78075411"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Authentication: Users must be able to successfully sign in using a valid Google account on Android devices.</w:t>
      </w:r>
    </w:p>
    <w:p w14:paraId="4C310045"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Order Confirmation: The application must generate a clear order summary and a unique Order ID for every confirmed transaction, which will be presented to the staff upon pickup.</w:t>
      </w:r>
    </w:p>
    <w:p w14:paraId="0EE426B8"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Inventory Management: Stock levels and flavor availability must update in real-time and reflect within the app within five (5) seconds.</w:t>
      </w:r>
    </w:p>
    <w:p w14:paraId="61AE178A"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Loyalty Points: The system must accurately calculate and credit loyalty points to the user’s profile after every successful purchase.</w:t>
      </w:r>
    </w:p>
    <w:p w14:paraId="6EC9F9E6"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 xml:space="preserve">Order Tracking: Users must receive push notifications regarding their order status (e.g., from </w:t>
      </w:r>
      <w:r w:rsidRPr="005D13F3">
        <w:rPr>
          <w:rFonts w:ascii="Book Antiqua" w:eastAsia="Book Antiqua" w:hAnsi="Book Antiqua" w:cs="Book Antiqua"/>
          <w:i/>
          <w:iCs/>
          <w:sz w:val="26"/>
          <w:szCs w:val="26"/>
          <w:lang w:val="en-US"/>
        </w:rPr>
        <w:t>Preparing</w:t>
      </w:r>
      <w:r w:rsidRPr="005D13F3">
        <w:rPr>
          <w:rFonts w:ascii="Book Antiqua" w:eastAsia="Book Antiqua" w:hAnsi="Book Antiqua" w:cs="Book Antiqua"/>
          <w:sz w:val="26"/>
          <w:szCs w:val="26"/>
          <w:lang w:val="en-US"/>
        </w:rPr>
        <w:t xml:space="preserve"> to </w:t>
      </w:r>
      <w:r w:rsidRPr="005D13F3">
        <w:rPr>
          <w:rFonts w:ascii="Book Antiqua" w:eastAsia="Book Antiqua" w:hAnsi="Book Antiqua" w:cs="Book Antiqua"/>
          <w:i/>
          <w:iCs/>
          <w:sz w:val="26"/>
          <w:szCs w:val="26"/>
          <w:lang w:val="en-US"/>
        </w:rPr>
        <w:t>Ready for Pickup</w:t>
      </w:r>
      <w:r w:rsidRPr="005D13F3">
        <w:rPr>
          <w:rFonts w:ascii="Book Antiqua" w:eastAsia="Book Antiqua" w:hAnsi="Book Antiqua" w:cs="Book Antiqua"/>
          <w:sz w:val="26"/>
          <w:szCs w:val="26"/>
          <w:lang w:val="en-US"/>
        </w:rPr>
        <w:t>) within thirty (30) seconds.</w:t>
      </w:r>
    </w:p>
    <w:p w14:paraId="5584D48E"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Search &amp; Filter: The menu search results and category filters must display relevant products within two (2) seconds.</w:t>
      </w:r>
    </w:p>
    <w:p w14:paraId="63DB29EB"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Admin Control: The administrative dashboard must smoothly display all pending and completed orders, optimized for mobile screen sizes.</w:t>
      </w:r>
    </w:p>
    <w:p w14:paraId="69E41082" w14:textId="77777777" w:rsidR="005D13F3" w:rsidRPr="005D13F3" w:rsidRDefault="005D13F3" w:rsidP="005D13F3">
      <w:pPr>
        <w:numPr>
          <w:ilvl w:val="0"/>
          <w:numId w:val="16"/>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Security: Role-based permissions must be implemented to strictly prevent regular customers from accessing admin-only management screens.</w:t>
      </w:r>
    </w:p>
    <w:p w14:paraId="6D5A39E5" w14:textId="3AE5299B" w:rsidR="005D13F3" w:rsidRPr="005D13F3" w:rsidRDefault="005D13F3" w:rsidP="005D13F3">
      <w:pPr>
        <w:rPr>
          <w:rFonts w:ascii="Book Antiqua" w:eastAsia="Book Antiqua" w:hAnsi="Book Antiqua" w:cs="Book Antiqua"/>
          <w:sz w:val="26"/>
          <w:szCs w:val="26"/>
          <w:lang w:val="en-US"/>
        </w:rPr>
      </w:pPr>
    </w:p>
    <w:p w14:paraId="396BEAE5" w14:textId="77777777" w:rsidR="005D13F3" w:rsidRPr="005D13F3" w:rsidRDefault="005D13F3" w:rsidP="005D13F3">
      <w:pPr>
        <w:rPr>
          <w:rFonts w:ascii="Book Antiqua" w:eastAsia="Book Antiqua" w:hAnsi="Book Antiqua" w:cs="Book Antiqua"/>
          <w:b/>
          <w:bCs/>
          <w:sz w:val="26"/>
          <w:szCs w:val="26"/>
          <w:lang w:val="en-US"/>
        </w:rPr>
      </w:pPr>
      <w:r w:rsidRPr="005D13F3">
        <w:rPr>
          <w:rFonts w:ascii="Book Antiqua" w:eastAsia="Book Antiqua" w:hAnsi="Book Antiqua" w:cs="Book Antiqua"/>
          <w:b/>
          <w:bCs/>
          <w:sz w:val="26"/>
          <w:szCs w:val="26"/>
          <w:lang w:val="en-US"/>
        </w:rPr>
        <w:t>3.2.3 Non-Functional Requirements</w:t>
      </w:r>
    </w:p>
    <w:p w14:paraId="7C1F31D3" w14:textId="77777777" w:rsidR="005D13F3" w:rsidRPr="005D13F3" w:rsidRDefault="005D13F3" w:rsidP="005D13F3">
      <w:p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Performance:</w:t>
      </w:r>
    </w:p>
    <w:p w14:paraId="53C7554D" w14:textId="77777777" w:rsidR="005D13F3" w:rsidRPr="005D13F3" w:rsidRDefault="005D13F3" w:rsidP="005D13F3">
      <w:pPr>
        <w:numPr>
          <w:ilvl w:val="0"/>
          <w:numId w:val="17"/>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The mobile app shall launch and reach the home screen within three (3) seconds on target devices.</w:t>
      </w:r>
    </w:p>
    <w:p w14:paraId="2120494F" w14:textId="77777777" w:rsidR="005D13F3" w:rsidRPr="005D13F3" w:rsidRDefault="005D13F3" w:rsidP="005D13F3">
      <w:pPr>
        <w:numPr>
          <w:ilvl w:val="0"/>
          <w:numId w:val="17"/>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lastRenderedPageBreak/>
        <w:t>The backend API shall respond to client requests (such as loading the menu) within two (2) seconds.</w:t>
      </w:r>
    </w:p>
    <w:p w14:paraId="6EA92979" w14:textId="77777777" w:rsidR="005D13F3" w:rsidRPr="005D13F3" w:rsidRDefault="005D13F3" w:rsidP="005D13F3">
      <w:p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Security:</w:t>
      </w:r>
    </w:p>
    <w:p w14:paraId="6AA8F5A0" w14:textId="77777777" w:rsidR="005D13F3" w:rsidRPr="005D13F3" w:rsidRDefault="005D13F3" w:rsidP="005D13F3">
      <w:pPr>
        <w:numPr>
          <w:ilvl w:val="0"/>
          <w:numId w:val="18"/>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All communication between the application and the server must be conducted over HTTPS using TLS 1.2 or higher.</w:t>
      </w:r>
    </w:p>
    <w:p w14:paraId="6EE3DFE7" w14:textId="77777777" w:rsidR="005D13F3" w:rsidRPr="005D13F3" w:rsidRDefault="005D13F3" w:rsidP="005D13F3">
      <w:pPr>
        <w:numPr>
          <w:ilvl w:val="0"/>
          <w:numId w:val="18"/>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Authentication shall utilize OAuth 2.0 tokens managed by the Google Sign-In SDK.</w:t>
      </w:r>
    </w:p>
    <w:p w14:paraId="37118686" w14:textId="77777777" w:rsidR="005D13F3" w:rsidRPr="005D13F3" w:rsidRDefault="005D13F3" w:rsidP="005D13F3">
      <w:pPr>
        <w:numPr>
          <w:ilvl w:val="0"/>
          <w:numId w:val="18"/>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Sensitive user data, such as transaction history, must be encrypted using platform-standard secure storage on Android.</w:t>
      </w:r>
    </w:p>
    <w:p w14:paraId="366281D8" w14:textId="77777777" w:rsidR="005D13F3" w:rsidRPr="005D13F3" w:rsidRDefault="005D13F3" w:rsidP="005D13F3">
      <w:p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Reliability:</w:t>
      </w:r>
    </w:p>
    <w:p w14:paraId="7C1C1A06" w14:textId="77777777" w:rsidR="005D13F3" w:rsidRPr="005D13F3" w:rsidRDefault="005D13F3" w:rsidP="005D13F3">
      <w:pPr>
        <w:numPr>
          <w:ilvl w:val="0"/>
          <w:numId w:val="19"/>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The application should remain functional even without an internet connection (offline mode) by displaying cached data or the last updated menu.</w:t>
      </w:r>
    </w:p>
    <w:p w14:paraId="5D1F6139" w14:textId="77777777" w:rsidR="005D13F3" w:rsidRPr="005D13F3" w:rsidRDefault="005D13F3" w:rsidP="005D13F3">
      <w:pPr>
        <w:numPr>
          <w:ilvl w:val="0"/>
          <w:numId w:val="19"/>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 xml:space="preserve">Backend services must maintain a 99.5% uptime during </w:t>
      </w:r>
      <w:proofErr w:type="spellStart"/>
      <w:r w:rsidRPr="005D13F3">
        <w:rPr>
          <w:rFonts w:ascii="Book Antiqua" w:eastAsia="Book Antiqua" w:hAnsi="Book Antiqua" w:cs="Book Antiqua"/>
          <w:sz w:val="26"/>
          <w:szCs w:val="26"/>
          <w:lang w:val="en-US"/>
        </w:rPr>
        <w:t>Cremoso’s</w:t>
      </w:r>
      <w:proofErr w:type="spellEnd"/>
      <w:r w:rsidRPr="005D13F3">
        <w:rPr>
          <w:rFonts w:ascii="Book Antiqua" w:eastAsia="Book Antiqua" w:hAnsi="Book Antiqua" w:cs="Book Antiqua"/>
          <w:sz w:val="26"/>
          <w:szCs w:val="26"/>
          <w:lang w:val="en-US"/>
        </w:rPr>
        <w:t xml:space="preserve"> operating hours.</w:t>
      </w:r>
    </w:p>
    <w:p w14:paraId="17E1AA17" w14:textId="77777777" w:rsidR="005D13F3" w:rsidRPr="005D13F3" w:rsidRDefault="005D13F3" w:rsidP="005D13F3">
      <w:p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Scalability:</w:t>
      </w:r>
    </w:p>
    <w:p w14:paraId="4746FACA" w14:textId="77777777" w:rsidR="005D13F3" w:rsidRPr="005D13F3" w:rsidRDefault="005D13F3" w:rsidP="005D13F3">
      <w:pPr>
        <w:numPr>
          <w:ilvl w:val="0"/>
          <w:numId w:val="20"/>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The system must be capable of handling a high volume of simultaneous orders during peak hours or class breaks without crashing.</w:t>
      </w:r>
    </w:p>
    <w:p w14:paraId="090FE756" w14:textId="77777777" w:rsidR="005D13F3" w:rsidRPr="005D13F3" w:rsidRDefault="005D13F3" w:rsidP="005D13F3">
      <w:pPr>
        <w:numPr>
          <w:ilvl w:val="0"/>
          <w:numId w:val="20"/>
        </w:numPr>
        <w:rPr>
          <w:rFonts w:ascii="Book Antiqua" w:eastAsia="Book Antiqua" w:hAnsi="Book Antiqua" w:cs="Book Antiqua"/>
          <w:sz w:val="26"/>
          <w:szCs w:val="26"/>
          <w:lang w:val="en-US"/>
        </w:rPr>
      </w:pPr>
      <w:r w:rsidRPr="005D13F3">
        <w:rPr>
          <w:rFonts w:ascii="Book Antiqua" w:eastAsia="Book Antiqua" w:hAnsi="Book Antiqua" w:cs="Book Antiqua"/>
          <w:sz w:val="26"/>
          <w:szCs w:val="26"/>
          <w:lang w:val="en-US"/>
        </w:rPr>
        <w:t>The application architecture must be flexible to allow for future feature additions (such as online payment integrations) without requiring a major structural refactor.</w:t>
      </w:r>
    </w:p>
    <w:p w14:paraId="2D977249" w14:textId="77777777" w:rsidR="00A715E7" w:rsidRPr="005D13F3" w:rsidRDefault="00A715E7" w:rsidP="00B62E12">
      <w:pPr>
        <w:rPr>
          <w:rFonts w:ascii="Book Antiqua" w:eastAsia="Book Antiqua" w:hAnsi="Book Antiqua" w:cs="Book Antiqua"/>
          <w:sz w:val="26"/>
          <w:szCs w:val="26"/>
          <w:lang w:val="en-PH"/>
        </w:rPr>
      </w:pPr>
    </w:p>
    <w:p w14:paraId="57ACAD4E" w14:textId="77777777" w:rsidR="00EB538B" w:rsidRDefault="00EB538B" w:rsidP="00DD4EEB">
      <w:pPr>
        <w:rPr>
          <w:rFonts w:ascii="Book Antiqua" w:eastAsia="Book Antiqua" w:hAnsi="Book Antiqua" w:cs="Book Antiqua"/>
          <w:sz w:val="26"/>
          <w:szCs w:val="26"/>
          <w:lang w:val="en-PH"/>
        </w:rPr>
      </w:pPr>
    </w:p>
    <w:p w14:paraId="00783C7A" w14:textId="77777777" w:rsidR="00EB538B" w:rsidRDefault="00EB538B" w:rsidP="00DD4EEB">
      <w:pPr>
        <w:rPr>
          <w:rFonts w:ascii="Book Antiqua" w:eastAsia="Book Antiqua" w:hAnsi="Book Antiqua" w:cs="Book Antiqua"/>
          <w:sz w:val="26"/>
          <w:szCs w:val="26"/>
          <w:lang w:val="en-PH"/>
        </w:rPr>
      </w:pPr>
    </w:p>
    <w:p w14:paraId="73596630" w14:textId="77777777" w:rsidR="00EB538B" w:rsidRDefault="00EB538B" w:rsidP="00DD4EEB">
      <w:pPr>
        <w:rPr>
          <w:rFonts w:ascii="Book Antiqua" w:eastAsia="Book Antiqua" w:hAnsi="Book Antiqua" w:cs="Book Antiqua"/>
          <w:sz w:val="26"/>
          <w:szCs w:val="26"/>
          <w:lang w:val="en-PH"/>
        </w:rPr>
      </w:pPr>
    </w:p>
    <w:p w14:paraId="1AB50A13" w14:textId="77777777" w:rsidR="00EB538B" w:rsidRDefault="00EB538B" w:rsidP="00DD4EEB">
      <w:pPr>
        <w:rPr>
          <w:rFonts w:ascii="Book Antiqua" w:eastAsia="Book Antiqua" w:hAnsi="Book Antiqua" w:cs="Book Antiqua"/>
          <w:sz w:val="26"/>
          <w:szCs w:val="26"/>
          <w:lang w:val="en-PH"/>
        </w:rPr>
      </w:pPr>
    </w:p>
    <w:p w14:paraId="5432BADE" w14:textId="77777777" w:rsidR="00EB538B" w:rsidRDefault="00EB538B" w:rsidP="00DD4EEB">
      <w:pPr>
        <w:rPr>
          <w:rFonts w:ascii="Book Antiqua" w:eastAsia="Book Antiqua" w:hAnsi="Book Antiqua" w:cs="Book Antiqua"/>
          <w:sz w:val="26"/>
          <w:szCs w:val="26"/>
          <w:lang w:val="en-PH"/>
        </w:rPr>
      </w:pPr>
    </w:p>
    <w:p w14:paraId="29F8CBE2" w14:textId="77777777" w:rsidR="00EB538B" w:rsidRDefault="00EB538B" w:rsidP="00DD4EEB">
      <w:pPr>
        <w:rPr>
          <w:rFonts w:ascii="Book Antiqua" w:eastAsia="Book Antiqua" w:hAnsi="Book Antiqua" w:cs="Book Antiqua"/>
          <w:sz w:val="26"/>
          <w:szCs w:val="26"/>
          <w:lang w:val="en-PH"/>
        </w:rPr>
      </w:pPr>
    </w:p>
    <w:p w14:paraId="7FD20102" w14:textId="77777777" w:rsidR="00EB538B" w:rsidRDefault="00EB538B" w:rsidP="00DD4EEB">
      <w:pPr>
        <w:rPr>
          <w:rFonts w:ascii="Book Antiqua" w:eastAsia="Book Antiqua" w:hAnsi="Book Antiqua" w:cs="Book Antiqua"/>
          <w:sz w:val="26"/>
          <w:szCs w:val="26"/>
          <w:lang w:val="en-PH"/>
        </w:rPr>
      </w:pPr>
    </w:p>
    <w:p w14:paraId="0A9CE74A" w14:textId="77777777" w:rsidR="00EB538B" w:rsidRDefault="00EB538B" w:rsidP="00DD4EEB">
      <w:pPr>
        <w:rPr>
          <w:rFonts w:ascii="Book Antiqua" w:eastAsia="Book Antiqua" w:hAnsi="Book Antiqua" w:cs="Book Antiqua"/>
          <w:sz w:val="26"/>
          <w:szCs w:val="26"/>
          <w:lang w:val="en-PH"/>
        </w:rPr>
      </w:pPr>
    </w:p>
    <w:p w14:paraId="7D9D116E" w14:textId="77777777" w:rsidR="00EB538B" w:rsidRDefault="00EB538B" w:rsidP="00DD4EEB">
      <w:pPr>
        <w:rPr>
          <w:rFonts w:ascii="Book Antiqua" w:eastAsia="Book Antiqua" w:hAnsi="Book Antiqua" w:cs="Book Antiqua"/>
          <w:sz w:val="26"/>
          <w:szCs w:val="26"/>
          <w:lang w:val="en-PH"/>
        </w:rPr>
      </w:pPr>
    </w:p>
    <w:p w14:paraId="1869F4F1" w14:textId="77777777" w:rsidR="00EB538B" w:rsidRDefault="00EB538B" w:rsidP="00DD4EEB">
      <w:pPr>
        <w:rPr>
          <w:rFonts w:ascii="Book Antiqua" w:eastAsia="Book Antiqua" w:hAnsi="Book Antiqua" w:cs="Book Antiqua"/>
          <w:sz w:val="26"/>
          <w:szCs w:val="26"/>
          <w:lang w:val="en-PH"/>
        </w:rPr>
      </w:pPr>
    </w:p>
    <w:p w14:paraId="3A05F808" w14:textId="77777777" w:rsidR="00EB538B" w:rsidRDefault="00EB538B" w:rsidP="00DD4EEB">
      <w:pPr>
        <w:rPr>
          <w:rFonts w:ascii="Book Antiqua" w:eastAsia="Book Antiqua" w:hAnsi="Book Antiqua" w:cs="Book Antiqua"/>
          <w:sz w:val="26"/>
          <w:szCs w:val="26"/>
          <w:lang w:val="en-PH"/>
        </w:rPr>
      </w:pPr>
    </w:p>
    <w:p w14:paraId="56609816" w14:textId="77777777" w:rsidR="005D13F3" w:rsidRDefault="005D13F3" w:rsidP="00DD4EEB">
      <w:pPr>
        <w:rPr>
          <w:rFonts w:ascii="Book Antiqua" w:eastAsia="Book Antiqua" w:hAnsi="Book Antiqua" w:cs="Book Antiqua"/>
          <w:sz w:val="26"/>
          <w:szCs w:val="26"/>
          <w:lang w:val="en-PH"/>
        </w:rPr>
      </w:pPr>
    </w:p>
    <w:p w14:paraId="44AB6AE0" w14:textId="77777777" w:rsidR="00EB538B" w:rsidRDefault="00EB538B" w:rsidP="00DD4EEB">
      <w:pPr>
        <w:rPr>
          <w:rFonts w:ascii="Book Antiqua" w:eastAsia="Book Antiqua" w:hAnsi="Book Antiqua" w:cs="Book Antiqua"/>
          <w:sz w:val="26"/>
          <w:szCs w:val="26"/>
          <w:lang w:val="en-PH"/>
        </w:rPr>
      </w:pPr>
    </w:p>
    <w:p w14:paraId="6B955532" w14:textId="77777777" w:rsidR="00EB538B" w:rsidRDefault="00EB538B" w:rsidP="00DD4EEB">
      <w:pPr>
        <w:rPr>
          <w:rFonts w:ascii="Book Antiqua" w:eastAsia="Book Antiqua" w:hAnsi="Book Antiqua" w:cs="Book Antiqua"/>
          <w:sz w:val="26"/>
          <w:szCs w:val="26"/>
          <w:lang w:val="en-PH"/>
        </w:rPr>
      </w:pPr>
    </w:p>
    <w:p w14:paraId="1D12DD3E" w14:textId="77777777" w:rsidR="00DD4EEB" w:rsidRPr="00DD4EEB" w:rsidRDefault="00DD4EEB" w:rsidP="00DD4EEB">
      <w:pPr>
        <w:rPr>
          <w:rFonts w:ascii="Book Antiqua" w:eastAsia="Book Antiqua" w:hAnsi="Book Antiqua" w:cs="Book Antiqua"/>
          <w:sz w:val="26"/>
          <w:szCs w:val="26"/>
          <w:lang w:val="en-PH"/>
        </w:rPr>
      </w:pPr>
    </w:p>
    <w:p w14:paraId="6B4B76A1"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lastRenderedPageBreak/>
        <w:t>IV. Technical Specifications</w:t>
      </w:r>
    </w:p>
    <w:p w14:paraId="6E356491" w14:textId="77777777" w:rsidR="00A715E7"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4.1 Architecture</w:t>
      </w:r>
    </w:p>
    <w:p w14:paraId="2450E8DE" w14:textId="77777777" w:rsidR="0045004D" w:rsidRDefault="0045004D" w:rsidP="0045004D">
      <w:pPr>
        <w:ind w:firstLine="720"/>
        <w:rPr>
          <w:rFonts w:ascii="Book Antiqua" w:eastAsia="Book Antiqua" w:hAnsi="Book Antiqua" w:cs="Book Antiqua"/>
          <w:sz w:val="26"/>
          <w:szCs w:val="26"/>
        </w:rPr>
      </w:pPr>
      <w:r w:rsidRPr="0045004D">
        <w:rPr>
          <w:rFonts w:ascii="Book Antiqua" w:eastAsia="Book Antiqua" w:hAnsi="Book Antiqua" w:cs="Book Antiqua"/>
          <w:sz w:val="26"/>
          <w:szCs w:val="26"/>
        </w:rPr>
        <w:t xml:space="preserve">The </w:t>
      </w:r>
      <w:proofErr w:type="spellStart"/>
      <w:r w:rsidRPr="0045004D">
        <w:rPr>
          <w:rFonts w:ascii="Book Antiqua" w:eastAsia="Book Antiqua" w:hAnsi="Book Antiqua" w:cs="Book Antiqua"/>
          <w:sz w:val="26"/>
          <w:szCs w:val="26"/>
        </w:rPr>
        <w:t>Cremoso</w:t>
      </w:r>
      <w:proofErr w:type="spellEnd"/>
      <w:r w:rsidRPr="0045004D">
        <w:rPr>
          <w:rFonts w:ascii="Book Antiqua" w:eastAsia="Book Antiqua" w:hAnsi="Book Antiqua" w:cs="Book Antiqua"/>
          <w:sz w:val="26"/>
          <w:szCs w:val="26"/>
        </w:rPr>
        <w:t xml:space="preserve"> Mobile Application follows a client-server architecture in which the Android mobile application serves as the frontend client, communicating with a RESTful backend API responsible for managing business logic, inventory data, and loyalty rewards. The overall system is organized across several distinct layers to ensure efficient operations. The Mobile Client Layer consists of the application interface built for the Android platform, providing a seamless experience for both customers and staff. The API Layer is composed of a RESTful backend built on Node.js or Laravel, which handles all business logic, order processing, and real-time data synchronization. Persistent data storage is managed through the Database Layer, utilizing a relational database such as MySQL or PostgreSQL to store menu items, user profiles, and transaction histories. User authentication is facilitated through the Authentication Layer via Google OAuth 2.0 using the Google Sign-In SDK, while the Notification Layer leverages Firebase Cloud Messaging (FCM) to deliver reliable, real-time push notifications. Finally, the Storage Layer makes use of cloud storage to manage high-quality product images for the digital menu, ensuring fast and scalable file accessibility throughout the application.</w:t>
      </w:r>
    </w:p>
    <w:p w14:paraId="03DD2D96" w14:textId="4942D778" w:rsidR="00C6080D" w:rsidRDefault="00DD4EEB" w:rsidP="0045004D">
      <w:pPr>
        <w:ind w:firstLine="720"/>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4.2 Platform-Specific Considerations</w:t>
      </w:r>
    </w:p>
    <w:p w14:paraId="1337C9D7" w14:textId="1C70D60B" w:rsidR="002F5363" w:rsidRDefault="0045004D" w:rsidP="0045004D">
      <w:pPr>
        <w:ind w:firstLine="720"/>
        <w:rPr>
          <w:rFonts w:ascii="Book Antiqua" w:eastAsia="Book Antiqua" w:hAnsi="Book Antiqua" w:cs="Book Antiqua"/>
          <w:sz w:val="26"/>
          <w:szCs w:val="26"/>
          <w:lang w:val="en-PH"/>
        </w:rPr>
      </w:pPr>
      <w:r w:rsidRPr="0045004D">
        <w:rPr>
          <w:rFonts w:ascii="Book Antiqua" w:eastAsia="Book Antiqua" w:hAnsi="Book Antiqua" w:cs="Book Antiqua"/>
          <w:sz w:val="26"/>
          <w:szCs w:val="26"/>
        </w:rPr>
        <w:t xml:space="preserve">The </w:t>
      </w:r>
      <w:proofErr w:type="spellStart"/>
      <w:r w:rsidRPr="0045004D">
        <w:rPr>
          <w:rFonts w:ascii="Book Antiqua" w:eastAsia="Book Antiqua" w:hAnsi="Book Antiqua" w:cs="Book Antiqua"/>
          <w:sz w:val="26"/>
          <w:szCs w:val="26"/>
        </w:rPr>
        <w:t>Cremoso</w:t>
      </w:r>
      <w:proofErr w:type="spellEnd"/>
      <w:r w:rsidRPr="0045004D">
        <w:rPr>
          <w:rFonts w:ascii="Book Antiqua" w:eastAsia="Book Antiqua" w:hAnsi="Book Antiqua" w:cs="Book Antiqua"/>
          <w:sz w:val="26"/>
          <w:szCs w:val="26"/>
        </w:rPr>
        <w:t xml:space="preserve"> Mobile Application is designed to operate seamlessly on the Android platform while adhering to the native conventions and technical requirements of the Android environment. The application targets Android version 8.0 (Oreo) and above, ensuring compatibility with a wide range of devices commonly used by students and the local community. The application follows Google’s Material Design principles to provide a familiar, intuitive, and user-friendly interface that aligns with modern Android standards. It also ensures proper handling of system permissions, particularly for real-time notifications, to keep users informed about their order status. Push notifications are implemented using Firebase Cloud Messaging (FCM), providing a reliable and consistent messaging infrastructure that works efficiently across different Android hardware and versions, ensuring that every "Ready for Pickup" alert reaches the customer without delay.</w:t>
      </w:r>
      <w:r w:rsidR="00DD4EEB" w:rsidRPr="00DD4EEB">
        <w:rPr>
          <w:rFonts w:ascii="Book Antiqua" w:eastAsia="Book Antiqua" w:hAnsi="Book Antiqua" w:cs="Book Antiqua"/>
          <w:sz w:val="26"/>
          <w:szCs w:val="26"/>
          <w:lang w:val="en-PH"/>
        </w:rPr>
        <w:br/>
      </w:r>
    </w:p>
    <w:p w14:paraId="7B7D9A10" w14:textId="25FDC33D" w:rsidR="00456FC1" w:rsidRDefault="00DD4EEB" w:rsidP="002F5363">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lastRenderedPageBreak/>
        <w:t>4.3 Data Management</w:t>
      </w:r>
    </w:p>
    <w:p w14:paraId="296272FF" w14:textId="77777777" w:rsidR="0045004D" w:rsidRPr="0045004D" w:rsidRDefault="0045004D" w:rsidP="0045004D">
      <w:pPr>
        <w:ind w:firstLine="720"/>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 xml:space="preserve">Data management within the </w:t>
      </w:r>
      <w:proofErr w:type="spellStart"/>
      <w:r w:rsidRPr="0045004D">
        <w:rPr>
          <w:rFonts w:ascii="Book Antiqua" w:eastAsia="Book Antiqua" w:hAnsi="Book Antiqua" w:cs="Book Antiqua"/>
          <w:sz w:val="26"/>
          <w:szCs w:val="26"/>
          <w:lang w:val="en-US"/>
        </w:rPr>
        <w:t>Cremoso</w:t>
      </w:r>
      <w:proofErr w:type="spellEnd"/>
      <w:r w:rsidRPr="0045004D">
        <w:rPr>
          <w:rFonts w:ascii="Book Antiqua" w:eastAsia="Book Antiqua" w:hAnsi="Book Antiqua" w:cs="Book Antiqua"/>
          <w:sz w:val="26"/>
          <w:szCs w:val="26"/>
          <w:lang w:val="en-US"/>
        </w:rPr>
        <w:t xml:space="preserve"> Mobile Application is structured to ensure the accuracy, consistency, and security of all information handled across the system. The application connects to a backend server that manages a relational database, such as MySQL or PostgreSQL, for persistent data storage. This database stores critical records related to user profiles, product listings, orders, inventory, and loyalty point balances. Additionally, the mobile application utilizes local caching to improve performance and user experience, allowing the menu to load quickly even with a fluctuating internet connection.</w:t>
      </w:r>
    </w:p>
    <w:p w14:paraId="40E27A2D" w14:textId="77777777" w:rsidR="0045004D" w:rsidRPr="0045004D" w:rsidRDefault="0045004D" w:rsidP="0045004D">
      <w:pPr>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Real-time inventory synchronization is a core data management requirement, ensuring that stock levels and flavor availability reflected within the mobile application remain accurate and consistent with the backend at all times. This synchronization minimizes the risk of order discrepancies and ensures that administrators can instantly disable items that are out of stock, providing users with reliable, up-to-date information. Order-related data, including real-time status updates and full transaction histories, is persistently stored and made accessible to users directly within the application for transparency and easy tracking.</w:t>
      </w:r>
    </w:p>
    <w:p w14:paraId="4B75EC82" w14:textId="77777777" w:rsidR="0045004D" w:rsidRPr="0045004D" w:rsidRDefault="0045004D" w:rsidP="0045004D">
      <w:pPr>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 xml:space="preserve">User authentication data is managed through Google OAuth 2.0, with the application storing only the necessary user profile information returned by the authentication provider rather than managing sensitive credentials directly. The system also tracks loyalty points earned from each purchase, securely linking them to the user's authenticated account. All data transmissions between the mobile client and the backend API are conducted over secure, encrypted channels to safeguard user and transactional data against unauthorized access. Finally, administrative data, including sales analytics and popular product reports, is derived from stored records to support informed decision-making and operational planning for </w:t>
      </w:r>
      <w:proofErr w:type="spellStart"/>
      <w:r w:rsidRPr="0045004D">
        <w:rPr>
          <w:rFonts w:ascii="Book Antiqua" w:eastAsia="Book Antiqua" w:hAnsi="Book Antiqua" w:cs="Book Antiqua"/>
          <w:sz w:val="26"/>
          <w:szCs w:val="26"/>
          <w:lang w:val="en-US"/>
        </w:rPr>
        <w:t>Cremoso’s</w:t>
      </w:r>
      <w:proofErr w:type="spellEnd"/>
      <w:r w:rsidRPr="0045004D">
        <w:rPr>
          <w:rFonts w:ascii="Book Antiqua" w:eastAsia="Book Antiqua" w:hAnsi="Book Antiqua" w:cs="Book Antiqua"/>
          <w:sz w:val="26"/>
          <w:szCs w:val="26"/>
          <w:lang w:val="en-US"/>
        </w:rPr>
        <w:t xml:space="preserve"> management.</w:t>
      </w:r>
    </w:p>
    <w:p w14:paraId="14E1DD88" w14:textId="77777777" w:rsidR="00456FC1"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4.4 Security and Privacy</w:t>
      </w:r>
    </w:p>
    <w:p w14:paraId="498381D5" w14:textId="77777777" w:rsidR="0045004D" w:rsidRPr="0045004D" w:rsidRDefault="0045004D" w:rsidP="0045004D">
      <w:pPr>
        <w:ind w:firstLine="720"/>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 xml:space="preserve">Security and privacy are foundational considerations in the design and development of the </w:t>
      </w:r>
      <w:proofErr w:type="spellStart"/>
      <w:r w:rsidRPr="0045004D">
        <w:rPr>
          <w:rFonts w:ascii="Book Antiqua" w:eastAsia="Book Antiqua" w:hAnsi="Book Antiqua" w:cs="Book Antiqua"/>
          <w:sz w:val="26"/>
          <w:szCs w:val="26"/>
          <w:lang w:val="en-US"/>
        </w:rPr>
        <w:t>Cremoso</w:t>
      </w:r>
      <w:proofErr w:type="spellEnd"/>
      <w:r w:rsidRPr="0045004D">
        <w:rPr>
          <w:rFonts w:ascii="Book Antiqua" w:eastAsia="Book Antiqua" w:hAnsi="Book Antiqua" w:cs="Book Antiqua"/>
          <w:sz w:val="26"/>
          <w:szCs w:val="26"/>
          <w:lang w:val="en-US"/>
        </w:rPr>
        <w:t xml:space="preserve"> Mobile Application, ensuring that all user data, transactional records, and administrative information are adequately protected throughout the system. User authentication is handled exclusively through Google OAuth 2.0 via the Google Sign-In SDK, eliminating the need </w:t>
      </w:r>
      <w:r w:rsidRPr="0045004D">
        <w:rPr>
          <w:rFonts w:ascii="Book Antiqua" w:eastAsia="Book Antiqua" w:hAnsi="Book Antiqua" w:cs="Book Antiqua"/>
          <w:sz w:val="26"/>
          <w:szCs w:val="26"/>
          <w:lang w:val="en-US"/>
        </w:rPr>
        <w:lastRenderedPageBreak/>
        <w:t>for the application to store or manage user passwords directly. This approach leverages Google's established and trusted security infrastructure, reducing the risk of credential-related vulnerabilities while providing a frictionless login experience for customers.</w:t>
      </w:r>
    </w:p>
    <w:p w14:paraId="5518A297" w14:textId="77777777" w:rsidR="0045004D" w:rsidRPr="0045004D" w:rsidRDefault="0045004D" w:rsidP="0045004D">
      <w:pPr>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 xml:space="preserve">Role-Based Access Control (RBAC) is enforced across the application to ensure that administrative functions and sensitive operational data remain accessible only to authorized </w:t>
      </w:r>
      <w:proofErr w:type="spellStart"/>
      <w:r w:rsidRPr="0045004D">
        <w:rPr>
          <w:rFonts w:ascii="Book Antiqua" w:eastAsia="Book Antiqua" w:hAnsi="Book Antiqua" w:cs="Book Antiqua"/>
          <w:sz w:val="26"/>
          <w:szCs w:val="26"/>
          <w:lang w:val="en-US"/>
        </w:rPr>
        <w:t>Cremoso</w:t>
      </w:r>
      <w:proofErr w:type="spellEnd"/>
      <w:r w:rsidRPr="0045004D">
        <w:rPr>
          <w:rFonts w:ascii="Book Antiqua" w:eastAsia="Book Antiqua" w:hAnsi="Book Antiqua" w:cs="Book Antiqua"/>
          <w:sz w:val="26"/>
          <w:szCs w:val="26"/>
          <w:lang w:val="en-US"/>
        </w:rPr>
        <w:t xml:space="preserve"> administrators. General users are restricted to functionalities appropriate to their role, such as browsing the menu and tracking their own orders, preventing unauthorized access to inventory management, sales reporting, and the customer database.</w:t>
      </w:r>
    </w:p>
    <w:p w14:paraId="2D226F5F" w14:textId="77777777" w:rsidR="0045004D" w:rsidRPr="0045004D" w:rsidRDefault="0045004D" w:rsidP="0045004D">
      <w:pPr>
        <w:rPr>
          <w:rFonts w:ascii="Book Antiqua" w:eastAsia="Book Antiqua" w:hAnsi="Book Antiqua" w:cs="Book Antiqua"/>
          <w:sz w:val="26"/>
          <w:szCs w:val="26"/>
          <w:lang w:val="en-US"/>
        </w:rPr>
      </w:pPr>
      <w:r w:rsidRPr="0045004D">
        <w:rPr>
          <w:rFonts w:ascii="Book Antiqua" w:eastAsia="Book Antiqua" w:hAnsi="Book Antiqua" w:cs="Book Antiqua"/>
          <w:sz w:val="26"/>
          <w:szCs w:val="26"/>
          <w:lang w:val="en-US"/>
        </w:rPr>
        <w:t>All data transmitted between the mobile client and the backend API is secured through encrypted communication channels, ensuring that sensitive information such as order details, user profiles, and loyalty point records is protected against interception during transmission. The application adheres to the principle of data minimization, collecting and retaining only the information necessary to deliver its core services. User profile data obtained through Google Sign-In is limited to what is required for account identification and communication purposes. Push notification services facilitated through Firebase Cloud Messaging are used strictly for order-related updates and product availability, in accordance with the application's intended functionality and user expectations.</w:t>
      </w:r>
    </w:p>
    <w:p w14:paraId="502D083E" w14:textId="77777777" w:rsidR="00456FC1" w:rsidRDefault="00456FC1" w:rsidP="00DD4EEB">
      <w:pPr>
        <w:rPr>
          <w:rFonts w:ascii="Book Antiqua" w:eastAsia="Book Antiqua" w:hAnsi="Book Antiqua" w:cs="Book Antiqua"/>
          <w:sz w:val="26"/>
          <w:szCs w:val="26"/>
          <w:lang w:val="en-PH"/>
        </w:rPr>
      </w:pPr>
    </w:p>
    <w:p w14:paraId="2117CDF8" w14:textId="697F354F" w:rsidR="00DD4EEB"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4.5 Third-Party Integration</w:t>
      </w:r>
    </w:p>
    <w:p w14:paraId="71DCB438" w14:textId="50999A23" w:rsidR="00C25B1E" w:rsidRDefault="00C25B1E" w:rsidP="00C25B1E">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The EEU Mobile Application integrates several third-party services to ensure secure, efficient, and scalable system functionality. These integrations are carefully selected to support the application’s core features, including authentication, real-time data management, communication, media handling, and security.</w:t>
      </w:r>
    </w:p>
    <w:p w14:paraId="2FBB120C" w14:textId="36B02E53" w:rsidR="00C25B1E" w:rsidRDefault="00C25B1E" w:rsidP="00C25B1E">
      <w:pPr>
        <w:ind w:firstLine="720"/>
        <w:rPr>
          <w:rFonts w:ascii="Book Antiqua" w:eastAsia="Book Antiqua" w:hAnsi="Book Antiqua" w:cs="Book Antiqua"/>
          <w:sz w:val="26"/>
          <w:szCs w:val="26"/>
          <w:lang w:val="en-PH"/>
        </w:rPr>
      </w:pPr>
    </w:p>
    <w:p w14:paraId="1FEE096F" w14:textId="09ECB4A7" w:rsidR="00C25B1E" w:rsidRDefault="00C25B1E" w:rsidP="00C25B1E">
      <w:pPr>
        <w:ind w:firstLine="720"/>
        <w:rPr>
          <w:rFonts w:ascii="Book Antiqua" w:eastAsia="Book Antiqua" w:hAnsi="Book Antiqua" w:cs="Book Antiqua"/>
          <w:sz w:val="26"/>
          <w:szCs w:val="26"/>
          <w:lang w:val="en-PH"/>
        </w:rPr>
      </w:pPr>
    </w:p>
    <w:p w14:paraId="58DB2F87" w14:textId="77777777" w:rsidR="00C25B1E" w:rsidRPr="00C25B1E" w:rsidRDefault="00C25B1E" w:rsidP="00C25B1E">
      <w:pPr>
        <w:ind w:firstLine="720"/>
        <w:rPr>
          <w:rFonts w:ascii="Book Antiqua" w:eastAsia="Book Antiqua" w:hAnsi="Book Antiqua" w:cs="Book Antiqua"/>
          <w:sz w:val="26"/>
          <w:szCs w:val="26"/>
          <w:lang w:val="en-PH"/>
        </w:rPr>
      </w:pPr>
    </w:p>
    <w:p w14:paraId="3AFACE77" w14:textId="77777777" w:rsidR="00C25B1E" w:rsidRPr="00C25B1E" w:rsidRDefault="00C25B1E" w:rsidP="00C25B1E">
      <w:pPr>
        <w:rPr>
          <w:rFonts w:ascii="Book Antiqua" w:eastAsia="Book Antiqua" w:hAnsi="Book Antiqua" w:cs="Book Antiqua"/>
          <w:sz w:val="26"/>
          <w:szCs w:val="26"/>
          <w:lang w:val="en-PH"/>
        </w:rPr>
      </w:pPr>
    </w:p>
    <w:p w14:paraId="42CF8A77"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1. Firebase Ecosystem (Google Cloud Platform)</w:t>
      </w:r>
    </w:p>
    <w:p w14:paraId="377D738D" w14:textId="058B7F90" w:rsidR="00C25B1E" w:rsidRDefault="00C25B1E" w:rsidP="00C25B1E">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Firebase serves as the primary backend infrastructure of the application, providing essential services for authentication, database management, and messaging.</w:t>
      </w:r>
    </w:p>
    <w:p w14:paraId="53A96970" w14:textId="77777777" w:rsidR="00C25B1E" w:rsidRPr="00C25B1E" w:rsidRDefault="00C25B1E" w:rsidP="00C25B1E">
      <w:pPr>
        <w:ind w:firstLine="720"/>
        <w:rPr>
          <w:rFonts w:ascii="Book Antiqua" w:eastAsia="Book Antiqua" w:hAnsi="Book Antiqua" w:cs="Book Antiqua"/>
          <w:sz w:val="26"/>
          <w:szCs w:val="26"/>
          <w:lang w:val="en-PH"/>
        </w:rPr>
      </w:pPr>
    </w:p>
    <w:p w14:paraId="62C6C2F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Firebase Authentication:</w:t>
      </w:r>
    </w:p>
    <w:p w14:paraId="7E322FEE" w14:textId="253EDB62" w:rsidR="00C25B1E" w:rsidRDefault="00C25B1E" w:rsidP="00C25B1E">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Handles secure user authentication, including account registration, login, and session management. It supports both email/password authentication and Google Sign-In, ensuring a seamless and secure login experience.</w:t>
      </w:r>
    </w:p>
    <w:p w14:paraId="77731571" w14:textId="77777777" w:rsidR="00C25B1E" w:rsidRPr="00C25B1E" w:rsidRDefault="00C25B1E" w:rsidP="00C25B1E">
      <w:pPr>
        <w:rPr>
          <w:rFonts w:ascii="Book Antiqua" w:eastAsia="Book Antiqua" w:hAnsi="Book Antiqua" w:cs="Book Antiqua"/>
          <w:sz w:val="26"/>
          <w:szCs w:val="26"/>
          <w:lang w:val="en-PH"/>
        </w:rPr>
      </w:pPr>
    </w:p>
    <w:p w14:paraId="6665B21F"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Cloud </w:t>
      </w:r>
      <w:proofErr w:type="spellStart"/>
      <w:r w:rsidRPr="00C25B1E">
        <w:rPr>
          <w:rFonts w:ascii="Book Antiqua" w:eastAsia="Book Antiqua" w:hAnsi="Book Antiqua" w:cs="Book Antiqua"/>
          <w:sz w:val="26"/>
          <w:szCs w:val="26"/>
          <w:lang w:val="en-PH"/>
        </w:rPr>
        <w:t>Firestore</w:t>
      </w:r>
      <w:proofErr w:type="spellEnd"/>
      <w:r w:rsidRPr="00C25B1E">
        <w:rPr>
          <w:rFonts w:ascii="Book Antiqua" w:eastAsia="Book Antiqua" w:hAnsi="Book Antiqua" w:cs="Book Antiqua"/>
          <w:sz w:val="26"/>
          <w:szCs w:val="26"/>
          <w:lang w:val="en-PH"/>
        </w:rPr>
        <w:t>:</w:t>
      </w:r>
    </w:p>
    <w:p w14:paraId="666F486B" w14:textId="77777777" w:rsidR="00C25B1E" w:rsidRPr="00C25B1E" w:rsidRDefault="00C25B1E" w:rsidP="00C25B1E">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Acts as the central real-time NoSQL database of the application. It stores and manages all dynamic data, including:</w:t>
      </w:r>
    </w:p>
    <w:p w14:paraId="563A260F" w14:textId="52C58EA3" w:rsidR="00C25B1E" w:rsidRPr="00C25B1E" w:rsidRDefault="002B7D47" w:rsidP="002B7D4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U</w:t>
      </w:r>
      <w:r w:rsidR="00C25B1E" w:rsidRPr="00C25B1E">
        <w:rPr>
          <w:rFonts w:ascii="Book Antiqua" w:eastAsia="Book Antiqua" w:hAnsi="Book Antiqua" w:cs="Book Antiqua"/>
          <w:sz w:val="26"/>
          <w:szCs w:val="26"/>
          <w:lang w:val="en-PH"/>
        </w:rPr>
        <w:t>sers: User roles, profiles, and contact information</w:t>
      </w:r>
    </w:p>
    <w:p w14:paraId="0FD2EA97" w14:textId="4C7D2C92" w:rsidR="00C25B1E" w:rsidRPr="00C25B1E" w:rsidRDefault="002B7D47" w:rsidP="002B7D4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P</w:t>
      </w:r>
      <w:r w:rsidR="00C25B1E" w:rsidRPr="00C25B1E">
        <w:rPr>
          <w:rFonts w:ascii="Book Antiqua" w:eastAsia="Book Antiqua" w:hAnsi="Book Antiqua" w:cs="Book Antiqua"/>
          <w:sz w:val="26"/>
          <w:szCs w:val="26"/>
          <w:lang w:val="en-PH"/>
        </w:rPr>
        <w:t>roducts: Product catalog, descriptions, and stock levels</w:t>
      </w:r>
    </w:p>
    <w:p w14:paraId="297E4DDE" w14:textId="6CB54A2E" w:rsidR="00C25B1E" w:rsidRPr="00C25B1E" w:rsidRDefault="002B7D47" w:rsidP="002B7D4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O</w:t>
      </w:r>
      <w:r w:rsidR="00C25B1E" w:rsidRPr="00C25B1E">
        <w:rPr>
          <w:rFonts w:ascii="Book Antiqua" w:eastAsia="Book Antiqua" w:hAnsi="Book Antiqua" w:cs="Book Antiqua"/>
          <w:sz w:val="26"/>
          <w:szCs w:val="26"/>
          <w:lang w:val="en-PH"/>
        </w:rPr>
        <w:t>rders: Transaction records, order status, and history</w:t>
      </w:r>
    </w:p>
    <w:p w14:paraId="6D7DFB2A" w14:textId="4B9163E5" w:rsidR="00C25B1E" w:rsidRPr="00C25B1E" w:rsidRDefault="002B7D47" w:rsidP="002B7D47">
      <w:pPr>
        <w:rPr>
          <w:rFonts w:ascii="Book Antiqua" w:eastAsia="Book Antiqua" w:hAnsi="Book Antiqua" w:cs="Book Antiqua"/>
          <w:sz w:val="26"/>
          <w:szCs w:val="26"/>
          <w:lang w:val="en-PH"/>
        </w:rPr>
      </w:pPr>
      <w:r>
        <w:rPr>
          <w:rFonts w:ascii="Book Antiqua" w:eastAsia="Book Antiqua" w:hAnsi="Book Antiqua" w:cs="Book Antiqua"/>
          <w:sz w:val="26"/>
          <w:szCs w:val="26"/>
          <w:lang w:val="en-PH"/>
        </w:rPr>
        <w:t>N</w:t>
      </w:r>
      <w:r w:rsidR="00C25B1E" w:rsidRPr="00C25B1E">
        <w:rPr>
          <w:rFonts w:ascii="Book Antiqua" w:eastAsia="Book Antiqua" w:hAnsi="Book Antiqua" w:cs="Book Antiqua"/>
          <w:sz w:val="26"/>
          <w:szCs w:val="26"/>
          <w:lang w:val="en-PH"/>
        </w:rPr>
        <w:t>otifications: Logs of system-generated alerts</w:t>
      </w:r>
    </w:p>
    <w:p w14:paraId="151958F8"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Firebase Cloud Messaging (FCM):</w:t>
      </w:r>
    </w:p>
    <w:p w14:paraId="0876EC5A" w14:textId="77777777" w:rsidR="00C25B1E" w:rsidRPr="00C25B1E" w:rsidRDefault="00C25B1E" w:rsidP="002B7D47">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Provides real-time push notifications to Android devices. It is used to notify users and administrators of important events such as order confirmations, status updates, and system alerts.</w:t>
      </w:r>
    </w:p>
    <w:p w14:paraId="5555EC65"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Firebase Password Reset:</w:t>
      </w:r>
    </w:p>
    <w:p w14:paraId="5C5AC544"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Enables secure password recovery by sending reset links to registered user email addresses.</w:t>
      </w:r>
    </w:p>
    <w:p w14:paraId="63862911" w14:textId="23B224A8"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2. </w:t>
      </w:r>
      <w:proofErr w:type="spellStart"/>
      <w:r w:rsidRPr="00C25B1E">
        <w:rPr>
          <w:rFonts w:ascii="Book Antiqua" w:eastAsia="Book Antiqua" w:hAnsi="Book Antiqua" w:cs="Book Antiqua"/>
          <w:sz w:val="26"/>
          <w:szCs w:val="26"/>
          <w:lang w:val="en-PH"/>
        </w:rPr>
        <w:t>Cloudinary</w:t>
      </w:r>
      <w:proofErr w:type="spellEnd"/>
      <w:r w:rsidRPr="00C25B1E">
        <w:rPr>
          <w:rFonts w:ascii="Book Antiqua" w:eastAsia="Book Antiqua" w:hAnsi="Book Antiqua" w:cs="Book Antiqua"/>
          <w:sz w:val="26"/>
          <w:szCs w:val="26"/>
          <w:lang w:val="en-PH"/>
        </w:rPr>
        <w:t xml:space="preserve"> (Image Management Service)</w:t>
      </w:r>
    </w:p>
    <w:p w14:paraId="0272B276" w14:textId="0435110F" w:rsidR="00C25B1E" w:rsidRPr="00C25B1E" w:rsidRDefault="00C25B1E" w:rsidP="002B7D47">
      <w:pPr>
        <w:ind w:firstLine="720"/>
        <w:rPr>
          <w:rFonts w:ascii="Book Antiqua" w:eastAsia="Book Antiqua" w:hAnsi="Book Antiqua" w:cs="Book Antiqua"/>
          <w:sz w:val="26"/>
          <w:szCs w:val="26"/>
          <w:lang w:val="en-PH"/>
        </w:rPr>
      </w:pPr>
      <w:proofErr w:type="spellStart"/>
      <w:r w:rsidRPr="00C25B1E">
        <w:rPr>
          <w:rFonts w:ascii="Book Antiqua" w:eastAsia="Book Antiqua" w:hAnsi="Book Antiqua" w:cs="Book Antiqua"/>
          <w:sz w:val="26"/>
          <w:szCs w:val="26"/>
          <w:lang w:val="en-PH"/>
        </w:rPr>
        <w:t>Cloudinary</w:t>
      </w:r>
      <w:proofErr w:type="spellEnd"/>
      <w:r w:rsidRPr="00C25B1E">
        <w:rPr>
          <w:rFonts w:ascii="Book Antiqua" w:eastAsia="Book Antiqua" w:hAnsi="Book Antiqua" w:cs="Book Antiqua"/>
          <w:sz w:val="26"/>
          <w:szCs w:val="26"/>
          <w:lang w:val="en-PH"/>
        </w:rPr>
        <w:t xml:space="preserve"> is integrated for efficient image storage, optimization, and delivery.</w:t>
      </w:r>
    </w:p>
    <w:p w14:paraId="05351902"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Purpose:</w:t>
      </w:r>
    </w:p>
    <w:p w14:paraId="610D27C9"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To handle media assets without overloading the database.</w:t>
      </w:r>
    </w:p>
    <w:p w14:paraId="50BC347C"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Usage:</w:t>
      </w:r>
    </w:p>
    <w:p w14:paraId="5F3647DF"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Product images and user profile pictures are uploaded to </w:t>
      </w:r>
      <w:proofErr w:type="spellStart"/>
      <w:r w:rsidRPr="00C25B1E">
        <w:rPr>
          <w:rFonts w:ascii="Book Antiqua" w:eastAsia="Book Antiqua" w:hAnsi="Book Antiqua" w:cs="Book Antiqua"/>
          <w:sz w:val="26"/>
          <w:szCs w:val="26"/>
          <w:lang w:val="en-PH"/>
        </w:rPr>
        <w:t>Cloudinary</w:t>
      </w:r>
      <w:proofErr w:type="spellEnd"/>
      <w:r w:rsidRPr="00C25B1E">
        <w:rPr>
          <w:rFonts w:ascii="Book Antiqua" w:eastAsia="Book Antiqua" w:hAnsi="Book Antiqua" w:cs="Book Antiqua"/>
          <w:sz w:val="26"/>
          <w:szCs w:val="26"/>
          <w:lang w:val="en-PH"/>
        </w:rPr>
        <w:t>. The application retrieves optimized image URLs for fast and responsive display.</w:t>
      </w:r>
    </w:p>
    <w:p w14:paraId="4070132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Integration:</w:t>
      </w:r>
    </w:p>
    <w:p w14:paraId="269B6A2E" w14:textId="02DC1FA1" w:rsid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Implemented using the </w:t>
      </w:r>
      <w:proofErr w:type="spellStart"/>
      <w:r w:rsidRPr="00C25B1E">
        <w:rPr>
          <w:rFonts w:ascii="Book Antiqua" w:eastAsia="Book Antiqua" w:hAnsi="Book Antiqua" w:cs="Book Antiqua"/>
          <w:sz w:val="26"/>
          <w:szCs w:val="26"/>
          <w:lang w:val="en-PH"/>
        </w:rPr>
        <w:t>MediaManager</w:t>
      </w:r>
      <w:proofErr w:type="spellEnd"/>
      <w:r w:rsidRPr="00C25B1E">
        <w:rPr>
          <w:rFonts w:ascii="Book Antiqua" w:eastAsia="Book Antiqua" w:hAnsi="Book Antiqua" w:cs="Book Antiqua"/>
          <w:sz w:val="26"/>
          <w:szCs w:val="26"/>
          <w:lang w:val="en-PH"/>
        </w:rPr>
        <w:t xml:space="preserve"> within the application (e.g., in </w:t>
      </w:r>
      <w:proofErr w:type="spellStart"/>
      <w:r w:rsidRPr="00C25B1E">
        <w:rPr>
          <w:rFonts w:ascii="Book Antiqua" w:eastAsia="Book Antiqua" w:hAnsi="Book Antiqua" w:cs="Book Antiqua"/>
          <w:sz w:val="26"/>
          <w:szCs w:val="26"/>
          <w:lang w:val="en-PH"/>
        </w:rPr>
        <w:t>AddProductActivity</w:t>
      </w:r>
      <w:proofErr w:type="spellEnd"/>
      <w:r w:rsidRPr="00C25B1E">
        <w:rPr>
          <w:rFonts w:ascii="Book Antiqua" w:eastAsia="Book Antiqua" w:hAnsi="Book Antiqua" w:cs="Book Antiqua"/>
          <w:sz w:val="26"/>
          <w:szCs w:val="26"/>
          <w:lang w:val="en-PH"/>
        </w:rPr>
        <w:t>).</w:t>
      </w:r>
    </w:p>
    <w:p w14:paraId="51B61949" w14:textId="77777777" w:rsidR="002B7D47" w:rsidRPr="00C25B1E" w:rsidRDefault="002B7D47" w:rsidP="00C25B1E">
      <w:pPr>
        <w:rPr>
          <w:rFonts w:ascii="Book Antiqua" w:eastAsia="Book Antiqua" w:hAnsi="Book Antiqua" w:cs="Book Antiqua"/>
          <w:sz w:val="26"/>
          <w:szCs w:val="26"/>
          <w:lang w:val="en-PH"/>
        </w:rPr>
      </w:pPr>
    </w:p>
    <w:p w14:paraId="7E8BA3C7" w14:textId="51F4EF65"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3. Brevo (Transactional Email Service)</w:t>
      </w:r>
    </w:p>
    <w:p w14:paraId="627E39C8" w14:textId="3C90D96C" w:rsidR="00C25B1E" w:rsidRPr="00C25B1E" w:rsidRDefault="00C25B1E" w:rsidP="002B7D47">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Brevo is used to handle automated and reliable email communication within the system.</w:t>
      </w:r>
    </w:p>
    <w:p w14:paraId="1F7B9B34"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Purpose:</w:t>
      </w:r>
    </w:p>
    <w:p w14:paraId="63FDE2CB"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lastRenderedPageBreak/>
        <w:t>To send real-time transactional emails to users and administrators.</w:t>
      </w:r>
    </w:p>
    <w:p w14:paraId="1DF27BD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Usage:</w:t>
      </w:r>
    </w:p>
    <w:p w14:paraId="7A857E68"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Sends email alerts to administrators when a new order is placed</w:t>
      </w:r>
    </w:p>
    <w:p w14:paraId="6E4F486D"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Notifies students when their order status changes (e.g., “Ready for Pickup”)</w:t>
      </w:r>
    </w:p>
    <w:p w14:paraId="729A661F"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Technical Implementation:</w:t>
      </w:r>
    </w:p>
    <w:p w14:paraId="284C9C17" w14:textId="1BF1D502" w:rsid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Integrated via a custom </w:t>
      </w:r>
      <w:proofErr w:type="spellStart"/>
      <w:r w:rsidRPr="00C25B1E">
        <w:rPr>
          <w:rFonts w:ascii="Book Antiqua" w:eastAsia="Book Antiqua" w:hAnsi="Book Antiqua" w:cs="Book Antiqua"/>
          <w:sz w:val="26"/>
          <w:szCs w:val="26"/>
          <w:lang w:val="en-PH"/>
        </w:rPr>
        <w:t>EmailService</w:t>
      </w:r>
      <w:proofErr w:type="spellEnd"/>
      <w:r w:rsidRPr="00C25B1E">
        <w:rPr>
          <w:rFonts w:ascii="Book Antiqua" w:eastAsia="Book Antiqua" w:hAnsi="Book Antiqua" w:cs="Book Antiqua"/>
          <w:sz w:val="26"/>
          <w:szCs w:val="26"/>
          <w:lang w:val="en-PH"/>
        </w:rPr>
        <w:t xml:space="preserve"> using the Brevo V3 SMTP API, with network communication handled through </w:t>
      </w:r>
      <w:proofErr w:type="spellStart"/>
      <w:r w:rsidRPr="00C25B1E">
        <w:rPr>
          <w:rFonts w:ascii="Book Antiqua" w:eastAsia="Book Antiqua" w:hAnsi="Book Antiqua" w:cs="Book Antiqua"/>
          <w:sz w:val="26"/>
          <w:szCs w:val="26"/>
          <w:lang w:val="en-PH"/>
        </w:rPr>
        <w:t>OkHttp</w:t>
      </w:r>
      <w:proofErr w:type="spellEnd"/>
      <w:r w:rsidRPr="00C25B1E">
        <w:rPr>
          <w:rFonts w:ascii="Book Antiqua" w:eastAsia="Book Antiqua" w:hAnsi="Book Antiqua" w:cs="Book Antiqua"/>
          <w:sz w:val="26"/>
          <w:szCs w:val="26"/>
          <w:lang w:val="en-PH"/>
        </w:rPr>
        <w:t>.</w:t>
      </w:r>
    </w:p>
    <w:p w14:paraId="27858039" w14:textId="77777777" w:rsidR="002B7D47" w:rsidRPr="00C25B1E" w:rsidRDefault="002B7D47" w:rsidP="00C25B1E">
      <w:pPr>
        <w:rPr>
          <w:rFonts w:ascii="Book Antiqua" w:eastAsia="Book Antiqua" w:hAnsi="Book Antiqua" w:cs="Book Antiqua"/>
          <w:sz w:val="26"/>
          <w:szCs w:val="26"/>
          <w:lang w:val="en-PH"/>
        </w:rPr>
      </w:pPr>
    </w:p>
    <w:p w14:paraId="6D87224A" w14:textId="4794E405"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4. Cloudflare Turnstile (Bot Protection)</w:t>
      </w:r>
    </w:p>
    <w:p w14:paraId="24CD8901" w14:textId="35FC8170" w:rsidR="00C25B1E" w:rsidRPr="00C25B1E" w:rsidRDefault="00C25B1E" w:rsidP="002B7D47">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Cloudflare Turnstile is implemented to protect the authentication system from automated bot attacks.</w:t>
      </w:r>
    </w:p>
    <w:p w14:paraId="7C0DAAAD"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Purpose:</w:t>
      </w:r>
    </w:p>
    <w:p w14:paraId="33599B58"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Provides a privacy-focused alternative to traditional CAPTCHA systems.</w:t>
      </w:r>
    </w:p>
    <w:p w14:paraId="0FA95969"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Usage:</w:t>
      </w:r>
    </w:p>
    <w:p w14:paraId="6ED7CDD5"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Integrated into the Login and Sign-Up interfaces to verify that interactions are performed by real users.</w:t>
      </w:r>
    </w:p>
    <w:p w14:paraId="6800698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Integration:</w:t>
      </w:r>
    </w:p>
    <w:p w14:paraId="72DD3156" w14:textId="32FE7590" w:rsid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Implemented through a custom </w:t>
      </w:r>
      <w:proofErr w:type="spellStart"/>
      <w:r w:rsidRPr="00C25B1E">
        <w:rPr>
          <w:rFonts w:ascii="Book Antiqua" w:eastAsia="Book Antiqua" w:hAnsi="Book Antiqua" w:cs="Book Antiqua"/>
          <w:sz w:val="26"/>
          <w:szCs w:val="26"/>
          <w:lang w:val="en-PH"/>
        </w:rPr>
        <w:t>TurnstileView</w:t>
      </w:r>
      <w:proofErr w:type="spellEnd"/>
      <w:r w:rsidRPr="00C25B1E">
        <w:rPr>
          <w:rFonts w:ascii="Book Antiqua" w:eastAsia="Book Antiqua" w:hAnsi="Book Antiqua" w:cs="Book Antiqua"/>
          <w:sz w:val="26"/>
          <w:szCs w:val="26"/>
          <w:lang w:val="en-PH"/>
        </w:rPr>
        <w:t>, ensuring seamless UI compatibility with the application’s design.</w:t>
      </w:r>
    </w:p>
    <w:p w14:paraId="66F0E0EA" w14:textId="77777777" w:rsidR="002B7D47" w:rsidRPr="00C25B1E" w:rsidRDefault="002B7D47" w:rsidP="00C25B1E">
      <w:pPr>
        <w:rPr>
          <w:rFonts w:ascii="Book Antiqua" w:eastAsia="Book Antiqua" w:hAnsi="Book Antiqua" w:cs="Book Antiqua"/>
          <w:sz w:val="26"/>
          <w:szCs w:val="26"/>
          <w:lang w:val="en-PH"/>
        </w:rPr>
      </w:pPr>
    </w:p>
    <w:p w14:paraId="5785B1C8" w14:textId="41F15569"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5. Google Sign-In API (OAuth 2.0)</w:t>
      </w:r>
    </w:p>
    <w:p w14:paraId="52DA9624" w14:textId="62668644" w:rsidR="00C25B1E" w:rsidRPr="00C25B1E" w:rsidRDefault="00C25B1E" w:rsidP="002B7D47">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Google Sign-In is integrated as an alternative authentication method.</w:t>
      </w:r>
    </w:p>
    <w:p w14:paraId="26BEB7E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Purpose:</w:t>
      </w:r>
    </w:p>
    <w:p w14:paraId="7DA1BDB4"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 xml:space="preserve">To allow users to log in using their Google accounts, including </w:t>
      </w:r>
      <w:proofErr w:type="spellStart"/>
      <w:r w:rsidRPr="00C25B1E">
        <w:rPr>
          <w:rFonts w:ascii="Book Antiqua" w:eastAsia="Book Antiqua" w:hAnsi="Book Antiqua" w:cs="Book Antiqua"/>
          <w:sz w:val="26"/>
          <w:szCs w:val="26"/>
          <w:lang w:val="en-PH"/>
        </w:rPr>
        <w:t>BukSU</w:t>
      </w:r>
      <w:proofErr w:type="spellEnd"/>
      <w:r w:rsidRPr="00C25B1E">
        <w:rPr>
          <w:rFonts w:ascii="Book Antiqua" w:eastAsia="Book Antiqua" w:hAnsi="Book Antiqua" w:cs="Book Antiqua"/>
          <w:sz w:val="26"/>
          <w:szCs w:val="26"/>
          <w:lang w:val="en-PH"/>
        </w:rPr>
        <w:t xml:space="preserve"> institutional emails.</w:t>
      </w:r>
    </w:p>
    <w:p w14:paraId="40F7A9B6"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Usage:</w:t>
      </w:r>
    </w:p>
    <w:p w14:paraId="783686C0"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Enables one-tap login and retrieves basic user information such as name and email address.</w:t>
      </w:r>
    </w:p>
    <w:p w14:paraId="5EDC7992"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Technical Implementation:</w:t>
      </w:r>
    </w:p>
    <w:p w14:paraId="4B30BFC3" w14:textId="1239D8D7" w:rsid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Managed using Google Play Services Authentication (play-services-auth).</w:t>
      </w:r>
    </w:p>
    <w:p w14:paraId="5040666E" w14:textId="51A657E3" w:rsidR="002B7D47" w:rsidRDefault="002B7D47" w:rsidP="00C25B1E">
      <w:pPr>
        <w:rPr>
          <w:rFonts w:ascii="Book Antiqua" w:eastAsia="Book Antiqua" w:hAnsi="Book Antiqua" w:cs="Book Antiqua"/>
          <w:sz w:val="26"/>
          <w:szCs w:val="26"/>
          <w:lang w:val="en-PH"/>
        </w:rPr>
      </w:pPr>
    </w:p>
    <w:p w14:paraId="6D102B72" w14:textId="205F9F1D" w:rsidR="002B7D47" w:rsidRDefault="002B7D47" w:rsidP="00C25B1E">
      <w:pPr>
        <w:rPr>
          <w:rFonts w:ascii="Book Antiqua" w:eastAsia="Book Antiqua" w:hAnsi="Book Antiqua" w:cs="Book Antiqua"/>
          <w:sz w:val="26"/>
          <w:szCs w:val="26"/>
          <w:lang w:val="en-PH"/>
        </w:rPr>
      </w:pPr>
    </w:p>
    <w:p w14:paraId="0F67E831" w14:textId="77777777" w:rsidR="002B7D47" w:rsidRPr="00C25B1E" w:rsidRDefault="002B7D47" w:rsidP="00C25B1E">
      <w:pPr>
        <w:rPr>
          <w:rFonts w:ascii="Book Antiqua" w:eastAsia="Book Antiqua" w:hAnsi="Book Antiqua" w:cs="Book Antiqua"/>
          <w:sz w:val="26"/>
          <w:szCs w:val="26"/>
          <w:lang w:val="en-PH"/>
        </w:rPr>
      </w:pPr>
    </w:p>
    <w:p w14:paraId="283980FF"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6. Supporting Libraries and Utility APIs</w:t>
      </w:r>
    </w:p>
    <w:p w14:paraId="1BA9C69E" w14:textId="20434C4F" w:rsidR="00C25B1E" w:rsidRPr="00C25B1E" w:rsidRDefault="00C25B1E" w:rsidP="002B7D47">
      <w:pPr>
        <w:ind w:firstLine="720"/>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Additional third-party libraries are used to enhance performance, usability, and functionality.</w:t>
      </w:r>
    </w:p>
    <w:p w14:paraId="5B356C78"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Glide:</w:t>
      </w:r>
    </w:p>
    <w:p w14:paraId="2B8F25F7" w14:textId="77777777" w:rsidR="00C25B1E" w:rsidRPr="00C25B1E" w:rsidRDefault="00C25B1E" w:rsidP="002B7D47">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lastRenderedPageBreak/>
        <w:t xml:space="preserve">Used for efficient image loading, caching, and display from </w:t>
      </w:r>
      <w:proofErr w:type="spellStart"/>
      <w:r w:rsidRPr="00C25B1E">
        <w:rPr>
          <w:rFonts w:ascii="Book Antiqua" w:eastAsia="Book Antiqua" w:hAnsi="Book Antiqua" w:cs="Book Antiqua"/>
          <w:sz w:val="26"/>
          <w:szCs w:val="26"/>
          <w:lang w:val="en-PH"/>
        </w:rPr>
        <w:t>Cloudinary</w:t>
      </w:r>
      <w:proofErr w:type="spellEnd"/>
      <w:r w:rsidRPr="00C25B1E">
        <w:rPr>
          <w:rFonts w:ascii="Book Antiqua" w:eastAsia="Book Antiqua" w:hAnsi="Book Antiqua" w:cs="Book Antiqua"/>
          <w:sz w:val="26"/>
          <w:szCs w:val="26"/>
          <w:lang w:val="en-PH"/>
        </w:rPr>
        <w:t xml:space="preserve"> URLs.</w:t>
      </w:r>
    </w:p>
    <w:p w14:paraId="2DB03D90" w14:textId="77777777" w:rsidR="00C25B1E" w:rsidRPr="00C25B1E" w:rsidRDefault="00C25B1E" w:rsidP="00C25B1E">
      <w:pPr>
        <w:rPr>
          <w:rFonts w:ascii="Book Antiqua" w:eastAsia="Book Antiqua" w:hAnsi="Book Antiqua" w:cs="Book Antiqua"/>
          <w:sz w:val="26"/>
          <w:szCs w:val="26"/>
          <w:lang w:val="en-PH"/>
        </w:rPr>
      </w:pPr>
      <w:proofErr w:type="spellStart"/>
      <w:r w:rsidRPr="00C25B1E">
        <w:rPr>
          <w:rFonts w:ascii="Book Antiqua" w:eastAsia="Book Antiqua" w:hAnsi="Book Antiqua" w:cs="Book Antiqua"/>
          <w:sz w:val="26"/>
          <w:szCs w:val="26"/>
          <w:lang w:val="en-PH"/>
        </w:rPr>
        <w:t>MPAndroidChart</w:t>
      </w:r>
      <w:proofErr w:type="spellEnd"/>
      <w:r w:rsidRPr="00C25B1E">
        <w:rPr>
          <w:rFonts w:ascii="Book Antiqua" w:eastAsia="Book Antiqua" w:hAnsi="Book Antiqua" w:cs="Book Antiqua"/>
          <w:sz w:val="26"/>
          <w:szCs w:val="26"/>
          <w:lang w:val="en-PH"/>
        </w:rPr>
        <w:t>:</w:t>
      </w:r>
    </w:p>
    <w:p w14:paraId="5D368611" w14:textId="77777777" w:rsidR="00C25B1E" w:rsidRPr="00C25B1E"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Provides data visualization features in the Admin Dashboard, including sales and order analytics charts.</w:t>
      </w:r>
    </w:p>
    <w:p w14:paraId="0FC22254" w14:textId="77777777" w:rsidR="00C25B1E" w:rsidRPr="00C25B1E" w:rsidRDefault="00C25B1E" w:rsidP="00C25B1E">
      <w:pPr>
        <w:rPr>
          <w:rFonts w:ascii="Book Antiqua" w:eastAsia="Book Antiqua" w:hAnsi="Book Antiqua" w:cs="Book Antiqua"/>
          <w:sz w:val="26"/>
          <w:szCs w:val="26"/>
          <w:lang w:val="en-PH"/>
        </w:rPr>
      </w:pPr>
      <w:proofErr w:type="spellStart"/>
      <w:r w:rsidRPr="00C25B1E">
        <w:rPr>
          <w:rFonts w:ascii="Book Antiqua" w:eastAsia="Book Antiqua" w:hAnsi="Book Antiqua" w:cs="Book Antiqua"/>
          <w:sz w:val="26"/>
          <w:szCs w:val="26"/>
          <w:lang w:val="en-PH"/>
        </w:rPr>
        <w:t>OkHttp</w:t>
      </w:r>
      <w:proofErr w:type="spellEnd"/>
      <w:r w:rsidRPr="00C25B1E">
        <w:rPr>
          <w:rFonts w:ascii="Book Antiqua" w:eastAsia="Book Antiqua" w:hAnsi="Book Antiqua" w:cs="Book Antiqua"/>
          <w:sz w:val="26"/>
          <w:szCs w:val="26"/>
          <w:lang w:val="en-PH"/>
        </w:rPr>
        <w:t>:</w:t>
      </w:r>
    </w:p>
    <w:p w14:paraId="1BDD51F4" w14:textId="25ABB66D" w:rsidR="00EB538B" w:rsidRDefault="00C25B1E" w:rsidP="00C25B1E">
      <w:pPr>
        <w:rPr>
          <w:rFonts w:ascii="Book Antiqua" w:eastAsia="Book Antiqua" w:hAnsi="Book Antiqua" w:cs="Book Antiqua"/>
          <w:sz w:val="26"/>
          <w:szCs w:val="26"/>
          <w:lang w:val="en-PH"/>
        </w:rPr>
      </w:pPr>
      <w:r w:rsidRPr="00C25B1E">
        <w:rPr>
          <w:rFonts w:ascii="Book Antiqua" w:eastAsia="Book Antiqua" w:hAnsi="Book Antiqua" w:cs="Book Antiqua"/>
          <w:sz w:val="26"/>
          <w:szCs w:val="26"/>
          <w:lang w:val="en-PH"/>
        </w:rPr>
        <w:t>Handles all custom HTTP network requests, particularly for external service integrations such as Brevo.</w:t>
      </w:r>
    </w:p>
    <w:p w14:paraId="04245518" w14:textId="77777777" w:rsidR="00EB538B" w:rsidRDefault="00EB538B" w:rsidP="00DD4EEB">
      <w:pPr>
        <w:rPr>
          <w:rFonts w:ascii="Book Antiqua" w:eastAsia="Book Antiqua" w:hAnsi="Book Antiqua" w:cs="Book Antiqua"/>
          <w:sz w:val="26"/>
          <w:szCs w:val="26"/>
          <w:lang w:val="en-PH"/>
        </w:rPr>
      </w:pPr>
    </w:p>
    <w:p w14:paraId="5BA930A7" w14:textId="77777777" w:rsidR="00EB538B" w:rsidRDefault="00EB538B" w:rsidP="00DD4EEB">
      <w:pPr>
        <w:rPr>
          <w:rFonts w:ascii="Book Antiqua" w:eastAsia="Book Antiqua" w:hAnsi="Book Antiqua" w:cs="Book Antiqua"/>
          <w:sz w:val="26"/>
          <w:szCs w:val="26"/>
          <w:lang w:val="en-PH"/>
        </w:rPr>
      </w:pPr>
    </w:p>
    <w:p w14:paraId="46D6CEF5" w14:textId="77777777" w:rsidR="00EB538B" w:rsidRDefault="00EB538B" w:rsidP="00DD4EEB">
      <w:pPr>
        <w:rPr>
          <w:rFonts w:ascii="Book Antiqua" w:eastAsia="Book Antiqua" w:hAnsi="Book Antiqua" w:cs="Book Antiqua"/>
          <w:sz w:val="26"/>
          <w:szCs w:val="26"/>
          <w:lang w:val="en-PH"/>
        </w:rPr>
      </w:pPr>
    </w:p>
    <w:p w14:paraId="3FC7AD12" w14:textId="77777777" w:rsidR="00EB538B" w:rsidRDefault="00EB538B" w:rsidP="00DD4EEB">
      <w:pPr>
        <w:rPr>
          <w:rFonts w:ascii="Book Antiqua" w:eastAsia="Book Antiqua" w:hAnsi="Book Antiqua" w:cs="Book Antiqua"/>
          <w:sz w:val="26"/>
          <w:szCs w:val="26"/>
          <w:lang w:val="en-PH"/>
        </w:rPr>
      </w:pPr>
    </w:p>
    <w:p w14:paraId="4EEF5895" w14:textId="77777777" w:rsidR="00EB538B" w:rsidRDefault="00EB538B" w:rsidP="00DD4EEB">
      <w:pPr>
        <w:rPr>
          <w:rFonts w:ascii="Book Antiqua" w:eastAsia="Book Antiqua" w:hAnsi="Book Antiqua" w:cs="Book Antiqua"/>
          <w:sz w:val="26"/>
          <w:szCs w:val="26"/>
          <w:lang w:val="en-PH"/>
        </w:rPr>
      </w:pPr>
    </w:p>
    <w:p w14:paraId="08824AA1" w14:textId="77777777" w:rsidR="00EB538B" w:rsidRDefault="00EB538B" w:rsidP="00DD4EEB">
      <w:pPr>
        <w:rPr>
          <w:rFonts w:ascii="Book Antiqua" w:eastAsia="Book Antiqua" w:hAnsi="Book Antiqua" w:cs="Book Antiqua"/>
          <w:sz w:val="26"/>
          <w:szCs w:val="26"/>
          <w:lang w:val="en-PH"/>
        </w:rPr>
      </w:pPr>
    </w:p>
    <w:p w14:paraId="0013CEFB" w14:textId="77777777" w:rsidR="00EB538B" w:rsidRDefault="00EB538B" w:rsidP="00DD4EEB">
      <w:pPr>
        <w:rPr>
          <w:rFonts w:ascii="Book Antiqua" w:eastAsia="Book Antiqua" w:hAnsi="Book Antiqua" w:cs="Book Antiqua"/>
          <w:sz w:val="26"/>
          <w:szCs w:val="26"/>
          <w:lang w:val="en-PH"/>
        </w:rPr>
      </w:pPr>
    </w:p>
    <w:p w14:paraId="10EC3D43" w14:textId="77777777" w:rsidR="00456FC1" w:rsidRDefault="00456FC1" w:rsidP="00DD4EEB">
      <w:pPr>
        <w:rPr>
          <w:rFonts w:ascii="Book Antiqua" w:eastAsia="Book Antiqua" w:hAnsi="Book Antiqua" w:cs="Book Antiqua"/>
          <w:sz w:val="26"/>
          <w:szCs w:val="26"/>
          <w:lang w:val="en-PH"/>
        </w:rPr>
      </w:pPr>
    </w:p>
    <w:p w14:paraId="5BD0247D" w14:textId="77777777" w:rsidR="00DD4EEB" w:rsidRPr="00DD4EEB" w:rsidRDefault="00DD4EEB" w:rsidP="00DD4EEB">
      <w:pPr>
        <w:rPr>
          <w:rFonts w:ascii="Book Antiqua" w:eastAsia="Book Antiqua" w:hAnsi="Book Antiqua" w:cs="Book Antiqua"/>
          <w:sz w:val="26"/>
          <w:szCs w:val="26"/>
          <w:lang w:val="en-PH"/>
        </w:rPr>
      </w:pPr>
    </w:p>
    <w:p w14:paraId="76603976"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t>V. UI/UX Design Specifications</w:t>
      </w:r>
    </w:p>
    <w:p w14:paraId="1E9E07F0" w14:textId="77777777" w:rsidR="009C307C"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5.1 Wireframes and Mockups</w:t>
      </w:r>
    </w:p>
    <w:p w14:paraId="409057A5" w14:textId="77777777" w:rsidR="009C307C" w:rsidRPr="009C307C" w:rsidRDefault="009C307C" w:rsidP="009C307C">
      <w:pPr>
        <w:ind w:firstLine="720"/>
        <w:jc w:val="both"/>
        <w:rPr>
          <w:rFonts w:ascii="Book Antiqua" w:eastAsia="Book Antiqua" w:hAnsi="Book Antiqua" w:cs="Book Antiqua"/>
          <w:sz w:val="26"/>
          <w:szCs w:val="26"/>
          <w:lang w:val="en-PH"/>
        </w:rPr>
      </w:pPr>
      <w:r w:rsidRPr="009C307C">
        <w:rPr>
          <w:rFonts w:ascii="Book Antiqua" w:eastAsia="Book Antiqua" w:hAnsi="Book Antiqua" w:cs="Book Antiqua"/>
          <w:sz w:val="26"/>
          <w:szCs w:val="26"/>
          <w:lang w:val="en-PH"/>
        </w:rPr>
        <w:t>The wireframes and mockups for the EEU Mobile Application represent the visual and structural foundation of the user interface, serving as the primary reference for both UI/UX designers and mobile app developers throughout the design and development process. All wireframes are designed with a mobile-first approach, optimized for the screen dimensions and interaction patterns of iOS and Android devices.</w:t>
      </w:r>
    </w:p>
    <w:p w14:paraId="7C7F209E" w14:textId="77777777" w:rsidR="009C307C" w:rsidRPr="009C307C" w:rsidRDefault="009C307C" w:rsidP="009C307C">
      <w:pPr>
        <w:jc w:val="both"/>
        <w:rPr>
          <w:rFonts w:ascii="Book Antiqua" w:eastAsia="Book Antiqua" w:hAnsi="Book Antiqua" w:cs="Book Antiqua"/>
          <w:sz w:val="26"/>
          <w:szCs w:val="26"/>
          <w:lang w:val="en-PH"/>
        </w:rPr>
      </w:pPr>
      <w:r w:rsidRPr="009C307C">
        <w:rPr>
          <w:rFonts w:ascii="Book Antiqua" w:eastAsia="Book Antiqua" w:hAnsi="Book Antiqua" w:cs="Book Antiqua"/>
          <w:sz w:val="26"/>
          <w:szCs w:val="26"/>
          <w:lang w:val="en-PH"/>
        </w:rPr>
        <w:t>The interface designs are organized according to the two primary user roles defined within the application — general users, comprising students, faculty, and staff, and EEU administrators. Each role is presented with a distinct set of screens and navigation flows tailored to their respective functions and access levels as governed by the Role-Based Access Control (RBAC) system.</w:t>
      </w:r>
    </w:p>
    <w:p w14:paraId="341338C6" w14:textId="77777777" w:rsidR="009C307C" w:rsidRPr="009C307C" w:rsidRDefault="009C307C" w:rsidP="009C307C">
      <w:pPr>
        <w:jc w:val="both"/>
        <w:rPr>
          <w:rFonts w:ascii="Book Antiqua" w:eastAsia="Book Antiqua" w:hAnsi="Book Antiqua" w:cs="Book Antiqua"/>
          <w:sz w:val="26"/>
          <w:szCs w:val="26"/>
          <w:lang w:val="en-PH"/>
        </w:rPr>
      </w:pPr>
      <w:r w:rsidRPr="009C307C">
        <w:rPr>
          <w:rFonts w:ascii="Book Antiqua" w:eastAsia="Book Antiqua" w:hAnsi="Book Antiqua" w:cs="Book Antiqua"/>
          <w:sz w:val="26"/>
          <w:szCs w:val="26"/>
          <w:lang w:val="en-PH"/>
        </w:rPr>
        <w:t xml:space="preserve">For general users, wireframes cover the complete end-to-end shopping experience, including the login screen via Google Sign-In, the product catalogue with search and filter capabilities, the product detail view, the shopping cart, the order placement and confirmation screens, the payment slip generation and download interface, the order history and status tracking screen, and the push notification display. For EEU administrators, wireframes encompass the administrative dashboard, inventory management screens, </w:t>
      </w:r>
      <w:r w:rsidRPr="009C307C">
        <w:rPr>
          <w:rFonts w:ascii="Book Antiqua" w:eastAsia="Book Antiqua" w:hAnsi="Book Antiqua" w:cs="Book Antiqua"/>
          <w:sz w:val="26"/>
          <w:szCs w:val="26"/>
          <w:lang w:val="en-PH"/>
        </w:rPr>
        <w:lastRenderedPageBreak/>
        <w:t>order viewing and processing interfaces, and the sales report and analytics display.</w:t>
      </w:r>
    </w:p>
    <w:p w14:paraId="6075C2A5" w14:textId="77777777" w:rsidR="009C307C" w:rsidRPr="009C307C" w:rsidRDefault="009C307C" w:rsidP="009C307C">
      <w:pPr>
        <w:jc w:val="both"/>
        <w:rPr>
          <w:rFonts w:ascii="Book Antiqua" w:eastAsia="Book Antiqua" w:hAnsi="Book Antiqua" w:cs="Book Antiqua"/>
          <w:sz w:val="26"/>
          <w:szCs w:val="26"/>
          <w:lang w:val="en-PH"/>
        </w:rPr>
      </w:pPr>
      <w:r w:rsidRPr="009C307C">
        <w:rPr>
          <w:rFonts w:ascii="Book Antiqua" w:eastAsia="Book Antiqua" w:hAnsi="Book Antiqua" w:cs="Book Antiqua"/>
          <w:sz w:val="26"/>
          <w:szCs w:val="26"/>
          <w:lang w:val="en-PH"/>
        </w:rPr>
        <w:t>All mockups adhere to platform-specific design conventions, following Apple's Human Interface Guidelines for iOS and Google's Material Design principles for Android, while maintaining a consistent visual identity across both platforms. The wireframes and mockups presented in this section serve as the agreed-upon design reference and are subject to revision based on stakeholder feedback and usability testing outcomes.</w:t>
      </w:r>
    </w:p>
    <w:p w14:paraId="3F016994" w14:textId="77777777" w:rsidR="009C307C" w:rsidRDefault="009C307C" w:rsidP="00DD4EEB">
      <w:pPr>
        <w:rPr>
          <w:rFonts w:ascii="Book Antiqua" w:eastAsia="Book Antiqua" w:hAnsi="Book Antiqua" w:cs="Book Antiqua"/>
          <w:sz w:val="26"/>
          <w:szCs w:val="26"/>
          <w:lang w:val="en-PH"/>
        </w:rPr>
      </w:pPr>
    </w:p>
    <w:p w14:paraId="02CA5085" w14:textId="77777777" w:rsidR="009C307C" w:rsidRDefault="009C307C" w:rsidP="00DD4EEB">
      <w:pPr>
        <w:rPr>
          <w:rFonts w:ascii="Book Antiqua" w:eastAsia="Book Antiqua" w:hAnsi="Book Antiqua" w:cs="Book Antiqua"/>
          <w:sz w:val="26"/>
          <w:szCs w:val="26"/>
          <w:lang w:val="en-PH"/>
        </w:rPr>
      </w:pPr>
    </w:p>
    <w:p w14:paraId="0C478540" w14:textId="77777777" w:rsidR="009C307C" w:rsidRDefault="009C307C" w:rsidP="00DD4EEB">
      <w:pPr>
        <w:rPr>
          <w:rFonts w:ascii="Book Antiqua" w:eastAsia="Book Antiqua" w:hAnsi="Book Antiqua" w:cs="Book Antiqua"/>
          <w:sz w:val="26"/>
          <w:szCs w:val="26"/>
          <w:lang w:val="en-PH"/>
        </w:rPr>
      </w:pPr>
    </w:p>
    <w:p w14:paraId="6F424CF8" w14:textId="77777777" w:rsidR="009C307C" w:rsidRDefault="009C307C" w:rsidP="00DD4EEB">
      <w:pPr>
        <w:rPr>
          <w:rFonts w:ascii="Book Antiqua" w:eastAsia="Book Antiqua" w:hAnsi="Book Antiqua" w:cs="Book Antiqua"/>
          <w:sz w:val="26"/>
          <w:szCs w:val="26"/>
          <w:lang w:val="en-PH"/>
        </w:rPr>
      </w:pPr>
    </w:p>
    <w:p w14:paraId="6F9D4498" w14:textId="77777777" w:rsidR="009C307C" w:rsidRDefault="009C307C" w:rsidP="00DD4EEB">
      <w:pPr>
        <w:rPr>
          <w:rFonts w:ascii="Book Antiqua" w:eastAsia="Book Antiqua" w:hAnsi="Book Antiqua" w:cs="Book Antiqua"/>
          <w:sz w:val="26"/>
          <w:szCs w:val="26"/>
          <w:lang w:val="en-PH"/>
        </w:rPr>
      </w:pPr>
    </w:p>
    <w:p w14:paraId="294572AB" w14:textId="5D8FC59F" w:rsidR="00DD4EEB"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5.2 Navigation and Flow</w:t>
      </w:r>
    </w:p>
    <w:p w14:paraId="421E1463" w14:textId="77777777" w:rsidR="00DD4EEB" w:rsidRDefault="00DD4EEB" w:rsidP="00DD4EEB">
      <w:pPr>
        <w:rPr>
          <w:rFonts w:ascii="Book Antiqua" w:eastAsia="Book Antiqua" w:hAnsi="Book Antiqua" w:cs="Book Antiqua"/>
          <w:sz w:val="26"/>
          <w:szCs w:val="26"/>
          <w:lang w:val="en-PH"/>
        </w:rPr>
      </w:pPr>
    </w:p>
    <w:p w14:paraId="54015DCD" w14:textId="77777777" w:rsidR="00EB538B" w:rsidRDefault="00EB538B" w:rsidP="00DD4EEB">
      <w:pPr>
        <w:rPr>
          <w:rFonts w:ascii="Book Antiqua" w:eastAsia="Book Antiqua" w:hAnsi="Book Antiqua" w:cs="Book Antiqua"/>
          <w:sz w:val="26"/>
          <w:szCs w:val="26"/>
          <w:lang w:val="en-PH"/>
        </w:rPr>
      </w:pPr>
    </w:p>
    <w:p w14:paraId="4CD2E47C" w14:textId="77777777" w:rsidR="00EB538B" w:rsidRDefault="00EB538B" w:rsidP="00DD4EEB">
      <w:pPr>
        <w:rPr>
          <w:rFonts w:ascii="Book Antiqua" w:eastAsia="Book Antiqua" w:hAnsi="Book Antiqua" w:cs="Book Antiqua"/>
          <w:sz w:val="26"/>
          <w:szCs w:val="26"/>
          <w:lang w:val="en-PH"/>
        </w:rPr>
      </w:pPr>
    </w:p>
    <w:p w14:paraId="3DB4A8B6" w14:textId="77777777" w:rsidR="00EB538B" w:rsidRDefault="00EB538B" w:rsidP="00DD4EEB">
      <w:pPr>
        <w:rPr>
          <w:rFonts w:ascii="Book Antiqua" w:eastAsia="Book Antiqua" w:hAnsi="Book Antiqua" w:cs="Book Antiqua"/>
          <w:sz w:val="26"/>
          <w:szCs w:val="26"/>
          <w:lang w:val="en-PH"/>
        </w:rPr>
      </w:pPr>
    </w:p>
    <w:p w14:paraId="14C95B83" w14:textId="77777777" w:rsidR="00EB538B" w:rsidRDefault="00EB538B" w:rsidP="00DD4EEB">
      <w:pPr>
        <w:rPr>
          <w:rFonts w:ascii="Book Antiqua" w:eastAsia="Book Antiqua" w:hAnsi="Book Antiqua" w:cs="Book Antiqua"/>
          <w:sz w:val="26"/>
          <w:szCs w:val="26"/>
          <w:lang w:val="en-PH"/>
        </w:rPr>
      </w:pPr>
    </w:p>
    <w:p w14:paraId="2220ECEF" w14:textId="77777777" w:rsidR="00EB538B" w:rsidRDefault="00EB538B" w:rsidP="00DD4EEB">
      <w:pPr>
        <w:rPr>
          <w:rFonts w:ascii="Book Antiqua" w:eastAsia="Book Antiqua" w:hAnsi="Book Antiqua" w:cs="Book Antiqua"/>
          <w:sz w:val="26"/>
          <w:szCs w:val="26"/>
          <w:lang w:val="en-PH"/>
        </w:rPr>
      </w:pPr>
    </w:p>
    <w:p w14:paraId="629B5FA3" w14:textId="77777777" w:rsidR="00EB538B" w:rsidRDefault="00EB538B" w:rsidP="00DD4EEB">
      <w:pPr>
        <w:rPr>
          <w:rFonts w:ascii="Book Antiqua" w:eastAsia="Book Antiqua" w:hAnsi="Book Antiqua" w:cs="Book Antiqua"/>
          <w:sz w:val="26"/>
          <w:szCs w:val="26"/>
          <w:lang w:val="en-PH"/>
        </w:rPr>
      </w:pPr>
    </w:p>
    <w:p w14:paraId="03190331" w14:textId="77777777" w:rsidR="00EB538B" w:rsidRDefault="00EB538B" w:rsidP="00DD4EEB">
      <w:pPr>
        <w:rPr>
          <w:rFonts w:ascii="Book Antiqua" w:eastAsia="Book Antiqua" w:hAnsi="Book Antiqua" w:cs="Book Antiqua"/>
          <w:sz w:val="26"/>
          <w:szCs w:val="26"/>
          <w:lang w:val="en-PH"/>
        </w:rPr>
      </w:pPr>
    </w:p>
    <w:p w14:paraId="0E154CE2" w14:textId="77777777" w:rsidR="00EB538B" w:rsidRDefault="00EB538B" w:rsidP="00DD4EEB">
      <w:pPr>
        <w:rPr>
          <w:rFonts w:ascii="Book Antiqua" w:eastAsia="Book Antiqua" w:hAnsi="Book Antiqua" w:cs="Book Antiqua"/>
          <w:sz w:val="26"/>
          <w:szCs w:val="26"/>
          <w:lang w:val="en-PH"/>
        </w:rPr>
      </w:pPr>
    </w:p>
    <w:p w14:paraId="62F1FB35" w14:textId="77777777" w:rsidR="00EB538B" w:rsidRDefault="00EB538B" w:rsidP="00DD4EEB">
      <w:pPr>
        <w:rPr>
          <w:rFonts w:ascii="Book Antiqua" w:eastAsia="Book Antiqua" w:hAnsi="Book Antiqua" w:cs="Book Antiqua"/>
          <w:sz w:val="26"/>
          <w:szCs w:val="26"/>
          <w:lang w:val="en-PH"/>
        </w:rPr>
      </w:pPr>
    </w:p>
    <w:p w14:paraId="27238D51" w14:textId="77777777" w:rsidR="00EB538B" w:rsidRDefault="00EB538B" w:rsidP="00DD4EEB">
      <w:pPr>
        <w:rPr>
          <w:rFonts w:ascii="Book Antiqua" w:eastAsia="Book Antiqua" w:hAnsi="Book Antiqua" w:cs="Book Antiqua"/>
          <w:sz w:val="26"/>
          <w:szCs w:val="26"/>
          <w:lang w:val="en-PH"/>
        </w:rPr>
      </w:pPr>
    </w:p>
    <w:p w14:paraId="551AA79E" w14:textId="77777777" w:rsidR="00EB538B" w:rsidRDefault="00EB538B" w:rsidP="00DD4EEB">
      <w:pPr>
        <w:rPr>
          <w:rFonts w:ascii="Book Antiqua" w:eastAsia="Book Antiqua" w:hAnsi="Book Antiqua" w:cs="Book Antiqua"/>
          <w:sz w:val="26"/>
          <w:szCs w:val="26"/>
          <w:lang w:val="en-PH"/>
        </w:rPr>
      </w:pPr>
    </w:p>
    <w:p w14:paraId="7BA2DF92" w14:textId="77777777" w:rsidR="00EB538B" w:rsidRDefault="00EB538B" w:rsidP="00DD4EEB">
      <w:pPr>
        <w:rPr>
          <w:rFonts w:ascii="Book Antiqua" w:eastAsia="Book Antiqua" w:hAnsi="Book Antiqua" w:cs="Book Antiqua"/>
          <w:sz w:val="26"/>
          <w:szCs w:val="26"/>
          <w:lang w:val="en-PH"/>
        </w:rPr>
      </w:pPr>
    </w:p>
    <w:p w14:paraId="555E7F45" w14:textId="77777777" w:rsidR="00EB538B" w:rsidRDefault="00EB538B" w:rsidP="00DD4EEB">
      <w:pPr>
        <w:rPr>
          <w:rFonts w:ascii="Book Antiqua" w:eastAsia="Book Antiqua" w:hAnsi="Book Antiqua" w:cs="Book Antiqua"/>
          <w:sz w:val="26"/>
          <w:szCs w:val="26"/>
          <w:lang w:val="en-PH"/>
        </w:rPr>
      </w:pPr>
    </w:p>
    <w:p w14:paraId="7351332E" w14:textId="77777777" w:rsidR="00EB538B" w:rsidRDefault="00EB538B" w:rsidP="00DD4EEB">
      <w:pPr>
        <w:rPr>
          <w:rFonts w:ascii="Book Antiqua" w:eastAsia="Book Antiqua" w:hAnsi="Book Antiqua" w:cs="Book Antiqua"/>
          <w:sz w:val="26"/>
          <w:szCs w:val="26"/>
          <w:lang w:val="en-PH"/>
        </w:rPr>
      </w:pPr>
    </w:p>
    <w:p w14:paraId="6B96509F" w14:textId="77777777" w:rsidR="00EB538B" w:rsidRDefault="00EB538B" w:rsidP="00DD4EEB">
      <w:pPr>
        <w:rPr>
          <w:rFonts w:ascii="Book Antiqua" w:eastAsia="Book Antiqua" w:hAnsi="Book Antiqua" w:cs="Book Antiqua"/>
          <w:sz w:val="26"/>
          <w:szCs w:val="26"/>
          <w:lang w:val="en-PH"/>
        </w:rPr>
      </w:pPr>
    </w:p>
    <w:p w14:paraId="10DF6DB8" w14:textId="77777777" w:rsidR="00EB538B" w:rsidRDefault="00EB538B" w:rsidP="00DD4EEB">
      <w:pPr>
        <w:rPr>
          <w:rFonts w:ascii="Book Antiqua" w:eastAsia="Book Antiqua" w:hAnsi="Book Antiqua" w:cs="Book Antiqua"/>
          <w:sz w:val="26"/>
          <w:szCs w:val="26"/>
          <w:lang w:val="en-PH"/>
        </w:rPr>
      </w:pPr>
    </w:p>
    <w:p w14:paraId="7AD8B4E1" w14:textId="77777777" w:rsidR="00EB538B" w:rsidRDefault="00EB538B" w:rsidP="00DD4EEB">
      <w:pPr>
        <w:rPr>
          <w:rFonts w:ascii="Book Antiqua" w:eastAsia="Book Antiqua" w:hAnsi="Book Antiqua" w:cs="Book Antiqua"/>
          <w:sz w:val="26"/>
          <w:szCs w:val="26"/>
          <w:lang w:val="en-PH"/>
        </w:rPr>
      </w:pPr>
    </w:p>
    <w:p w14:paraId="2690A768" w14:textId="77777777" w:rsidR="00EB538B" w:rsidRDefault="00EB538B" w:rsidP="00DD4EEB">
      <w:pPr>
        <w:rPr>
          <w:rFonts w:ascii="Book Antiqua" w:eastAsia="Book Antiqua" w:hAnsi="Book Antiqua" w:cs="Book Antiqua"/>
          <w:sz w:val="26"/>
          <w:szCs w:val="26"/>
          <w:lang w:val="en-PH"/>
        </w:rPr>
      </w:pPr>
    </w:p>
    <w:p w14:paraId="569AD0E9" w14:textId="77777777" w:rsidR="00EB538B" w:rsidRDefault="00EB538B" w:rsidP="00DD4EEB">
      <w:pPr>
        <w:rPr>
          <w:rFonts w:ascii="Book Antiqua" w:eastAsia="Book Antiqua" w:hAnsi="Book Antiqua" w:cs="Book Antiqua"/>
          <w:sz w:val="26"/>
          <w:szCs w:val="26"/>
          <w:lang w:val="en-PH"/>
        </w:rPr>
      </w:pPr>
    </w:p>
    <w:p w14:paraId="0E8C40C4" w14:textId="77777777" w:rsidR="00EB538B" w:rsidRDefault="00EB538B" w:rsidP="00DD4EEB">
      <w:pPr>
        <w:rPr>
          <w:rFonts w:ascii="Book Antiqua" w:eastAsia="Book Antiqua" w:hAnsi="Book Antiqua" w:cs="Book Antiqua"/>
          <w:sz w:val="26"/>
          <w:szCs w:val="26"/>
          <w:lang w:val="en-PH"/>
        </w:rPr>
      </w:pPr>
    </w:p>
    <w:p w14:paraId="6DD8E1A2" w14:textId="77777777" w:rsidR="00EB538B" w:rsidRDefault="00EB538B" w:rsidP="00DD4EEB">
      <w:pPr>
        <w:rPr>
          <w:rFonts w:ascii="Book Antiqua" w:eastAsia="Book Antiqua" w:hAnsi="Book Antiqua" w:cs="Book Antiqua"/>
          <w:sz w:val="26"/>
          <w:szCs w:val="26"/>
          <w:lang w:val="en-PH"/>
        </w:rPr>
      </w:pPr>
    </w:p>
    <w:p w14:paraId="3A085B99" w14:textId="77777777" w:rsidR="00EB538B" w:rsidRDefault="00EB538B" w:rsidP="00DD4EEB">
      <w:pPr>
        <w:rPr>
          <w:rFonts w:ascii="Book Antiqua" w:eastAsia="Book Antiqua" w:hAnsi="Book Antiqua" w:cs="Book Antiqua"/>
          <w:sz w:val="26"/>
          <w:szCs w:val="26"/>
          <w:lang w:val="en-PH"/>
        </w:rPr>
      </w:pPr>
    </w:p>
    <w:p w14:paraId="671162A8" w14:textId="77777777" w:rsidR="00EB538B" w:rsidRDefault="00EB538B" w:rsidP="00DD4EEB">
      <w:pPr>
        <w:rPr>
          <w:rFonts w:ascii="Book Antiqua" w:eastAsia="Book Antiqua" w:hAnsi="Book Antiqua" w:cs="Book Antiqua"/>
          <w:sz w:val="26"/>
          <w:szCs w:val="26"/>
          <w:lang w:val="en-PH"/>
        </w:rPr>
      </w:pPr>
    </w:p>
    <w:p w14:paraId="7D7D95B2" w14:textId="77777777" w:rsidR="00EB538B" w:rsidRDefault="00EB538B" w:rsidP="00DD4EEB">
      <w:pPr>
        <w:rPr>
          <w:rFonts w:ascii="Book Antiqua" w:eastAsia="Book Antiqua" w:hAnsi="Book Antiqua" w:cs="Book Antiqua"/>
          <w:sz w:val="26"/>
          <w:szCs w:val="26"/>
          <w:lang w:val="en-PH"/>
        </w:rPr>
      </w:pPr>
    </w:p>
    <w:p w14:paraId="46CE82FB" w14:textId="77777777" w:rsidR="00EB538B" w:rsidRDefault="00EB538B" w:rsidP="00DD4EEB">
      <w:pPr>
        <w:rPr>
          <w:rFonts w:ascii="Book Antiqua" w:eastAsia="Book Antiqua" w:hAnsi="Book Antiqua" w:cs="Book Antiqua"/>
          <w:sz w:val="26"/>
          <w:szCs w:val="26"/>
          <w:lang w:val="en-PH"/>
        </w:rPr>
      </w:pPr>
    </w:p>
    <w:p w14:paraId="05592E4C" w14:textId="77777777" w:rsidR="00EB538B" w:rsidRDefault="00EB538B" w:rsidP="00DD4EEB">
      <w:pPr>
        <w:rPr>
          <w:rFonts w:ascii="Book Antiqua" w:eastAsia="Book Antiqua" w:hAnsi="Book Antiqua" w:cs="Book Antiqua"/>
          <w:sz w:val="26"/>
          <w:szCs w:val="26"/>
          <w:lang w:val="en-PH"/>
        </w:rPr>
      </w:pPr>
    </w:p>
    <w:p w14:paraId="613E61C9" w14:textId="77777777" w:rsidR="00EB538B" w:rsidRDefault="00EB538B" w:rsidP="00DD4EEB">
      <w:pPr>
        <w:rPr>
          <w:rFonts w:ascii="Book Antiqua" w:eastAsia="Book Antiqua" w:hAnsi="Book Antiqua" w:cs="Book Antiqua"/>
          <w:sz w:val="26"/>
          <w:szCs w:val="26"/>
          <w:lang w:val="en-PH"/>
        </w:rPr>
      </w:pPr>
    </w:p>
    <w:p w14:paraId="3C697D31" w14:textId="77777777" w:rsidR="009C307C" w:rsidRDefault="009C307C" w:rsidP="00DD4EEB">
      <w:pPr>
        <w:rPr>
          <w:rFonts w:ascii="Book Antiqua" w:eastAsia="Book Antiqua" w:hAnsi="Book Antiqua" w:cs="Book Antiqua"/>
          <w:sz w:val="26"/>
          <w:szCs w:val="26"/>
          <w:lang w:val="en-PH"/>
        </w:rPr>
      </w:pPr>
    </w:p>
    <w:p w14:paraId="02F7619A" w14:textId="77777777" w:rsidR="009C307C" w:rsidRDefault="009C307C" w:rsidP="00DD4EEB">
      <w:pPr>
        <w:rPr>
          <w:rFonts w:ascii="Book Antiqua" w:eastAsia="Book Antiqua" w:hAnsi="Book Antiqua" w:cs="Book Antiqua"/>
          <w:sz w:val="26"/>
          <w:szCs w:val="26"/>
          <w:lang w:val="en-PH"/>
        </w:rPr>
      </w:pPr>
    </w:p>
    <w:p w14:paraId="227E7B98" w14:textId="77777777" w:rsidR="00EB538B" w:rsidRDefault="00EB538B" w:rsidP="00DD4EEB">
      <w:pPr>
        <w:rPr>
          <w:rFonts w:ascii="Book Antiqua" w:eastAsia="Book Antiqua" w:hAnsi="Book Antiqua" w:cs="Book Antiqua"/>
          <w:sz w:val="26"/>
          <w:szCs w:val="26"/>
          <w:lang w:val="en-PH"/>
        </w:rPr>
      </w:pPr>
    </w:p>
    <w:p w14:paraId="794C806A" w14:textId="77777777" w:rsidR="00EB538B" w:rsidRDefault="00EB538B" w:rsidP="00DD4EEB">
      <w:pPr>
        <w:rPr>
          <w:rFonts w:ascii="Book Antiqua" w:eastAsia="Book Antiqua" w:hAnsi="Book Antiqua" w:cs="Book Antiqua"/>
          <w:sz w:val="26"/>
          <w:szCs w:val="26"/>
          <w:lang w:val="en-PH"/>
        </w:rPr>
      </w:pPr>
    </w:p>
    <w:p w14:paraId="75ABB2E5" w14:textId="77777777" w:rsidR="00EB538B" w:rsidRDefault="00EB538B" w:rsidP="00DD4EEB">
      <w:pPr>
        <w:rPr>
          <w:rFonts w:ascii="Book Antiqua" w:eastAsia="Book Antiqua" w:hAnsi="Book Antiqua" w:cs="Book Antiqua"/>
          <w:sz w:val="26"/>
          <w:szCs w:val="26"/>
          <w:lang w:val="en-PH"/>
        </w:rPr>
      </w:pPr>
    </w:p>
    <w:p w14:paraId="75B64192" w14:textId="77777777" w:rsidR="00EB538B" w:rsidRDefault="00EB538B" w:rsidP="00DD4EEB">
      <w:pPr>
        <w:rPr>
          <w:rFonts w:ascii="Book Antiqua" w:eastAsia="Book Antiqua" w:hAnsi="Book Antiqua" w:cs="Book Antiqua"/>
          <w:sz w:val="26"/>
          <w:szCs w:val="26"/>
          <w:lang w:val="en-PH"/>
        </w:rPr>
      </w:pPr>
    </w:p>
    <w:p w14:paraId="5FCA2B7E" w14:textId="77777777" w:rsidR="00EB538B" w:rsidRPr="00DD4EEB" w:rsidRDefault="00EB538B" w:rsidP="00DD4EEB">
      <w:pPr>
        <w:rPr>
          <w:rFonts w:ascii="Book Antiqua" w:eastAsia="Book Antiqua" w:hAnsi="Book Antiqua" w:cs="Book Antiqua"/>
          <w:sz w:val="26"/>
          <w:szCs w:val="26"/>
          <w:lang w:val="en-PH"/>
        </w:rPr>
      </w:pPr>
    </w:p>
    <w:p w14:paraId="057D7C1D"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t>VI. Deployment and Maintenance</w:t>
      </w:r>
    </w:p>
    <w:p w14:paraId="684CE036" w14:textId="648961E5" w:rsidR="00DD4EEB"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6.1 Deployment Plan</w:t>
      </w:r>
    </w:p>
    <w:p w14:paraId="1CA6DFB7" w14:textId="77777777" w:rsidR="00DD4EEB" w:rsidRDefault="00DD4EEB" w:rsidP="00DD4EEB">
      <w:pPr>
        <w:rPr>
          <w:rFonts w:ascii="Book Antiqua" w:eastAsia="Book Antiqua" w:hAnsi="Book Antiqua" w:cs="Book Antiqua"/>
          <w:sz w:val="26"/>
          <w:szCs w:val="26"/>
          <w:lang w:val="en-PH"/>
        </w:rPr>
      </w:pPr>
    </w:p>
    <w:p w14:paraId="3C3D98CA" w14:textId="77777777" w:rsidR="00EB538B" w:rsidRDefault="00EB538B" w:rsidP="00DD4EEB">
      <w:pPr>
        <w:rPr>
          <w:rFonts w:ascii="Book Antiqua" w:eastAsia="Book Antiqua" w:hAnsi="Book Antiqua" w:cs="Book Antiqua"/>
          <w:sz w:val="26"/>
          <w:szCs w:val="26"/>
          <w:lang w:val="en-PH"/>
        </w:rPr>
      </w:pPr>
    </w:p>
    <w:p w14:paraId="0B3096F0" w14:textId="77777777" w:rsidR="00EB538B" w:rsidRDefault="00EB538B" w:rsidP="00DD4EEB">
      <w:pPr>
        <w:rPr>
          <w:rFonts w:ascii="Book Antiqua" w:eastAsia="Book Antiqua" w:hAnsi="Book Antiqua" w:cs="Book Antiqua"/>
          <w:sz w:val="26"/>
          <w:szCs w:val="26"/>
          <w:lang w:val="en-PH"/>
        </w:rPr>
      </w:pPr>
    </w:p>
    <w:p w14:paraId="4819063D" w14:textId="77777777" w:rsidR="00EB538B" w:rsidRDefault="00EB538B" w:rsidP="00DD4EEB">
      <w:pPr>
        <w:rPr>
          <w:rFonts w:ascii="Book Antiqua" w:eastAsia="Book Antiqua" w:hAnsi="Book Antiqua" w:cs="Book Antiqua"/>
          <w:sz w:val="26"/>
          <w:szCs w:val="26"/>
          <w:lang w:val="en-PH"/>
        </w:rPr>
      </w:pPr>
    </w:p>
    <w:p w14:paraId="44FFCB9A" w14:textId="77777777" w:rsidR="00EB538B" w:rsidRDefault="00EB538B" w:rsidP="00DD4EEB">
      <w:pPr>
        <w:rPr>
          <w:rFonts w:ascii="Book Antiqua" w:eastAsia="Book Antiqua" w:hAnsi="Book Antiqua" w:cs="Book Antiqua"/>
          <w:sz w:val="26"/>
          <w:szCs w:val="26"/>
          <w:lang w:val="en-PH"/>
        </w:rPr>
      </w:pPr>
    </w:p>
    <w:p w14:paraId="48A831D9" w14:textId="77777777" w:rsidR="00EB538B" w:rsidRDefault="00EB538B" w:rsidP="00DD4EEB">
      <w:pPr>
        <w:rPr>
          <w:rFonts w:ascii="Book Antiqua" w:eastAsia="Book Antiqua" w:hAnsi="Book Antiqua" w:cs="Book Antiqua"/>
          <w:sz w:val="26"/>
          <w:szCs w:val="26"/>
          <w:lang w:val="en-PH"/>
        </w:rPr>
      </w:pPr>
    </w:p>
    <w:p w14:paraId="7D66DBF0" w14:textId="77777777" w:rsidR="00EB538B" w:rsidRDefault="00EB538B" w:rsidP="00DD4EEB">
      <w:pPr>
        <w:rPr>
          <w:rFonts w:ascii="Book Antiqua" w:eastAsia="Book Antiqua" w:hAnsi="Book Antiqua" w:cs="Book Antiqua"/>
          <w:sz w:val="26"/>
          <w:szCs w:val="26"/>
          <w:lang w:val="en-PH"/>
        </w:rPr>
      </w:pPr>
    </w:p>
    <w:p w14:paraId="0ACCBE68" w14:textId="77777777" w:rsidR="00EB538B" w:rsidRDefault="00EB538B" w:rsidP="00DD4EEB">
      <w:pPr>
        <w:rPr>
          <w:rFonts w:ascii="Book Antiqua" w:eastAsia="Book Antiqua" w:hAnsi="Book Antiqua" w:cs="Book Antiqua"/>
          <w:sz w:val="26"/>
          <w:szCs w:val="26"/>
          <w:lang w:val="en-PH"/>
        </w:rPr>
      </w:pPr>
    </w:p>
    <w:p w14:paraId="0CD5A1AB" w14:textId="77777777" w:rsidR="00EB538B" w:rsidRDefault="00EB538B" w:rsidP="00DD4EEB">
      <w:pPr>
        <w:rPr>
          <w:rFonts w:ascii="Book Antiqua" w:eastAsia="Book Antiqua" w:hAnsi="Book Antiqua" w:cs="Book Antiqua"/>
          <w:sz w:val="26"/>
          <w:szCs w:val="26"/>
          <w:lang w:val="en-PH"/>
        </w:rPr>
      </w:pPr>
    </w:p>
    <w:p w14:paraId="140E42D7" w14:textId="77777777" w:rsidR="00EB538B" w:rsidRDefault="00EB538B" w:rsidP="00DD4EEB">
      <w:pPr>
        <w:rPr>
          <w:rFonts w:ascii="Book Antiqua" w:eastAsia="Book Antiqua" w:hAnsi="Book Antiqua" w:cs="Book Antiqua"/>
          <w:sz w:val="26"/>
          <w:szCs w:val="26"/>
          <w:lang w:val="en-PH"/>
        </w:rPr>
      </w:pPr>
    </w:p>
    <w:p w14:paraId="2D2AA9CC" w14:textId="77777777" w:rsidR="00EB538B" w:rsidRDefault="00EB538B" w:rsidP="00DD4EEB">
      <w:pPr>
        <w:rPr>
          <w:rFonts w:ascii="Book Antiqua" w:eastAsia="Book Antiqua" w:hAnsi="Book Antiqua" w:cs="Book Antiqua"/>
          <w:sz w:val="26"/>
          <w:szCs w:val="26"/>
          <w:lang w:val="en-PH"/>
        </w:rPr>
      </w:pPr>
    </w:p>
    <w:p w14:paraId="75D83D13" w14:textId="77777777" w:rsidR="00EB538B" w:rsidRDefault="00EB538B" w:rsidP="00DD4EEB">
      <w:pPr>
        <w:rPr>
          <w:rFonts w:ascii="Book Antiqua" w:eastAsia="Book Antiqua" w:hAnsi="Book Antiqua" w:cs="Book Antiqua"/>
          <w:sz w:val="26"/>
          <w:szCs w:val="26"/>
          <w:lang w:val="en-PH"/>
        </w:rPr>
      </w:pPr>
    </w:p>
    <w:p w14:paraId="75B1DBF8" w14:textId="77777777" w:rsidR="00EB538B" w:rsidRDefault="00EB538B" w:rsidP="00DD4EEB">
      <w:pPr>
        <w:rPr>
          <w:rFonts w:ascii="Book Antiqua" w:eastAsia="Book Antiqua" w:hAnsi="Book Antiqua" w:cs="Book Antiqua"/>
          <w:sz w:val="26"/>
          <w:szCs w:val="26"/>
          <w:lang w:val="en-PH"/>
        </w:rPr>
      </w:pPr>
    </w:p>
    <w:p w14:paraId="08382916" w14:textId="77777777" w:rsidR="00EB538B" w:rsidRDefault="00EB538B" w:rsidP="00DD4EEB">
      <w:pPr>
        <w:rPr>
          <w:rFonts w:ascii="Book Antiqua" w:eastAsia="Book Antiqua" w:hAnsi="Book Antiqua" w:cs="Book Antiqua"/>
          <w:sz w:val="26"/>
          <w:szCs w:val="26"/>
          <w:lang w:val="en-PH"/>
        </w:rPr>
      </w:pPr>
    </w:p>
    <w:p w14:paraId="500ECDCF" w14:textId="77777777" w:rsidR="00EB538B" w:rsidRDefault="00EB538B" w:rsidP="00DD4EEB">
      <w:pPr>
        <w:rPr>
          <w:rFonts w:ascii="Book Antiqua" w:eastAsia="Book Antiqua" w:hAnsi="Book Antiqua" w:cs="Book Antiqua"/>
          <w:sz w:val="26"/>
          <w:szCs w:val="26"/>
          <w:lang w:val="en-PH"/>
        </w:rPr>
      </w:pPr>
    </w:p>
    <w:p w14:paraId="3B6BEE26" w14:textId="77777777" w:rsidR="00EB538B" w:rsidRDefault="00EB538B" w:rsidP="00DD4EEB">
      <w:pPr>
        <w:rPr>
          <w:rFonts w:ascii="Book Antiqua" w:eastAsia="Book Antiqua" w:hAnsi="Book Antiqua" w:cs="Book Antiqua"/>
          <w:sz w:val="26"/>
          <w:szCs w:val="26"/>
          <w:lang w:val="en-PH"/>
        </w:rPr>
      </w:pPr>
    </w:p>
    <w:p w14:paraId="16B08E61" w14:textId="77777777" w:rsidR="00EB538B" w:rsidRDefault="00EB538B" w:rsidP="00DD4EEB">
      <w:pPr>
        <w:rPr>
          <w:rFonts w:ascii="Book Antiqua" w:eastAsia="Book Antiqua" w:hAnsi="Book Antiqua" w:cs="Book Antiqua"/>
          <w:sz w:val="26"/>
          <w:szCs w:val="26"/>
          <w:lang w:val="en-PH"/>
        </w:rPr>
      </w:pPr>
    </w:p>
    <w:p w14:paraId="1C75B09E" w14:textId="77777777" w:rsidR="00EB538B" w:rsidRDefault="00EB538B" w:rsidP="00DD4EEB">
      <w:pPr>
        <w:rPr>
          <w:rFonts w:ascii="Book Antiqua" w:eastAsia="Book Antiqua" w:hAnsi="Book Antiqua" w:cs="Book Antiqua"/>
          <w:sz w:val="26"/>
          <w:szCs w:val="26"/>
          <w:lang w:val="en-PH"/>
        </w:rPr>
      </w:pPr>
    </w:p>
    <w:p w14:paraId="6B805613" w14:textId="77777777" w:rsidR="00EB538B" w:rsidRDefault="00EB538B" w:rsidP="00DD4EEB">
      <w:pPr>
        <w:rPr>
          <w:rFonts w:ascii="Book Antiqua" w:eastAsia="Book Antiqua" w:hAnsi="Book Antiqua" w:cs="Book Antiqua"/>
          <w:sz w:val="26"/>
          <w:szCs w:val="26"/>
          <w:lang w:val="en-PH"/>
        </w:rPr>
      </w:pPr>
    </w:p>
    <w:p w14:paraId="1ADCFD79" w14:textId="77777777" w:rsidR="00EB538B" w:rsidRDefault="00EB538B" w:rsidP="00DD4EEB">
      <w:pPr>
        <w:rPr>
          <w:rFonts w:ascii="Book Antiqua" w:eastAsia="Book Antiqua" w:hAnsi="Book Antiqua" w:cs="Book Antiqua"/>
          <w:sz w:val="26"/>
          <w:szCs w:val="26"/>
          <w:lang w:val="en-PH"/>
        </w:rPr>
      </w:pPr>
    </w:p>
    <w:p w14:paraId="0BAD4951" w14:textId="77777777" w:rsidR="00EB538B" w:rsidRDefault="00EB538B" w:rsidP="00DD4EEB">
      <w:pPr>
        <w:rPr>
          <w:rFonts w:ascii="Book Antiqua" w:eastAsia="Book Antiqua" w:hAnsi="Book Antiqua" w:cs="Book Antiqua"/>
          <w:sz w:val="26"/>
          <w:szCs w:val="26"/>
          <w:lang w:val="en-PH"/>
        </w:rPr>
      </w:pPr>
    </w:p>
    <w:p w14:paraId="34AD15ED" w14:textId="77777777" w:rsidR="00EB538B" w:rsidRDefault="00EB538B" w:rsidP="00DD4EEB">
      <w:pPr>
        <w:rPr>
          <w:rFonts w:ascii="Book Antiqua" w:eastAsia="Book Antiqua" w:hAnsi="Book Antiqua" w:cs="Book Antiqua"/>
          <w:sz w:val="26"/>
          <w:szCs w:val="26"/>
          <w:lang w:val="en-PH"/>
        </w:rPr>
      </w:pPr>
    </w:p>
    <w:p w14:paraId="77C37CB2" w14:textId="77777777" w:rsidR="00EB538B" w:rsidRDefault="00EB538B" w:rsidP="00DD4EEB">
      <w:pPr>
        <w:rPr>
          <w:rFonts w:ascii="Book Antiqua" w:eastAsia="Book Antiqua" w:hAnsi="Book Antiqua" w:cs="Book Antiqua"/>
          <w:sz w:val="26"/>
          <w:szCs w:val="26"/>
          <w:lang w:val="en-PH"/>
        </w:rPr>
      </w:pPr>
    </w:p>
    <w:p w14:paraId="3831108A" w14:textId="77777777" w:rsidR="00EB538B" w:rsidRDefault="00EB538B" w:rsidP="00DD4EEB">
      <w:pPr>
        <w:rPr>
          <w:rFonts w:ascii="Book Antiqua" w:eastAsia="Book Antiqua" w:hAnsi="Book Antiqua" w:cs="Book Antiqua"/>
          <w:sz w:val="26"/>
          <w:szCs w:val="26"/>
          <w:lang w:val="en-PH"/>
        </w:rPr>
      </w:pPr>
    </w:p>
    <w:p w14:paraId="350AFC4C" w14:textId="77777777" w:rsidR="00EB538B" w:rsidRDefault="00EB538B" w:rsidP="00DD4EEB">
      <w:pPr>
        <w:rPr>
          <w:rFonts w:ascii="Book Antiqua" w:eastAsia="Book Antiqua" w:hAnsi="Book Antiqua" w:cs="Book Antiqua"/>
          <w:sz w:val="26"/>
          <w:szCs w:val="26"/>
          <w:lang w:val="en-PH"/>
        </w:rPr>
      </w:pPr>
    </w:p>
    <w:p w14:paraId="50F0FA99" w14:textId="77777777" w:rsidR="00EB538B" w:rsidRDefault="00EB538B" w:rsidP="00DD4EEB">
      <w:pPr>
        <w:rPr>
          <w:rFonts w:ascii="Book Antiqua" w:eastAsia="Book Antiqua" w:hAnsi="Book Antiqua" w:cs="Book Antiqua"/>
          <w:sz w:val="26"/>
          <w:szCs w:val="26"/>
          <w:lang w:val="en-PH"/>
        </w:rPr>
      </w:pPr>
    </w:p>
    <w:p w14:paraId="41055189" w14:textId="77777777" w:rsidR="00EB538B" w:rsidRDefault="00EB538B" w:rsidP="00DD4EEB">
      <w:pPr>
        <w:rPr>
          <w:rFonts w:ascii="Book Antiqua" w:eastAsia="Book Antiqua" w:hAnsi="Book Antiqua" w:cs="Book Antiqua"/>
          <w:sz w:val="26"/>
          <w:szCs w:val="26"/>
          <w:lang w:val="en-PH"/>
        </w:rPr>
      </w:pPr>
    </w:p>
    <w:p w14:paraId="54D4BAA2" w14:textId="77777777" w:rsidR="00EB538B" w:rsidRDefault="00EB538B" w:rsidP="00DD4EEB">
      <w:pPr>
        <w:rPr>
          <w:rFonts w:ascii="Book Antiqua" w:eastAsia="Book Antiqua" w:hAnsi="Book Antiqua" w:cs="Book Antiqua"/>
          <w:sz w:val="26"/>
          <w:szCs w:val="26"/>
          <w:lang w:val="en-PH"/>
        </w:rPr>
      </w:pPr>
    </w:p>
    <w:p w14:paraId="6C315A23" w14:textId="77777777" w:rsidR="00EB538B" w:rsidRDefault="00EB538B" w:rsidP="00DD4EEB">
      <w:pPr>
        <w:rPr>
          <w:rFonts w:ascii="Book Antiqua" w:eastAsia="Book Antiqua" w:hAnsi="Book Antiqua" w:cs="Book Antiqua"/>
          <w:sz w:val="26"/>
          <w:szCs w:val="26"/>
          <w:lang w:val="en-PH"/>
        </w:rPr>
      </w:pPr>
    </w:p>
    <w:p w14:paraId="2DA68D39" w14:textId="77777777" w:rsidR="00EB538B" w:rsidRDefault="00EB538B" w:rsidP="00DD4EEB">
      <w:pPr>
        <w:rPr>
          <w:rFonts w:ascii="Book Antiqua" w:eastAsia="Book Antiqua" w:hAnsi="Book Antiqua" w:cs="Book Antiqua"/>
          <w:sz w:val="26"/>
          <w:szCs w:val="26"/>
          <w:lang w:val="en-PH"/>
        </w:rPr>
      </w:pPr>
    </w:p>
    <w:p w14:paraId="1D4F900C" w14:textId="77777777" w:rsidR="00EB538B" w:rsidRDefault="00EB538B" w:rsidP="00DD4EEB">
      <w:pPr>
        <w:rPr>
          <w:rFonts w:ascii="Book Antiqua" w:eastAsia="Book Antiqua" w:hAnsi="Book Antiqua" w:cs="Book Antiqua"/>
          <w:sz w:val="26"/>
          <w:szCs w:val="26"/>
          <w:lang w:val="en-PH"/>
        </w:rPr>
      </w:pPr>
    </w:p>
    <w:p w14:paraId="472175C4" w14:textId="77777777" w:rsidR="00EB538B" w:rsidRDefault="00EB538B" w:rsidP="00DD4EEB">
      <w:pPr>
        <w:rPr>
          <w:rFonts w:ascii="Book Antiqua" w:eastAsia="Book Antiqua" w:hAnsi="Book Antiqua" w:cs="Book Antiqua"/>
          <w:sz w:val="26"/>
          <w:szCs w:val="26"/>
          <w:lang w:val="en-PH"/>
        </w:rPr>
      </w:pPr>
    </w:p>
    <w:p w14:paraId="04E1D4A8" w14:textId="77777777" w:rsidR="00EB538B" w:rsidRDefault="00EB538B" w:rsidP="00DD4EEB">
      <w:pPr>
        <w:rPr>
          <w:rFonts w:ascii="Book Antiqua" w:eastAsia="Book Antiqua" w:hAnsi="Book Antiqua" w:cs="Book Antiqua"/>
          <w:sz w:val="26"/>
          <w:szCs w:val="26"/>
          <w:lang w:val="en-PH"/>
        </w:rPr>
      </w:pPr>
    </w:p>
    <w:p w14:paraId="546BA493" w14:textId="77777777" w:rsidR="00EB538B" w:rsidRPr="00DD4EEB" w:rsidRDefault="00EB538B" w:rsidP="00DD4EEB">
      <w:pPr>
        <w:rPr>
          <w:rFonts w:ascii="Book Antiqua" w:eastAsia="Book Antiqua" w:hAnsi="Book Antiqua" w:cs="Book Antiqua"/>
          <w:sz w:val="26"/>
          <w:szCs w:val="26"/>
          <w:lang w:val="en-PH"/>
        </w:rPr>
      </w:pPr>
    </w:p>
    <w:p w14:paraId="72C7FDDA" w14:textId="77777777" w:rsidR="00DD4EEB" w:rsidRPr="00DD4EEB" w:rsidRDefault="00DD4EEB" w:rsidP="00DD4EEB">
      <w:pPr>
        <w:jc w:val="center"/>
        <w:rPr>
          <w:rFonts w:ascii="Book Antiqua" w:eastAsia="Book Antiqua" w:hAnsi="Book Antiqua" w:cs="Book Antiqua"/>
          <w:b/>
          <w:bCs/>
          <w:sz w:val="30"/>
          <w:szCs w:val="30"/>
          <w:lang w:val="en-PH"/>
        </w:rPr>
      </w:pPr>
      <w:r w:rsidRPr="00DD4EEB">
        <w:rPr>
          <w:rFonts w:ascii="Book Antiqua" w:eastAsia="Book Antiqua" w:hAnsi="Book Antiqua" w:cs="Book Antiqua"/>
          <w:b/>
          <w:bCs/>
          <w:sz w:val="30"/>
          <w:szCs w:val="30"/>
          <w:lang w:val="en-PH"/>
        </w:rPr>
        <w:t>VII. Appendices</w:t>
      </w:r>
    </w:p>
    <w:p w14:paraId="68426C81" w14:textId="3A0F29EB" w:rsidR="00DD4EEB" w:rsidRPr="00DD4EEB" w:rsidRDefault="00DD4EEB" w:rsidP="00DD4EEB">
      <w:pPr>
        <w:rPr>
          <w:rFonts w:ascii="Book Antiqua" w:eastAsia="Book Antiqua" w:hAnsi="Book Antiqua" w:cs="Book Antiqua"/>
          <w:sz w:val="26"/>
          <w:szCs w:val="26"/>
          <w:lang w:val="en-PH"/>
        </w:rPr>
      </w:pPr>
      <w:r w:rsidRPr="00DD4EEB">
        <w:rPr>
          <w:rFonts w:ascii="Book Antiqua" w:eastAsia="Book Antiqua" w:hAnsi="Book Antiqua" w:cs="Book Antiqua"/>
          <w:sz w:val="26"/>
          <w:szCs w:val="26"/>
          <w:lang w:val="en-PH"/>
        </w:rPr>
        <w:br/>
        <w:t>7.1 Glossary</w:t>
      </w:r>
      <w:r w:rsidRPr="00DD4EEB">
        <w:rPr>
          <w:rFonts w:ascii="Book Antiqua" w:eastAsia="Book Antiqua" w:hAnsi="Book Antiqua" w:cs="Book Antiqua"/>
          <w:sz w:val="26"/>
          <w:szCs w:val="26"/>
          <w:lang w:val="en-PH"/>
        </w:rPr>
        <w:br/>
        <w:t>7.2 References and Resources</w:t>
      </w:r>
    </w:p>
    <w:p w14:paraId="662F3C8D" w14:textId="48FAF2B4" w:rsidR="00495205" w:rsidRPr="00DD4EEB" w:rsidRDefault="00495205" w:rsidP="00DD4EEB">
      <w:pPr>
        <w:rPr>
          <w:rFonts w:ascii="Book Antiqua" w:eastAsia="Book Antiqua" w:hAnsi="Book Antiqua" w:cs="Book Antiqua"/>
          <w:sz w:val="26"/>
          <w:szCs w:val="26"/>
        </w:rPr>
      </w:pPr>
    </w:p>
    <w:sectPr w:rsidR="00495205" w:rsidRPr="00DD4EEB" w:rsidSect="00FA5294">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A3F39A3C-266B-43FC-8D61-23DC3F682AA8}"/>
    <w:embedBold r:id="rId2" w:fontKey="{DD9FB773-D0C1-4ECA-AE94-1EDC0E22E1F9}"/>
    <w:embedItalic r:id="rId3" w:fontKey="{B726E764-1163-4A0A-9145-286B28A4E0BD}"/>
  </w:font>
  <w:font w:name="Calibri">
    <w:panose1 w:val="020F0502020204030204"/>
    <w:charset w:val="00"/>
    <w:family w:val="swiss"/>
    <w:pitch w:val="variable"/>
    <w:sig w:usb0="E4002EFF" w:usb1="C000247B" w:usb2="00000009" w:usb3="00000000" w:csb0="000001FF" w:csb1="00000000"/>
    <w:embedRegular r:id="rId4" w:fontKey="{8B443A1E-6CB3-452A-B342-1AF2039D4EA8}"/>
  </w:font>
  <w:font w:name="Cambria">
    <w:panose1 w:val="02040503050406030204"/>
    <w:charset w:val="00"/>
    <w:family w:val="roman"/>
    <w:pitch w:val="variable"/>
    <w:sig w:usb0="E00006FF" w:usb1="420024FF" w:usb2="02000000" w:usb3="00000000" w:csb0="0000019F" w:csb1="00000000"/>
    <w:embedRegular r:id="rId5" w:fontKey="{E49FC35F-4FA1-49E9-A5C9-D5D28AE598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1BD"/>
    <w:multiLevelType w:val="multilevel"/>
    <w:tmpl w:val="232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7BA4"/>
    <w:multiLevelType w:val="hybridMultilevel"/>
    <w:tmpl w:val="DFFECCC2"/>
    <w:lvl w:ilvl="0" w:tplc="943439A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A34796"/>
    <w:multiLevelType w:val="hybridMultilevel"/>
    <w:tmpl w:val="87D8E486"/>
    <w:lvl w:ilvl="0" w:tplc="134495B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65560C0"/>
    <w:multiLevelType w:val="multilevel"/>
    <w:tmpl w:val="E24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1693D"/>
    <w:multiLevelType w:val="hybridMultilevel"/>
    <w:tmpl w:val="AEA20CD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281912"/>
    <w:multiLevelType w:val="multilevel"/>
    <w:tmpl w:val="ED3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16846"/>
    <w:multiLevelType w:val="hybridMultilevel"/>
    <w:tmpl w:val="7312D6F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B24510F"/>
    <w:multiLevelType w:val="multilevel"/>
    <w:tmpl w:val="F7D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627A5"/>
    <w:multiLevelType w:val="hybridMultilevel"/>
    <w:tmpl w:val="663ECC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8D60696"/>
    <w:multiLevelType w:val="multilevel"/>
    <w:tmpl w:val="C4F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235E8"/>
    <w:multiLevelType w:val="multilevel"/>
    <w:tmpl w:val="9D3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41B2F"/>
    <w:multiLevelType w:val="multilevel"/>
    <w:tmpl w:val="35D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F7AC5"/>
    <w:multiLevelType w:val="multilevel"/>
    <w:tmpl w:val="7AA0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66329"/>
    <w:multiLevelType w:val="multilevel"/>
    <w:tmpl w:val="C05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16F9A"/>
    <w:multiLevelType w:val="multilevel"/>
    <w:tmpl w:val="61F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D13A8"/>
    <w:multiLevelType w:val="hybridMultilevel"/>
    <w:tmpl w:val="4C664DE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3BB0C68"/>
    <w:multiLevelType w:val="hybridMultilevel"/>
    <w:tmpl w:val="3DD68A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ACD6025"/>
    <w:multiLevelType w:val="multilevel"/>
    <w:tmpl w:val="8DB4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8119E"/>
    <w:multiLevelType w:val="hybridMultilevel"/>
    <w:tmpl w:val="F0E887A2"/>
    <w:lvl w:ilvl="0" w:tplc="0324CE5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FE82B14"/>
    <w:multiLevelType w:val="multilevel"/>
    <w:tmpl w:val="A47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86779">
    <w:abstractNumId w:val="2"/>
  </w:num>
  <w:num w:numId="2" w16cid:durableId="1499035604">
    <w:abstractNumId w:val="16"/>
  </w:num>
  <w:num w:numId="3" w16cid:durableId="14696429">
    <w:abstractNumId w:val="18"/>
  </w:num>
  <w:num w:numId="4" w16cid:durableId="693849248">
    <w:abstractNumId w:val="4"/>
  </w:num>
  <w:num w:numId="5" w16cid:durableId="1589923347">
    <w:abstractNumId w:val="6"/>
  </w:num>
  <w:num w:numId="6" w16cid:durableId="127166907">
    <w:abstractNumId w:val="15"/>
  </w:num>
  <w:num w:numId="7" w16cid:durableId="73741621">
    <w:abstractNumId w:val="8"/>
  </w:num>
  <w:num w:numId="8" w16cid:durableId="299850449">
    <w:abstractNumId w:val="1"/>
  </w:num>
  <w:num w:numId="9" w16cid:durableId="1854803325">
    <w:abstractNumId w:val="19"/>
  </w:num>
  <w:num w:numId="10" w16cid:durableId="2142382569">
    <w:abstractNumId w:val="5"/>
  </w:num>
  <w:num w:numId="11" w16cid:durableId="1624145647">
    <w:abstractNumId w:val="3"/>
  </w:num>
  <w:num w:numId="12" w16cid:durableId="1416171763">
    <w:abstractNumId w:val="14"/>
  </w:num>
  <w:num w:numId="13" w16cid:durableId="215508776">
    <w:abstractNumId w:val="13"/>
  </w:num>
  <w:num w:numId="14" w16cid:durableId="167253117">
    <w:abstractNumId w:val="9"/>
  </w:num>
  <w:num w:numId="15" w16cid:durableId="1759252406">
    <w:abstractNumId w:val="7"/>
  </w:num>
  <w:num w:numId="16" w16cid:durableId="1840345905">
    <w:abstractNumId w:val="10"/>
  </w:num>
  <w:num w:numId="17" w16cid:durableId="1940984195">
    <w:abstractNumId w:val="11"/>
  </w:num>
  <w:num w:numId="18" w16cid:durableId="1116364358">
    <w:abstractNumId w:val="17"/>
  </w:num>
  <w:num w:numId="19" w16cid:durableId="451637318">
    <w:abstractNumId w:val="12"/>
  </w:num>
  <w:num w:numId="20" w16cid:durableId="77031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02"/>
    <w:rsid w:val="00052C06"/>
    <w:rsid w:val="00057A23"/>
    <w:rsid w:val="00131856"/>
    <w:rsid w:val="00151673"/>
    <w:rsid w:val="00241DB9"/>
    <w:rsid w:val="00260A74"/>
    <w:rsid w:val="00285BEB"/>
    <w:rsid w:val="002B7D47"/>
    <w:rsid w:val="002F5363"/>
    <w:rsid w:val="00361914"/>
    <w:rsid w:val="0036417C"/>
    <w:rsid w:val="003C1A24"/>
    <w:rsid w:val="003D3EB0"/>
    <w:rsid w:val="0043385E"/>
    <w:rsid w:val="0045004D"/>
    <w:rsid w:val="00456FC1"/>
    <w:rsid w:val="00485085"/>
    <w:rsid w:val="00495205"/>
    <w:rsid w:val="00551E10"/>
    <w:rsid w:val="005A42B7"/>
    <w:rsid w:val="005B1875"/>
    <w:rsid w:val="005D13F3"/>
    <w:rsid w:val="005E7D1F"/>
    <w:rsid w:val="00620D87"/>
    <w:rsid w:val="00632958"/>
    <w:rsid w:val="007B7D7D"/>
    <w:rsid w:val="00830C62"/>
    <w:rsid w:val="008430B7"/>
    <w:rsid w:val="008D6286"/>
    <w:rsid w:val="008F7F8A"/>
    <w:rsid w:val="009212C9"/>
    <w:rsid w:val="00940902"/>
    <w:rsid w:val="00944A2C"/>
    <w:rsid w:val="00975F72"/>
    <w:rsid w:val="009C307C"/>
    <w:rsid w:val="00A15256"/>
    <w:rsid w:val="00A50897"/>
    <w:rsid w:val="00A715E7"/>
    <w:rsid w:val="00B62E12"/>
    <w:rsid w:val="00C12F3F"/>
    <w:rsid w:val="00C25B1E"/>
    <w:rsid w:val="00C6080D"/>
    <w:rsid w:val="00C805DA"/>
    <w:rsid w:val="00CC6BCC"/>
    <w:rsid w:val="00DD4EEB"/>
    <w:rsid w:val="00E44580"/>
    <w:rsid w:val="00E54787"/>
    <w:rsid w:val="00E77238"/>
    <w:rsid w:val="00EB538B"/>
    <w:rsid w:val="00F51265"/>
    <w:rsid w:val="00F62F82"/>
    <w:rsid w:val="00FA5294"/>
    <w:rsid w:val="00FD68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3394"/>
  <w15:docId w15:val="{77B8EB9F-576E-4236-B99A-C0EAB14B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4952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2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9770">
      <w:bodyDiv w:val="1"/>
      <w:marLeft w:val="0"/>
      <w:marRight w:val="0"/>
      <w:marTop w:val="0"/>
      <w:marBottom w:val="0"/>
      <w:divBdr>
        <w:top w:val="none" w:sz="0" w:space="0" w:color="auto"/>
        <w:left w:val="none" w:sz="0" w:space="0" w:color="auto"/>
        <w:bottom w:val="none" w:sz="0" w:space="0" w:color="auto"/>
        <w:right w:val="none" w:sz="0" w:space="0" w:color="auto"/>
      </w:divBdr>
    </w:div>
    <w:div w:id="52972966">
      <w:bodyDiv w:val="1"/>
      <w:marLeft w:val="0"/>
      <w:marRight w:val="0"/>
      <w:marTop w:val="0"/>
      <w:marBottom w:val="0"/>
      <w:divBdr>
        <w:top w:val="none" w:sz="0" w:space="0" w:color="auto"/>
        <w:left w:val="none" w:sz="0" w:space="0" w:color="auto"/>
        <w:bottom w:val="none" w:sz="0" w:space="0" w:color="auto"/>
        <w:right w:val="none" w:sz="0" w:space="0" w:color="auto"/>
      </w:divBdr>
    </w:div>
    <w:div w:id="255598540">
      <w:bodyDiv w:val="1"/>
      <w:marLeft w:val="0"/>
      <w:marRight w:val="0"/>
      <w:marTop w:val="0"/>
      <w:marBottom w:val="0"/>
      <w:divBdr>
        <w:top w:val="none" w:sz="0" w:space="0" w:color="auto"/>
        <w:left w:val="none" w:sz="0" w:space="0" w:color="auto"/>
        <w:bottom w:val="none" w:sz="0" w:space="0" w:color="auto"/>
        <w:right w:val="none" w:sz="0" w:space="0" w:color="auto"/>
      </w:divBdr>
    </w:div>
    <w:div w:id="2007705258">
      <w:bodyDiv w:val="1"/>
      <w:marLeft w:val="0"/>
      <w:marRight w:val="0"/>
      <w:marTop w:val="0"/>
      <w:marBottom w:val="0"/>
      <w:divBdr>
        <w:top w:val="none" w:sz="0" w:space="0" w:color="auto"/>
        <w:left w:val="none" w:sz="0" w:space="0" w:color="auto"/>
        <w:bottom w:val="none" w:sz="0" w:space="0" w:color="auto"/>
        <w:right w:val="none" w:sz="0" w:space="0" w:color="auto"/>
      </w:divBdr>
    </w:div>
    <w:div w:id="2034959995">
      <w:bodyDiv w:val="1"/>
      <w:marLeft w:val="0"/>
      <w:marRight w:val="0"/>
      <w:marTop w:val="0"/>
      <w:marBottom w:val="0"/>
      <w:divBdr>
        <w:top w:val="none" w:sz="0" w:space="0" w:color="auto"/>
        <w:left w:val="none" w:sz="0" w:space="0" w:color="auto"/>
        <w:bottom w:val="none" w:sz="0" w:space="0" w:color="auto"/>
        <w:right w:val="none" w:sz="0" w:space="0" w:color="auto"/>
      </w:divBdr>
    </w:div>
    <w:div w:id="2128817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18</Pages>
  <Words>3891</Words>
  <Characters>22184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Erica Casino</cp:lastModifiedBy>
  <cp:revision>7</cp:revision>
  <dcterms:created xsi:type="dcterms:W3CDTF">2026-04-26T14:57:00Z</dcterms:created>
  <dcterms:modified xsi:type="dcterms:W3CDTF">2026-04-29T15:57:00Z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4bab6ae8-d9e5-4901-a0a8-495f83b98d1d</vt:lpwstr>
  </property>
</Properties>
</file>